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9214"/>
      </w:tblGrid>
      <w:tr w:rsidR="009D42D4" w:rsidTr="00D6517A">
        <w:tc>
          <w:tcPr>
            <w:tcW w:w="6062" w:type="dxa"/>
          </w:tcPr>
          <w:p w:rsidR="00635C99" w:rsidRDefault="00635C99" w:rsidP="007F730F">
            <w:pPr>
              <w:jc w:val="center"/>
              <w:rPr>
                <w:rStyle w:val="a8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:rsidR="0013716D" w:rsidRDefault="009D42D4" w:rsidP="00D6517A">
            <w:pPr>
              <w:rPr>
                <w:rStyle w:val="a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Информация о </w:t>
            </w:r>
            <w:r w:rsidR="006C25DB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прием</w:t>
            </w:r>
            <w:r w:rsidR="002E247C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="006C25DB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на обучение</w:t>
            </w:r>
            <w:r w:rsidR="00D6517A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25DB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 по различным условиям поступления</w:t>
            </w:r>
            <w:r w:rsidR="00D6517A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716D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(форма вступительных испытаний)</w:t>
            </w:r>
          </w:p>
          <w:p w:rsidR="009D42D4" w:rsidRDefault="009D42D4" w:rsidP="00D6517A">
            <w:pPr>
              <w:rPr>
                <w:rStyle w:val="a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20</w:t>
            </w:r>
            <w:r w:rsidR="006C25DB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2</w:t>
            </w:r>
            <w:r w:rsidR="00493A8E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4</w:t>
            </w:r>
            <w:r w:rsidR="002E247C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202</w:t>
            </w:r>
            <w:r w:rsidR="00493A8E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5</w:t>
            </w:r>
            <w:r w:rsidR="00951FA2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66"/>
              <w:gridCol w:w="81"/>
            </w:tblGrid>
            <w:tr w:rsidR="009D42D4" w:rsidRPr="004450E9" w:rsidTr="000744E6">
              <w:trPr>
                <w:tblHeader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D42D4" w:rsidRPr="004450E9" w:rsidRDefault="009D42D4" w:rsidP="009D42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42D4" w:rsidRPr="004450E9" w:rsidRDefault="009D42D4" w:rsidP="009D42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42D4" w:rsidRPr="004450E9" w:rsidRDefault="009D42D4" w:rsidP="009D42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9D42D4" w:rsidRDefault="009D42D4" w:rsidP="009D42D4">
            <w:pPr>
              <w:jc w:val="center"/>
              <w:rPr>
                <w:rStyle w:val="a8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42D4" w:rsidRDefault="009D42D4" w:rsidP="009D42D4">
      <w:pPr>
        <w:spacing w:after="0"/>
        <w:jc w:val="center"/>
        <w:rPr>
          <w:rStyle w:val="a8"/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573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5245"/>
        <w:gridCol w:w="5103"/>
        <w:gridCol w:w="1843"/>
        <w:gridCol w:w="1275"/>
        <w:gridCol w:w="992"/>
      </w:tblGrid>
      <w:tr w:rsidR="00A54520" w:rsidRPr="004450E9" w:rsidTr="00217F57">
        <w:tc>
          <w:tcPr>
            <w:tcW w:w="1276" w:type="dxa"/>
          </w:tcPr>
          <w:p w:rsidR="00A54520" w:rsidRPr="004450E9" w:rsidRDefault="00A54520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5245" w:type="dxa"/>
          </w:tcPr>
          <w:p w:rsidR="00A54520" w:rsidRDefault="00A54520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42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специальности, </w:t>
            </w:r>
          </w:p>
          <w:p w:rsidR="00A54520" w:rsidRPr="009D42D4" w:rsidRDefault="00A54520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42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направления подготовки</w:t>
            </w:r>
          </w:p>
          <w:p w:rsidR="00A54520" w:rsidRPr="004450E9" w:rsidRDefault="00A54520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A54520" w:rsidRPr="004450E9" w:rsidRDefault="00A54520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103" w:type="dxa"/>
          </w:tcPr>
          <w:p w:rsidR="00A54520" w:rsidRDefault="00A54520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Вступительные испытания </w:t>
            </w:r>
          </w:p>
          <w:p w:rsidR="00A54520" w:rsidRPr="00A54520" w:rsidRDefault="00A54520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54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(в порядке приоритета)</w:t>
            </w:r>
          </w:p>
        </w:tc>
        <w:tc>
          <w:tcPr>
            <w:tcW w:w="1843" w:type="dxa"/>
          </w:tcPr>
          <w:p w:rsidR="00A54520" w:rsidRPr="00557C71" w:rsidRDefault="00A54520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Минимальное количество баллов</w:t>
            </w:r>
          </w:p>
        </w:tc>
        <w:tc>
          <w:tcPr>
            <w:tcW w:w="1275" w:type="dxa"/>
          </w:tcPr>
          <w:p w:rsidR="00A54520" w:rsidRPr="00C46C15" w:rsidRDefault="00A54520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46C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Форма проведения вступительных испытаний, </w:t>
            </w:r>
          </w:p>
          <w:p w:rsidR="00A54520" w:rsidRPr="00557C71" w:rsidRDefault="00A54520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6C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проводимых организацией самостоятельно</w:t>
            </w:r>
          </w:p>
        </w:tc>
        <w:tc>
          <w:tcPr>
            <w:tcW w:w="992" w:type="dxa"/>
          </w:tcPr>
          <w:p w:rsidR="00A54520" w:rsidRPr="00B52288" w:rsidRDefault="00A54520" w:rsidP="00A54520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B5228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Информация о языке, на котором осуществляется сдача вступительных ис</w:t>
            </w:r>
            <w:r w:rsidR="00F21F5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п</w:t>
            </w:r>
            <w:r w:rsidRPr="00B5228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ытаний</w:t>
            </w:r>
          </w:p>
        </w:tc>
      </w:tr>
      <w:tr w:rsidR="00A54520" w:rsidRPr="004450E9" w:rsidTr="00217F57">
        <w:tc>
          <w:tcPr>
            <w:tcW w:w="1276" w:type="dxa"/>
          </w:tcPr>
          <w:p w:rsidR="00A54520" w:rsidRPr="006C25DB" w:rsidRDefault="00A54520" w:rsidP="006C25DB">
            <w:p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A54520" w:rsidRPr="004450E9" w:rsidRDefault="00A54520" w:rsidP="006C25DB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A54520" w:rsidRDefault="00A54520" w:rsidP="006C25DB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54520" w:rsidRDefault="00A54520" w:rsidP="006C25DB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A54520" w:rsidRPr="004450E9" w:rsidRDefault="00A54520" w:rsidP="006C25DB">
            <w:p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54520" w:rsidRDefault="00A54520" w:rsidP="006C25DB">
            <w:p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3661B" w:rsidRPr="004450E9" w:rsidTr="00F93D8E">
        <w:trPr>
          <w:trHeight w:val="480"/>
        </w:trPr>
        <w:tc>
          <w:tcPr>
            <w:tcW w:w="1276" w:type="dxa"/>
            <w:vMerge w:val="restart"/>
          </w:tcPr>
          <w:p w:rsidR="00E3661B" w:rsidRPr="006C25DB" w:rsidRDefault="00F93D8E" w:rsidP="00EF0C50">
            <w:p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  <w:vMerge w:val="restart"/>
          </w:tcPr>
          <w:p w:rsidR="00E3661B" w:rsidRDefault="00C646A5" w:rsidP="00E3661B">
            <w:pPr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9" w:tgtFrame="_blank" w:history="1">
              <w:r w:rsidR="00F93D8E" w:rsidRPr="00335330">
                <w:rPr>
                  <w:rStyle w:val="a8"/>
                  <w:rFonts w:ascii="Times New Roman" w:hAnsi="Times New Roman" w:cs="Times New Roman"/>
                  <w:b w:val="0"/>
                  <w:sz w:val="24"/>
                  <w:szCs w:val="24"/>
                </w:rPr>
                <w:t>Основная профессиональная образовательная программа высшего образования</w:t>
              </w:r>
            </w:hyperlink>
            <w:r w:rsidR="00F93D8E" w:rsidRPr="003353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93D8E" w:rsidRPr="00335330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служителей и религиозного персонала религиозных организаций</w:t>
            </w:r>
            <w:r w:rsidR="00F93D8E" w:rsidRPr="00335330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(бакалавриат)</w:t>
            </w:r>
            <w:r w:rsidR="00E366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E3661B" w:rsidRPr="00475A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 и заочная формы обучения</w:t>
            </w:r>
            <w:r w:rsidR="00E366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3661B" w:rsidRPr="004450E9" w:rsidRDefault="00E3661B" w:rsidP="002C2720">
            <w:pPr>
              <w:jc w:val="right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3661B" w:rsidRDefault="00E3661B" w:rsidP="00F93D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7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Основы православного вероучения </w:t>
            </w:r>
            <w:r w:rsidR="00F93D8E" w:rsidRPr="00217F5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F93D8E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</w:t>
            </w:r>
            <w:r w:rsidR="00F93D8E" w:rsidRPr="00217F5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E3661B" w:rsidRPr="00475A2E" w:rsidRDefault="00E3661B" w:rsidP="00217F57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3661B" w:rsidRPr="004450E9" w:rsidRDefault="00E3661B" w:rsidP="00217F57">
            <w:p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75A2E">
              <w:rPr>
                <w:rFonts w:ascii="Times New Roman" w:hAnsi="Times New Roman" w:cs="Times New Roman"/>
                <w:b/>
                <w:sz w:val="20"/>
                <w:szCs w:val="20"/>
              </w:rPr>
              <w:t>31 балл</w:t>
            </w:r>
          </w:p>
        </w:tc>
        <w:tc>
          <w:tcPr>
            <w:tcW w:w="1275" w:type="dxa"/>
          </w:tcPr>
          <w:p w:rsidR="00E3661B" w:rsidRPr="004450E9" w:rsidRDefault="00E3661B" w:rsidP="00612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F5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См. столбец 3</w:t>
            </w:r>
          </w:p>
        </w:tc>
        <w:tc>
          <w:tcPr>
            <w:tcW w:w="992" w:type="dxa"/>
          </w:tcPr>
          <w:p w:rsidR="00E3661B" w:rsidRPr="004450E9" w:rsidRDefault="00E3661B" w:rsidP="00B75F2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217F5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русский</w:t>
            </w:r>
          </w:p>
        </w:tc>
      </w:tr>
      <w:tr w:rsidR="00F93D8E" w:rsidRPr="004450E9" w:rsidTr="00B873D4">
        <w:trPr>
          <w:trHeight w:val="333"/>
        </w:trPr>
        <w:tc>
          <w:tcPr>
            <w:tcW w:w="1276" w:type="dxa"/>
            <w:vMerge/>
          </w:tcPr>
          <w:p w:rsidR="00F93D8E" w:rsidRDefault="00F93D8E" w:rsidP="00EF0C50">
            <w:p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F93D8E" w:rsidRPr="00335330" w:rsidRDefault="00F93D8E" w:rsidP="00E3661B">
            <w:pPr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93D8E" w:rsidRPr="00217F57" w:rsidRDefault="00F93D8E" w:rsidP="00F93D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История Русской Православной Церкви </w:t>
            </w:r>
            <w:r w:rsidRPr="00217F5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  <w:r w:rsidRPr="00217F5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F93D8E" w:rsidRPr="00475A2E" w:rsidRDefault="00F93D8E" w:rsidP="00BA0A94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93D8E" w:rsidRPr="004450E9" w:rsidRDefault="00F93D8E" w:rsidP="00BA0A94">
            <w:p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75A2E">
              <w:rPr>
                <w:rFonts w:ascii="Times New Roman" w:hAnsi="Times New Roman" w:cs="Times New Roman"/>
                <w:b/>
                <w:sz w:val="20"/>
                <w:szCs w:val="20"/>
              </w:rPr>
              <w:t>31 балл</w:t>
            </w:r>
          </w:p>
        </w:tc>
        <w:tc>
          <w:tcPr>
            <w:tcW w:w="1275" w:type="dxa"/>
          </w:tcPr>
          <w:p w:rsidR="00F93D8E" w:rsidRPr="004450E9" w:rsidRDefault="00F93D8E" w:rsidP="00BA0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F5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См. столбец 3</w:t>
            </w:r>
          </w:p>
        </w:tc>
        <w:tc>
          <w:tcPr>
            <w:tcW w:w="992" w:type="dxa"/>
          </w:tcPr>
          <w:p w:rsidR="00F93D8E" w:rsidRPr="004450E9" w:rsidRDefault="00F93D8E" w:rsidP="00BA0A94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217F5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русский</w:t>
            </w:r>
          </w:p>
        </w:tc>
      </w:tr>
      <w:tr w:rsidR="00E3661B" w:rsidRPr="004450E9" w:rsidTr="00217F57">
        <w:tc>
          <w:tcPr>
            <w:tcW w:w="1276" w:type="dxa"/>
            <w:vMerge/>
          </w:tcPr>
          <w:p w:rsidR="00E3661B" w:rsidRPr="006C25DB" w:rsidRDefault="00E3661B" w:rsidP="006C25D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E3661B" w:rsidRPr="004450E9" w:rsidRDefault="00E3661B" w:rsidP="00AB4137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E3661B" w:rsidRPr="00217F57" w:rsidRDefault="00E3661B" w:rsidP="00635C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Русский язык </w:t>
            </w:r>
            <w:r w:rsidRPr="00D651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(сочинение)</w:t>
            </w:r>
          </w:p>
        </w:tc>
        <w:tc>
          <w:tcPr>
            <w:tcW w:w="1843" w:type="dxa"/>
          </w:tcPr>
          <w:p w:rsidR="00E3661B" w:rsidRPr="00475A2E" w:rsidRDefault="00E3661B" w:rsidP="00217F57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3661B" w:rsidRPr="00475A2E" w:rsidRDefault="00E3661B" w:rsidP="00217F57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5A2E">
              <w:rPr>
                <w:rFonts w:ascii="Times New Roman" w:hAnsi="Times New Roman" w:cs="Times New Roman"/>
                <w:b/>
                <w:sz w:val="20"/>
                <w:szCs w:val="20"/>
              </w:rPr>
              <w:t>36 баллов</w:t>
            </w:r>
          </w:p>
        </w:tc>
        <w:tc>
          <w:tcPr>
            <w:tcW w:w="1275" w:type="dxa"/>
          </w:tcPr>
          <w:p w:rsidR="00E3661B" w:rsidRPr="00217F57" w:rsidRDefault="00E3661B">
            <w:pPr>
              <w:rPr>
                <w:sz w:val="16"/>
                <w:szCs w:val="16"/>
              </w:rPr>
            </w:pPr>
            <w:r w:rsidRPr="00217F5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См. столбец 3</w:t>
            </w:r>
          </w:p>
        </w:tc>
        <w:tc>
          <w:tcPr>
            <w:tcW w:w="992" w:type="dxa"/>
          </w:tcPr>
          <w:p w:rsidR="00E3661B" w:rsidRPr="00217F57" w:rsidRDefault="00E3661B" w:rsidP="00B75F2B">
            <w:pPr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217F5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русский</w:t>
            </w:r>
          </w:p>
        </w:tc>
      </w:tr>
      <w:tr w:rsidR="00E3661B" w:rsidRPr="004450E9" w:rsidTr="00D6517A">
        <w:trPr>
          <w:trHeight w:val="209"/>
        </w:trPr>
        <w:tc>
          <w:tcPr>
            <w:tcW w:w="1276" w:type="dxa"/>
            <w:vMerge/>
          </w:tcPr>
          <w:p w:rsidR="00E3661B" w:rsidRPr="006C25DB" w:rsidRDefault="00E3661B" w:rsidP="006C25D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E3661B" w:rsidRPr="004450E9" w:rsidRDefault="00E3661B" w:rsidP="00AB4137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E3661B" w:rsidRDefault="00E3661B" w:rsidP="00D6517A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:rsidR="00E3661B" w:rsidRPr="00475A2E" w:rsidRDefault="00E3661B" w:rsidP="00217F57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 баллов</w:t>
            </w:r>
          </w:p>
        </w:tc>
        <w:tc>
          <w:tcPr>
            <w:tcW w:w="1275" w:type="dxa"/>
          </w:tcPr>
          <w:p w:rsidR="00E3661B" w:rsidRPr="00217F57" w:rsidRDefault="00E3661B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E3661B" w:rsidRPr="00217F57" w:rsidRDefault="00E3661B" w:rsidP="00B75F2B">
            <w:pPr>
              <w:outlineLvl w:val="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217F57" w:rsidRPr="00217F57" w:rsidTr="00217F57">
        <w:trPr>
          <w:trHeight w:val="197"/>
        </w:trPr>
        <w:tc>
          <w:tcPr>
            <w:tcW w:w="1276" w:type="dxa"/>
            <w:shd w:val="clear" w:color="auto" w:fill="D9D9D9" w:themeFill="background1" w:themeFillShade="D9"/>
          </w:tcPr>
          <w:p w:rsidR="00217F57" w:rsidRPr="00217F57" w:rsidRDefault="00217F57" w:rsidP="00A54520">
            <w:pPr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D9D9D9" w:themeFill="background1" w:themeFillShade="D9"/>
          </w:tcPr>
          <w:p w:rsidR="00217F57" w:rsidRPr="00217F57" w:rsidRDefault="00217F57" w:rsidP="00B52288">
            <w:pPr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103" w:type="dxa"/>
            <w:shd w:val="clear" w:color="auto" w:fill="D9D9D9" w:themeFill="background1" w:themeFillShade="D9"/>
          </w:tcPr>
          <w:p w:rsidR="00217F57" w:rsidRPr="00217F57" w:rsidRDefault="00217F57" w:rsidP="00B52288">
            <w:pPr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217F57" w:rsidRPr="00217F57" w:rsidRDefault="00217F57" w:rsidP="00217F57">
            <w:pPr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217F57" w:rsidRPr="00217F57" w:rsidRDefault="00217F57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217F57" w:rsidRPr="00217F57" w:rsidRDefault="00217F57" w:rsidP="00B75F2B">
            <w:pPr>
              <w:outlineLvl w:val="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901200" w:rsidRPr="004450E9" w:rsidTr="00217F57">
        <w:trPr>
          <w:trHeight w:val="460"/>
        </w:trPr>
        <w:tc>
          <w:tcPr>
            <w:tcW w:w="1276" w:type="dxa"/>
            <w:vMerge w:val="restart"/>
          </w:tcPr>
          <w:p w:rsidR="00901200" w:rsidRPr="006C25DB" w:rsidRDefault="00901200" w:rsidP="00A54520">
            <w:p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  <w:vMerge w:val="restart"/>
          </w:tcPr>
          <w:p w:rsidR="00901200" w:rsidRPr="00257113" w:rsidRDefault="00F93D8E" w:rsidP="00B52288">
            <w:pPr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Основная образовательная программа  подготовки служителей и религиозного персонала религиозных организаций, специальность </w:t>
            </w:r>
            <w:r w:rsidRPr="007F1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«Иконопи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сец</w:t>
            </w:r>
            <w:r w:rsidRPr="007F1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901200" w:rsidRPr="002571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 форма обучения</w:t>
            </w:r>
          </w:p>
        </w:tc>
        <w:tc>
          <w:tcPr>
            <w:tcW w:w="5103" w:type="dxa"/>
          </w:tcPr>
          <w:p w:rsidR="00901200" w:rsidRPr="00217F57" w:rsidRDefault="00901200" w:rsidP="0013716D">
            <w:pPr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7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Основы православного веро</w:t>
            </w:r>
            <w:r w:rsidR="00137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учения </w:t>
            </w:r>
            <w:r w:rsidRPr="00217F57">
              <w:rPr>
                <w:rFonts w:ascii="Times New Roman" w:eastAsia="Times New Roman" w:hAnsi="Times New Roman" w:cs="Times New Roman"/>
                <w:sz w:val="24"/>
                <w:szCs w:val="24"/>
              </w:rPr>
              <w:t>(собеседование)</w:t>
            </w:r>
          </w:p>
        </w:tc>
        <w:tc>
          <w:tcPr>
            <w:tcW w:w="1843" w:type="dxa"/>
          </w:tcPr>
          <w:p w:rsidR="007D061C" w:rsidRDefault="007D061C" w:rsidP="00217F57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1200" w:rsidRPr="00901200" w:rsidRDefault="0013716D" w:rsidP="00217F57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5A2E">
              <w:rPr>
                <w:rFonts w:ascii="Times New Roman" w:hAnsi="Times New Roman" w:cs="Times New Roman"/>
                <w:b/>
                <w:sz w:val="20"/>
                <w:szCs w:val="20"/>
              </w:rPr>
              <w:t>31 балл</w:t>
            </w:r>
          </w:p>
        </w:tc>
        <w:tc>
          <w:tcPr>
            <w:tcW w:w="1275" w:type="dxa"/>
          </w:tcPr>
          <w:p w:rsidR="00901200" w:rsidRPr="00217F57" w:rsidRDefault="00901200">
            <w:pPr>
              <w:rPr>
                <w:sz w:val="16"/>
                <w:szCs w:val="16"/>
              </w:rPr>
            </w:pPr>
            <w:r w:rsidRPr="00217F5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См. столбец 3</w:t>
            </w:r>
          </w:p>
        </w:tc>
        <w:tc>
          <w:tcPr>
            <w:tcW w:w="992" w:type="dxa"/>
          </w:tcPr>
          <w:p w:rsidR="00901200" w:rsidRPr="00217F57" w:rsidRDefault="00901200" w:rsidP="00B75F2B">
            <w:pPr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217F5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русский</w:t>
            </w:r>
          </w:p>
        </w:tc>
      </w:tr>
      <w:tr w:rsidR="00901200" w:rsidRPr="004450E9" w:rsidTr="00217F57">
        <w:tc>
          <w:tcPr>
            <w:tcW w:w="1276" w:type="dxa"/>
            <w:vMerge/>
          </w:tcPr>
          <w:p w:rsidR="00901200" w:rsidRPr="006C25DB" w:rsidRDefault="00901200" w:rsidP="00A54520">
            <w:p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901200" w:rsidRPr="00257113" w:rsidRDefault="00901200" w:rsidP="00B52288">
            <w:pPr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901200" w:rsidRPr="00217F57" w:rsidRDefault="00D6517A" w:rsidP="00B11542">
            <w:pPr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Русский язык </w:t>
            </w:r>
            <w:r w:rsidRPr="00D651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(сочинение)</w:t>
            </w:r>
          </w:p>
        </w:tc>
        <w:tc>
          <w:tcPr>
            <w:tcW w:w="1843" w:type="dxa"/>
          </w:tcPr>
          <w:p w:rsidR="00901200" w:rsidRPr="00901200" w:rsidRDefault="00901200" w:rsidP="00217F57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1200" w:rsidRPr="00901200" w:rsidRDefault="00901200" w:rsidP="00217F57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1200">
              <w:rPr>
                <w:rFonts w:ascii="Times New Roman" w:hAnsi="Times New Roman" w:cs="Times New Roman"/>
                <w:b/>
                <w:sz w:val="20"/>
                <w:szCs w:val="20"/>
              </w:rPr>
              <w:t>36 балл</w:t>
            </w:r>
            <w:r w:rsidR="007D061C">
              <w:rPr>
                <w:rFonts w:ascii="Times New Roman" w:hAnsi="Times New Roman" w:cs="Times New Roman"/>
                <w:b/>
                <w:sz w:val="20"/>
                <w:szCs w:val="20"/>
              </w:rPr>
              <w:t>ов</w:t>
            </w:r>
          </w:p>
        </w:tc>
        <w:tc>
          <w:tcPr>
            <w:tcW w:w="1275" w:type="dxa"/>
          </w:tcPr>
          <w:p w:rsidR="00901200" w:rsidRPr="00217F57" w:rsidRDefault="00901200">
            <w:pPr>
              <w:rPr>
                <w:sz w:val="16"/>
                <w:szCs w:val="16"/>
              </w:rPr>
            </w:pPr>
            <w:r w:rsidRPr="00217F5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См. столбец 3</w:t>
            </w:r>
          </w:p>
        </w:tc>
        <w:tc>
          <w:tcPr>
            <w:tcW w:w="992" w:type="dxa"/>
          </w:tcPr>
          <w:p w:rsidR="00901200" w:rsidRPr="00217F57" w:rsidRDefault="00901200" w:rsidP="00B75F2B">
            <w:pPr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217F5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русский</w:t>
            </w:r>
          </w:p>
        </w:tc>
      </w:tr>
      <w:tr w:rsidR="00901200" w:rsidRPr="004450E9" w:rsidTr="00217F57">
        <w:tc>
          <w:tcPr>
            <w:tcW w:w="1276" w:type="dxa"/>
            <w:vMerge/>
          </w:tcPr>
          <w:p w:rsidR="00901200" w:rsidRPr="006C25DB" w:rsidRDefault="00901200" w:rsidP="00A54520">
            <w:p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901200" w:rsidRPr="00257113" w:rsidRDefault="00901200" w:rsidP="00B52288">
            <w:pPr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901200" w:rsidRPr="00217F57" w:rsidRDefault="00901200" w:rsidP="00B52288">
            <w:pPr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Копирование иконы</w:t>
            </w:r>
          </w:p>
        </w:tc>
        <w:tc>
          <w:tcPr>
            <w:tcW w:w="1843" w:type="dxa"/>
          </w:tcPr>
          <w:p w:rsidR="00901200" w:rsidRPr="00901200" w:rsidRDefault="00901200" w:rsidP="00217F57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1200">
              <w:rPr>
                <w:rFonts w:ascii="Times New Roman" w:hAnsi="Times New Roman" w:cs="Times New Roman"/>
                <w:b/>
                <w:sz w:val="20"/>
                <w:szCs w:val="20"/>
              </w:rPr>
              <w:t>36 баллов</w:t>
            </w:r>
          </w:p>
        </w:tc>
        <w:tc>
          <w:tcPr>
            <w:tcW w:w="1275" w:type="dxa"/>
          </w:tcPr>
          <w:p w:rsidR="00901200" w:rsidRPr="00217F57" w:rsidRDefault="00901200">
            <w:pPr>
              <w:rPr>
                <w:sz w:val="16"/>
                <w:szCs w:val="16"/>
              </w:rPr>
            </w:pPr>
            <w:r w:rsidRPr="00217F5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См. столбец 3</w:t>
            </w:r>
          </w:p>
        </w:tc>
        <w:tc>
          <w:tcPr>
            <w:tcW w:w="992" w:type="dxa"/>
          </w:tcPr>
          <w:p w:rsidR="00901200" w:rsidRPr="00217F57" w:rsidRDefault="00901200" w:rsidP="00B75F2B">
            <w:pPr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217F5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русский</w:t>
            </w:r>
          </w:p>
        </w:tc>
      </w:tr>
      <w:tr w:rsidR="00901200" w:rsidRPr="004450E9" w:rsidTr="00217F57">
        <w:tc>
          <w:tcPr>
            <w:tcW w:w="1276" w:type="dxa"/>
            <w:vMerge/>
          </w:tcPr>
          <w:p w:rsidR="00901200" w:rsidRPr="006C25DB" w:rsidRDefault="00901200" w:rsidP="00A54520">
            <w:p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901200" w:rsidRPr="00257113" w:rsidRDefault="00901200" w:rsidP="00B52288">
            <w:pPr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901200" w:rsidRPr="00217F57" w:rsidRDefault="00901200" w:rsidP="00475A2E">
            <w:pPr>
              <w:spacing w:before="100" w:beforeAutospacing="1" w:after="100" w:afterAutospacing="1"/>
              <w:ind w:left="34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:rsidR="00901200" w:rsidRPr="00901200" w:rsidRDefault="007D061C" w:rsidP="0013716D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13716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901200" w:rsidRPr="009012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балл</w:t>
            </w:r>
            <w:r w:rsidR="0013716D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1275" w:type="dxa"/>
          </w:tcPr>
          <w:p w:rsidR="00901200" w:rsidRPr="00217F57" w:rsidRDefault="00901200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901200" w:rsidRPr="00217F57" w:rsidRDefault="00901200" w:rsidP="00B75F2B">
            <w:pPr>
              <w:outlineLvl w:val="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217F57" w:rsidRPr="00217F57" w:rsidTr="00217F57">
        <w:trPr>
          <w:trHeight w:val="197"/>
        </w:trPr>
        <w:tc>
          <w:tcPr>
            <w:tcW w:w="1276" w:type="dxa"/>
            <w:shd w:val="clear" w:color="auto" w:fill="D9D9D9" w:themeFill="background1" w:themeFillShade="D9"/>
          </w:tcPr>
          <w:p w:rsidR="00217F57" w:rsidRPr="00217F57" w:rsidRDefault="00217F57" w:rsidP="00EF6865">
            <w:pPr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D9D9D9" w:themeFill="background1" w:themeFillShade="D9"/>
          </w:tcPr>
          <w:p w:rsidR="00217F57" w:rsidRPr="00257113" w:rsidRDefault="00217F57" w:rsidP="00EF6865">
            <w:pPr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103" w:type="dxa"/>
            <w:shd w:val="clear" w:color="auto" w:fill="D9D9D9" w:themeFill="background1" w:themeFillShade="D9"/>
          </w:tcPr>
          <w:p w:rsidR="00217F57" w:rsidRPr="00217F57" w:rsidRDefault="00217F57" w:rsidP="00EF6865">
            <w:pPr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217F57" w:rsidRPr="00217F57" w:rsidRDefault="00217F57" w:rsidP="00EF6865">
            <w:pPr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217F57" w:rsidRPr="00217F57" w:rsidRDefault="00217F57" w:rsidP="00EF6865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217F57" w:rsidRPr="00217F57" w:rsidRDefault="00217F57" w:rsidP="00EF6865">
            <w:pPr>
              <w:outlineLvl w:val="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901200" w:rsidRPr="004450E9" w:rsidTr="00217F57">
        <w:tc>
          <w:tcPr>
            <w:tcW w:w="1276" w:type="dxa"/>
            <w:vMerge w:val="restart"/>
          </w:tcPr>
          <w:p w:rsidR="00901200" w:rsidRPr="006C25DB" w:rsidRDefault="00901200" w:rsidP="00A54520">
            <w:p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  <w:vMerge w:val="restart"/>
          </w:tcPr>
          <w:p w:rsidR="00901200" w:rsidRPr="00257113" w:rsidRDefault="00F93D8E" w:rsidP="00B52288">
            <w:pPr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Основная образовательная программа подготовки служителей и религиозного персонала религиозных организаций</w:t>
            </w:r>
            <w:r w:rsidRPr="004C6C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специальность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«Регент церковного хора,</w:t>
            </w:r>
            <w:r w:rsidRPr="007F1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7F1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реподаватель»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901200" w:rsidRPr="002571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 форма обучения</w:t>
            </w:r>
          </w:p>
        </w:tc>
        <w:tc>
          <w:tcPr>
            <w:tcW w:w="5103" w:type="dxa"/>
          </w:tcPr>
          <w:p w:rsidR="00901200" w:rsidRPr="00217F57" w:rsidRDefault="00901200" w:rsidP="00B522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7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Основы православного </w:t>
            </w:r>
            <w:r w:rsidR="0013716D" w:rsidRPr="00217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веро</w:t>
            </w:r>
            <w:r w:rsidR="00137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учения </w:t>
            </w:r>
            <w:r w:rsidRPr="00217F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(собеседование) </w:t>
            </w:r>
          </w:p>
        </w:tc>
        <w:tc>
          <w:tcPr>
            <w:tcW w:w="1843" w:type="dxa"/>
          </w:tcPr>
          <w:p w:rsidR="007D061C" w:rsidRDefault="007D061C" w:rsidP="00217F57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1200" w:rsidRPr="00901200" w:rsidRDefault="0013716D" w:rsidP="00217F57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5A2E">
              <w:rPr>
                <w:rFonts w:ascii="Times New Roman" w:hAnsi="Times New Roman" w:cs="Times New Roman"/>
                <w:b/>
                <w:sz w:val="20"/>
                <w:szCs w:val="20"/>
              </w:rPr>
              <w:t>31 балл</w:t>
            </w:r>
          </w:p>
        </w:tc>
        <w:tc>
          <w:tcPr>
            <w:tcW w:w="1275" w:type="dxa"/>
          </w:tcPr>
          <w:p w:rsidR="00901200" w:rsidRPr="00217F57" w:rsidRDefault="00901200">
            <w:pPr>
              <w:rPr>
                <w:sz w:val="16"/>
                <w:szCs w:val="16"/>
              </w:rPr>
            </w:pPr>
            <w:r w:rsidRPr="00217F5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См. столбец 3</w:t>
            </w:r>
          </w:p>
        </w:tc>
        <w:tc>
          <w:tcPr>
            <w:tcW w:w="992" w:type="dxa"/>
          </w:tcPr>
          <w:p w:rsidR="00901200" w:rsidRPr="00217F57" w:rsidRDefault="00901200" w:rsidP="00B75F2B">
            <w:pPr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217F5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русский</w:t>
            </w:r>
          </w:p>
        </w:tc>
      </w:tr>
      <w:tr w:rsidR="00901200" w:rsidRPr="004450E9" w:rsidTr="00D6517A">
        <w:trPr>
          <w:trHeight w:val="179"/>
        </w:trPr>
        <w:tc>
          <w:tcPr>
            <w:tcW w:w="1276" w:type="dxa"/>
            <w:vMerge/>
          </w:tcPr>
          <w:p w:rsidR="00901200" w:rsidRPr="006C25DB" w:rsidRDefault="00901200" w:rsidP="006C25D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901200" w:rsidRPr="004450E9" w:rsidRDefault="00901200" w:rsidP="00AB4137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901200" w:rsidRPr="00217F57" w:rsidRDefault="00D6517A" w:rsidP="00C46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Русский язык </w:t>
            </w:r>
            <w:r w:rsidRPr="00D651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(сочинение)</w:t>
            </w:r>
          </w:p>
        </w:tc>
        <w:tc>
          <w:tcPr>
            <w:tcW w:w="1843" w:type="dxa"/>
          </w:tcPr>
          <w:p w:rsidR="00901200" w:rsidRPr="00901200" w:rsidRDefault="00901200" w:rsidP="00217F57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1200" w:rsidRPr="00901200" w:rsidRDefault="007D061C" w:rsidP="00217F57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1200">
              <w:rPr>
                <w:rFonts w:ascii="Times New Roman" w:hAnsi="Times New Roman" w:cs="Times New Roman"/>
                <w:b/>
                <w:sz w:val="20"/>
                <w:szCs w:val="20"/>
              </w:rPr>
              <w:t>36 балл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ов</w:t>
            </w:r>
          </w:p>
        </w:tc>
        <w:tc>
          <w:tcPr>
            <w:tcW w:w="1275" w:type="dxa"/>
          </w:tcPr>
          <w:p w:rsidR="00901200" w:rsidRPr="00217F57" w:rsidRDefault="00901200">
            <w:pPr>
              <w:rPr>
                <w:sz w:val="16"/>
                <w:szCs w:val="16"/>
              </w:rPr>
            </w:pPr>
            <w:r w:rsidRPr="00217F5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См. столбец 3</w:t>
            </w:r>
          </w:p>
        </w:tc>
        <w:tc>
          <w:tcPr>
            <w:tcW w:w="992" w:type="dxa"/>
          </w:tcPr>
          <w:p w:rsidR="00901200" w:rsidRPr="00217F57" w:rsidRDefault="00901200" w:rsidP="00B75F2B">
            <w:pPr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217F5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русский</w:t>
            </w:r>
          </w:p>
        </w:tc>
      </w:tr>
      <w:tr w:rsidR="00901200" w:rsidRPr="004450E9" w:rsidTr="00D6517A">
        <w:trPr>
          <w:trHeight w:val="271"/>
        </w:trPr>
        <w:tc>
          <w:tcPr>
            <w:tcW w:w="1276" w:type="dxa"/>
            <w:vMerge/>
          </w:tcPr>
          <w:p w:rsidR="00901200" w:rsidRPr="006C25DB" w:rsidRDefault="00901200" w:rsidP="006C25D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901200" w:rsidRPr="004450E9" w:rsidRDefault="00901200" w:rsidP="00AB4137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901200" w:rsidRPr="00217F57" w:rsidRDefault="00901200" w:rsidP="00C46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Музыкальное прослушивание</w:t>
            </w:r>
          </w:p>
        </w:tc>
        <w:tc>
          <w:tcPr>
            <w:tcW w:w="1843" w:type="dxa"/>
          </w:tcPr>
          <w:p w:rsidR="00901200" w:rsidRPr="00901200" w:rsidRDefault="00901200" w:rsidP="00217F57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1200">
              <w:rPr>
                <w:rFonts w:ascii="Times New Roman" w:hAnsi="Times New Roman" w:cs="Times New Roman"/>
                <w:b/>
                <w:sz w:val="20"/>
                <w:szCs w:val="20"/>
              </w:rPr>
              <w:t>36 баллов</w:t>
            </w:r>
          </w:p>
          <w:p w:rsidR="00901200" w:rsidRPr="00901200" w:rsidRDefault="00901200" w:rsidP="00217F57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901200" w:rsidRPr="00217F57" w:rsidRDefault="00901200">
            <w:pPr>
              <w:rPr>
                <w:sz w:val="16"/>
                <w:szCs w:val="16"/>
              </w:rPr>
            </w:pPr>
            <w:r w:rsidRPr="00217F5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См. столбец 3</w:t>
            </w:r>
          </w:p>
        </w:tc>
        <w:tc>
          <w:tcPr>
            <w:tcW w:w="992" w:type="dxa"/>
          </w:tcPr>
          <w:p w:rsidR="00901200" w:rsidRPr="00217F57" w:rsidRDefault="00901200" w:rsidP="00B75F2B">
            <w:pPr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217F5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русский</w:t>
            </w:r>
          </w:p>
        </w:tc>
      </w:tr>
      <w:tr w:rsidR="00901200" w:rsidRPr="004450E9" w:rsidTr="00217F57">
        <w:tc>
          <w:tcPr>
            <w:tcW w:w="1276" w:type="dxa"/>
            <w:vMerge/>
          </w:tcPr>
          <w:p w:rsidR="00901200" w:rsidRPr="006C25DB" w:rsidRDefault="00901200" w:rsidP="006C25D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901200" w:rsidRPr="004450E9" w:rsidRDefault="00901200" w:rsidP="00AB4137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901200" w:rsidRPr="00217F57" w:rsidRDefault="00901200" w:rsidP="00901200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:rsidR="00901200" w:rsidRPr="00901200" w:rsidRDefault="007D061C" w:rsidP="0013716D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13716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9012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балл</w:t>
            </w:r>
            <w:r w:rsidR="0013716D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1275" w:type="dxa"/>
          </w:tcPr>
          <w:p w:rsidR="00901200" w:rsidRPr="00217F57" w:rsidRDefault="00901200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901200" w:rsidRPr="00217F57" w:rsidRDefault="00901200" w:rsidP="00B75F2B">
            <w:pPr>
              <w:outlineLvl w:val="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217F57" w:rsidRPr="00217F57" w:rsidTr="00217F57">
        <w:trPr>
          <w:trHeight w:val="197"/>
        </w:trPr>
        <w:tc>
          <w:tcPr>
            <w:tcW w:w="1276" w:type="dxa"/>
            <w:shd w:val="clear" w:color="auto" w:fill="D9D9D9" w:themeFill="background1" w:themeFillShade="D9"/>
          </w:tcPr>
          <w:p w:rsidR="00217F57" w:rsidRPr="00217F57" w:rsidRDefault="00217F57" w:rsidP="00EF6865">
            <w:pPr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D9D9D9" w:themeFill="background1" w:themeFillShade="D9"/>
          </w:tcPr>
          <w:p w:rsidR="00217F57" w:rsidRPr="00217F57" w:rsidRDefault="00217F57" w:rsidP="00EF6865">
            <w:pPr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103" w:type="dxa"/>
            <w:shd w:val="clear" w:color="auto" w:fill="D9D9D9" w:themeFill="background1" w:themeFillShade="D9"/>
          </w:tcPr>
          <w:p w:rsidR="00217F57" w:rsidRPr="00217F57" w:rsidRDefault="00217F57" w:rsidP="00EF6865">
            <w:pPr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217F57" w:rsidRPr="00217F57" w:rsidRDefault="00217F57" w:rsidP="00EF6865">
            <w:pPr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217F57" w:rsidRPr="00217F57" w:rsidRDefault="00217F57" w:rsidP="00EF6865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217F57" w:rsidRPr="00217F57" w:rsidRDefault="00217F57" w:rsidP="00EF6865">
            <w:pPr>
              <w:outlineLvl w:val="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A54520" w:rsidRPr="004450E9" w:rsidTr="00217F57">
        <w:tc>
          <w:tcPr>
            <w:tcW w:w="1276" w:type="dxa"/>
          </w:tcPr>
          <w:p w:rsidR="00A54520" w:rsidRPr="006C25DB" w:rsidRDefault="00A54520" w:rsidP="00A54520">
            <w:p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8A58F0" w:rsidRDefault="008A58F0" w:rsidP="008A58F0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450E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церковных специалистов в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приходского просвещения </w:t>
            </w:r>
          </w:p>
          <w:p w:rsidR="00A54520" w:rsidRPr="004450E9" w:rsidRDefault="008A58F0" w:rsidP="008A58F0">
            <w:pPr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713C8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Специалист в области приходского просвещения», </w:t>
            </w:r>
            <w:r w:rsidR="00A54520" w:rsidRPr="00B52288">
              <w:rPr>
                <w:rFonts w:ascii="Times New Roman" w:eastAsia="Times New Roman" w:hAnsi="Times New Roman" w:cs="Times New Roman"/>
                <w:bCs/>
              </w:rPr>
              <w:t>очная и заочная формы обучения</w:t>
            </w:r>
          </w:p>
        </w:tc>
        <w:tc>
          <w:tcPr>
            <w:tcW w:w="5103" w:type="dxa"/>
          </w:tcPr>
          <w:p w:rsidR="00A54520" w:rsidRPr="00217F57" w:rsidRDefault="00A54520" w:rsidP="00FE2FB2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Собеседование</w:t>
            </w:r>
          </w:p>
        </w:tc>
        <w:tc>
          <w:tcPr>
            <w:tcW w:w="1843" w:type="dxa"/>
          </w:tcPr>
          <w:p w:rsidR="00217F57" w:rsidRPr="00901200" w:rsidRDefault="00217F57" w:rsidP="00217F57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1200">
              <w:rPr>
                <w:rFonts w:ascii="Times New Roman" w:hAnsi="Times New Roman" w:cs="Times New Roman"/>
                <w:b/>
                <w:sz w:val="20"/>
                <w:szCs w:val="20"/>
              </w:rPr>
              <w:t>Оценка</w:t>
            </w:r>
          </w:p>
          <w:p w:rsidR="00A54520" w:rsidRPr="00217F57" w:rsidRDefault="00217F57" w:rsidP="00217F5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01200">
              <w:rPr>
                <w:rFonts w:ascii="Times New Roman" w:hAnsi="Times New Roman" w:cs="Times New Roman"/>
                <w:b/>
                <w:sz w:val="20"/>
                <w:szCs w:val="20"/>
              </w:rPr>
              <w:t>«достаточно\ недостаточно»</w:t>
            </w:r>
          </w:p>
        </w:tc>
        <w:tc>
          <w:tcPr>
            <w:tcW w:w="1275" w:type="dxa"/>
          </w:tcPr>
          <w:p w:rsidR="00A54520" w:rsidRPr="00217F57" w:rsidRDefault="00A54520">
            <w:pPr>
              <w:rPr>
                <w:sz w:val="16"/>
                <w:szCs w:val="16"/>
              </w:rPr>
            </w:pPr>
            <w:r w:rsidRPr="00217F5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См. столбец 3</w:t>
            </w:r>
          </w:p>
        </w:tc>
        <w:tc>
          <w:tcPr>
            <w:tcW w:w="992" w:type="dxa"/>
          </w:tcPr>
          <w:p w:rsidR="00A54520" w:rsidRPr="00217F57" w:rsidRDefault="00A54520" w:rsidP="00B75F2B">
            <w:pPr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217F5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русский</w:t>
            </w:r>
          </w:p>
        </w:tc>
      </w:tr>
    </w:tbl>
    <w:p w:rsidR="004450E9" w:rsidRPr="004450E9" w:rsidRDefault="004450E9">
      <w:pPr>
        <w:rPr>
          <w:rFonts w:ascii="Times New Roman" w:hAnsi="Times New Roman" w:cs="Times New Roman"/>
          <w:i/>
        </w:rPr>
      </w:pPr>
    </w:p>
    <w:sectPr w:rsidR="004450E9" w:rsidRPr="004450E9" w:rsidSect="00D425B1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6A5" w:rsidRDefault="00C646A5" w:rsidP="00340C01">
      <w:pPr>
        <w:spacing w:after="0" w:line="240" w:lineRule="auto"/>
      </w:pPr>
      <w:r>
        <w:separator/>
      </w:r>
    </w:p>
  </w:endnote>
  <w:endnote w:type="continuationSeparator" w:id="0">
    <w:p w:rsidR="00C646A5" w:rsidRDefault="00C646A5" w:rsidP="00340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6A5" w:rsidRDefault="00C646A5" w:rsidP="00340C01">
      <w:pPr>
        <w:spacing w:after="0" w:line="240" w:lineRule="auto"/>
      </w:pPr>
      <w:r>
        <w:separator/>
      </w:r>
    </w:p>
  </w:footnote>
  <w:footnote w:type="continuationSeparator" w:id="0">
    <w:p w:rsidR="00C646A5" w:rsidRDefault="00C646A5" w:rsidP="00340C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A565B"/>
    <w:multiLevelType w:val="hybridMultilevel"/>
    <w:tmpl w:val="702CB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F71154"/>
    <w:multiLevelType w:val="multilevel"/>
    <w:tmpl w:val="CC8A8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9561AA"/>
    <w:multiLevelType w:val="multilevel"/>
    <w:tmpl w:val="1BAAC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2D65BE"/>
    <w:multiLevelType w:val="multilevel"/>
    <w:tmpl w:val="05EA2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8E1FFB"/>
    <w:multiLevelType w:val="multilevel"/>
    <w:tmpl w:val="118EC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C01"/>
    <w:rsid w:val="00005576"/>
    <w:rsid w:val="00027E47"/>
    <w:rsid w:val="00057052"/>
    <w:rsid w:val="00074CD5"/>
    <w:rsid w:val="00117AB9"/>
    <w:rsid w:val="0013716D"/>
    <w:rsid w:val="00137952"/>
    <w:rsid w:val="0017119B"/>
    <w:rsid w:val="001B4156"/>
    <w:rsid w:val="001B5FF5"/>
    <w:rsid w:val="001F760E"/>
    <w:rsid w:val="00217F57"/>
    <w:rsid w:val="00257113"/>
    <w:rsid w:val="00271C5F"/>
    <w:rsid w:val="002B55FA"/>
    <w:rsid w:val="002B6DB9"/>
    <w:rsid w:val="002C2720"/>
    <w:rsid w:val="002D44F6"/>
    <w:rsid w:val="002E247C"/>
    <w:rsid w:val="002F4F3F"/>
    <w:rsid w:val="0030017E"/>
    <w:rsid w:val="00303E60"/>
    <w:rsid w:val="00313DEE"/>
    <w:rsid w:val="00340C01"/>
    <w:rsid w:val="003462DA"/>
    <w:rsid w:val="00355A02"/>
    <w:rsid w:val="003713C8"/>
    <w:rsid w:val="003B7857"/>
    <w:rsid w:val="004450E9"/>
    <w:rsid w:val="00475A2E"/>
    <w:rsid w:val="00493A8E"/>
    <w:rsid w:val="005129C6"/>
    <w:rsid w:val="00557C71"/>
    <w:rsid w:val="005947E0"/>
    <w:rsid w:val="005E0D36"/>
    <w:rsid w:val="00635C99"/>
    <w:rsid w:val="00637FA7"/>
    <w:rsid w:val="006C25DB"/>
    <w:rsid w:val="007510C9"/>
    <w:rsid w:val="00772448"/>
    <w:rsid w:val="007A7681"/>
    <w:rsid w:val="007D061C"/>
    <w:rsid w:val="007F2D16"/>
    <w:rsid w:val="007F730F"/>
    <w:rsid w:val="00817C65"/>
    <w:rsid w:val="008A309C"/>
    <w:rsid w:val="008A58F0"/>
    <w:rsid w:val="008D003D"/>
    <w:rsid w:val="00901200"/>
    <w:rsid w:val="00951FA2"/>
    <w:rsid w:val="009C6990"/>
    <w:rsid w:val="009D42D4"/>
    <w:rsid w:val="00A52663"/>
    <w:rsid w:val="00A54520"/>
    <w:rsid w:val="00AB2A1D"/>
    <w:rsid w:val="00B11542"/>
    <w:rsid w:val="00B22636"/>
    <w:rsid w:val="00B52288"/>
    <w:rsid w:val="00B5280E"/>
    <w:rsid w:val="00B96A71"/>
    <w:rsid w:val="00C36827"/>
    <w:rsid w:val="00C46C15"/>
    <w:rsid w:val="00C646A5"/>
    <w:rsid w:val="00C90FB9"/>
    <w:rsid w:val="00C92145"/>
    <w:rsid w:val="00C96F1F"/>
    <w:rsid w:val="00CF5900"/>
    <w:rsid w:val="00CF7EA4"/>
    <w:rsid w:val="00D425B1"/>
    <w:rsid w:val="00D61BAD"/>
    <w:rsid w:val="00D6517A"/>
    <w:rsid w:val="00DB749B"/>
    <w:rsid w:val="00DC0B61"/>
    <w:rsid w:val="00E14841"/>
    <w:rsid w:val="00E3661B"/>
    <w:rsid w:val="00E444C9"/>
    <w:rsid w:val="00E50E01"/>
    <w:rsid w:val="00EF0C50"/>
    <w:rsid w:val="00F21F53"/>
    <w:rsid w:val="00F93D8E"/>
    <w:rsid w:val="00FC7CA5"/>
    <w:rsid w:val="00FE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0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0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0C01"/>
  </w:style>
  <w:style w:type="paragraph" w:styleId="a6">
    <w:name w:val="footer"/>
    <w:basedOn w:val="a"/>
    <w:link w:val="a7"/>
    <w:uiPriority w:val="99"/>
    <w:unhideWhenUsed/>
    <w:rsid w:val="00340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0C01"/>
  </w:style>
  <w:style w:type="character" w:styleId="a8">
    <w:name w:val="Strong"/>
    <w:basedOn w:val="a0"/>
    <w:uiPriority w:val="22"/>
    <w:qFormat/>
    <w:rsid w:val="00C36827"/>
    <w:rPr>
      <w:b/>
      <w:bCs/>
    </w:rPr>
  </w:style>
  <w:style w:type="paragraph" w:styleId="a9">
    <w:name w:val="List Paragraph"/>
    <w:basedOn w:val="a"/>
    <w:uiPriority w:val="34"/>
    <w:qFormat/>
    <w:rsid w:val="00B96A71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2C2720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F0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F0C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0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0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0C01"/>
  </w:style>
  <w:style w:type="paragraph" w:styleId="a6">
    <w:name w:val="footer"/>
    <w:basedOn w:val="a"/>
    <w:link w:val="a7"/>
    <w:uiPriority w:val="99"/>
    <w:unhideWhenUsed/>
    <w:rsid w:val="00340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0C01"/>
  </w:style>
  <w:style w:type="character" w:styleId="a8">
    <w:name w:val="Strong"/>
    <w:basedOn w:val="a0"/>
    <w:uiPriority w:val="22"/>
    <w:qFormat/>
    <w:rsid w:val="00C36827"/>
    <w:rPr>
      <w:b/>
      <w:bCs/>
    </w:rPr>
  </w:style>
  <w:style w:type="paragraph" w:styleId="a9">
    <w:name w:val="List Paragraph"/>
    <w:basedOn w:val="a"/>
    <w:uiPriority w:val="34"/>
    <w:qFormat/>
    <w:rsid w:val="00B96A71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2C2720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F0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F0C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4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permseminaria.ru/wp-content/uploads/2021/10/%D0%A2%D0%B8%D0%BF%D0%BE%D0%B2%D0%B0%D1%8F-%D1%85%D0%B0%D1%80%D0%B0%D0%BA%D1%82%D0%B5%D1%80%D0%B8%D1%81%D1%82%D0%B8%D0%BA%D0%B0-%D0%9E%D0%9E%D0%9F-48.03.01-%D0%B1%D0%B0%D0%BA%D0%B0%D0%BB%D0%B0%D0%B2%D1%80%D0%B8%D0%B0%D1%82-%D0%A4%D0%93%D0%9E%D0%A1-3-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5522B9-ED2D-4FC3-B06A-1341E4C3C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4</cp:revision>
  <cp:lastPrinted>2022-02-28T09:53:00Z</cp:lastPrinted>
  <dcterms:created xsi:type="dcterms:W3CDTF">2023-09-22T12:47:00Z</dcterms:created>
  <dcterms:modified xsi:type="dcterms:W3CDTF">2023-09-22T12:47:00Z</dcterms:modified>
</cp:coreProperties>
</file>