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E37B" w14:textId="77777777" w:rsidR="001F6CE2" w:rsidRPr="00AD0283" w:rsidRDefault="001F6CE2" w:rsidP="00A764F0">
      <w:pPr>
        <w:shd w:val="clear" w:color="auto" w:fill="FFFFFF"/>
        <w:tabs>
          <w:tab w:val="left" w:pos="9540"/>
        </w:tabs>
        <w:spacing w:after="0" w:line="240" w:lineRule="auto"/>
        <w:ind w:right="-79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D028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РЕЛИГИОЗНАЯ ОРГАНИЗАЦИЯ – ДУХОВНАЯ ОБРАЗОВАТЕЛЬНАЯ ОРГАНИЗАЦИЯ ВЫСШЕГО ОБРАЗОВАНИЯ </w:t>
      </w:r>
    </w:p>
    <w:p w14:paraId="78669B54" w14:textId="77777777" w:rsidR="001F6CE2" w:rsidRPr="00AD0283" w:rsidRDefault="001F6CE2" w:rsidP="00A764F0">
      <w:pPr>
        <w:shd w:val="clear" w:color="auto" w:fill="FFFFFF"/>
        <w:tabs>
          <w:tab w:val="left" w:pos="9540"/>
        </w:tabs>
        <w:spacing w:after="0" w:line="240" w:lineRule="auto"/>
        <w:ind w:right="-79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D028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«ПЕРМСКАЯ ДУХОВНАЯ СЕМИНАРИЯ </w:t>
      </w:r>
    </w:p>
    <w:p w14:paraId="1361E7D2" w14:textId="77777777" w:rsidR="001F6CE2" w:rsidRPr="00AD0283" w:rsidRDefault="001F6CE2" w:rsidP="00A764F0">
      <w:pPr>
        <w:shd w:val="clear" w:color="auto" w:fill="FFFFFF"/>
        <w:tabs>
          <w:tab w:val="left" w:pos="9540"/>
        </w:tabs>
        <w:spacing w:after="0" w:line="240" w:lineRule="auto"/>
        <w:ind w:right="-79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D028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ПЕРМСКОЙ ЕПАРХИИ РУССКОЙ ПРАВОСЛАВНОЙ ЦЕРКВИ»</w:t>
      </w:r>
    </w:p>
    <w:p w14:paraId="2E0711F9" w14:textId="77777777" w:rsidR="001F6CE2" w:rsidRPr="00AD0283" w:rsidRDefault="001F6CE2" w:rsidP="00A764F0">
      <w:pPr>
        <w:spacing w:after="0" w:line="240" w:lineRule="auto"/>
        <w:ind w:right="-4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201"/>
      </w:tblGrid>
      <w:tr w:rsidR="001F6CE2" w:rsidRPr="00AD0283" w14:paraId="6691C073" w14:textId="77777777" w:rsidTr="00A764F0">
        <w:tc>
          <w:tcPr>
            <w:tcW w:w="3085" w:type="dxa"/>
          </w:tcPr>
          <w:p w14:paraId="60493726" w14:textId="77777777" w:rsidR="001F6CE2" w:rsidRPr="00AD0283" w:rsidRDefault="001F6CE2" w:rsidP="00A764F0">
            <w:pPr>
              <w:ind w:right="-4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283">
              <w:rPr>
                <w:rFonts w:ascii="Times New Roman" w:eastAsia="Calibri" w:hAnsi="Times New Roman" w:cs="Times New Roman"/>
                <w:sz w:val="28"/>
                <w:szCs w:val="28"/>
              </w:rPr>
              <w:t>Отделение:</w:t>
            </w:r>
          </w:p>
        </w:tc>
        <w:tc>
          <w:tcPr>
            <w:tcW w:w="6201" w:type="dxa"/>
          </w:tcPr>
          <w:p w14:paraId="73D5A7C2" w14:textId="77777777" w:rsidR="001F6CE2" w:rsidRPr="00AD0283" w:rsidRDefault="00A764F0" w:rsidP="00A764F0">
            <w:pPr>
              <w:ind w:right="-4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</w:rPr>
              <w:t>Священно-</w:t>
            </w:r>
            <w:r w:rsidR="001F6CE2" w:rsidRPr="00AD028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</w:rPr>
              <w:t>Церковнослужителей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__________</w:t>
            </w:r>
          </w:p>
        </w:tc>
      </w:tr>
      <w:tr w:rsidR="001F6CE2" w:rsidRPr="00EC3371" w14:paraId="2BA77781" w14:textId="77777777" w:rsidTr="00A764F0">
        <w:tc>
          <w:tcPr>
            <w:tcW w:w="3085" w:type="dxa"/>
          </w:tcPr>
          <w:p w14:paraId="0090E91A" w14:textId="77777777" w:rsidR="001F6CE2" w:rsidRPr="00AD0283" w:rsidRDefault="001F6CE2" w:rsidP="00A764F0">
            <w:pPr>
              <w:ind w:right="-4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283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Направление:</w:t>
            </w:r>
          </w:p>
        </w:tc>
        <w:tc>
          <w:tcPr>
            <w:tcW w:w="6201" w:type="dxa"/>
          </w:tcPr>
          <w:p w14:paraId="524B3E72" w14:textId="77777777" w:rsidR="001F6CE2" w:rsidRPr="00AD0283" w:rsidRDefault="001F6CE2" w:rsidP="00A764F0">
            <w:pPr>
              <w:ind w:right="-4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28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</w:rPr>
              <w:t>Подготовка служителей и религиозного</w:t>
            </w:r>
            <w:r w:rsidR="00A764F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AD028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</w:rPr>
              <w:t>персонала религиозных организаций</w:t>
            </w:r>
            <w:r w:rsidRPr="00AD028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__________</w:t>
            </w:r>
          </w:p>
        </w:tc>
      </w:tr>
      <w:tr w:rsidR="007E7B5F" w:rsidRPr="00EC3371" w14:paraId="70DCFCEA" w14:textId="77777777" w:rsidTr="00A764F0">
        <w:tc>
          <w:tcPr>
            <w:tcW w:w="3085" w:type="dxa"/>
          </w:tcPr>
          <w:p w14:paraId="32E53B6A" w14:textId="05A31A3D" w:rsidR="007E7B5F" w:rsidRPr="00AD0283" w:rsidRDefault="007E7B5F" w:rsidP="007E7B5F">
            <w:pPr>
              <w:ind w:right="-45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Профиль:</w:t>
            </w:r>
          </w:p>
        </w:tc>
        <w:tc>
          <w:tcPr>
            <w:tcW w:w="6201" w:type="dxa"/>
          </w:tcPr>
          <w:p w14:paraId="1F253132" w14:textId="01EF2B6E" w:rsidR="007E7B5F" w:rsidRPr="007E7B5F" w:rsidRDefault="007E7B5F" w:rsidP="007E7B5F">
            <w:pPr>
              <w:ind w:right="-45" w:firstLine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</w:rPr>
              <w:t>Практическое богословие Православия_________</w:t>
            </w:r>
          </w:p>
        </w:tc>
      </w:tr>
      <w:tr w:rsidR="001F6CE2" w:rsidRPr="00EC3371" w14:paraId="7FA6FD38" w14:textId="77777777" w:rsidTr="00A764F0">
        <w:tc>
          <w:tcPr>
            <w:tcW w:w="3085" w:type="dxa"/>
          </w:tcPr>
          <w:p w14:paraId="52A057DE" w14:textId="77777777" w:rsidR="001F6CE2" w:rsidRPr="00AD0283" w:rsidRDefault="00A764F0" w:rsidP="00A764F0">
            <w:pPr>
              <w:ind w:right="-45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Выпускающая </w:t>
            </w:r>
            <w:r w:rsidR="001F6CE2" w:rsidRPr="00AD0283">
              <w:rPr>
                <w:rFonts w:ascii="Times New Roman" w:eastAsia="Calibri" w:hAnsi="Times New Roman" w:cs="Times New Roman"/>
                <w:sz w:val="28"/>
                <w:szCs w:val="28"/>
              </w:rPr>
              <w:t>кафедра:</w:t>
            </w:r>
          </w:p>
        </w:tc>
        <w:tc>
          <w:tcPr>
            <w:tcW w:w="6201" w:type="dxa"/>
          </w:tcPr>
          <w:p w14:paraId="6C57CED7" w14:textId="77777777" w:rsidR="001F6CE2" w:rsidRPr="00AD0283" w:rsidRDefault="001F6CE2" w:rsidP="00A764F0">
            <w:pPr>
              <w:ind w:right="-4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28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</w:rPr>
              <w:t xml:space="preserve">кафедра </w:t>
            </w:r>
            <w:r w:rsidRPr="001614D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</w:rPr>
              <w:t xml:space="preserve">гуманитарных и естественнонаучных </w:t>
            </w:r>
            <w:r w:rsidRPr="00AD028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</w:rPr>
              <w:t>дисциплин</w:t>
            </w:r>
            <w:r w:rsidRPr="00AD028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__________________________________</w:t>
            </w:r>
          </w:p>
        </w:tc>
      </w:tr>
    </w:tbl>
    <w:p w14:paraId="444D5BEF" w14:textId="77777777" w:rsidR="001F6CE2" w:rsidRPr="00AD0283" w:rsidRDefault="001F6CE2" w:rsidP="00A764F0">
      <w:pPr>
        <w:spacing w:after="0" w:line="240" w:lineRule="auto"/>
        <w:ind w:right="-4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CCACC6" w14:textId="0E018334" w:rsidR="001F6CE2" w:rsidRPr="00AD0283" w:rsidRDefault="007E7B5F" w:rsidP="00B06E9F">
      <w:pPr>
        <w:spacing w:after="0" w:line="240" w:lineRule="auto"/>
        <w:ind w:right="-4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КУРСОВ</w:t>
      </w:r>
      <w:r w:rsidR="001F6CE2" w:rsidRPr="00AD0283">
        <w:rPr>
          <w:rFonts w:ascii="Times New Roman" w:eastAsia="Calibri" w:hAnsi="Times New Roman" w:cs="Times New Roman"/>
          <w:b/>
          <w:bCs/>
          <w:sz w:val="28"/>
          <w:szCs w:val="28"/>
        </w:rPr>
        <w:t>АЯ РАБОТА</w:t>
      </w:r>
    </w:p>
    <w:p w14:paraId="550D16AC" w14:textId="77777777" w:rsidR="001F6CE2" w:rsidRPr="00AD0283" w:rsidRDefault="001F6CE2" w:rsidP="00B06E9F">
      <w:pPr>
        <w:spacing w:after="0" w:line="240" w:lineRule="auto"/>
        <w:ind w:right="-4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0283">
        <w:rPr>
          <w:rFonts w:ascii="Times New Roman" w:eastAsia="Calibri" w:hAnsi="Times New Roman" w:cs="Times New Roman"/>
          <w:b/>
          <w:bCs/>
          <w:sz w:val="28"/>
          <w:szCs w:val="28"/>
        </w:rPr>
        <w:t>на тему:</w:t>
      </w:r>
    </w:p>
    <w:p w14:paraId="1111C90C" w14:textId="38715286" w:rsidR="003F0EAE" w:rsidRDefault="001F6CE2" w:rsidP="007E7B5F">
      <w:pPr>
        <w:spacing w:after="0" w:line="240" w:lineRule="auto"/>
        <w:ind w:right="-45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AD0283">
        <w:rPr>
          <w:rFonts w:ascii="Times New Roman" w:eastAsia="Calibri" w:hAnsi="Times New Roman" w:cs="Times New Roman"/>
          <w:b/>
          <w:bCs/>
          <w:sz w:val="32"/>
          <w:szCs w:val="32"/>
        </w:rPr>
        <w:t>«</w:t>
      </w:r>
      <w:r w:rsidR="007E7B5F">
        <w:rPr>
          <w:rFonts w:ascii="Times New Roman" w:eastAsia="Calibri" w:hAnsi="Times New Roman" w:cs="Times New Roman"/>
          <w:b/>
          <w:bCs/>
          <w:sz w:val="32"/>
          <w:szCs w:val="32"/>
        </w:rPr>
        <w:t>ПРАВОСЛАВНО</w:t>
      </w:r>
      <w:r w:rsidR="007E7B5F">
        <w:rPr>
          <w:rFonts w:ascii="Times New Roman" w:eastAsia="Calibri" w:hAnsi="Times New Roman" w:cs="Times New Roman"/>
          <w:b/>
          <w:bCs/>
          <w:sz w:val="32"/>
          <w:szCs w:val="32"/>
        </w:rPr>
        <w:t>Е</w:t>
      </w:r>
      <w:r w:rsidR="007E7B5F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ПОНИМАН</w:t>
      </w:r>
      <w:r w:rsidR="007E7B5F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ИЕ </w:t>
      </w:r>
      <w:r w:rsidR="007E7B5F">
        <w:rPr>
          <w:rFonts w:ascii="Times New Roman" w:eastAsia="Calibri" w:hAnsi="Times New Roman" w:cs="Times New Roman"/>
          <w:b/>
          <w:bCs/>
          <w:sz w:val="32"/>
          <w:szCs w:val="32"/>
        </w:rPr>
        <w:t>ВЗАИМОСВЯЗИ ДУХОВНОГО И ТЕЛЕСНОГО</w:t>
      </w:r>
      <w:r w:rsidR="007E7B5F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В </w:t>
      </w:r>
      <w:r w:rsidR="003F0EAE">
        <w:rPr>
          <w:rFonts w:ascii="Times New Roman" w:eastAsia="Calibri" w:hAnsi="Times New Roman" w:cs="Times New Roman"/>
          <w:b/>
          <w:bCs/>
          <w:sz w:val="32"/>
          <w:szCs w:val="32"/>
        </w:rPr>
        <w:t>ПРИРОД</w:t>
      </w:r>
      <w:r w:rsidR="007E7B5F">
        <w:rPr>
          <w:rFonts w:ascii="Times New Roman" w:eastAsia="Calibri" w:hAnsi="Times New Roman" w:cs="Times New Roman"/>
          <w:b/>
          <w:bCs/>
          <w:sz w:val="32"/>
          <w:szCs w:val="32"/>
        </w:rPr>
        <w:t>Е</w:t>
      </w:r>
      <w:r w:rsidR="003F0EAE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ЧЕЛОВЕКА</w:t>
      </w:r>
      <w:r w:rsidR="007E7B5F">
        <w:rPr>
          <w:rFonts w:ascii="Times New Roman" w:eastAsia="Calibri" w:hAnsi="Times New Roman" w:cs="Times New Roman"/>
          <w:b/>
          <w:bCs/>
          <w:sz w:val="32"/>
          <w:szCs w:val="32"/>
        </w:rPr>
        <w:t>»</w:t>
      </w:r>
    </w:p>
    <w:p w14:paraId="036A06EC" w14:textId="77777777" w:rsidR="007E7B5F" w:rsidRDefault="007E7B5F" w:rsidP="007E7B5F">
      <w:pPr>
        <w:spacing w:after="0" w:line="240" w:lineRule="auto"/>
        <w:ind w:right="-4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5A9504" w14:textId="77777777" w:rsidR="001F6CE2" w:rsidRPr="00AD0283" w:rsidRDefault="001F6CE2" w:rsidP="003F0EAE">
      <w:pPr>
        <w:spacing w:after="0" w:line="240" w:lineRule="auto"/>
        <w:ind w:left="4500" w:right="-46" w:firstLine="3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0283">
        <w:rPr>
          <w:rFonts w:ascii="Times New Roman" w:eastAsia="Calibri" w:hAnsi="Times New Roman" w:cs="Times New Roman"/>
          <w:b/>
          <w:bCs/>
          <w:sz w:val="24"/>
          <w:szCs w:val="24"/>
        </w:rPr>
        <w:t>Автор работы:</w:t>
      </w:r>
    </w:p>
    <w:p w14:paraId="1813BB7B" w14:textId="21CB0A07" w:rsidR="001F6CE2" w:rsidRPr="00AD0283" w:rsidRDefault="001F6CE2" w:rsidP="003F0EAE">
      <w:pPr>
        <w:spacing w:after="0" w:line="240" w:lineRule="auto"/>
        <w:ind w:left="4500" w:right="-46" w:firstLine="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283">
        <w:rPr>
          <w:rFonts w:ascii="Times New Roman" w:eastAsia="Calibri" w:hAnsi="Times New Roman" w:cs="Times New Roman"/>
          <w:sz w:val="24"/>
          <w:szCs w:val="24"/>
        </w:rPr>
        <w:t xml:space="preserve">студент </w:t>
      </w:r>
      <w:r w:rsidR="007E7B5F">
        <w:rPr>
          <w:rFonts w:ascii="Times New Roman" w:eastAsia="Calibri" w:hAnsi="Times New Roman" w:cs="Times New Roman"/>
          <w:sz w:val="24"/>
          <w:szCs w:val="24"/>
        </w:rPr>
        <w:t>четвёртого</w:t>
      </w:r>
      <w:r w:rsidRPr="00AD0283">
        <w:rPr>
          <w:rFonts w:ascii="Times New Roman" w:eastAsia="Calibri" w:hAnsi="Times New Roman" w:cs="Times New Roman"/>
          <w:sz w:val="24"/>
          <w:szCs w:val="24"/>
        </w:rPr>
        <w:t xml:space="preserve"> курса</w:t>
      </w:r>
    </w:p>
    <w:p w14:paraId="480C2F6E" w14:textId="28056021" w:rsidR="001F6CE2" w:rsidRDefault="001F6CE2" w:rsidP="003F0EAE">
      <w:pPr>
        <w:spacing w:after="0" w:line="240" w:lineRule="auto"/>
        <w:ind w:left="4500" w:right="-46" w:firstLine="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</w:t>
      </w:r>
      <w:r w:rsidRPr="00AD0283">
        <w:rPr>
          <w:rFonts w:ascii="Times New Roman" w:eastAsia="Calibri" w:hAnsi="Times New Roman" w:cs="Times New Roman"/>
          <w:sz w:val="24"/>
          <w:szCs w:val="24"/>
        </w:rPr>
        <w:t>очной формы обучения</w:t>
      </w:r>
      <w:r w:rsidR="00071EFA">
        <w:rPr>
          <w:rFonts w:ascii="Times New Roman" w:eastAsia="Calibri" w:hAnsi="Times New Roman" w:cs="Times New Roman"/>
          <w:sz w:val="24"/>
          <w:szCs w:val="24"/>
        </w:rPr>
        <w:t>, кандидат педагогических наук</w:t>
      </w:r>
    </w:p>
    <w:p w14:paraId="37CD4F5B" w14:textId="77777777" w:rsidR="00071EFA" w:rsidRPr="00AD0283" w:rsidRDefault="00071EFA" w:rsidP="003F0EAE">
      <w:pPr>
        <w:spacing w:after="0" w:line="240" w:lineRule="auto"/>
        <w:ind w:left="4500" w:right="-46" w:firstLine="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846F52" w14:textId="77777777" w:rsidR="001F6CE2" w:rsidRPr="00AD0283" w:rsidRDefault="003F0EAE" w:rsidP="003F0EAE">
      <w:pPr>
        <w:spacing w:after="0" w:line="240" w:lineRule="auto"/>
        <w:ind w:left="4500" w:right="-46" w:firstLine="3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Пономарев</w:t>
      </w:r>
      <w:r w:rsidR="001F6C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Н</w:t>
      </w:r>
      <w:r w:rsidR="001F6CE2"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кола</w:t>
      </w:r>
      <w:r w:rsidR="001F6C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й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Леонид</w:t>
      </w:r>
      <w:r w:rsidR="001F6CE2">
        <w:rPr>
          <w:rFonts w:ascii="Times New Roman" w:eastAsia="Calibri" w:hAnsi="Times New Roman" w:cs="Times New Roman"/>
          <w:b/>
          <w:bCs/>
          <w:sz w:val="24"/>
          <w:szCs w:val="24"/>
        </w:rPr>
        <w:t>ович</w:t>
      </w:r>
    </w:p>
    <w:p w14:paraId="71AF66E4" w14:textId="77777777" w:rsidR="001F6CE2" w:rsidRPr="00AD0283" w:rsidRDefault="001F6CE2" w:rsidP="003F0EAE">
      <w:pPr>
        <w:spacing w:after="0" w:line="240" w:lineRule="auto"/>
        <w:ind w:left="4500" w:right="-46" w:firstLine="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0B2B51" w14:textId="77777777" w:rsidR="001F6CE2" w:rsidRPr="00AD0283" w:rsidRDefault="001F6CE2" w:rsidP="003F0EAE">
      <w:pPr>
        <w:spacing w:after="0" w:line="240" w:lineRule="auto"/>
        <w:ind w:left="4500" w:right="-46" w:firstLine="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283">
        <w:rPr>
          <w:rFonts w:ascii="Times New Roman" w:eastAsia="Calibri" w:hAnsi="Times New Roman" w:cs="Times New Roman"/>
          <w:sz w:val="24"/>
          <w:szCs w:val="24"/>
        </w:rPr>
        <w:t>Подпись___________________</w:t>
      </w:r>
    </w:p>
    <w:p w14:paraId="5489B13E" w14:textId="77777777" w:rsidR="001F6CE2" w:rsidRPr="00AD0283" w:rsidRDefault="001F6CE2" w:rsidP="003F0EAE">
      <w:pPr>
        <w:spacing w:after="0" w:line="240" w:lineRule="auto"/>
        <w:ind w:left="4500" w:right="-46" w:firstLine="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618A3D" w14:textId="77777777" w:rsidR="001F6CE2" w:rsidRPr="00AD0283" w:rsidRDefault="001F6CE2" w:rsidP="003F0EAE">
      <w:pPr>
        <w:spacing w:after="0" w:line="240" w:lineRule="auto"/>
        <w:ind w:left="4500" w:right="-46" w:firstLine="3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0283">
        <w:rPr>
          <w:rFonts w:ascii="Times New Roman" w:eastAsia="Calibri" w:hAnsi="Times New Roman" w:cs="Times New Roman"/>
          <w:b/>
          <w:bCs/>
          <w:sz w:val="24"/>
          <w:szCs w:val="24"/>
        </w:rPr>
        <w:t>Руководитель работы:</w:t>
      </w:r>
    </w:p>
    <w:p w14:paraId="56012385" w14:textId="77777777" w:rsidR="001F6CE2" w:rsidRDefault="001F6CE2" w:rsidP="003F0EAE">
      <w:pPr>
        <w:spacing w:after="0" w:line="240" w:lineRule="auto"/>
        <w:ind w:left="4500" w:right="-46" w:firstLine="3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02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кандидат социологических наук, доцент, проректор по научной работе</w:t>
      </w:r>
      <w:r w:rsidRPr="00AD02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04BC8B99" w14:textId="77777777" w:rsidR="001F6CE2" w:rsidRPr="00AD0283" w:rsidRDefault="001F6CE2" w:rsidP="003F0EAE">
      <w:pPr>
        <w:spacing w:after="0" w:line="240" w:lineRule="auto"/>
        <w:ind w:left="4500" w:right="-46" w:firstLine="3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Гоголин Николай Александрович</w:t>
      </w:r>
    </w:p>
    <w:p w14:paraId="50441DBC" w14:textId="77777777" w:rsidR="001F6CE2" w:rsidRPr="00AD0283" w:rsidRDefault="001F6CE2" w:rsidP="003F0EAE">
      <w:pPr>
        <w:spacing w:after="0" w:line="240" w:lineRule="auto"/>
        <w:ind w:left="4500" w:right="-46" w:firstLine="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359521" w14:textId="77777777" w:rsidR="001F6CE2" w:rsidRPr="00AD0283" w:rsidRDefault="001F6CE2" w:rsidP="003F0EAE">
      <w:pPr>
        <w:spacing w:after="0" w:line="240" w:lineRule="auto"/>
        <w:ind w:left="4500" w:right="-46" w:firstLine="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283">
        <w:rPr>
          <w:rFonts w:ascii="Times New Roman" w:eastAsia="Calibri" w:hAnsi="Times New Roman" w:cs="Times New Roman"/>
          <w:sz w:val="24"/>
          <w:szCs w:val="24"/>
        </w:rPr>
        <w:t>Подпись __________________</w:t>
      </w:r>
    </w:p>
    <w:p w14:paraId="02A6F90B" w14:textId="77777777" w:rsidR="001F6CE2" w:rsidRPr="00AD0283" w:rsidRDefault="001F6CE2" w:rsidP="003F0EAE">
      <w:pPr>
        <w:spacing w:after="0" w:line="240" w:lineRule="auto"/>
        <w:ind w:left="4500" w:right="-46" w:firstLine="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ACDD9B" w14:textId="77777777" w:rsidR="001F6CE2" w:rsidRPr="005B69C3" w:rsidRDefault="001F6CE2" w:rsidP="003F0EAE">
      <w:pPr>
        <w:tabs>
          <w:tab w:val="right" w:leader="underscore" w:pos="9072"/>
        </w:tabs>
        <w:spacing w:after="0" w:line="240" w:lineRule="auto"/>
        <w:ind w:left="4536" w:firstLine="3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69C3">
        <w:rPr>
          <w:rFonts w:ascii="Times New Roman" w:eastAsia="Calibri" w:hAnsi="Times New Roman" w:cs="Times New Roman"/>
          <w:b/>
          <w:bCs/>
          <w:sz w:val="24"/>
          <w:szCs w:val="24"/>
        </w:rPr>
        <w:t>Заведующий выпускающей кафедрой:</w:t>
      </w:r>
    </w:p>
    <w:p w14:paraId="34BE6F82" w14:textId="77777777" w:rsidR="001F6CE2" w:rsidRPr="005B69C3" w:rsidRDefault="001F6CE2" w:rsidP="003F0EAE">
      <w:pPr>
        <w:tabs>
          <w:tab w:val="right" w:leader="underscore" w:pos="9072"/>
        </w:tabs>
        <w:spacing w:after="0" w:line="240" w:lineRule="auto"/>
        <w:ind w:left="4536" w:firstLine="3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69C3">
        <w:rPr>
          <w:rFonts w:ascii="Times New Roman" w:eastAsia="Calibri" w:hAnsi="Times New Roman" w:cs="Times New Roman"/>
          <w:bCs/>
          <w:sz w:val="24"/>
          <w:szCs w:val="24"/>
        </w:rPr>
        <w:t>кандидат теологии</w:t>
      </w:r>
      <w:r w:rsidR="003F0EAE">
        <w:rPr>
          <w:rFonts w:ascii="Times New Roman" w:eastAsia="Calibri" w:hAnsi="Times New Roman" w:cs="Times New Roman"/>
          <w:bCs/>
          <w:sz w:val="24"/>
          <w:szCs w:val="24"/>
        </w:rPr>
        <w:t>, диакон</w:t>
      </w:r>
    </w:p>
    <w:p w14:paraId="08C8A3CC" w14:textId="15A0C23F" w:rsidR="001F6CE2" w:rsidRPr="00AD0283" w:rsidRDefault="007152CC" w:rsidP="003F0EAE">
      <w:pPr>
        <w:tabs>
          <w:tab w:val="right" w:leader="underscore" w:pos="9072"/>
        </w:tabs>
        <w:spacing w:after="0" w:line="240" w:lineRule="auto"/>
        <w:ind w:left="4536" w:firstLine="3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Алекси</w:t>
      </w:r>
      <w:r w:rsidR="003F0EAE" w:rsidRPr="005B69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й </w:t>
      </w:r>
      <w:r w:rsidR="00071E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Николаевич </w:t>
      </w:r>
      <w:r w:rsidR="001F6CE2" w:rsidRPr="005B69C3">
        <w:rPr>
          <w:rFonts w:ascii="Times New Roman" w:eastAsia="Calibri" w:hAnsi="Times New Roman" w:cs="Times New Roman"/>
          <w:b/>
          <w:bCs/>
          <w:sz w:val="24"/>
          <w:szCs w:val="24"/>
        </w:rPr>
        <w:t>Сафронов</w:t>
      </w:r>
    </w:p>
    <w:tbl>
      <w:tblPr>
        <w:tblpPr w:leftFromText="180" w:rightFromText="180" w:vertAnchor="text" w:horzAnchor="page" w:tblpX="1468" w:tblpY="420"/>
        <w:tblW w:w="0" w:type="auto"/>
        <w:tblLook w:val="04A0" w:firstRow="1" w:lastRow="0" w:firstColumn="1" w:lastColumn="0" w:noHBand="0" w:noVBand="1"/>
      </w:tblPr>
      <w:tblGrid>
        <w:gridCol w:w="4303"/>
      </w:tblGrid>
      <w:tr w:rsidR="001F6CE2" w:rsidRPr="00AD0283" w14:paraId="25218B76" w14:textId="77777777" w:rsidTr="00A764F0">
        <w:trPr>
          <w:trHeight w:val="2827"/>
        </w:trPr>
        <w:tc>
          <w:tcPr>
            <w:tcW w:w="4303" w:type="dxa"/>
          </w:tcPr>
          <w:p w14:paraId="14408D39" w14:textId="77777777" w:rsidR="001F6CE2" w:rsidRPr="00AD0283" w:rsidRDefault="001F6CE2" w:rsidP="007152C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D02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ДОПУЩЕНА К ЗАЩИТЕ</w:t>
            </w:r>
          </w:p>
          <w:p w14:paraId="0B767B75" w14:textId="77777777" w:rsidR="001F6CE2" w:rsidRPr="00AD0283" w:rsidRDefault="001F6CE2" w:rsidP="007152C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B6AF060" w14:textId="77777777" w:rsidR="001F6CE2" w:rsidRPr="005B69C3" w:rsidRDefault="001F6CE2" w:rsidP="007152C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B69C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Заведующий выпускающей кафедрой:</w:t>
            </w:r>
          </w:p>
          <w:p w14:paraId="3094678C" w14:textId="77777777" w:rsidR="001F6CE2" w:rsidRPr="005B69C3" w:rsidRDefault="001F6CE2" w:rsidP="007152C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B69C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кандидат теологии</w:t>
            </w:r>
            <w:r w:rsidR="007152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диакон</w:t>
            </w:r>
          </w:p>
          <w:p w14:paraId="48552313" w14:textId="6CF37A1E" w:rsidR="001F6CE2" w:rsidRPr="00AD0283" w:rsidRDefault="007152CC" w:rsidP="007152C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Алексий </w:t>
            </w:r>
            <w:r w:rsidR="00071EF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Николаевич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Сафронов</w:t>
            </w:r>
          </w:p>
          <w:p w14:paraId="052F791B" w14:textId="77777777" w:rsidR="001F6CE2" w:rsidRPr="00AD0283" w:rsidRDefault="001F6CE2" w:rsidP="007152C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945B530" w14:textId="77777777" w:rsidR="001F6CE2" w:rsidRPr="00AD0283" w:rsidRDefault="001F6CE2" w:rsidP="007152C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D02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Подпись ____________________</w:t>
            </w:r>
          </w:p>
          <w:p w14:paraId="5244A4A3" w14:textId="77777777" w:rsidR="001F6CE2" w:rsidRPr="00AD0283" w:rsidRDefault="001F6CE2" w:rsidP="007152C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E6CF5E1" w14:textId="56135CD0" w:rsidR="001F6CE2" w:rsidRPr="00AD0283" w:rsidRDefault="001F6CE2" w:rsidP="007152C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D02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«_____» __________________202</w:t>
            </w:r>
            <w:r w:rsidR="007E7B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AD02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12EFF5BA" w14:textId="77777777" w:rsidR="001F6CE2" w:rsidRPr="00AD0283" w:rsidRDefault="001F6CE2" w:rsidP="00A764F0">
      <w:pPr>
        <w:tabs>
          <w:tab w:val="right" w:leader="underscore" w:pos="9072"/>
        </w:tabs>
        <w:spacing w:after="0" w:line="240" w:lineRule="auto"/>
        <w:ind w:left="453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B29B77" w14:textId="77777777" w:rsidR="001F6CE2" w:rsidRPr="00AD0283" w:rsidRDefault="001F6CE2" w:rsidP="00A764F0">
      <w:pPr>
        <w:tabs>
          <w:tab w:val="right" w:leader="underscore" w:pos="9072"/>
        </w:tabs>
        <w:spacing w:after="0" w:line="240" w:lineRule="auto"/>
        <w:ind w:left="453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83">
        <w:rPr>
          <w:rFonts w:ascii="Times New Roman" w:eastAsia="Calibri" w:hAnsi="Times New Roman" w:cs="Times New Roman"/>
          <w:sz w:val="24"/>
          <w:szCs w:val="24"/>
        </w:rPr>
        <w:t>Подпись __________________</w:t>
      </w:r>
    </w:p>
    <w:p w14:paraId="5102F53A" w14:textId="77777777" w:rsidR="001F6CE2" w:rsidRPr="00AD0283" w:rsidRDefault="001F6CE2" w:rsidP="00A764F0">
      <w:pPr>
        <w:spacing w:after="0" w:line="240" w:lineRule="auto"/>
        <w:ind w:right="-46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9869978" w14:textId="77777777" w:rsidR="001F6CE2" w:rsidRPr="00AD0283" w:rsidRDefault="001F6CE2" w:rsidP="00A764F0">
      <w:pPr>
        <w:tabs>
          <w:tab w:val="left" w:pos="6060"/>
        </w:tabs>
        <w:spacing w:after="0" w:line="240" w:lineRule="auto"/>
        <w:ind w:right="-4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BA83E9" w14:textId="77777777" w:rsidR="001F6CE2" w:rsidRPr="00AD0283" w:rsidRDefault="001F6CE2" w:rsidP="00A764F0">
      <w:pPr>
        <w:spacing w:after="0" w:line="240" w:lineRule="auto"/>
        <w:ind w:right="-4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634A19" w14:textId="77777777" w:rsidR="001F6CE2" w:rsidRPr="00AD0283" w:rsidRDefault="001F6CE2" w:rsidP="00A764F0">
      <w:pPr>
        <w:spacing w:after="0" w:line="240" w:lineRule="auto"/>
        <w:ind w:right="-4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1E93B8" w14:textId="77777777" w:rsidR="001F6CE2" w:rsidRPr="00AD0283" w:rsidRDefault="001F6CE2" w:rsidP="00A764F0">
      <w:pPr>
        <w:spacing w:after="0" w:line="240" w:lineRule="auto"/>
        <w:ind w:right="-4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15F6BF" w14:textId="77777777" w:rsidR="001F6CE2" w:rsidRPr="00AD0283" w:rsidRDefault="001F6CE2" w:rsidP="00A764F0">
      <w:pPr>
        <w:spacing w:after="0" w:line="240" w:lineRule="auto"/>
        <w:ind w:right="-4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8A891C" w14:textId="77777777" w:rsidR="001F6CE2" w:rsidRPr="00AD0283" w:rsidRDefault="001F6CE2" w:rsidP="00A764F0">
      <w:pPr>
        <w:spacing w:after="0" w:line="240" w:lineRule="auto"/>
        <w:ind w:right="-4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BAB4E9" w14:textId="77777777" w:rsidR="001F6CE2" w:rsidRPr="00AD0283" w:rsidRDefault="001F6CE2" w:rsidP="00A764F0">
      <w:pPr>
        <w:spacing w:after="0" w:line="240" w:lineRule="auto"/>
        <w:ind w:right="-4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BB4241" w14:textId="77777777" w:rsidR="001F6CE2" w:rsidRDefault="001F6CE2" w:rsidP="00A764F0">
      <w:pPr>
        <w:spacing w:after="0" w:line="240" w:lineRule="auto"/>
        <w:ind w:right="-46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0E9C24E" w14:textId="77777777" w:rsidR="001F6CE2" w:rsidRDefault="001F6CE2" w:rsidP="00A764F0">
      <w:pPr>
        <w:spacing w:after="0" w:line="240" w:lineRule="auto"/>
        <w:ind w:right="-46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0283">
        <w:rPr>
          <w:rFonts w:ascii="Times New Roman" w:eastAsia="Calibri" w:hAnsi="Times New Roman" w:cs="Times New Roman"/>
          <w:sz w:val="24"/>
          <w:szCs w:val="24"/>
        </w:rPr>
        <w:t>Пермь</w:t>
      </w:r>
    </w:p>
    <w:p w14:paraId="52D00C91" w14:textId="0A69C664" w:rsidR="001F6CE2" w:rsidRPr="00AD0283" w:rsidRDefault="001F6CE2" w:rsidP="00A764F0">
      <w:pPr>
        <w:spacing w:after="0" w:line="240" w:lineRule="auto"/>
        <w:ind w:right="-46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0283">
        <w:rPr>
          <w:rFonts w:ascii="Times New Roman" w:eastAsia="Calibri" w:hAnsi="Times New Roman" w:cs="Times New Roman"/>
          <w:sz w:val="24"/>
          <w:szCs w:val="24"/>
        </w:rPr>
        <w:t>202</w:t>
      </w:r>
      <w:r w:rsidR="007E7B5F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2BA140D5" w14:textId="77777777" w:rsidR="00D50B59" w:rsidRDefault="00D50B59" w:rsidP="00D50B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12"/>
        <w:gridCol w:w="7838"/>
        <w:gridCol w:w="703"/>
      </w:tblGrid>
      <w:tr w:rsidR="00D50B59" w14:paraId="41F4FB8E" w14:textId="77777777" w:rsidTr="006E600B">
        <w:tc>
          <w:tcPr>
            <w:tcW w:w="8642" w:type="dxa"/>
            <w:gridSpan w:val="3"/>
          </w:tcPr>
          <w:p w14:paraId="6440F914" w14:textId="77777777" w:rsidR="00D50B59" w:rsidRPr="003B7645" w:rsidRDefault="00D50B59" w:rsidP="006E600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3" w:type="dxa"/>
          </w:tcPr>
          <w:p w14:paraId="2BA05BF8" w14:textId="77777777" w:rsidR="00D50B59" w:rsidRPr="00696FB4" w:rsidRDefault="00D50B59" w:rsidP="006E600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6FB4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D50B59" w:rsidRPr="003B7645" w14:paraId="60BC9314" w14:textId="77777777" w:rsidTr="006E600B">
        <w:trPr>
          <w:trHeight w:val="426"/>
        </w:trPr>
        <w:tc>
          <w:tcPr>
            <w:tcW w:w="8642" w:type="dxa"/>
            <w:gridSpan w:val="3"/>
          </w:tcPr>
          <w:p w14:paraId="6E6354D8" w14:textId="77777777" w:rsidR="00D50B59" w:rsidRPr="003B7645" w:rsidRDefault="00D50B59" w:rsidP="006E600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.  .  .  .  .  .  .  .  .  .  .  .  .  .  .  .  .  .  .  .  .  .  .  .  .  .  .  .  .  .  .  .  .  .  </w:t>
            </w:r>
          </w:p>
        </w:tc>
        <w:tc>
          <w:tcPr>
            <w:tcW w:w="703" w:type="dxa"/>
          </w:tcPr>
          <w:p w14:paraId="73BACFA3" w14:textId="77777777" w:rsidR="00D50B59" w:rsidRPr="00696FB4" w:rsidRDefault="00D50B59" w:rsidP="006E600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D50B59" w:rsidRPr="003B7645" w14:paraId="3134E393" w14:textId="77777777" w:rsidTr="006E600B">
        <w:tc>
          <w:tcPr>
            <w:tcW w:w="8642" w:type="dxa"/>
            <w:gridSpan w:val="3"/>
          </w:tcPr>
          <w:p w14:paraId="3D6351A3" w14:textId="77777777" w:rsidR="00D50B59" w:rsidRPr="003B7645" w:rsidRDefault="00D50B59" w:rsidP="007A24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6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Pr="003B7645">
              <w:rPr>
                <w:rFonts w:ascii="Times New Roman" w:hAnsi="Times New Roman" w:cs="Times New Roman"/>
                <w:b/>
                <w:sz w:val="28"/>
                <w:szCs w:val="28"/>
              </w:rPr>
              <w:t>Богосло</w:t>
            </w:r>
            <w:r w:rsidR="007A24F8">
              <w:rPr>
                <w:rFonts w:ascii="Times New Roman" w:hAnsi="Times New Roman" w:cs="Times New Roman"/>
                <w:b/>
                <w:sz w:val="28"/>
                <w:szCs w:val="28"/>
              </w:rPr>
              <w:t>вско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 ос</w:t>
            </w:r>
            <w:r w:rsidR="007A24F8">
              <w:rPr>
                <w:rFonts w:ascii="Times New Roman" w:hAnsi="Times New Roman" w:cs="Times New Roman"/>
                <w:b/>
                <w:sz w:val="28"/>
                <w:szCs w:val="28"/>
              </w:rPr>
              <w:t>мысле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</w:t>
            </w:r>
            <w:r w:rsidR="007A24F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A24F8">
              <w:rPr>
                <w:rFonts w:ascii="Times New Roman" w:hAnsi="Times New Roman" w:cs="Times New Roman"/>
                <w:b/>
                <w:sz w:val="28"/>
                <w:szCs w:val="28"/>
              </w:rPr>
              <w:t>природы человека в контексте взаимосвязи духовной и телесной составляющих</w:t>
            </w:r>
            <w:r w:rsidR="007A24F8">
              <w:rPr>
                <w:rFonts w:ascii="Times New Roman" w:hAnsi="Times New Roman" w:cs="Times New Roman"/>
                <w:sz w:val="28"/>
                <w:szCs w:val="28"/>
              </w:rPr>
              <w:t xml:space="preserve">  .  .  .  .  .  .  .  .  .  .</w:t>
            </w:r>
            <w:r w:rsidR="007A24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3" w:type="dxa"/>
          </w:tcPr>
          <w:p w14:paraId="263FBF38" w14:textId="77777777" w:rsidR="007A24F8" w:rsidRDefault="007A24F8" w:rsidP="006E600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6979B7C" w14:textId="4189F164" w:rsidR="00D50B59" w:rsidRPr="00696FB4" w:rsidRDefault="004D455C" w:rsidP="006E600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  <w:tr w:rsidR="00D50B59" w:rsidRPr="003B7645" w14:paraId="281B98D6" w14:textId="77777777" w:rsidTr="006E600B">
        <w:tc>
          <w:tcPr>
            <w:tcW w:w="804" w:type="dxa"/>
            <w:gridSpan w:val="2"/>
          </w:tcPr>
          <w:p w14:paraId="550B5E3C" w14:textId="77777777" w:rsidR="00D50B59" w:rsidRPr="003B7645" w:rsidRDefault="00D50B59" w:rsidP="006E600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38" w:type="dxa"/>
          </w:tcPr>
          <w:p w14:paraId="302B09DA" w14:textId="77777777" w:rsidR="00D50B59" w:rsidRPr="003B7645" w:rsidRDefault="00D50B59" w:rsidP="007A24F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B7A">
              <w:rPr>
                <w:rFonts w:ascii="Times New Roman" w:hAnsi="Times New Roman" w:cs="Times New Roman"/>
                <w:sz w:val="28"/>
                <w:szCs w:val="28"/>
              </w:rPr>
              <w:t xml:space="preserve">1.1. Священное Писание о </w:t>
            </w:r>
            <w:r w:rsidR="007A24F8">
              <w:rPr>
                <w:rFonts w:ascii="Times New Roman" w:hAnsi="Times New Roman" w:cs="Times New Roman"/>
                <w:sz w:val="28"/>
                <w:szCs w:val="28"/>
              </w:rPr>
              <w:t xml:space="preserve">взаимосвязи духовного и телесного в природе человека  .  .  .  .  .  .  .  .  .  .  .  .  .  .  .  .  .  .  .  .  .  .  .  .  . </w:t>
            </w:r>
          </w:p>
        </w:tc>
        <w:tc>
          <w:tcPr>
            <w:tcW w:w="703" w:type="dxa"/>
          </w:tcPr>
          <w:p w14:paraId="7E25B2CE" w14:textId="77777777" w:rsidR="007A24F8" w:rsidRDefault="007A24F8" w:rsidP="006E600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7497509" w14:textId="3AC084B4" w:rsidR="00D50B59" w:rsidRPr="00696FB4" w:rsidRDefault="004D455C" w:rsidP="006E600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  <w:tr w:rsidR="00D50B59" w:rsidRPr="003B7645" w14:paraId="6CE720FB" w14:textId="77777777" w:rsidTr="006E600B">
        <w:tc>
          <w:tcPr>
            <w:tcW w:w="804" w:type="dxa"/>
            <w:gridSpan w:val="2"/>
          </w:tcPr>
          <w:p w14:paraId="45C316EB" w14:textId="77777777" w:rsidR="00D50B59" w:rsidRPr="003B7645" w:rsidRDefault="00D50B59" w:rsidP="006E600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38" w:type="dxa"/>
          </w:tcPr>
          <w:p w14:paraId="685312A8" w14:textId="77777777" w:rsidR="00D50B59" w:rsidRPr="003B7645" w:rsidRDefault="00D50B59" w:rsidP="00614AD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="00614AD7">
              <w:rPr>
                <w:rFonts w:ascii="Times New Roman" w:hAnsi="Times New Roman" w:cs="Times New Roman"/>
                <w:sz w:val="28"/>
                <w:szCs w:val="28"/>
              </w:rPr>
              <w:t>Взаимосвязь духовного и телесного в трудах отцов Православной Церкви  .  .  .  .  .  .  .  .  .  .  .  .  .  .  .  .  .  .  .  .  .  .  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03" w:type="dxa"/>
          </w:tcPr>
          <w:p w14:paraId="55FF9657" w14:textId="77777777" w:rsidR="00614AD7" w:rsidRDefault="00614AD7" w:rsidP="006E600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937633E" w14:textId="5B0225F8" w:rsidR="00D50B59" w:rsidRPr="00696FB4" w:rsidRDefault="004D455C" w:rsidP="006E600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</w:tr>
      <w:tr w:rsidR="00D50B59" w:rsidRPr="003B7645" w14:paraId="6516CB91" w14:textId="77777777" w:rsidTr="006E600B">
        <w:tc>
          <w:tcPr>
            <w:tcW w:w="8642" w:type="dxa"/>
            <w:gridSpan w:val="3"/>
          </w:tcPr>
          <w:p w14:paraId="79E926C1" w14:textId="77777777" w:rsidR="00D50B59" w:rsidRPr="003B7645" w:rsidRDefault="00D50B59" w:rsidP="00A47D0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="00A47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Понятие духовности в православном и светском представлении</w:t>
            </w:r>
          </w:p>
        </w:tc>
        <w:tc>
          <w:tcPr>
            <w:tcW w:w="703" w:type="dxa"/>
          </w:tcPr>
          <w:p w14:paraId="0080B7C6" w14:textId="08750BF6" w:rsidR="00D50B59" w:rsidRPr="00696FB4" w:rsidRDefault="004D455C" w:rsidP="006E600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D50B59" w:rsidRPr="003B7645" w14:paraId="628B2BD0" w14:textId="77777777" w:rsidTr="006E600B">
        <w:tc>
          <w:tcPr>
            <w:tcW w:w="792" w:type="dxa"/>
          </w:tcPr>
          <w:p w14:paraId="368C7310" w14:textId="77777777" w:rsidR="00D50B59" w:rsidRPr="003B7645" w:rsidRDefault="00D50B59" w:rsidP="006E600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50" w:type="dxa"/>
            <w:gridSpan w:val="2"/>
          </w:tcPr>
          <w:p w14:paraId="4526F5A5" w14:textId="77777777" w:rsidR="00D50B59" w:rsidRPr="003B7645" w:rsidRDefault="00D50B59" w:rsidP="00CF1360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="00CF1360">
              <w:rPr>
                <w:rFonts w:ascii="Times New Roman" w:hAnsi="Times New Roman" w:cs="Times New Roman"/>
                <w:sz w:val="28"/>
                <w:szCs w:val="28"/>
              </w:rPr>
              <w:t>Духовность в православном понимании  .  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.  .  .  .  .  .  .  .  .</w:t>
            </w:r>
          </w:p>
        </w:tc>
        <w:tc>
          <w:tcPr>
            <w:tcW w:w="703" w:type="dxa"/>
          </w:tcPr>
          <w:p w14:paraId="02AA83B3" w14:textId="4EDE6D8D" w:rsidR="00D50B59" w:rsidRPr="00696FB4" w:rsidRDefault="004D455C" w:rsidP="006E600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D50B59" w:rsidRPr="003B7645" w14:paraId="094F1AD0" w14:textId="77777777" w:rsidTr="006E600B">
        <w:tc>
          <w:tcPr>
            <w:tcW w:w="792" w:type="dxa"/>
          </w:tcPr>
          <w:p w14:paraId="101CB6D7" w14:textId="77777777" w:rsidR="00D50B59" w:rsidRPr="003B7645" w:rsidRDefault="00D50B59" w:rsidP="006E600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50" w:type="dxa"/>
            <w:gridSpan w:val="2"/>
          </w:tcPr>
          <w:p w14:paraId="389F0C48" w14:textId="77777777" w:rsidR="00D50B59" w:rsidRPr="003B7645" w:rsidRDefault="00D50B59" w:rsidP="00CF1360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 w:rsidR="00CF1360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духовности в представлении философских, психологических и педагогических концепций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.  .  .  .  .  .  .  .</w:t>
            </w:r>
          </w:p>
        </w:tc>
        <w:tc>
          <w:tcPr>
            <w:tcW w:w="703" w:type="dxa"/>
          </w:tcPr>
          <w:p w14:paraId="48A6E625" w14:textId="77777777" w:rsidR="00D50B59" w:rsidRDefault="00D50B59" w:rsidP="006E600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5D7F7ED" w14:textId="362FE6E0" w:rsidR="00D50B59" w:rsidRPr="00696FB4" w:rsidRDefault="004D455C" w:rsidP="006E600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</w:tr>
      <w:tr w:rsidR="00D50B59" w:rsidRPr="001300F5" w14:paraId="48A542DC" w14:textId="77777777" w:rsidTr="006E600B">
        <w:tc>
          <w:tcPr>
            <w:tcW w:w="8642" w:type="dxa"/>
            <w:gridSpan w:val="3"/>
          </w:tcPr>
          <w:p w14:paraId="3AC45DA0" w14:textId="77777777" w:rsidR="00D50B59" w:rsidRPr="00696FB4" w:rsidRDefault="00D50B59" w:rsidP="00FD730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 w:rsidR="00FD73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физической культуры в контексте христианской практики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 .  .  .  .  .  .  .  .  .  .  .  .  .  .  .  .  .  .  .  .  .  .  .  .  .  .  .  .  .  .  .</w:t>
            </w:r>
            <w:r w:rsidR="00FD73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.  .</w:t>
            </w:r>
          </w:p>
        </w:tc>
        <w:tc>
          <w:tcPr>
            <w:tcW w:w="703" w:type="dxa"/>
          </w:tcPr>
          <w:p w14:paraId="1A48A895" w14:textId="77777777" w:rsidR="00D50B59" w:rsidRDefault="00D50B59" w:rsidP="006E600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0780D5B" w14:textId="46B115F3" w:rsidR="00D50B59" w:rsidRPr="00696FB4" w:rsidRDefault="004D455C" w:rsidP="006E600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</w:tr>
      <w:tr w:rsidR="00D50B59" w:rsidRPr="001300F5" w14:paraId="6752F9BF" w14:textId="77777777" w:rsidTr="006E600B">
        <w:tc>
          <w:tcPr>
            <w:tcW w:w="792" w:type="dxa"/>
          </w:tcPr>
          <w:p w14:paraId="0702D3DB" w14:textId="77777777" w:rsidR="00D50B59" w:rsidRPr="003B7645" w:rsidRDefault="00D50B59" w:rsidP="006E600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50" w:type="dxa"/>
            <w:gridSpan w:val="2"/>
          </w:tcPr>
          <w:p w14:paraId="12863B8C" w14:textId="77777777" w:rsidR="00D50B59" w:rsidRPr="003B7645" w:rsidRDefault="00D50B59" w:rsidP="002334F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И</w:t>
            </w:r>
            <w:r w:rsidR="002334F6">
              <w:rPr>
                <w:rFonts w:ascii="Times New Roman" w:hAnsi="Times New Roman" w:cs="Times New Roman"/>
                <w:sz w:val="28"/>
                <w:szCs w:val="28"/>
              </w:rPr>
              <w:t>сторическое развитие физической культуры в контексте христианской традиции в странах Запада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  .  .  .  .  .  .  .  .  .  .  .  .</w:t>
            </w:r>
          </w:p>
        </w:tc>
        <w:tc>
          <w:tcPr>
            <w:tcW w:w="703" w:type="dxa"/>
          </w:tcPr>
          <w:p w14:paraId="42A72C2C" w14:textId="77777777" w:rsidR="00D50B59" w:rsidRDefault="00D50B59" w:rsidP="006E600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256644F" w14:textId="2A3650D0" w:rsidR="00D50B59" w:rsidRPr="00696FB4" w:rsidRDefault="004D455C" w:rsidP="006E600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</w:tr>
      <w:tr w:rsidR="00D50B59" w:rsidRPr="00914706" w14:paraId="51194820" w14:textId="77777777" w:rsidTr="006E600B">
        <w:tc>
          <w:tcPr>
            <w:tcW w:w="792" w:type="dxa"/>
          </w:tcPr>
          <w:p w14:paraId="7544066D" w14:textId="77777777" w:rsidR="00D50B59" w:rsidRPr="003B7645" w:rsidRDefault="00D50B59" w:rsidP="006E600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50" w:type="dxa"/>
            <w:gridSpan w:val="2"/>
          </w:tcPr>
          <w:p w14:paraId="4DB76EF8" w14:textId="77777777" w:rsidR="00D50B59" w:rsidRPr="003B7645" w:rsidRDefault="00D50B59" w:rsidP="00262725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  <w:r w:rsidR="00262725">
              <w:rPr>
                <w:rFonts w:ascii="Times New Roman" w:hAnsi="Times New Roman" w:cs="Times New Roman"/>
                <w:sz w:val="28"/>
                <w:szCs w:val="28"/>
              </w:rPr>
              <w:t>Ретроспектива физической культуры в контексте православного вероисповедования в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.  .  .  .  .  .  .  .  .  .  .  </w:t>
            </w:r>
          </w:p>
        </w:tc>
        <w:tc>
          <w:tcPr>
            <w:tcW w:w="703" w:type="dxa"/>
          </w:tcPr>
          <w:p w14:paraId="1129052D" w14:textId="77777777" w:rsidR="00D50B59" w:rsidRDefault="00D50B59" w:rsidP="006E600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DB84418" w14:textId="483835D6" w:rsidR="00D50B59" w:rsidRPr="00696FB4" w:rsidRDefault="004D455C" w:rsidP="006E600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</w:tr>
      <w:tr w:rsidR="00D50B59" w:rsidRPr="003B7645" w14:paraId="4DBD7EB5" w14:textId="77777777" w:rsidTr="006E600B">
        <w:tc>
          <w:tcPr>
            <w:tcW w:w="8642" w:type="dxa"/>
            <w:gridSpan w:val="3"/>
          </w:tcPr>
          <w:p w14:paraId="2F9D8451" w14:textId="77777777" w:rsidR="00D50B59" w:rsidRPr="00696FB4" w:rsidRDefault="00D50B59" w:rsidP="006E600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6F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Заключение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696FB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 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.  .  .  .  .  .  .  .  .  .  .  .  .  .  .  .  .  .  .  .  .  .  .  .  .  .  .  .  .  .</w:t>
            </w:r>
            <w:r w:rsidR="00840A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703" w:type="dxa"/>
          </w:tcPr>
          <w:p w14:paraId="48E9D5D7" w14:textId="0AF9AA84" w:rsidR="00D50B59" w:rsidRPr="00696FB4" w:rsidRDefault="004D455C" w:rsidP="006E600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7E7B5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D50B59" w:rsidRPr="003B7645" w14:paraId="77F0BA4F" w14:textId="77777777" w:rsidTr="006E600B">
        <w:tc>
          <w:tcPr>
            <w:tcW w:w="8642" w:type="dxa"/>
            <w:gridSpan w:val="3"/>
          </w:tcPr>
          <w:p w14:paraId="79B2CB47" w14:textId="77777777" w:rsidR="00D50B59" w:rsidRPr="00696FB4" w:rsidRDefault="00D50B59" w:rsidP="00840A10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6F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Библиографический список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 .  .  .  .  .  .  .  .  .  .  .  .  .  .  .  .  .  .  .  .  .</w:t>
            </w:r>
            <w:r w:rsidR="00840A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703" w:type="dxa"/>
          </w:tcPr>
          <w:p w14:paraId="5B2D67B7" w14:textId="0D476710" w:rsidR="00D50B59" w:rsidRPr="00DA4BB5" w:rsidRDefault="004D455C" w:rsidP="006E600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7E7B5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14:paraId="692858F1" w14:textId="77777777" w:rsidR="003413CB" w:rsidRDefault="003413C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14:paraId="4BE8F349" w14:textId="77777777" w:rsidR="005A2A15" w:rsidRPr="00B23459" w:rsidRDefault="005A2A15" w:rsidP="005A2A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459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6B1A6A">
        <w:rPr>
          <w:rFonts w:ascii="Times New Roman" w:hAnsi="Times New Roman" w:cs="Times New Roman"/>
          <w:b/>
          <w:sz w:val="28"/>
          <w:szCs w:val="28"/>
        </w:rPr>
        <w:t>ВЕДЕНИЕ</w:t>
      </w:r>
    </w:p>
    <w:p w14:paraId="42CA1A46" w14:textId="77777777" w:rsidR="005A2A15" w:rsidRDefault="005A2A15" w:rsidP="005A2A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5ED8B4" w14:textId="77777777" w:rsidR="00971992" w:rsidRDefault="00417986" w:rsidP="002505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Актуальность исследования. </w:t>
      </w:r>
      <w:r>
        <w:rPr>
          <w:rFonts w:ascii="Times New Roman" w:hAnsi="Times New Roman" w:cs="Times New Roman"/>
          <w:sz w:val="28"/>
          <w:szCs w:val="28"/>
        </w:rPr>
        <w:t>Наряду с позитивными изменениями, происходящими в нашей стране</w:t>
      </w:r>
      <w:r w:rsidR="00D34F66">
        <w:rPr>
          <w:rFonts w:ascii="Times New Roman" w:hAnsi="Times New Roman" w:cs="Times New Roman"/>
          <w:sz w:val="28"/>
          <w:szCs w:val="28"/>
        </w:rPr>
        <w:t xml:space="preserve"> по проблеме укрепления и повышения уровня здоровья: увеличение продолжительности жизни, увеличение количества людей, занимающихся физическими упражнениями,</w:t>
      </w:r>
      <w:r w:rsidR="00442E13">
        <w:rPr>
          <w:rFonts w:ascii="Times New Roman" w:hAnsi="Times New Roman" w:cs="Times New Roman"/>
          <w:sz w:val="28"/>
          <w:szCs w:val="28"/>
        </w:rPr>
        <w:t xml:space="preserve"> отмечена актуализация некоторых факторов</w:t>
      </w:r>
      <w:r w:rsidR="007B2BBE">
        <w:rPr>
          <w:rFonts w:ascii="Times New Roman" w:hAnsi="Times New Roman" w:cs="Times New Roman"/>
          <w:sz w:val="28"/>
          <w:szCs w:val="28"/>
        </w:rPr>
        <w:t>,</w:t>
      </w:r>
      <w:r w:rsidR="00D8766E">
        <w:rPr>
          <w:rFonts w:ascii="Times New Roman" w:hAnsi="Times New Roman" w:cs="Times New Roman"/>
          <w:sz w:val="28"/>
          <w:szCs w:val="28"/>
        </w:rPr>
        <w:t xml:space="preserve"> негативно влияющих </w:t>
      </w:r>
      <w:r w:rsidR="007B2BBE">
        <w:rPr>
          <w:rFonts w:ascii="Times New Roman" w:hAnsi="Times New Roman" w:cs="Times New Roman"/>
          <w:sz w:val="28"/>
          <w:szCs w:val="28"/>
        </w:rPr>
        <w:t>на развитие личности в целом, и на физическое развитие в частности, у студенческой молодежи.</w:t>
      </w:r>
      <w:r w:rsidR="006F268B">
        <w:rPr>
          <w:rFonts w:ascii="Times New Roman" w:hAnsi="Times New Roman" w:cs="Times New Roman"/>
          <w:sz w:val="28"/>
          <w:szCs w:val="28"/>
        </w:rPr>
        <w:t xml:space="preserve"> К ним относятся </w:t>
      </w:r>
      <w:r w:rsidR="00284A30">
        <w:rPr>
          <w:rFonts w:ascii="Times New Roman" w:hAnsi="Times New Roman" w:cs="Times New Roman"/>
          <w:sz w:val="28"/>
          <w:szCs w:val="28"/>
        </w:rPr>
        <w:t xml:space="preserve">снижение общего уровня культуры и воспитанности, </w:t>
      </w:r>
      <w:r w:rsidR="006F268B">
        <w:rPr>
          <w:rFonts w:ascii="Times New Roman" w:eastAsia="HiddenHorzOCR" w:hAnsi="Times New Roman"/>
          <w:sz w:val="28"/>
          <w:szCs w:val="28"/>
        </w:rPr>
        <w:t>проблемы «омолаживания» заболеваний, снижение показателей здоровья молодого поколения, их низкий уровень двигательной активности, что снижает способность адаптироваться к быстроменяющимся условиям труда и жизнедеятельности. Кроме того, постоянно возникающие локальные военные конфликты (в том числе и на территории России), требуют от личности отличной физической подготовленности и готовности к защите Родины.</w:t>
      </w:r>
      <w:r w:rsidR="007B2BBE">
        <w:rPr>
          <w:rFonts w:ascii="Times New Roman" w:hAnsi="Times New Roman" w:cs="Times New Roman"/>
          <w:sz w:val="28"/>
          <w:szCs w:val="28"/>
        </w:rPr>
        <w:t xml:space="preserve"> </w:t>
      </w:r>
      <w:r w:rsidR="006F268B">
        <w:rPr>
          <w:rFonts w:ascii="Times New Roman" w:hAnsi="Times New Roman"/>
          <w:sz w:val="28"/>
          <w:szCs w:val="28"/>
        </w:rPr>
        <w:t xml:space="preserve">Стандартные подходы к решению проблемы не дают высокого результата в условиях бурно развивающегося общества, науки и производства. Физическая культура актуализирует поиск новых подходов к воспитанию </w:t>
      </w:r>
      <w:r w:rsidR="006F268B">
        <w:rPr>
          <w:rFonts w:ascii="Times New Roman" w:eastAsia="HiddenHorzOCR" w:hAnsi="Times New Roman"/>
          <w:sz w:val="28"/>
          <w:szCs w:val="28"/>
        </w:rPr>
        <w:t xml:space="preserve">молодых людей к самостоятельному </w:t>
      </w:r>
      <w:r w:rsidR="006F268B" w:rsidRPr="000C1E8E">
        <w:rPr>
          <w:rFonts w:ascii="Times New Roman" w:eastAsia="HiddenHorzOCR" w:hAnsi="Times New Roman"/>
          <w:sz w:val="28"/>
          <w:szCs w:val="28"/>
        </w:rPr>
        <w:t>противодейств</w:t>
      </w:r>
      <w:r w:rsidR="006F268B">
        <w:rPr>
          <w:rFonts w:ascii="Times New Roman" w:eastAsia="HiddenHorzOCR" w:hAnsi="Times New Roman"/>
          <w:sz w:val="28"/>
          <w:szCs w:val="28"/>
        </w:rPr>
        <w:t>ию</w:t>
      </w:r>
      <w:r w:rsidR="006F268B" w:rsidRPr="000C1E8E">
        <w:rPr>
          <w:rFonts w:ascii="Times New Roman" w:eastAsia="HiddenHorzOCR" w:hAnsi="Times New Roman"/>
          <w:sz w:val="28"/>
          <w:szCs w:val="28"/>
        </w:rPr>
        <w:t xml:space="preserve"> современным вызовам</w:t>
      </w:r>
      <w:r w:rsidR="006F268B">
        <w:rPr>
          <w:rFonts w:ascii="Times New Roman" w:eastAsia="HiddenHorzOCR" w:hAnsi="Times New Roman"/>
          <w:sz w:val="28"/>
          <w:szCs w:val="28"/>
        </w:rPr>
        <w:t xml:space="preserve"> как внутри страны, так и внешним.</w:t>
      </w:r>
      <w:r w:rsidR="00164C8B">
        <w:rPr>
          <w:rFonts w:ascii="Times New Roman" w:eastAsia="HiddenHorzOCR" w:hAnsi="Times New Roman"/>
          <w:sz w:val="28"/>
          <w:szCs w:val="28"/>
        </w:rPr>
        <w:t xml:space="preserve"> В связи с этим важным направлением выступает духовно-нравственное воспитание студентов, как часть общей воспитанности личности.</w:t>
      </w:r>
      <w:r w:rsidR="00971992">
        <w:rPr>
          <w:rFonts w:ascii="Times New Roman" w:eastAsia="HiddenHorzOCR" w:hAnsi="Times New Roman"/>
          <w:sz w:val="28"/>
          <w:szCs w:val="28"/>
        </w:rPr>
        <w:t xml:space="preserve"> При этом мировоззренческие установки, </w:t>
      </w:r>
      <w:r w:rsidR="00971992">
        <w:rPr>
          <w:rFonts w:ascii="Times New Roman" w:hAnsi="Times New Roman"/>
          <w:sz w:val="28"/>
          <w:szCs w:val="28"/>
        </w:rPr>
        <w:t>на духовно-нравственной основе, в отношении своей телесности с целью укрепления здоровья студ</w:t>
      </w:r>
      <w:r w:rsidR="007F24F5">
        <w:rPr>
          <w:rFonts w:ascii="Times New Roman" w:hAnsi="Times New Roman"/>
          <w:sz w:val="28"/>
          <w:szCs w:val="28"/>
        </w:rPr>
        <w:t>ентов, имеют решающее значение.</w:t>
      </w:r>
    </w:p>
    <w:p w14:paraId="77AC5318" w14:textId="77777777" w:rsidR="00291D55" w:rsidRDefault="00291D55" w:rsidP="000665E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Физическая культура обладает большими потенциальными возможностями развития и формирования личности. В условиях высшего образования, где преобладают специальные дисциплины, в методологическом аспекте педагогических дисциплин не много. Физическая культура как необходимая педагогическая дисциплина занимает особое </w:t>
      </w:r>
      <w:r>
        <w:rPr>
          <w:rFonts w:ascii="Times New Roman" w:hAnsi="Times New Roman"/>
          <w:sz w:val="28"/>
          <w:szCs w:val="28"/>
        </w:rPr>
        <w:lastRenderedPageBreak/>
        <w:t xml:space="preserve">место, расширяя и углубляя область воспитательного влияния на личность в ракурсе ее самореализации, самовоспитания и самосовершенствования не только в физическом развитии. </w:t>
      </w:r>
      <w:r w:rsidRPr="000665EE">
        <w:rPr>
          <w:rFonts w:ascii="Times New Roman" w:hAnsi="Times New Roman"/>
          <w:sz w:val="28"/>
          <w:szCs w:val="28"/>
          <w:shd w:val="clear" w:color="auto" w:fill="FFFFFF" w:themeFill="background1"/>
        </w:rPr>
        <w:t>Социально нравственный аспект занимает ведущее место в системе мер педагогического влияния на личность</w:t>
      </w:r>
      <w:r w:rsidRPr="000665EE">
        <w:rPr>
          <w:rFonts w:ascii="Times New Roman" w:hAnsi="Times New Roman"/>
          <w:sz w:val="28"/>
          <w:szCs w:val="28"/>
        </w:rPr>
        <w:t>.</w:t>
      </w:r>
    </w:p>
    <w:p w14:paraId="28FCBA87" w14:textId="73C93CAD" w:rsidR="00291D55" w:rsidRPr="004144D2" w:rsidRDefault="00291D55" w:rsidP="00291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144D2">
        <w:rPr>
          <w:rFonts w:ascii="Times New Roman" w:hAnsi="Times New Roman"/>
          <w:sz w:val="28"/>
          <w:szCs w:val="28"/>
        </w:rPr>
        <w:t xml:space="preserve"> отечественной литературе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44D2">
        <w:rPr>
          <w:rFonts w:ascii="Times New Roman" w:hAnsi="Times New Roman"/>
          <w:sz w:val="28"/>
          <w:szCs w:val="28"/>
        </w:rPr>
        <w:t>на методолог</w:t>
      </w:r>
      <w:r>
        <w:rPr>
          <w:rFonts w:ascii="Times New Roman" w:hAnsi="Times New Roman"/>
          <w:sz w:val="28"/>
          <w:szCs w:val="28"/>
        </w:rPr>
        <w:t xml:space="preserve">ическом и теоретическом уровне </w:t>
      </w:r>
      <w:r w:rsidRPr="004144D2">
        <w:rPr>
          <w:rFonts w:ascii="Times New Roman" w:hAnsi="Times New Roman"/>
          <w:sz w:val="28"/>
          <w:szCs w:val="28"/>
        </w:rPr>
        <w:t>рассмотрены социальные функции физической культуры и спорта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44D2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44D2">
        <w:rPr>
          <w:rFonts w:ascii="Times New Roman" w:hAnsi="Times New Roman"/>
          <w:sz w:val="28"/>
          <w:szCs w:val="28"/>
        </w:rPr>
        <w:t>Пономаревым</w:t>
      </w:r>
      <w:r w:rsidR="00A74C75">
        <w:rPr>
          <w:rFonts w:ascii="Times New Roman" w:hAnsi="Times New Roman"/>
          <w:sz w:val="28"/>
          <w:szCs w:val="28"/>
        </w:rPr>
        <w:t>,</w:t>
      </w:r>
      <w:r w:rsidR="00071EFA">
        <w:rPr>
          <w:rStyle w:val="a6"/>
          <w:rFonts w:ascii="Times New Roman" w:hAnsi="Times New Roman"/>
          <w:sz w:val="28"/>
          <w:szCs w:val="28"/>
        </w:rPr>
        <w:footnoteReference w:id="1"/>
      </w:r>
      <w:r w:rsidRPr="004144D2">
        <w:rPr>
          <w:rFonts w:ascii="Times New Roman" w:hAnsi="Times New Roman"/>
          <w:sz w:val="28"/>
          <w:szCs w:val="28"/>
        </w:rPr>
        <w:t xml:space="preserve">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44D2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44D2">
        <w:rPr>
          <w:rFonts w:ascii="Times New Roman" w:hAnsi="Times New Roman"/>
          <w:sz w:val="28"/>
          <w:szCs w:val="28"/>
        </w:rPr>
        <w:t>Степовым</w:t>
      </w:r>
      <w:r w:rsidR="00A74C75">
        <w:rPr>
          <w:rFonts w:ascii="Times New Roman" w:hAnsi="Times New Roman"/>
          <w:sz w:val="28"/>
          <w:szCs w:val="28"/>
        </w:rPr>
        <w:t>.</w:t>
      </w:r>
      <w:r w:rsidR="00071EFA">
        <w:rPr>
          <w:rStyle w:val="a6"/>
          <w:rFonts w:ascii="Times New Roman" w:hAnsi="Times New Roman"/>
          <w:sz w:val="28"/>
          <w:szCs w:val="28"/>
        </w:rPr>
        <w:footnoteReference w:id="2"/>
      </w:r>
    </w:p>
    <w:p w14:paraId="028C9BCC" w14:textId="77777777" w:rsidR="00291D55" w:rsidRDefault="00291D55" w:rsidP="00291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D95">
        <w:rPr>
          <w:rFonts w:ascii="Times New Roman" w:hAnsi="Times New Roman"/>
          <w:sz w:val="28"/>
          <w:szCs w:val="28"/>
        </w:rPr>
        <w:t>Общественные отношения в спорте проявляются наиболее ярко ввиду особой формы социальной активности – состязательности. Особое значение исследователи стали придавать развивающей и воспитывающей функции физкультурно-спортивной деятельности: физическое воспитание, профилактика вредных привычек, трудолюбие, самодисциплина, умение подчинить личные интересы интересам команды, регулируемое правилами, уставами, режимом поведение человека, формирует его как активного общественного деятеля.</w:t>
      </w:r>
    </w:p>
    <w:p w14:paraId="674190E9" w14:textId="3629F90F" w:rsidR="00291D55" w:rsidRDefault="00291D55" w:rsidP="00291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D95">
        <w:rPr>
          <w:rFonts w:ascii="Times New Roman" w:hAnsi="Times New Roman"/>
          <w:sz w:val="28"/>
          <w:szCs w:val="28"/>
        </w:rPr>
        <w:t>Нравственному воспитанию молодежи средствами физической культуры и спорта посвящен ряд работ (</w:t>
      </w:r>
      <w:r>
        <w:rPr>
          <w:rFonts w:ascii="Times New Roman" w:hAnsi="Times New Roman"/>
          <w:sz w:val="28"/>
          <w:szCs w:val="28"/>
        </w:rPr>
        <w:t>А. В. Алексеев,</w:t>
      </w:r>
      <w:r w:rsidR="004C647F">
        <w:rPr>
          <w:rStyle w:val="a6"/>
          <w:rFonts w:ascii="Times New Roman" w:hAnsi="Times New Roman"/>
          <w:sz w:val="28"/>
          <w:szCs w:val="28"/>
        </w:rPr>
        <w:footnoteReference w:id="3"/>
      </w:r>
      <w:r w:rsidR="004348D2">
        <w:rPr>
          <w:rFonts w:ascii="Times New Roman" w:hAnsi="Times New Roman"/>
          <w:sz w:val="28"/>
          <w:szCs w:val="28"/>
        </w:rPr>
        <w:t xml:space="preserve"> О. А. Кухтерева</w:t>
      </w:r>
      <w:r>
        <w:rPr>
          <w:rFonts w:ascii="Times New Roman" w:hAnsi="Times New Roman"/>
          <w:sz w:val="28"/>
          <w:szCs w:val="28"/>
        </w:rPr>
        <w:t>,</w:t>
      </w:r>
      <w:r w:rsidR="000A2C3D">
        <w:rPr>
          <w:rStyle w:val="a6"/>
          <w:rFonts w:ascii="Times New Roman" w:hAnsi="Times New Roman"/>
          <w:sz w:val="28"/>
          <w:szCs w:val="28"/>
        </w:rPr>
        <w:footnoteReference w:id="4"/>
      </w:r>
      <w:r w:rsidR="004348D2">
        <w:rPr>
          <w:rFonts w:ascii="Times New Roman" w:hAnsi="Times New Roman"/>
          <w:sz w:val="28"/>
          <w:szCs w:val="28"/>
        </w:rPr>
        <w:t xml:space="preserve"> М. И. Станкин</w:t>
      </w:r>
      <w:r w:rsidR="004348D2">
        <w:rPr>
          <w:rStyle w:val="a6"/>
          <w:rFonts w:ascii="Times New Roman" w:hAnsi="Times New Roman"/>
          <w:sz w:val="28"/>
          <w:szCs w:val="28"/>
        </w:rPr>
        <w:footnoteReference w:id="5"/>
      </w:r>
      <w:r>
        <w:rPr>
          <w:rFonts w:ascii="Times New Roman" w:hAnsi="Times New Roman"/>
          <w:sz w:val="28"/>
          <w:szCs w:val="28"/>
        </w:rPr>
        <w:t>). Установлено</w:t>
      </w:r>
      <w:r w:rsidRPr="00130D95">
        <w:rPr>
          <w:rFonts w:ascii="Times New Roman" w:hAnsi="Times New Roman"/>
          <w:sz w:val="28"/>
          <w:szCs w:val="28"/>
        </w:rPr>
        <w:t xml:space="preserve"> существовани</w:t>
      </w:r>
      <w:r>
        <w:rPr>
          <w:rFonts w:ascii="Times New Roman" w:hAnsi="Times New Roman"/>
          <w:sz w:val="28"/>
          <w:szCs w:val="28"/>
        </w:rPr>
        <w:t>е</w:t>
      </w:r>
      <w:r w:rsidRPr="00130D95">
        <w:rPr>
          <w:rFonts w:ascii="Times New Roman" w:hAnsi="Times New Roman"/>
          <w:sz w:val="28"/>
          <w:szCs w:val="28"/>
        </w:rPr>
        <w:t xml:space="preserve"> зависимости между биопсихологическим состоянием личности и ее нравственными силами</w:t>
      </w:r>
      <w:r w:rsidRPr="00003B0A">
        <w:rPr>
          <w:rFonts w:ascii="Times New Roman" w:hAnsi="Times New Roman"/>
          <w:sz w:val="28"/>
          <w:szCs w:val="28"/>
        </w:rPr>
        <w:t xml:space="preserve"> </w:t>
      </w:r>
      <w:r w:rsidRPr="00130D95"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D95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="002505F1">
        <w:rPr>
          <w:rFonts w:ascii="Times New Roman" w:hAnsi="Times New Roman"/>
          <w:sz w:val="28"/>
          <w:szCs w:val="28"/>
        </w:rPr>
        <w:t>Архангельский</w:t>
      </w:r>
      <w:r w:rsidR="005F55B7">
        <w:rPr>
          <w:rFonts w:ascii="Times New Roman" w:hAnsi="Times New Roman"/>
          <w:sz w:val="28"/>
          <w:szCs w:val="28"/>
        </w:rPr>
        <w:t>.</w:t>
      </w:r>
      <w:r w:rsidR="00414861">
        <w:rPr>
          <w:rStyle w:val="a6"/>
          <w:rFonts w:ascii="Times New Roman" w:hAnsi="Times New Roman"/>
          <w:sz w:val="28"/>
          <w:szCs w:val="28"/>
        </w:rPr>
        <w:footnoteReference w:id="6"/>
      </w:r>
    </w:p>
    <w:p w14:paraId="59613681" w14:textId="77777777" w:rsidR="00291D55" w:rsidRDefault="00291D55" w:rsidP="00291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Исследователями экспериментально доказана</w:t>
      </w:r>
      <w:r w:rsidRPr="00130D95">
        <w:rPr>
          <w:rFonts w:ascii="Times New Roman" w:hAnsi="Times New Roman"/>
          <w:sz w:val="28"/>
          <w:szCs w:val="28"/>
        </w:rPr>
        <w:t xml:space="preserve"> необходимость единства нравственного и физического воспитания,</w:t>
      </w:r>
      <w:r>
        <w:rPr>
          <w:rFonts w:ascii="Times New Roman" w:hAnsi="Times New Roman"/>
          <w:sz w:val="28"/>
          <w:szCs w:val="28"/>
        </w:rPr>
        <w:t xml:space="preserve"> как условия развития личности.</w:t>
      </w:r>
    </w:p>
    <w:p w14:paraId="0174C703" w14:textId="7892728C" w:rsidR="00291D55" w:rsidRDefault="00291D55" w:rsidP="00291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3D8">
        <w:rPr>
          <w:rFonts w:ascii="Times New Roman" w:hAnsi="Times New Roman"/>
          <w:sz w:val="28"/>
          <w:szCs w:val="28"/>
        </w:rPr>
        <w:t xml:space="preserve">Педагогический </w:t>
      </w:r>
      <w:r>
        <w:rPr>
          <w:rFonts w:ascii="Times New Roman" w:hAnsi="Times New Roman"/>
          <w:sz w:val="28"/>
          <w:szCs w:val="28"/>
        </w:rPr>
        <w:t>аспект воспитания в физической культуре всегда выступал как ведущее звено в развитии и формировании личности. Одним из первых научно обосновал взаимосвязь физического и нравственного воспитания П. Ф. Лесгафт.</w:t>
      </w:r>
      <w:r w:rsidR="00876C09">
        <w:rPr>
          <w:rStyle w:val="a6"/>
          <w:rFonts w:ascii="Times New Roman" w:hAnsi="Times New Roman"/>
          <w:sz w:val="28"/>
          <w:szCs w:val="28"/>
        </w:rPr>
        <w:footnoteReference w:id="7"/>
      </w:r>
      <w:r w:rsidRPr="003017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 И. Асланов</w:t>
      </w:r>
      <w:r w:rsidR="007B72FD">
        <w:rPr>
          <w:rFonts w:ascii="Times New Roman" w:hAnsi="Times New Roman"/>
          <w:sz w:val="28"/>
          <w:szCs w:val="28"/>
        </w:rPr>
        <w:t>,</w:t>
      </w:r>
      <w:r w:rsidR="007B72FD">
        <w:rPr>
          <w:rStyle w:val="a6"/>
          <w:rFonts w:ascii="Times New Roman" w:hAnsi="Times New Roman"/>
          <w:sz w:val="28"/>
          <w:szCs w:val="28"/>
        </w:rPr>
        <w:footnoteReference w:id="8"/>
      </w:r>
      <w:r>
        <w:rPr>
          <w:rFonts w:ascii="Times New Roman" w:hAnsi="Times New Roman"/>
          <w:sz w:val="28"/>
          <w:szCs w:val="28"/>
        </w:rPr>
        <w:t xml:space="preserve"> В. А. Винник</w:t>
      </w:r>
      <w:r w:rsidR="001C3886">
        <w:rPr>
          <w:rFonts w:ascii="Times New Roman" w:hAnsi="Times New Roman"/>
          <w:sz w:val="28"/>
          <w:szCs w:val="28"/>
        </w:rPr>
        <w:t>,</w:t>
      </w:r>
      <w:r w:rsidR="0071009B">
        <w:rPr>
          <w:rStyle w:val="a6"/>
          <w:rFonts w:ascii="Times New Roman" w:hAnsi="Times New Roman"/>
          <w:sz w:val="28"/>
          <w:szCs w:val="28"/>
        </w:rPr>
        <w:footnoteReference w:id="9"/>
      </w:r>
      <w:r>
        <w:rPr>
          <w:rFonts w:ascii="Times New Roman" w:hAnsi="Times New Roman"/>
          <w:sz w:val="28"/>
          <w:szCs w:val="28"/>
        </w:rPr>
        <w:t xml:space="preserve">  Л. Б. Кофман</w:t>
      </w:r>
      <w:r w:rsidR="00FE2760">
        <w:rPr>
          <w:rFonts w:ascii="Times New Roman" w:hAnsi="Times New Roman"/>
          <w:sz w:val="28"/>
          <w:szCs w:val="28"/>
        </w:rPr>
        <w:t>,</w:t>
      </w:r>
      <w:r w:rsidR="00FE2760">
        <w:rPr>
          <w:rStyle w:val="a6"/>
          <w:rFonts w:ascii="Times New Roman" w:hAnsi="Times New Roman"/>
          <w:sz w:val="28"/>
          <w:szCs w:val="28"/>
        </w:rPr>
        <w:footnoteReference w:id="10"/>
      </w:r>
      <w:r>
        <w:rPr>
          <w:rFonts w:ascii="Times New Roman" w:hAnsi="Times New Roman"/>
          <w:sz w:val="28"/>
          <w:szCs w:val="28"/>
        </w:rPr>
        <w:t xml:space="preserve"> В. М. Пустовалов</w:t>
      </w:r>
      <w:r w:rsidR="0056417C">
        <w:rPr>
          <w:rStyle w:val="a6"/>
          <w:rFonts w:ascii="Times New Roman" w:hAnsi="Times New Roman"/>
          <w:sz w:val="28"/>
          <w:szCs w:val="28"/>
        </w:rPr>
        <w:footnoteReference w:id="11"/>
      </w:r>
      <w:r>
        <w:rPr>
          <w:rFonts w:ascii="Times New Roman" w:hAnsi="Times New Roman"/>
          <w:sz w:val="28"/>
          <w:szCs w:val="28"/>
        </w:rPr>
        <w:t xml:space="preserve"> отмечают благоприятное воздействие физического воспитания на нравственное развитие личности. В работах Ю. И. Зотов</w:t>
      </w:r>
      <w:r w:rsidR="003F35DF">
        <w:rPr>
          <w:rFonts w:ascii="Times New Roman" w:hAnsi="Times New Roman"/>
          <w:sz w:val="28"/>
          <w:szCs w:val="28"/>
        </w:rPr>
        <w:t>,</w:t>
      </w:r>
      <w:r w:rsidR="003311CD">
        <w:rPr>
          <w:rStyle w:val="a6"/>
          <w:rFonts w:ascii="Times New Roman" w:hAnsi="Times New Roman"/>
          <w:sz w:val="28"/>
          <w:szCs w:val="28"/>
        </w:rPr>
        <w:footnoteReference w:id="12"/>
      </w:r>
      <w:r>
        <w:rPr>
          <w:rFonts w:ascii="Times New Roman" w:hAnsi="Times New Roman"/>
          <w:sz w:val="28"/>
          <w:szCs w:val="28"/>
        </w:rPr>
        <w:t xml:space="preserve"> В. Н. Казанцева</w:t>
      </w:r>
      <w:r w:rsidR="00FA209E">
        <w:rPr>
          <w:rFonts w:ascii="Times New Roman" w:hAnsi="Times New Roman"/>
          <w:sz w:val="28"/>
          <w:szCs w:val="28"/>
        </w:rPr>
        <w:t>,</w:t>
      </w:r>
      <w:r w:rsidR="006E7633">
        <w:rPr>
          <w:rStyle w:val="a6"/>
          <w:rFonts w:ascii="Times New Roman" w:hAnsi="Times New Roman"/>
          <w:sz w:val="28"/>
          <w:szCs w:val="28"/>
        </w:rPr>
        <w:footnoteReference w:id="13"/>
      </w:r>
      <w:r>
        <w:rPr>
          <w:rFonts w:ascii="Times New Roman" w:hAnsi="Times New Roman"/>
          <w:sz w:val="28"/>
          <w:szCs w:val="28"/>
        </w:rPr>
        <w:t xml:space="preserve"> Г. И. Кушнова</w:t>
      </w:r>
      <w:r w:rsidR="00FA209E">
        <w:rPr>
          <w:rFonts w:ascii="Times New Roman" w:hAnsi="Times New Roman"/>
          <w:sz w:val="28"/>
          <w:szCs w:val="28"/>
        </w:rPr>
        <w:t>,</w:t>
      </w:r>
      <w:r w:rsidR="006E7633">
        <w:rPr>
          <w:rStyle w:val="a6"/>
          <w:rFonts w:ascii="Times New Roman" w:hAnsi="Times New Roman"/>
          <w:sz w:val="28"/>
          <w:szCs w:val="28"/>
        </w:rPr>
        <w:footnoteReference w:id="14"/>
      </w:r>
      <w:r>
        <w:rPr>
          <w:rFonts w:ascii="Times New Roman" w:hAnsi="Times New Roman"/>
          <w:sz w:val="28"/>
          <w:szCs w:val="28"/>
        </w:rPr>
        <w:t xml:space="preserve"> Л. А. Титовой</w:t>
      </w:r>
      <w:r w:rsidR="000739D7">
        <w:rPr>
          <w:rStyle w:val="a6"/>
          <w:rFonts w:ascii="Times New Roman" w:hAnsi="Times New Roman"/>
          <w:sz w:val="28"/>
          <w:szCs w:val="28"/>
        </w:rPr>
        <w:footnoteReference w:id="15"/>
      </w:r>
      <w:r>
        <w:rPr>
          <w:rFonts w:ascii="Times New Roman" w:hAnsi="Times New Roman"/>
          <w:sz w:val="28"/>
          <w:szCs w:val="28"/>
        </w:rPr>
        <w:t xml:space="preserve">  экспериментально доказана возможность эффективного влияния физического воспитания на педагогически запущенных и трудновоспитуемых подростков в процессе нравственного становления личности.</w:t>
      </w:r>
    </w:p>
    <w:p w14:paraId="780370E3" w14:textId="46FEB27B" w:rsidR="00291D55" w:rsidRDefault="00291D55" w:rsidP="00291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отметить, что это единичные примеры влияния физического воспитания на личность в целом. По мнению ведущих ученых в области </w:t>
      </w:r>
      <w:r>
        <w:rPr>
          <w:rFonts w:ascii="Times New Roman" w:hAnsi="Times New Roman"/>
          <w:sz w:val="28"/>
          <w:szCs w:val="28"/>
        </w:rPr>
        <w:lastRenderedPageBreak/>
        <w:t>физической культуры (В. К. Бальсевич, Л. И. Лубышева</w:t>
      </w:r>
      <w:r w:rsidR="00F34CA0">
        <w:rPr>
          <w:rFonts w:ascii="Times New Roman" w:hAnsi="Times New Roman"/>
          <w:sz w:val="28"/>
          <w:szCs w:val="28"/>
        </w:rPr>
        <w:t>;</w:t>
      </w:r>
      <w:r w:rsidR="003B12F9">
        <w:rPr>
          <w:rStyle w:val="a6"/>
          <w:rFonts w:ascii="Times New Roman" w:hAnsi="Times New Roman"/>
          <w:sz w:val="28"/>
          <w:szCs w:val="28"/>
        </w:rPr>
        <w:footnoteReference w:id="16"/>
      </w:r>
      <w:r>
        <w:rPr>
          <w:rFonts w:ascii="Times New Roman" w:hAnsi="Times New Roman"/>
          <w:sz w:val="28"/>
          <w:szCs w:val="28"/>
        </w:rPr>
        <w:t xml:space="preserve"> И. М. Быховская</w:t>
      </w:r>
      <w:r w:rsidR="00F34CA0">
        <w:rPr>
          <w:rFonts w:ascii="Times New Roman" w:hAnsi="Times New Roman"/>
          <w:sz w:val="28"/>
          <w:szCs w:val="28"/>
        </w:rPr>
        <w:t>;</w:t>
      </w:r>
      <w:r w:rsidR="00000E1D">
        <w:rPr>
          <w:rStyle w:val="a6"/>
          <w:rFonts w:ascii="Times New Roman" w:hAnsi="Times New Roman"/>
          <w:sz w:val="28"/>
          <w:szCs w:val="28"/>
        </w:rPr>
        <w:footnoteReference w:id="17"/>
      </w:r>
      <w:r>
        <w:rPr>
          <w:rFonts w:ascii="Times New Roman" w:hAnsi="Times New Roman"/>
          <w:sz w:val="28"/>
          <w:szCs w:val="28"/>
        </w:rPr>
        <w:t xml:space="preserve"> Ю. М. Николаев</w:t>
      </w:r>
      <w:r w:rsidR="00505A5F">
        <w:rPr>
          <w:rStyle w:val="a6"/>
          <w:rFonts w:ascii="Times New Roman" w:hAnsi="Times New Roman"/>
          <w:sz w:val="28"/>
          <w:szCs w:val="28"/>
        </w:rPr>
        <w:footnoteReference w:id="18"/>
      </w:r>
      <w:r>
        <w:rPr>
          <w:rFonts w:ascii="Times New Roman" w:hAnsi="Times New Roman"/>
          <w:sz w:val="28"/>
          <w:szCs w:val="28"/>
        </w:rPr>
        <w:t>) в отечественной педагогике долгие годы преобладал дихотомический подход изучения личности, разделяющий телесность и духовность. Сложилось представление о физическом воспитании, как о процессе, направленном на формирование только физических качеств и двигательных способностей, лишь опосредованно влияющего на индивидуальное становление личности.</w:t>
      </w:r>
    </w:p>
    <w:p w14:paraId="370EBA83" w14:textId="387D896F" w:rsidR="00291D55" w:rsidRDefault="00291D55" w:rsidP="00291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Укрепляющийся культурологический подход в образовании в целом, с проявлением гуманистических позиций, ценности личности обучающегося и создания условий для </w:t>
      </w:r>
      <w:r w:rsidR="009A5A3C">
        <w:rPr>
          <w:rFonts w:ascii="Times New Roman" w:hAnsi="Times New Roman"/>
          <w:sz w:val="28"/>
          <w:szCs w:val="28"/>
        </w:rPr>
        <w:t>его саморазвития (Н. Б. Крылова</w:t>
      </w:r>
      <w:r w:rsidR="007F6737">
        <w:rPr>
          <w:rStyle w:val="a6"/>
          <w:rFonts w:ascii="Times New Roman" w:hAnsi="Times New Roman"/>
          <w:sz w:val="28"/>
          <w:szCs w:val="28"/>
        </w:rPr>
        <w:footnoteReference w:id="19"/>
      </w:r>
      <w:r>
        <w:rPr>
          <w:rFonts w:ascii="Times New Roman" w:hAnsi="Times New Roman"/>
          <w:sz w:val="28"/>
          <w:szCs w:val="28"/>
        </w:rPr>
        <w:t>), нашел отражении в содержании образовательной дисциплины «Физическая культура» (М. Я. Виленский</w:t>
      </w:r>
      <w:r w:rsidR="002C33E4">
        <w:rPr>
          <w:rFonts w:ascii="Times New Roman" w:hAnsi="Times New Roman"/>
          <w:sz w:val="28"/>
          <w:szCs w:val="28"/>
        </w:rPr>
        <w:t>,</w:t>
      </w:r>
      <w:r w:rsidR="009A5A3C">
        <w:rPr>
          <w:rStyle w:val="a6"/>
          <w:rFonts w:ascii="Times New Roman" w:hAnsi="Times New Roman"/>
          <w:sz w:val="28"/>
          <w:szCs w:val="28"/>
        </w:rPr>
        <w:footnoteReference w:id="20"/>
      </w:r>
      <w:r>
        <w:rPr>
          <w:rFonts w:ascii="Times New Roman" w:hAnsi="Times New Roman"/>
          <w:sz w:val="28"/>
          <w:szCs w:val="28"/>
        </w:rPr>
        <w:t xml:space="preserve">  В. И. Ильинич</w:t>
      </w:r>
      <w:r w:rsidR="00B700B1">
        <w:rPr>
          <w:rFonts w:ascii="Times New Roman" w:hAnsi="Times New Roman"/>
          <w:sz w:val="28"/>
          <w:szCs w:val="28"/>
        </w:rPr>
        <w:t>,</w:t>
      </w:r>
      <w:r w:rsidR="002C33E4">
        <w:rPr>
          <w:rStyle w:val="a6"/>
          <w:rFonts w:ascii="Times New Roman" w:hAnsi="Times New Roman"/>
          <w:sz w:val="28"/>
          <w:szCs w:val="28"/>
        </w:rPr>
        <w:footnoteReference w:id="21"/>
      </w:r>
      <w:r>
        <w:rPr>
          <w:rFonts w:ascii="Times New Roman" w:hAnsi="Times New Roman"/>
          <w:sz w:val="28"/>
          <w:szCs w:val="28"/>
        </w:rPr>
        <w:t xml:space="preserve"> Л. И. Лубышева</w:t>
      </w:r>
      <w:r w:rsidR="00C50D88">
        <w:rPr>
          <w:rStyle w:val="a6"/>
          <w:rFonts w:ascii="Times New Roman" w:hAnsi="Times New Roman"/>
          <w:sz w:val="28"/>
          <w:szCs w:val="28"/>
        </w:rPr>
        <w:footnoteReference w:id="22"/>
      </w:r>
      <w:r w:rsidR="00B700B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Основной ориентир образовательной дисциплины «Физическая культура» направлен на формирование физической культуры личности, проявляющийся в здоровом стиле жизни и качеств личности. Большинство работ касается только образовательной дисциплины «Физическая культура», не затрагивая воздействие других форм влияния физической культуры. Следует отметить о набирающей популярность программы «СПАРТ», разработанную В. И. </w:t>
      </w:r>
      <w:r>
        <w:rPr>
          <w:rFonts w:ascii="Times New Roman" w:hAnsi="Times New Roman"/>
          <w:sz w:val="28"/>
          <w:szCs w:val="28"/>
        </w:rPr>
        <w:lastRenderedPageBreak/>
        <w:t>Столяровым.</w:t>
      </w:r>
      <w:r w:rsidR="00FD346B">
        <w:rPr>
          <w:rStyle w:val="a6"/>
          <w:rFonts w:ascii="Times New Roman" w:hAnsi="Times New Roman"/>
          <w:sz w:val="28"/>
          <w:szCs w:val="28"/>
        </w:rPr>
        <w:footnoteReference w:id="23"/>
      </w:r>
      <w:r>
        <w:rPr>
          <w:rFonts w:ascii="Times New Roman" w:hAnsi="Times New Roman"/>
          <w:sz w:val="28"/>
          <w:szCs w:val="28"/>
        </w:rPr>
        <w:t xml:space="preserve"> Содержательная сторона программы направлена в большей степени на сотрудничество, чем на соперничество занимающихся физическими упражнениями. Предпринята попытка объединения спорта и искусства, что благотворно влияет на развитие личности. Авторами признается важное значение физической культуры в формировании личности в целом, но взаимосвязи физического воспитания с таким личностным образованием как направленность и духовность рассматриваются косвенно.</w:t>
      </w:r>
    </w:p>
    <w:p w14:paraId="4B161752" w14:textId="24A4004B" w:rsidR="00291D55" w:rsidRDefault="00291D55" w:rsidP="00291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Появились работы, посвященные саморазвитию личности средствами физической культуры (Манжелей И. В., Симонова Е. А.</w:t>
      </w:r>
      <w:r w:rsidR="00E94807">
        <w:rPr>
          <w:rFonts w:ascii="Times New Roman" w:hAnsi="Times New Roman"/>
          <w:sz w:val="28"/>
          <w:szCs w:val="28"/>
        </w:rPr>
        <w:t>;</w:t>
      </w:r>
      <w:r w:rsidR="00D80603">
        <w:rPr>
          <w:rStyle w:val="a6"/>
          <w:rFonts w:ascii="Times New Roman" w:hAnsi="Times New Roman"/>
          <w:sz w:val="28"/>
          <w:szCs w:val="28"/>
        </w:rPr>
        <w:footnoteReference w:id="24"/>
      </w:r>
      <w:r>
        <w:rPr>
          <w:rFonts w:ascii="Times New Roman" w:hAnsi="Times New Roman"/>
          <w:sz w:val="28"/>
          <w:szCs w:val="28"/>
        </w:rPr>
        <w:t xml:space="preserve"> Оплетин А. А.</w:t>
      </w:r>
      <w:r w:rsidR="00087EF9">
        <w:rPr>
          <w:rStyle w:val="a6"/>
          <w:rFonts w:ascii="Times New Roman" w:hAnsi="Times New Roman"/>
          <w:sz w:val="28"/>
          <w:szCs w:val="28"/>
        </w:rPr>
        <w:footnoteReference w:id="25"/>
      </w:r>
      <w:r>
        <w:rPr>
          <w:rFonts w:ascii="Times New Roman" w:hAnsi="Times New Roman"/>
          <w:sz w:val="28"/>
          <w:szCs w:val="28"/>
        </w:rPr>
        <w:t>), которые не просто декларируют это направление работы, а представляют, как наиважнейшую, самостоятельную педагогическую категорию, раскрывая новые педагогические технологии и механизмы воздействия на личность.</w:t>
      </w:r>
    </w:p>
    <w:p w14:paraId="29897590" w14:textId="77777777" w:rsidR="00291D55" w:rsidRDefault="00291D55" w:rsidP="00291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Концептуальное понимание физической культуры представлено в работах Лубышевой Л. И., Столярова В. И., где акцентуация внимания сосредоточена именно на физическом состоянии человека и его телесном бытии как культурной ценности.</w:t>
      </w:r>
    </w:p>
    <w:p w14:paraId="751CC983" w14:textId="77777777" w:rsidR="00291D55" w:rsidRDefault="00291D55" w:rsidP="00291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Научное сообщество в последние десятилетия приблизилось к необходимости целостного изучения личности в практической плоскости.</w:t>
      </w:r>
    </w:p>
    <w:p w14:paraId="6C6B9435" w14:textId="77777777" w:rsidR="00291D55" w:rsidRDefault="00291D55" w:rsidP="00291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Православии, человек изначально воспринимается целостно, в тесной взаимосвязи духовного, душевного и телесного. Приоритет духовного начала в любой деятельности, в том числе и физкультурно-спортивной, преобладает.</w:t>
      </w:r>
    </w:p>
    <w:p w14:paraId="7621AB90" w14:textId="77777777" w:rsidR="00291D55" w:rsidRDefault="00291D55" w:rsidP="00291D55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Православная педагогика стремиться приобщить воспитанников к духовному опыту с малых лет. Духовность не сводится к воспитанию качеств личности. Это и не врожденные свойства. Это путь к достижению святости, где человек возрастает воздействием Святого Духа на протяжении всей жизни. Митрополит Сурожский Антоний в одной из проповедей говорил, что н</w:t>
      </w:r>
      <w:r w:rsidRPr="006A68EE">
        <w:rPr>
          <w:rFonts w:ascii="Times New Roman" w:hAnsi="Times New Roman"/>
          <w:sz w:val="28"/>
          <w:szCs w:val="28"/>
        </w:rPr>
        <w:t>аша святость может состояться в мире, наше бытие может стать творческим и спасительным действием, действием святости, лишь в ту меру, в какую мы способны соответствовать воле</w:t>
      </w:r>
      <w:r w:rsidRPr="003B2A3E">
        <w:rPr>
          <w:rFonts w:ascii="Times New Roman" w:hAnsi="Times New Roman"/>
          <w:sz w:val="28"/>
          <w:szCs w:val="28"/>
        </w:rPr>
        <w:t xml:space="preserve"> Божией.</w:t>
      </w:r>
      <w:r>
        <w:rPr>
          <w:rStyle w:val="a6"/>
          <w:rFonts w:ascii="Times New Roman" w:hAnsi="Times New Roman"/>
          <w:sz w:val="28"/>
          <w:szCs w:val="28"/>
        </w:rPr>
        <w:footnoteReference w:id="26"/>
      </w:r>
    </w:p>
    <w:p w14:paraId="04BFAC53" w14:textId="77777777" w:rsidR="00291D55" w:rsidRDefault="00291D55" w:rsidP="00291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Особую актуальность представляет проблема приобщения к духовному опыту в духовных образовательных учреждениях. Будущие пастыри стремятся жить и учиться для Бога, ради Бога и хотят научиться служить Богу! В связи с этим, любая деятельность, в том числе и физкультурно-спортивная, посвящена Богу. Именно в физкультурно-спортивной деятельности (а также в учебной дисциплине «Физическая культура») наиболее ярко проявляется взаимосвязь телесного, душевного и духовного.</w:t>
      </w:r>
    </w:p>
    <w:p w14:paraId="4842AD1D" w14:textId="77777777" w:rsidR="00291D55" w:rsidRDefault="00291D55" w:rsidP="00291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Стремление к Богу, проявляющееся в духовности, именно стремление указывает нам на наличие некоторой активности. В какой степени проявляется активность зависит от решительности человека, зависящее от души, в частности, от волевых усилий и эмоциональных впечатлений. И наконец, наше тело – призвано стать домом для Духа Святого. И тело наше призвано быть святым. Таким образом, вся природа человека должна быть пронизана благодатью Божией (</w:t>
      </w:r>
      <w:r w:rsidRPr="00303A3F">
        <w:rPr>
          <w:rFonts w:ascii="Times New Roman" w:eastAsia="HiddenHorzOCR" w:hAnsi="Times New Roman"/>
          <w:sz w:val="28"/>
          <w:szCs w:val="28"/>
        </w:rPr>
        <w:t>Митрополит Сурожский А</w:t>
      </w:r>
      <w:r>
        <w:rPr>
          <w:rFonts w:ascii="Times New Roman" w:eastAsia="HiddenHorzOCR" w:hAnsi="Times New Roman"/>
          <w:sz w:val="28"/>
          <w:szCs w:val="28"/>
        </w:rPr>
        <w:t xml:space="preserve">нтоний). </w:t>
      </w:r>
    </w:p>
    <w:p w14:paraId="40F81DE2" w14:textId="77777777" w:rsidR="00291D55" w:rsidRDefault="00291D55" w:rsidP="00291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Православная педагогика согласна с теорией и методикой физического воспитания в содержательной части физической культуры как процесса социализации и </w:t>
      </w:r>
      <w:r w:rsidRPr="00D86965">
        <w:rPr>
          <w:rFonts w:ascii="Times New Roman" w:hAnsi="Times New Roman" w:cs="Times New Roman"/>
          <w:sz w:val="28"/>
          <w:szCs w:val="28"/>
        </w:rPr>
        <w:t>"окультуривания"</w:t>
      </w:r>
      <w:r>
        <w:rPr>
          <w:rFonts w:ascii="Times New Roman" w:hAnsi="Times New Roman"/>
          <w:sz w:val="28"/>
          <w:szCs w:val="28"/>
        </w:rPr>
        <w:t xml:space="preserve"> тела (Л. И. Лубышева, В. И. Столяров), в первую очередь для оздоровления человека. И спортивная деятельность принимается Православием в качестве познания самого себя, своих </w:t>
      </w:r>
      <w:r>
        <w:rPr>
          <w:rFonts w:ascii="Times New Roman" w:hAnsi="Times New Roman"/>
          <w:sz w:val="28"/>
          <w:szCs w:val="28"/>
        </w:rPr>
        <w:lastRenderedPageBreak/>
        <w:t>максимальных физических возможностей, в сравнении их с другими людьми одного возраста, пола, а также укрепления здоровья.</w:t>
      </w:r>
    </w:p>
    <w:p w14:paraId="099F339B" w14:textId="77777777" w:rsidR="00291D55" w:rsidRDefault="00291D55" w:rsidP="00291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вызывает сомнений воспитание нравственных качеств средствами физкультурно-спортивной деятельности. Занятия физическими упражнениями дисциплинирует личность, воспитывает волю, нравственную устойчивость, стрессоустойчивость. Все это важно в пастырской деятельности. Следует отметить, что все учебные предметы в духовной семинарии в той или иной мере воспитывают указанные качества и свойства личности. Но в учебной дисциплине «Физическая культура» это положительное влияние проявляется особенно ярко.</w:t>
      </w:r>
    </w:p>
    <w:p w14:paraId="3B8B863E" w14:textId="77777777" w:rsidR="00D507D4" w:rsidRDefault="00D507D4" w:rsidP="00D507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на ценностном и мотивационном уровнях подходы к физической культуре в Православном мировоззрении и в светском представлении значительно расходятся.</w:t>
      </w:r>
    </w:p>
    <w:p w14:paraId="72A9D68E" w14:textId="77777777" w:rsidR="00D507D4" w:rsidRDefault="00D507D4" w:rsidP="00D507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гуманистических позиций культурологический подход, все более завоевывающий позиции в образовании, на первый план выдвигает человека и создание условий для его развития. Многочисленные исследования по определению ценностных ориентаций по методике Рокича свидетельствуют, что у большинства людей одной из значимых ценностей является здоровье. И если православный человек стремится использовать здоровье для служения Богу и людям, то светский – для достижения своих индивидуальных целей.</w:t>
      </w:r>
    </w:p>
    <w:p w14:paraId="78990436" w14:textId="77777777" w:rsidR="005A2A15" w:rsidRDefault="005A2A15" w:rsidP="005A2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59">
        <w:rPr>
          <w:rFonts w:ascii="Times New Roman" w:hAnsi="Times New Roman" w:cs="Times New Roman"/>
          <w:b/>
          <w:i/>
          <w:sz w:val="28"/>
          <w:szCs w:val="28"/>
        </w:rPr>
        <w:t>Проблему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определили отношения </w:t>
      </w:r>
      <w:r w:rsidR="00A73F0F">
        <w:rPr>
          <w:rFonts w:ascii="Times New Roman" w:hAnsi="Times New Roman" w:cs="Times New Roman"/>
          <w:sz w:val="28"/>
          <w:szCs w:val="28"/>
        </w:rPr>
        <w:t xml:space="preserve">Русской Православной Церкви </w:t>
      </w:r>
      <w:r w:rsidR="00CF38F8">
        <w:rPr>
          <w:rFonts w:ascii="Times New Roman" w:hAnsi="Times New Roman" w:cs="Times New Roman"/>
          <w:sz w:val="28"/>
          <w:szCs w:val="28"/>
        </w:rPr>
        <w:t xml:space="preserve">(РПЦ) </w:t>
      </w:r>
      <w:r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CF38F8">
        <w:rPr>
          <w:rFonts w:ascii="Times New Roman" w:hAnsi="Times New Roman" w:cs="Times New Roman"/>
          <w:sz w:val="28"/>
          <w:szCs w:val="28"/>
        </w:rPr>
        <w:t xml:space="preserve">сохранения здоровья человека и общества, взаимоотношения Церкви и общества в сфере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CF38F8">
        <w:rPr>
          <w:rFonts w:ascii="Times New Roman" w:hAnsi="Times New Roman" w:cs="Times New Roman"/>
          <w:sz w:val="28"/>
          <w:szCs w:val="28"/>
        </w:rPr>
        <w:t xml:space="preserve"> и культуры (в частности физической), материалы церковных и </w:t>
      </w:r>
      <w:r>
        <w:rPr>
          <w:rFonts w:ascii="Times New Roman" w:hAnsi="Times New Roman" w:cs="Times New Roman"/>
          <w:sz w:val="28"/>
          <w:szCs w:val="28"/>
        </w:rPr>
        <w:t>государственных документов, декларирующие цели воспитания студенческой молодежи, а также различное смысловое понимание духовной составляющей воспитания, и в частности физического воспитания, в сфере светской и православной педагогики.</w:t>
      </w:r>
    </w:p>
    <w:p w14:paraId="21438AEC" w14:textId="77777777" w:rsidR="00124B86" w:rsidRDefault="00124B86" w:rsidP="005A2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документе «Основы </w:t>
      </w:r>
      <w:r w:rsidRPr="00124B86">
        <w:rPr>
          <w:rFonts w:ascii="Times New Roman" w:hAnsi="Times New Roman" w:cs="Times New Roman"/>
          <w:sz w:val="28"/>
          <w:szCs w:val="28"/>
        </w:rPr>
        <w:t>социальной концепции Русской Православной Церкви</w:t>
      </w:r>
      <w:r>
        <w:rPr>
          <w:rFonts w:ascii="Times New Roman" w:hAnsi="Times New Roman" w:cs="Times New Roman"/>
          <w:sz w:val="28"/>
          <w:szCs w:val="28"/>
        </w:rPr>
        <w:t xml:space="preserve">» отмечается, что попечение о здоровье человека на протяжении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веков является одной из задач Церкви. Забота о </w:t>
      </w:r>
      <w:r w:rsidR="00B97CD1">
        <w:rPr>
          <w:rFonts w:ascii="Times New Roman" w:hAnsi="Times New Roman" w:cs="Times New Roman"/>
          <w:sz w:val="28"/>
          <w:szCs w:val="28"/>
        </w:rPr>
        <w:t>здоровье</w:t>
      </w:r>
      <w:r w:rsidR="002C5933">
        <w:rPr>
          <w:rFonts w:ascii="Times New Roman" w:hAnsi="Times New Roman" w:cs="Times New Roman"/>
          <w:sz w:val="28"/>
          <w:szCs w:val="28"/>
        </w:rPr>
        <w:t xml:space="preserve"> рассматривается Церковью через призму целостности структуры человека: физического, душевного и духовного уровня.</w:t>
      </w:r>
      <w:r w:rsidR="002C5933" w:rsidRPr="009E4525">
        <w:rPr>
          <w:rFonts w:ascii="Times New Roman" w:hAnsi="Times New Roman" w:cs="Times New Roman"/>
          <w:sz w:val="28"/>
          <w:szCs w:val="28"/>
        </w:rPr>
        <w:t xml:space="preserve"> </w:t>
      </w:r>
      <w:r w:rsidRPr="000414C6">
        <w:rPr>
          <w:rFonts w:ascii="Times New Roman" w:hAnsi="Times New Roman" w:cs="Times New Roman"/>
          <w:i/>
          <w:sz w:val="28"/>
          <w:szCs w:val="28"/>
        </w:rPr>
        <w:t>«Сам же Бог мира да освятит вас во всей полноте, и ваш дух и душа и тело во всей целости да сохранится без порока в пришествие Господа нашего Иисуса Христа»</w:t>
      </w:r>
      <w:r w:rsidRPr="009E4525">
        <w:rPr>
          <w:rFonts w:ascii="Times New Roman" w:hAnsi="Times New Roman" w:cs="Times New Roman"/>
          <w:sz w:val="28"/>
          <w:szCs w:val="28"/>
        </w:rPr>
        <w:t xml:space="preserve"> (1</w:t>
      </w:r>
      <w:r w:rsidR="00455EDF">
        <w:rPr>
          <w:rFonts w:ascii="Times New Roman" w:hAnsi="Times New Roman" w:cs="Times New Roman"/>
          <w:sz w:val="28"/>
          <w:szCs w:val="28"/>
        </w:rPr>
        <w:t xml:space="preserve"> </w:t>
      </w:r>
      <w:r w:rsidRPr="009E4525">
        <w:rPr>
          <w:rFonts w:ascii="Times New Roman" w:hAnsi="Times New Roman" w:cs="Times New Roman"/>
          <w:sz w:val="28"/>
          <w:szCs w:val="28"/>
        </w:rPr>
        <w:t>Сол.</w:t>
      </w:r>
      <w:r w:rsidR="00455EDF">
        <w:rPr>
          <w:rFonts w:ascii="Times New Roman" w:hAnsi="Times New Roman" w:cs="Times New Roman"/>
          <w:sz w:val="28"/>
          <w:szCs w:val="28"/>
        </w:rPr>
        <w:t xml:space="preserve"> </w:t>
      </w:r>
      <w:r w:rsidRPr="009E4525">
        <w:rPr>
          <w:rFonts w:ascii="Times New Roman" w:hAnsi="Times New Roman" w:cs="Times New Roman"/>
          <w:sz w:val="28"/>
          <w:szCs w:val="28"/>
        </w:rPr>
        <w:t>5</w:t>
      </w:r>
      <w:r w:rsidR="00C34D89">
        <w:rPr>
          <w:rFonts w:ascii="Times New Roman" w:hAnsi="Times New Roman" w:cs="Times New Roman"/>
          <w:sz w:val="28"/>
          <w:szCs w:val="28"/>
        </w:rPr>
        <w:t>,</w:t>
      </w:r>
      <w:r w:rsidR="00455EDF">
        <w:rPr>
          <w:rFonts w:ascii="Times New Roman" w:hAnsi="Times New Roman" w:cs="Times New Roman"/>
          <w:sz w:val="28"/>
          <w:szCs w:val="28"/>
        </w:rPr>
        <w:t xml:space="preserve"> </w:t>
      </w:r>
      <w:r w:rsidRPr="009E4525">
        <w:rPr>
          <w:rFonts w:ascii="Times New Roman" w:hAnsi="Times New Roman" w:cs="Times New Roman"/>
          <w:sz w:val="28"/>
          <w:szCs w:val="28"/>
        </w:rPr>
        <w:t xml:space="preserve">23). </w:t>
      </w:r>
      <w:r w:rsidR="002C5933">
        <w:rPr>
          <w:rFonts w:ascii="Times New Roman" w:hAnsi="Times New Roman" w:cs="Times New Roman"/>
          <w:sz w:val="28"/>
          <w:szCs w:val="28"/>
        </w:rPr>
        <w:t>В качестве профилактических мер поддержания здоровья как отдельного человека, так и народа в целом, Церковь призывает использовать физкультурно-спортивную деятельность.</w:t>
      </w:r>
      <w:r w:rsidR="000C6229">
        <w:rPr>
          <w:rFonts w:ascii="Times New Roman" w:hAnsi="Times New Roman" w:cs="Times New Roman"/>
          <w:sz w:val="28"/>
          <w:szCs w:val="28"/>
        </w:rPr>
        <w:t xml:space="preserve"> Особенно в области образования студенческой молодежи.</w:t>
      </w:r>
    </w:p>
    <w:p w14:paraId="37354A97" w14:textId="77777777" w:rsidR="005A2A15" w:rsidRPr="005F30F4" w:rsidRDefault="0057165A" w:rsidP="005F30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="005F30F4">
        <w:rPr>
          <w:rFonts w:ascii="Times New Roman" w:hAnsi="Times New Roman" w:cs="Times New Roman"/>
          <w:sz w:val="28"/>
          <w:szCs w:val="28"/>
        </w:rPr>
        <w:t>атериал</w:t>
      </w:r>
      <w:r>
        <w:rPr>
          <w:rFonts w:ascii="Times New Roman" w:hAnsi="Times New Roman" w:cs="Times New Roman"/>
          <w:sz w:val="28"/>
          <w:szCs w:val="28"/>
        </w:rPr>
        <w:t>ах государственных документов тоже говорится о значимости приобщения молодежи к духовно-нравственным ценностям и повышения уровня здоровья. Так, г</w:t>
      </w:r>
      <w:r w:rsidR="005A2A15">
        <w:rPr>
          <w:rFonts w:ascii="Times New Roman" w:hAnsi="Times New Roman"/>
          <w:sz w:val="28"/>
          <w:szCs w:val="28"/>
        </w:rPr>
        <w:t>осударственная программа Российской Федерации «Развитие образования» на 2018 – 2025 годы</w:t>
      </w:r>
      <w:r w:rsidR="005A2A15" w:rsidRPr="006A6E66">
        <w:rPr>
          <w:rFonts w:ascii="Times New Roman" w:hAnsi="Times New Roman"/>
          <w:sz w:val="28"/>
          <w:szCs w:val="28"/>
        </w:rPr>
        <w:t xml:space="preserve"> </w:t>
      </w:r>
      <w:r w:rsidR="005A2A15">
        <w:rPr>
          <w:rFonts w:ascii="Times New Roman" w:hAnsi="Times New Roman"/>
          <w:sz w:val="28"/>
          <w:szCs w:val="28"/>
        </w:rPr>
        <w:t xml:space="preserve">одним из целевых компонентов провозглашает </w:t>
      </w:r>
      <w:r w:rsidR="005A2A15" w:rsidRPr="005673DF">
        <w:rPr>
          <w:rFonts w:ascii="Times New Roman" w:eastAsia="HiddenHorzOCR" w:hAnsi="Times New Roman"/>
          <w:sz w:val="28"/>
          <w:szCs w:val="28"/>
        </w:rPr>
        <w:t>воспитание гармонично развитой и социально</w:t>
      </w:r>
      <w:r w:rsidR="005A2A15">
        <w:rPr>
          <w:rFonts w:ascii="Times New Roman" w:eastAsia="HiddenHorzOCR" w:hAnsi="Times New Roman"/>
          <w:sz w:val="28"/>
          <w:szCs w:val="28"/>
        </w:rPr>
        <w:t xml:space="preserve"> </w:t>
      </w:r>
      <w:r w:rsidR="005A2A15" w:rsidRPr="005673DF">
        <w:rPr>
          <w:rFonts w:ascii="Times New Roman" w:eastAsia="HiddenHorzOCR" w:hAnsi="Times New Roman"/>
          <w:sz w:val="28"/>
          <w:szCs w:val="28"/>
        </w:rPr>
        <w:t xml:space="preserve">ответственной личности </w:t>
      </w:r>
      <w:r w:rsidR="005A2A15">
        <w:rPr>
          <w:rFonts w:ascii="Times New Roman" w:eastAsia="HiddenHorzOCR" w:hAnsi="Times New Roman"/>
          <w:sz w:val="28"/>
          <w:szCs w:val="28"/>
        </w:rPr>
        <w:t xml:space="preserve">молодых людей </w:t>
      </w:r>
      <w:r w:rsidR="005A2A15" w:rsidRPr="005673DF">
        <w:rPr>
          <w:rFonts w:ascii="Times New Roman" w:eastAsia="HiddenHorzOCR" w:hAnsi="Times New Roman"/>
          <w:sz w:val="28"/>
          <w:szCs w:val="28"/>
        </w:rPr>
        <w:t>на основе духовно-нравственных</w:t>
      </w:r>
      <w:r w:rsidR="005A2A15">
        <w:rPr>
          <w:rFonts w:ascii="Times New Roman" w:eastAsia="HiddenHorzOCR" w:hAnsi="Times New Roman"/>
          <w:sz w:val="28"/>
          <w:szCs w:val="28"/>
        </w:rPr>
        <w:t xml:space="preserve"> </w:t>
      </w:r>
      <w:r w:rsidR="005A2A15" w:rsidRPr="005673DF">
        <w:rPr>
          <w:rFonts w:ascii="Times New Roman" w:eastAsia="HiddenHorzOCR" w:hAnsi="Times New Roman"/>
          <w:sz w:val="28"/>
          <w:szCs w:val="28"/>
        </w:rPr>
        <w:t>ценност</w:t>
      </w:r>
      <w:r w:rsidR="005A2A15">
        <w:rPr>
          <w:rFonts w:ascii="Times New Roman" w:eastAsia="HiddenHorzOCR" w:hAnsi="Times New Roman"/>
          <w:sz w:val="28"/>
          <w:szCs w:val="28"/>
        </w:rPr>
        <w:t>ей народов Российской Федерации,</w:t>
      </w:r>
      <w:r w:rsidR="005A2A15" w:rsidRPr="001C7B33">
        <w:rPr>
          <w:rFonts w:ascii="Times New Roman" w:hAnsi="Times New Roman"/>
          <w:sz w:val="28"/>
          <w:szCs w:val="28"/>
        </w:rPr>
        <w:t xml:space="preserve"> </w:t>
      </w:r>
      <w:r w:rsidR="005A2A15">
        <w:rPr>
          <w:rFonts w:ascii="Times New Roman" w:hAnsi="Times New Roman"/>
          <w:sz w:val="28"/>
          <w:szCs w:val="28"/>
        </w:rPr>
        <w:t>в том числе и средствами физической культуры</w:t>
      </w:r>
      <w:r w:rsidR="005A2A15">
        <w:rPr>
          <w:rFonts w:ascii="Times New Roman" w:eastAsia="HiddenHorzOCR" w:hAnsi="Times New Roman"/>
          <w:sz w:val="28"/>
          <w:szCs w:val="28"/>
        </w:rPr>
        <w:t>.</w:t>
      </w:r>
    </w:p>
    <w:p w14:paraId="127B47F1" w14:textId="77777777" w:rsidR="005A2A15" w:rsidRDefault="003E795F" w:rsidP="005A2A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стратегии развития физической культуры и спорта РФ на период до 2030 года, развивающей национальные цели и стратегические задачи</w:t>
      </w:r>
      <w:r>
        <w:rPr>
          <w:rStyle w:val="a6"/>
          <w:rFonts w:ascii="Times New Roman" w:hAnsi="Times New Roman"/>
          <w:sz w:val="28"/>
          <w:szCs w:val="28"/>
        </w:rPr>
        <w:footnoteReference w:id="27"/>
      </w:r>
      <w:r w:rsidR="00B876AA">
        <w:rPr>
          <w:rFonts w:ascii="Times New Roman" w:hAnsi="Times New Roman"/>
          <w:sz w:val="28"/>
          <w:szCs w:val="28"/>
        </w:rPr>
        <w:t xml:space="preserve">, провозглашается </w:t>
      </w:r>
      <w:r w:rsidR="007F3477">
        <w:rPr>
          <w:rFonts w:ascii="Times New Roman" w:hAnsi="Times New Roman"/>
          <w:sz w:val="28"/>
          <w:szCs w:val="28"/>
        </w:rPr>
        <w:t xml:space="preserve">в качестве </w:t>
      </w:r>
      <w:r w:rsidR="00F60739">
        <w:rPr>
          <w:rFonts w:ascii="Times New Roman" w:hAnsi="Times New Roman"/>
          <w:sz w:val="28"/>
          <w:szCs w:val="28"/>
        </w:rPr>
        <w:t xml:space="preserve">основы устойчивого развития общества и качества жизни народа формирование физической культуры личности и приобщение к ценностям здорового образа жизни. </w:t>
      </w:r>
      <w:r w:rsidR="004C27F4">
        <w:rPr>
          <w:rFonts w:ascii="Times New Roman" w:hAnsi="Times New Roman"/>
          <w:sz w:val="28"/>
          <w:szCs w:val="28"/>
        </w:rPr>
        <w:t>О</w:t>
      </w:r>
      <w:r w:rsidR="00B876AA">
        <w:rPr>
          <w:rFonts w:ascii="Times New Roman" w:hAnsi="Times New Roman"/>
          <w:sz w:val="28"/>
          <w:szCs w:val="28"/>
        </w:rPr>
        <w:t xml:space="preserve">собо значимой ценностью физической культуры и спорта </w:t>
      </w:r>
      <w:r w:rsidR="004C27F4">
        <w:rPr>
          <w:rFonts w:ascii="Times New Roman" w:hAnsi="Times New Roman"/>
          <w:sz w:val="28"/>
          <w:szCs w:val="28"/>
        </w:rPr>
        <w:t>признается возможность сохранения здоровья, активного долголетия и обеспечение физического и духовного благополучия.</w:t>
      </w:r>
    </w:p>
    <w:p w14:paraId="1E83AE29" w14:textId="15BEF6FD" w:rsidR="00F05743" w:rsidRDefault="00F05743" w:rsidP="00F057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отметить, что впервые в государственных документах в провозглашении задач Стратегии звучит тезис о необходимости </w:t>
      </w:r>
      <w:r w:rsidR="002925DD">
        <w:rPr>
          <w:rFonts w:ascii="Times New Roman" w:hAnsi="Times New Roman"/>
          <w:sz w:val="28"/>
          <w:szCs w:val="28"/>
        </w:rPr>
        <w:lastRenderedPageBreak/>
        <w:t>взаимодействия с</w:t>
      </w:r>
      <w:r>
        <w:rPr>
          <w:rFonts w:ascii="Times New Roman" w:hAnsi="Times New Roman"/>
          <w:sz w:val="28"/>
          <w:szCs w:val="28"/>
        </w:rPr>
        <w:t xml:space="preserve"> религиозными организациями: «Содействие воспитанию гармонично развитой и социально ответственной личности путем обеспечения высокого уровня духовно-нравственных и этических ценностей в сфере физической культуры и спорта, в том числе путем развития взаимодействия с традиционными конфессиями Российской Федерации».</w:t>
      </w:r>
      <w:r>
        <w:rPr>
          <w:rStyle w:val="a6"/>
          <w:rFonts w:ascii="Times New Roman" w:hAnsi="Times New Roman"/>
          <w:sz w:val="28"/>
          <w:szCs w:val="28"/>
        </w:rPr>
        <w:footnoteReference w:id="28"/>
      </w:r>
    </w:p>
    <w:p w14:paraId="3CBD2AEB" w14:textId="77777777" w:rsidR="003E795F" w:rsidRDefault="003E795F" w:rsidP="003E79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</w:t>
      </w:r>
      <w:r w:rsidR="009729E4">
        <w:rPr>
          <w:rFonts w:ascii="Times New Roman" w:hAnsi="Times New Roman"/>
          <w:sz w:val="28"/>
          <w:szCs w:val="28"/>
        </w:rPr>
        <w:t>ммные документы вузов декларирую</w:t>
      </w:r>
      <w:r>
        <w:rPr>
          <w:rFonts w:ascii="Times New Roman" w:hAnsi="Times New Roman"/>
          <w:sz w:val="28"/>
          <w:szCs w:val="28"/>
        </w:rPr>
        <w:t>т приоритетным направлением для профессионального образования формирование у студентов социальных и культурных компетенций, реализуемых в социально значимых видах деятельности, включая физкультурно-спортивную деятельность.</w:t>
      </w:r>
    </w:p>
    <w:p w14:paraId="402452E9" w14:textId="77777777" w:rsidR="005A2A15" w:rsidRDefault="005A2A15" w:rsidP="005A2A15">
      <w:pPr>
        <w:spacing w:after="0" w:line="360" w:lineRule="auto"/>
        <w:ind w:firstLine="709"/>
        <w:jc w:val="both"/>
        <w:rPr>
          <w:rFonts w:ascii="Times New Roman" w:eastAsia="HiddenHorzOCR" w:hAnsi="Times New Roman"/>
          <w:i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Известно, что духовные начала в большей степени изучены в религиозном понимании бытия человека. И многовековой опыт подготовки молодого поколения к жизни отраз</w:t>
      </w:r>
      <w:r w:rsidR="00B97CD1">
        <w:rPr>
          <w:rFonts w:ascii="Times New Roman" w:eastAsia="HiddenHorzOCR" w:hAnsi="Times New Roman"/>
          <w:sz w:val="28"/>
          <w:szCs w:val="28"/>
        </w:rPr>
        <w:t>ился в православной педагогике, где</w:t>
      </w:r>
      <w:r>
        <w:rPr>
          <w:rFonts w:ascii="Times New Roman" w:eastAsia="HiddenHorzOCR" w:hAnsi="Times New Roman"/>
          <w:sz w:val="28"/>
          <w:szCs w:val="28"/>
        </w:rPr>
        <w:t xml:space="preserve"> духовная составляющая выступает основой воспитания. </w:t>
      </w:r>
      <w:r>
        <w:rPr>
          <w:rFonts w:ascii="Times New Roman" w:eastAsia="HiddenHorzOCR" w:hAnsi="Times New Roman"/>
          <w:i/>
          <w:sz w:val="28"/>
          <w:szCs w:val="28"/>
        </w:rPr>
        <w:t xml:space="preserve">Ищите же прежде Царства Божия и правды Его, и это все приложится вам </w:t>
      </w:r>
      <w:r w:rsidR="00C34D89">
        <w:rPr>
          <w:rFonts w:ascii="Times New Roman" w:eastAsia="HiddenHorzOCR" w:hAnsi="Times New Roman"/>
          <w:sz w:val="28"/>
          <w:szCs w:val="28"/>
        </w:rPr>
        <w:t>(Мф. 6,</w:t>
      </w:r>
      <w:r w:rsidRPr="00E815E4">
        <w:rPr>
          <w:rFonts w:ascii="Times New Roman" w:eastAsia="HiddenHorzOCR" w:hAnsi="Times New Roman"/>
          <w:sz w:val="28"/>
          <w:szCs w:val="28"/>
        </w:rPr>
        <w:t xml:space="preserve"> 33).</w:t>
      </w:r>
      <w:r w:rsidRPr="00096F55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Апостол Павел </w:t>
      </w:r>
      <w:r w:rsidR="00122BD5">
        <w:rPr>
          <w:rFonts w:ascii="Times New Roman" w:hAnsi="Times New Roman" w:cs="Times New Roman"/>
          <w:sz w:val="28"/>
          <w:szCs w:val="28"/>
        </w:rPr>
        <w:t xml:space="preserve">сравнивает Царство Божие с радостью в Святом Духе, несущей мир душе, и призывал ни в коем случае не отождествлять его с материальными благами. </w:t>
      </w:r>
      <w:r w:rsidRPr="00096F55">
        <w:rPr>
          <w:rFonts w:ascii="Times New Roman" w:eastAsia="HiddenHorzOCR" w:hAnsi="Times New Roman"/>
          <w:i/>
          <w:sz w:val="28"/>
          <w:szCs w:val="28"/>
        </w:rPr>
        <w:t xml:space="preserve">Ибо Царствие Божие не пища и питие, но праведность и мир и радость во Святом Духе </w:t>
      </w:r>
      <w:r w:rsidR="00C34D89">
        <w:rPr>
          <w:rFonts w:ascii="Times New Roman" w:eastAsia="HiddenHorzOCR" w:hAnsi="Times New Roman"/>
          <w:sz w:val="28"/>
          <w:szCs w:val="28"/>
        </w:rPr>
        <w:t>(Рим. 14,</w:t>
      </w:r>
      <w:r w:rsidRPr="00E815E4">
        <w:rPr>
          <w:rFonts w:ascii="Times New Roman" w:eastAsia="HiddenHorzOCR" w:hAnsi="Times New Roman"/>
          <w:sz w:val="28"/>
          <w:szCs w:val="28"/>
        </w:rPr>
        <w:t xml:space="preserve"> 17).</w:t>
      </w:r>
      <w:r>
        <w:rPr>
          <w:rFonts w:ascii="Times New Roman" w:eastAsia="HiddenHorzOCR" w:hAnsi="Times New Roman"/>
          <w:sz w:val="28"/>
          <w:szCs w:val="28"/>
        </w:rPr>
        <w:t xml:space="preserve"> Неоднократно в первом послании к Коринфянам апостол Павел обращается к читателям о стремлении достичь духовных даров, в первую очеред</w:t>
      </w:r>
      <w:r w:rsidR="005052A1">
        <w:rPr>
          <w:rFonts w:ascii="Times New Roman" w:eastAsia="HiddenHorzOCR" w:hAnsi="Times New Roman"/>
          <w:sz w:val="28"/>
          <w:szCs w:val="28"/>
        </w:rPr>
        <w:t>ь проявляющейся в любви к ближни</w:t>
      </w:r>
      <w:r>
        <w:rPr>
          <w:rFonts w:ascii="Times New Roman" w:eastAsia="HiddenHorzOCR" w:hAnsi="Times New Roman"/>
          <w:sz w:val="28"/>
          <w:szCs w:val="28"/>
        </w:rPr>
        <w:t xml:space="preserve">м. </w:t>
      </w:r>
      <w:r w:rsidRPr="00096F55">
        <w:rPr>
          <w:rFonts w:ascii="Times New Roman" w:eastAsia="HiddenHorzOCR" w:hAnsi="Times New Roman"/>
          <w:i/>
          <w:sz w:val="28"/>
          <w:szCs w:val="28"/>
        </w:rPr>
        <w:t xml:space="preserve">Достигайте любви; ревнуйте о дарах духовных </w:t>
      </w:r>
      <w:r w:rsidRPr="00E815E4">
        <w:rPr>
          <w:rFonts w:ascii="Times New Roman" w:eastAsia="HiddenHorzOCR" w:hAnsi="Times New Roman"/>
          <w:sz w:val="28"/>
          <w:szCs w:val="28"/>
        </w:rPr>
        <w:t>(1 Кор. 14</w:t>
      </w:r>
      <w:r w:rsidR="00C34D89">
        <w:rPr>
          <w:rFonts w:ascii="Times New Roman" w:eastAsia="HiddenHorzOCR" w:hAnsi="Times New Roman"/>
          <w:sz w:val="28"/>
          <w:szCs w:val="28"/>
        </w:rPr>
        <w:t>,</w:t>
      </w:r>
      <w:r w:rsidRPr="00E815E4">
        <w:rPr>
          <w:rFonts w:ascii="Times New Roman" w:eastAsia="HiddenHorzOCR" w:hAnsi="Times New Roman"/>
          <w:sz w:val="28"/>
          <w:szCs w:val="28"/>
        </w:rPr>
        <w:t xml:space="preserve"> 1; 1 Кор. 14</w:t>
      </w:r>
      <w:r w:rsidR="00C34D89">
        <w:rPr>
          <w:rFonts w:ascii="Times New Roman" w:eastAsia="HiddenHorzOCR" w:hAnsi="Times New Roman"/>
          <w:sz w:val="28"/>
          <w:szCs w:val="28"/>
        </w:rPr>
        <w:t>,</w:t>
      </w:r>
      <w:r w:rsidRPr="00E815E4">
        <w:rPr>
          <w:rFonts w:ascii="Times New Roman" w:eastAsia="HiddenHorzOCR" w:hAnsi="Times New Roman"/>
          <w:sz w:val="28"/>
          <w:szCs w:val="28"/>
        </w:rPr>
        <w:t xml:space="preserve"> 12).</w:t>
      </w:r>
    </w:p>
    <w:p w14:paraId="4C8D90CE" w14:textId="77777777" w:rsidR="005A2A15" w:rsidRPr="000E28C3" w:rsidRDefault="005A2A15" w:rsidP="005A2A15">
      <w:pPr>
        <w:spacing w:after="0" w:line="36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В современных условиях православная педагогика</w:t>
      </w:r>
      <w:r w:rsidRPr="005C4E06">
        <w:rPr>
          <w:rFonts w:ascii="Times New Roman" w:eastAsia="HiddenHorzOCR" w:hAnsi="Times New Roman"/>
          <w:sz w:val="28"/>
          <w:szCs w:val="28"/>
        </w:rPr>
        <w:t xml:space="preserve"> </w:t>
      </w:r>
      <w:r>
        <w:rPr>
          <w:rFonts w:ascii="Times New Roman" w:eastAsia="HiddenHorzOCR" w:hAnsi="Times New Roman"/>
          <w:sz w:val="28"/>
          <w:szCs w:val="28"/>
        </w:rPr>
        <w:t>(</w:t>
      </w:r>
      <w:r w:rsidRPr="000E28C3">
        <w:rPr>
          <w:rFonts w:ascii="Times New Roman" w:eastAsia="HiddenHorzOCR" w:hAnsi="Times New Roman"/>
          <w:sz w:val="28"/>
          <w:szCs w:val="28"/>
        </w:rPr>
        <w:t>С. Ю</w:t>
      </w:r>
      <w:r>
        <w:rPr>
          <w:rFonts w:ascii="Times New Roman" w:eastAsia="HiddenHorzOCR" w:hAnsi="Times New Roman"/>
          <w:sz w:val="28"/>
          <w:szCs w:val="28"/>
        </w:rPr>
        <w:t xml:space="preserve">. </w:t>
      </w:r>
      <w:r w:rsidRPr="000E28C3">
        <w:rPr>
          <w:rFonts w:ascii="Times New Roman" w:eastAsia="HiddenHorzOCR" w:hAnsi="Times New Roman"/>
          <w:sz w:val="28"/>
          <w:szCs w:val="28"/>
        </w:rPr>
        <w:t>Дивногорцева</w:t>
      </w:r>
      <w:r>
        <w:rPr>
          <w:rFonts w:ascii="Times New Roman" w:eastAsia="HiddenHorzOCR" w:hAnsi="Times New Roman"/>
          <w:sz w:val="28"/>
          <w:szCs w:val="28"/>
        </w:rPr>
        <w:t xml:space="preserve"> – 2012; п</w:t>
      </w:r>
      <w:r w:rsidRPr="000E28C3">
        <w:rPr>
          <w:rFonts w:ascii="Times New Roman" w:eastAsia="HiddenHorzOCR" w:hAnsi="Times New Roman"/>
          <w:sz w:val="28"/>
          <w:szCs w:val="28"/>
        </w:rPr>
        <w:t>ротоиерей Евгений Шестун</w:t>
      </w:r>
      <w:r>
        <w:rPr>
          <w:rFonts w:ascii="Times New Roman" w:eastAsia="HiddenHorzOCR" w:hAnsi="Times New Roman"/>
          <w:sz w:val="28"/>
          <w:szCs w:val="28"/>
        </w:rPr>
        <w:t xml:space="preserve"> – 2001) не отделяет цель педагогических воздействий от жизненных целей православного человека. </w:t>
      </w:r>
      <w:r w:rsidRPr="000E28C3">
        <w:rPr>
          <w:rFonts w:ascii="Times New Roman" w:eastAsia="HiddenHorzOCR" w:hAnsi="Times New Roman"/>
          <w:sz w:val="28"/>
          <w:szCs w:val="28"/>
        </w:rPr>
        <w:t xml:space="preserve">Цель жизни православного человека состоит в его духовном единении с </w:t>
      </w:r>
      <w:r w:rsidRPr="000E28C3">
        <w:rPr>
          <w:rFonts w:ascii="Times New Roman" w:eastAsia="HiddenHorzOCR" w:hAnsi="Times New Roman"/>
          <w:sz w:val="28"/>
          <w:szCs w:val="28"/>
        </w:rPr>
        <w:lastRenderedPageBreak/>
        <w:t>Богом через воцерковление своей жизни.</w:t>
      </w:r>
      <w:r w:rsidRPr="00953202">
        <w:rPr>
          <w:rFonts w:ascii="Times New Roman" w:eastAsia="HiddenHorzOCR" w:hAnsi="Times New Roman"/>
          <w:sz w:val="28"/>
          <w:szCs w:val="28"/>
        </w:rPr>
        <w:t xml:space="preserve"> </w:t>
      </w:r>
      <w:r w:rsidRPr="000E28C3">
        <w:rPr>
          <w:rFonts w:ascii="Times New Roman" w:eastAsia="HiddenHorzOCR" w:hAnsi="Times New Roman"/>
          <w:sz w:val="28"/>
          <w:szCs w:val="28"/>
        </w:rPr>
        <w:t>Воцерковление есть одухотворение жизни, преображение жизни силой Святого Духа.</w:t>
      </w:r>
      <w:r>
        <w:rPr>
          <w:rStyle w:val="a6"/>
          <w:rFonts w:ascii="Times New Roman" w:eastAsia="HiddenHorzOCR" w:hAnsi="Times New Roman"/>
          <w:sz w:val="28"/>
          <w:szCs w:val="28"/>
        </w:rPr>
        <w:footnoteReference w:id="29"/>
      </w:r>
    </w:p>
    <w:p w14:paraId="6DF918B5" w14:textId="77777777" w:rsidR="00112103" w:rsidRDefault="00112103" w:rsidP="00112103">
      <w:pPr>
        <w:spacing w:after="0" w:line="36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В светском представлении изучение влияния средств физической культуры на телесность человека и его здоровье с позиции православного мировоззрения является</w:t>
      </w:r>
      <w:r w:rsidR="006B5140">
        <w:rPr>
          <w:rFonts w:ascii="Times New Roman" w:eastAsia="HiddenHorzOCR" w:hAnsi="Times New Roman"/>
          <w:sz w:val="28"/>
          <w:szCs w:val="28"/>
        </w:rPr>
        <w:t xml:space="preserve"> нетрадиционным. В научном поле</w:t>
      </w:r>
      <w:r w:rsidR="006B5140" w:rsidRPr="006B5140">
        <w:rPr>
          <w:rFonts w:ascii="Times New Roman" w:eastAsia="HiddenHorzOCR" w:hAnsi="Times New Roman"/>
          <w:sz w:val="28"/>
          <w:szCs w:val="28"/>
        </w:rPr>
        <w:t xml:space="preserve"> </w:t>
      </w:r>
      <w:r w:rsidR="006B5140">
        <w:rPr>
          <w:rFonts w:ascii="Times New Roman" w:eastAsia="HiddenHorzOCR" w:hAnsi="Times New Roman"/>
          <w:sz w:val="28"/>
          <w:szCs w:val="28"/>
        </w:rPr>
        <w:t>в основном изучается</w:t>
      </w:r>
      <w:r>
        <w:rPr>
          <w:rFonts w:ascii="Times New Roman" w:eastAsia="HiddenHorzOCR" w:hAnsi="Times New Roman"/>
          <w:sz w:val="28"/>
          <w:szCs w:val="28"/>
        </w:rPr>
        <w:t xml:space="preserve"> </w:t>
      </w:r>
      <w:r w:rsidR="006B5140">
        <w:rPr>
          <w:rFonts w:ascii="Times New Roman" w:eastAsia="HiddenHorzOCR" w:hAnsi="Times New Roman"/>
          <w:sz w:val="28"/>
          <w:szCs w:val="28"/>
        </w:rPr>
        <w:t xml:space="preserve">влияние </w:t>
      </w:r>
      <w:r>
        <w:rPr>
          <w:rFonts w:ascii="Times New Roman" w:eastAsia="HiddenHorzOCR" w:hAnsi="Times New Roman"/>
          <w:sz w:val="28"/>
          <w:szCs w:val="28"/>
        </w:rPr>
        <w:t>физическ</w:t>
      </w:r>
      <w:r w:rsidR="006B5140">
        <w:rPr>
          <w:rFonts w:ascii="Times New Roman" w:eastAsia="HiddenHorzOCR" w:hAnsi="Times New Roman"/>
          <w:sz w:val="28"/>
          <w:szCs w:val="28"/>
        </w:rPr>
        <w:t>ой</w:t>
      </w:r>
      <w:r>
        <w:rPr>
          <w:rFonts w:ascii="Times New Roman" w:eastAsia="HiddenHorzOCR" w:hAnsi="Times New Roman"/>
          <w:sz w:val="28"/>
          <w:szCs w:val="28"/>
        </w:rPr>
        <w:t xml:space="preserve"> культур</w:t>
      </w:r>
      <w:r w:rsidR="006B5140">
        <w:rPr>
          <w:rFonts w:ascii="Times New Roman" w:eastAsia="HiddenHorzOCR" w:hAnsi="Times New Roman"/>
          <w:sz w:val="28"/>
          <w:szCs w:val="28"/>
        </w:rPr>
        <w:t>ы</w:t>
      </w:r>
      <w:r>
        <w:rPr>
          <w:rFonts w:ascii="Times New Roman" w:eastAsia="HiddenHorzOCR" w:hAnsi="Times New Roman"/>
          <w:sz w:val="28"/>
          <w:szCs w:val="28"/>
        </w:rPr>
        <w:t xml:space="preserve"> на физические кондиции личности, оставляя на периферии внимания душевную и тем более духовную сферу личности.</w:t>
      </w:r>
    </w:p>
    <w:p w14:paraId="0835CAD9" w14:textId="77777777" w:rsidR="00112103" w:rsidRPr="00865CBD" w:rsidRDefault="00112103" w:rsidP="00E05A3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 xml:space="preserve">Для христианского мировоззрения </w:t>
      </w:r>
      <w:r w:rsidRPr="005D5B45">
        <w:rPr>
          <w:rFonts w:ascii="Times New Roman" w:hAnsi="Times New Roman" w:cs="Times New Roman"/>
          <w:sz w:val="28"/>
          <w:szCs w:val="28"/>
        </w:rPr>
        <w:t>совершенно естественно воспринимать человека целостно, не разделяя его на условные части в виде тела, души и духа. Для Бога в человеке все свято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B39A50" w14:textId="77777777" w:rsidR="00112103" w:rsidRDefault="001A1DE9" w:rsidP="00112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взаимосвязи духовного и телесного в природе человека в трудах </w:t>
      </w:r>
      <w:r w:rsidR="00E05A3E">
        <w:rPr>
          <w:rFonts w:ascii="Times New Roman" w:hAnsi="Times New Roman" w:cs="Times New Roman"/>
          <w:sz w:val="28"/>
          <w:szCs w:val="28"/>
        </w:rPr>
        <w:t>Святы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05A3E">
        <w:rPr>
          <w:rFonts w:ascii="Times New Roman" w:hAnsi="Times New Roman" w:cs="Times New Roman"/>
          <w:sz w:val="28"/>
          <w:szCs w:val="28"/>
        </w:rPr>
        <w:t xml:space="preserve"> отц</w:t>
      </w:r>
      <w:r>
        <w:rPr>
          <w:rFonts w:ascii="Times New Roman" w:hAnsi="Times New Roman" w:cs="Times New Roman"/>
          <w:sz w:val="28"/>
          <w:szCs w:val="28"/>
        </w:rPr>
        <w:t xml:space="preserve">ов представлена достаточно широко. </w:t>
      </w:r>
      <w:r w:rsidR="003F7C35">
        <w:rPr>
          <w:rFonts w:ascii="Times New Roman" w:hAnsi="Times New Roman" w:cs="Times New Roman"/>
          <w:sz w:val="28"/>
          <w:szCs w:val="28"/>
        </w:rPr>
        <w:t xml:space="preserve">Так, </w:t>
      </w:r>
      <w:r w:rsidR="00112103">
        <w:rPr>
          <w:rFonts w:ascii="Times New Roman" w:hAnsi="Times New Roman" w:cs="Times New Roman"/>
          <w:sz w:val="28"/>
          <w:szCs w:val="28"/>
        </w:rPr>
        <w:t>Святитель Игнатий (Брянчанинов) в труде «Слово о человеке», раскрывая взаимосвязь составляющих природы первого человека, отмечает подчиненность и, в то же время, согласие его тела и души, а также подчиненно</w:t>
      </w:r>
      <w:r w:rsidR="007F24F5">
        <w:rPr>
          <w:rFonts w:ascii="Times New Roman" w:hAnsi="Times New Roman" w:cs="Times New Roman"/>
          <w:sz w:val="28"/>
          <w:szCs w:val="28"/>
        </w:rPr>
        <w:t>сть и согласие души с духом.</w:t>
      </w:r>
    </w:p>
    <w:p w14:paraId="0F339A60" w14:textId="77777777" w:rsidR="00112103" w:rsidRPr="005D5B45" w:rsidRDefault="00112103" w:rsidP="00112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>Григорий Нисский, в труде «Об устроении человека»</w:t>
      </w:r>
      <w:r>
        <w:rPr>
          <w:rFonts w:ascii="Times New Roman" w:hAnsi="Times New Roman" w:cs="Times New Roman"/>
          <w:sz w:val="28"/>
          <w:szCs w:val="28"/>
        </w:rPr>
        <w:t xml:space="preserve">, рассуждая о природе человека, приходит </w:t>
      </w:r>
      <w:r w:rsidRPr="005D5B45">
        <w:rPr>
          <w:rFonts w:ascii="Times New Roman" w:hAnsi="Times New Roman" w:cs="Times New Roman"/>
          <w:sz w:val="28"/>
          <w:szCs w:val="28"/>
        </w:rPr>
        <w:t xml:space="preserve">к выводу о наличии в человеке одновременно и Божественной составляющей и </w:t>
      </w:r>
      <w:r>
        <w:rPr>
          <w:rFonts w:ascii="Times New Roman" w:hAnsi="Times New Roman" w:cs="Times New Roman"/>
          <w:sz w:val="28"/>
          <w:szCs w:val="28"/>
        </w:rPr>
        <w:t>животной.</w:t>
      </w:r>
    </w:p>
    <w:p w14:paraId="49B607E7" w14:textId="77777777" w:rsidR="00112103" w:rsidRDefault="00112103" w:rsidP="0011210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Рассуждения </w:t>
      </w:r>
      <w:r>
        <w:rPr>
          <w:rFonts w:ascii="Times New Roman" w:hAnsi="Times New Roman" w:cs="Times New Roman"/>
          <w:bCs/>
          <w:sz w:val="28"/>
          <w:szCs w:val="28"/>
        </w:rPr>
        <w:t>святых</w:t>
      </w:r>
      <w:r w:rsidRPr="005D5B45">
        <w:rPr>
          <w:rFonts w:ascii="Times New Roman" w:hAnsi="Times New Roman" w:cs="Times New Roman"/>
          <w:bCs/>
          <w:sz w:val="28"/>
          <w:szCs w:val="28"/>
        </w:rPr>
        <w:t xml:space="preserve"> отц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5D5B45">
        <w:rPr>
          <w:rFonts w:ascii="Times New Roman" w:hAnsi="Times New Roman" w:cs="Times New Roman"/>
          <w:bCs/>
          <w:sz w:val="28"/>
          <w:szCs w:val="28"/>
        </w:rPr>
        <w:t>: Иоанн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5D5B45">
        <w:rPr>
          <w:rFonts w:ascii="Times New Roman" w:hAnsi="Times New Roman" w:cs="Times New Roman"/>
          <w:bCs/>
          <w:sz w:val="28"/>
          <w:szCs w:val="28"/>
        </w:rPr>
        <w:t xml:space="preserve"> Златоуст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5D5B45">
        <w:rPr>
          <w:rFonts w:ascii="Times New Roman" w:hAnsi="Times New Roman" w:cs="Times New Roman"/>
          <w:bCs/>
          <w:sz w:val="28"/>
          <w:szCs w:val="28"/>
        </w:rPr>
        <w:t>, Григори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D5B45">
        <w:rPr>
          <w:rFonts w:ascii="Times New Roman" w:hAnsi="Times New Roman" w:cs="Times New Roman"/>
          <w:bCs/>
          <w:sz w:val="28"/>
          <w:szCs w:val="28"/>
        </w:rPr>
        <w:t xml:space="preserve"> Палам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5D5B4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5B45">
        <w:rPr>
          <w:rFonts w:ascii="Times New Roman" w:hAnsi="Times New Roman" w:cs="Times New Roman"/>
          <w:bCs/>
          <w:sz w:val="28"/>
          <w:szCs w:val="28"/>
        </w:rPr>
        <w:t>Феофан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5D5B45">
        <w:rPr>
          <w:rFonts w:ascii="Times New Roman" w:hAnsi="Times New Roman" w:cs="Times New Roman"/>
          <w:bCs/>
          <w:sz w:val="28"/>
          <w:szCs w:val="28"/>
        </w:rPr>
        <w:t xml:space="preserve"> Затворник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5D5B45">
        <w:rPr>
          <w:rFonts w:ascii="Times New Roman" w:hAnsi="Times New Roman" w:cs="Times New Roman"/>
          <w:bCs/>
          <w:sz w:val="28"/>
          <w:szCs w:val="28"/>
        </w:rPr>
        <w:t>, Лук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5D5B45">
        <w:rPr>
          <w:rFonts w:ascii="Times New Roman" w:hAnsi="Times New Roman" w:cs="Times New Roman"/>
          <w:bCs/>
          <w:sz w:val="28"/>
          <w:szCs w:val="28"/>
        </w:rPr>
        <w:t xml:space="preserve"> (Войно-Ясенецк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5D5B45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взаимодействии духовного и телесного в природе человека можно свести к краткому суждению - </w:t>
      </w:r>
      <w:r w:rsidRPr="005D5B45">
        <w:rPr>
          <w:rFonts w:ascii="Times New Roman" w:hAnsi="Times New Roman" w:cs="Times New Roman"/>
          <w:bCs/>
          <w:sz w:val="28"/>
          <w:szCs w:val="28"/>
        </w:rPr>
        <w:t>Дух творит себе формы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759F724" w14:textId="15D26492" w:rsidR="00112103" w:rsidRDefault="00112103" w:rsidP="0011210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Содержание трудов святителей Игнатия Брянчанинова, Феофана Затворника, Тихона Задонского о взаимодействии духо</w:t>
      </w:r>
      <w:r w:rsidR="003F7C35">
        <w:rPr>
          <w:rFonts w:ascii="Times New Roman" w:hAnsi="Times New Roman" w:cs="Times New Roman"/>
          <w:bCs/>
          <w:sz w:val="28"/>
          <w:szCs w:val="28"/>
        </w:rPr>
        <w:t xml:space="preserve">вного и телесного </w:t>
      </w:r>
      <w:r w:rsidR="003F7C35">
        <w:rPr>
          <w:rFonts w:ascii="Times New Roman" w:hAnsi="Times New Roman" w:cs="Times New Roman"/>
          <w:bCs/>
          <w:sz w:val="28"/>
          <w:szCs w:val="28"/>
        </w:rPr>
        <w:lastRenderedPageBreak/>
        <w:t>активно изучае</w:t>
      </w:r>
      <w:r>
        <w:rPr>
          <w:rFonts w:ascii="Times New Roman" w:hAnsi="Times New Roman" w:cs="Times New Roman"/>
          <w:bCs/>
          <w:sz w:val="28"/>
          <w:szCs w:val="28"/>
        </w:rPr>
        <w:t xml:space="preserve">тся современными исследователями и представлены ученому сообществу в педагогическом аспекте в работах </w:t>
      </w:r>
      <w:r w:rsidR="003F7C35">
        <w:rPr>
          <w:rFonts w:ascii="Times New Roman" w:hAnsi="Times New Roman" w:cs="Times New Roman"/>
          <w:bCs/>
          <w:sz w:val="28"/>
          <w:szCs w:val="28"/>
        </w:rPr>
        <w:t xml:space="preserve">Н. Н. </w:t>
      </w:r>
      <w:r w:rsidR="007410C1">
        <w:rPr>
          <w:rFonts w:ascii="Times New Roman" w:hAnsi="Times New Roman" w:cs="Times New Roman"/>
          <w:bCs/>
          <w:sz w:val="28"/>
          <w:szCs w:val="28"/>
        </w:rPr>
        <w:t>Гатиловой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9970EF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30"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7C35">
        <w:rPr>
          <w:rFonts w:ascii="Times New Roman" w:hAnsi="Times New Roman" w:cs="Times New Roman"/>
          <w:bCs/>
          <w:sz w:val="28"/>
          <w:szCs w:val="28"/>
        </w:rPr>
        <w:t xml:space="preserve">И. В. </w:t>
      </w:r>
      <w:r w:rsidR="007410C1">
        <w:rPr>
          <w:rFonts w:ascii="Times New Roman" w:hAnsi="Times New Roman" w:cs="Times New Roman"/>
          <w:bCs/>
          <w:sz w:val="28"/>
          <w:szCs w:val="28"/>
        </w:rPr>
        <w:t>Важеркиной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DB2784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31"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7C35">
        <w:rPr>
          <w:rFonts w:ascii="Times New Roman" w:hAnsi="Times New Roman" w:cs="Times New Roman"/>
          <w:bCs/>
          <w:sz w:val="28"/>
          <w:szCs w:val="28"/>
        </w:rPr>
        <w:t xml:space="preserve">С. В. </w:t>
      </w:r>
      <w:r w:rsidR="00AD7F6C">
        <w:rPr>
          <w:rFonts w:ascii="Times New Roman" w:hAnsi="Times New Roman" w:cs="Times New Roman"/>
          <w:bCs/>
          <w:sz w:val="28"/>
          <w:szCs w:val="28"/>
        </w:rPr>
        <w:t>Видова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7410C1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32"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7C35">
        <w:rPr>
          <w:rFonts w:ascii="Times New Roman" w:hAnsi="Times New Roman" w:cs="Times New Roman"/>
          <w:bCs/>
          <w:sz w:val="28"/>
          <w:szCs w:val="28"/>
        </w:rPr>
        <w:t xml:space="preserve">З. В. </w:t>
      </w:r>
      <w:r w:rsidR="004816C8">
        <w:rPr>
          <w:rFonts w:ascii="Times New Roman" w:hAnsi="Times New Roman" w:cs="Times New Roman"/>
          <w:bCs/>
          <w:sz w:val="28"/>
          <w:szCs w:val="28"/>
        </w:rPr>
        <w:t>Видяковой,</w:t>
      </w:r>
      <w:r w:rsidR="00FC29AF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33"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7C35">
        <w:rPr>
          <w:rFonts w:ascii="Times New Roman" w:hAnsi="Times New Roman" w:cs="Times New Roman"/>
          <w:bCs/>
          <w:sz w:val="28"/>
          <w:szCs w:val="28"/>
        </w:rPr>
        <w:t xml:space="preserve">А. А. </w:t>
      </w:r>
      <w:r w:rsidR="002B3063">
        <w:rPr>
          <w:rFonts w:ascii="Times New Roman" w:hAnsi="Times New Roman" w:cs="Times New Roman"/>
          <w:bCs/>
          <w:sz w:val="28"/>
          <w:szCs w:val="28"/>
        </w:rPr>
        <w:t>Игнатова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AD7F6C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34"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7C35">
        <w:rPr>
          <w:rFonts w:ascii="Times New Roman" w:hAnsi="Times New Roman" w:cs="Times New Roman"/>
          <w:bCs/>
          <w:sz w:val="28"/>
          <w:szCs w:val="28"/>
        </w:rPr>
        <w:t xml:space="preserve">А. Б. </w:t>
      </w:r>
      <w:r w:rsidR="002B3063">
        <w:rPr>
          <w:rFonts w:ascii="Times New Roman" w:hAnsi="Times New Roman" w:cs="Times New Roman"/>
          <w:bCs/>
          <w:sz w:val="28"/>
          <w:szCs w:val="28"/>
        </w:rPr>
        <w:t>Хохловой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4816C8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35"/>
      </w:r>
    </w:p>
    <w:p w14:paraId="016B1233" w14:textId="65738FB2" w:rsidR="00112103" w:rsidRDefault="00112103" w:rsidP="0011210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Концепт взаимосвязи духовности и телесности в философии и культуре представлен в работах </w:t>
      </w:r>
      <w:r w:rsidR="003F7C35">
        <w:rPr>
          <w:rFonts w:ascii="Times New Roman" w:hAnsi="Times New Roman" w:cs="Times New Roman"/>
          <w:bCs/>
          <w:sz w:val="28"/>
          <w:szCs w:val="28"/>
        </w:rPr>
        <w:t xml:space="preserve">И. В. </w:t>
      </w:r>
      <w:r>
        <w:rPr>
          <w:rFonts w:ascii="Times New Roman" w:hAnsi="Times New Roman" w:cs="Times New Roman"/>
          <w:bCs/>
          <w:sz w:val="28"/>
          <w:szCs w:val="28"/>
        </w:rPr>
        <w:t>Гребнева,</w:t>
      </w:r>
      <w:r w:rsidR="002B3063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36"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7C35">
        <w:rPr>
          <w:rFonts w:ascii="Times New Roman" w:hAnsi="Times New Roman" w:cs="Times New Roman"/>
          <w:bCs/>
          <w:sz w:val="28"/>
          <w:szCs w:val="28"/>
        </w:rPr>
        <w:t xml:space="preserve">С. П. </w:t>
      </w:r>
      <w:r w:rsidR="00F2313B">
        <w:rPr>
          <w:rFonts w:ascii="Times New Roman" w:hAnsi="Times New Roman" w:cs="Times New Roman"/>
          <w:bCs/>
          <w:sz w:val="28"/>
          <w:szCs w:val="28"/>
        </w:rPr>
        <w:t>Штумф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2E68E7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37"/>
      </w:r>
      <w:r>
        <w:rPr>
          <w:rFonts w:ascii="Times New Roman" w:hAnsi="Times New Roman" w:cs="Times New Roman"/>
          <w:bCs/>
          <w:sz w:val="28"/>
          <w:szCs w:val="28"/>
        </w:rPr>
        <w:t xml:space="preserve"> Психологический аспект духовности раскрыт в работе </w:t>
      </w:r>
      <w:r w:rsidR="003F7C35">
        <w:rPr>
          <w:rFonts w:ascii="Times New Roman" w:hAnsi="Times New Roman" w:cs="Times New Roman"/>
          <w:bCs/>
          <w:sz w:val="28"/>
          <w:szCs w:val="28"/>
        </w:rPr>
        <w:t>И. М. Ильичевой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(2003).</w:t>
      </w:r>
      <w:r w:rsidR="00F2313B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38"/>
      </w:r>
    </w:p>
    <w:p w14:paraId="03A5D425" w14:textId="0D8835FA" w:rsidR="00112103" w:rsidRPr="00110C95" w:rsidRDefault="00112103" w:rsidP="0011210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Представляют интерес работы З. Я. Меркуловой «Определение состояния духовности при формировании двигательной культуры в процессе физического воспитания студентов высших технических учебных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заведений»</w:t>
      </w:r>
      <w:r w:rsidR="00E96D2B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39"/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B75F5E">
        <w:rPr>
          <w:rFonts w:ascii="Times New Roman" w:hAnsi="Times New Roman" w:cs="Times New Roman"/>
          <w:bCs/>
          <w:sz w:val="28"/>
          <w:szCs w:val="28"/>
        </w:rPr>
        <w:t>И.</w:t>
      </w:r>
      <w:r w:rsidR="000F02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5F5E">
        <w:rPr>
          <w:rFonts w:ascii="Times New Roman" w:hAnsi="Times New Roman" w:cs="Times New Roman"/>
          <w:bCs/>
          <w:sz w:val="28"/>
          <w:szCs w:val="28"/>
        </w:rPr>
        <w:t xml:space="preserve">А. 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Скобрева «Духовность </w:t>
      </w:r>
      <w:r w:rsidRPr="001C3A69">
        <w:rPr>
          <w:rFonts w:ascii="Times New Roman" w:hAnsi="Times New Roman" w:cs="Times New Roman"/>
          <w:bCs/>
          <w:sz w:val="28"/>
          <w:szCs w:val="28"/>
        </w:rPr>
        <w:t>личности российского спортсмена как показатель его гражданской позиции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3F7C35">
        <w:rPr>
          <w:rFonts w:ascii="Times New Roman" w:hAnsi="Times New Roman" w:cs="Times New Roman"/>
          <w:bCs/>
          <w:sz w:val="28"/>
          <w:szCs w:val="28"/>
        </w:rPr>
        <w:t>,</w:t>
      </w:r>
      <w:r w:rsidR="000F0210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40"/>
      </w:r>
      <w:r w:rsidR="003F7C35">
        <w:rPr>
          <w:rFonts w:ascii="Times New Roman" w:hAnsi="Times New Roman" w:cs="Times New Roman"/>
          <w:bCs/>
          <w:sz w:val="28"/>
          <w:szCs w:val="28"/>
        </w:rPr>
        <w:t xml:space="preserve"> где </w:t>
      </w:r>
      <w:r w:rsidR="00B75F5E">
        <w:rPr>
          <w:rFonts w:ascii="Times New Roman" w:hAnsi="Times New Roman" w:cs="Times New Roman"/>
          <w:bCs/>
          <w:sz w:val="28"/>
          <w:szCs w:val="28"/>
        </w:rPr>
        <w:t>взаимосвязь духовности с телесностью определяется в области физкультурно-спортивной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BC849F7" w14:textId="77777777" w:rsidR="00112103" w:rsidRDefault="00112103" w:rsidP="005A2A15">
      <w:pPr>
        <w:spacing w:after="0" w:line="36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Несмотря на достаточно широкий круг</w:t>
      </w:r>
      <w:r w:rsidR="002828D1">
        <w:rPr>
          <w:rFonts w:ascii="Times New Roman" w:eastAsia="HiddenHorzOCR" w:hAnsi="Times New Roman"/>
          <w:sz w:val="28"/>
          <w:szCs w:val="28"/>
        </w:rPr>
        <w:t xml:space="preserve"> исследований проблемы взаимодейс</w:t>
      </w:r>
      <w:r>
        <w:rPr>
          <w:rFonts w:ascii="Times New Roman" w:eastAsia="HiddenHorzOCR" w:hAnsi="Times New Roman"/>
          <w:sz w:val="28"/>
          <w:szCs w:val="28"/>
        </w:rPr>
        <w:t>твия духовного и телесного в природе человека</w:t>
      </w:r>
      <w:r w:rsidR="006E63A3">
        <w:rPr>
          <w:rFonts w:ascii="Times New Roman" w:eastAsia="HiddenHorzOCR" w:hAnsi="Times New Roman"/>
          <w:sz w:val="28"/>
          <w:szCs w:val="28"/>
        </w:rPr>
        <w:t>,</w:t>
      </w:r>
      <w:r w:rsidR="00176000">
        <w:rPr>
          <w:rFonts w:ascii="Times New Roman" w:eastAsia="HiddenHorzOCR" w:hAnsi="Times New Roman"/>
          <w:sz w:val="28"/>
          <w:szCs w:val="28"/>
        </w:rPr>
        <w:t xml:space="preserve"> и влияние на данные сферы личности средствами физической культуры остаются либо мало изученными, либо не рассмотренными совсем.</w:t>
      </w:r>
    </w:p>
    <w:p w14:paraId="1DCA4263" w14:textId="77777777" w:rsidR="005A2A15" w:rsidRDefault="005A2A15" w:rsidP="005A2A15">
      <w:pPr>
        <w:spacing w:after="0" w:line="36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Анализ современных нормативных документов, регламентирующие цели воспитания, в том числе и физического, молодого поколения и целевой компонент христианской религии приводит к некоторому обобщению о том, что в современной светской педагогике и православной есть соприкосновение в сфере духовно-нравственного воспитан</w:t>
      </w:r>
      <w:r w:rsidR="00455EDF">
        <w:rPr>
          <w:rFonts w:ascii="Times New Roman" w:eastAsia="HiddenHorzOCR" w:hAnsi="Times New Roman"/>
          <w:sz w:val="28"/>
          <w:szCs w:val="28"/>
        </w:rPr>
        <w:t xml:space="preserve">ия человека. И данная проблема </w:t>
      </w:r>
      <w:r>
        <w:rPr>
          <w:rFonts w:ascii="Times New Roman" w:eastAsia="HiddenHorzOCR" w:hAnsi="Times New Roman"/>
          <w:sz w:val="28"/>
          <w:szCs w:val="28"/>
        </w:rPr>
        <w:t>актуальна. В тоже время есть смысловые противоречия понимания духовности светской и православной педагогикой. В том числе и духовного начала в физическом воспитании.</w:t>
      </w:r>
    </w:p>
    <w:p w14:paraId="73618644" w14:textId="77777777" w:rsidR="008607C4" w:rsidRDefault="008607C4" w:rsidP="005A2A15">
      <w:pPr>
        <w:spacing w:after="0" w:line="36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На практике мы обнаруживаем противоречия между:</w:t>
      </w:r>
    </w:p>
    <w:p w14:paraId="7F68DADB" w14:textId="77777777" w:rsidR="008607C4" w:rsidRDefault="008607C4" w:rsidP="005A2A15">
      <w:pPr>
        <w:spacing w:after="0" w:line="36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- православным и светским понимание</w:t>
      </w:r>
      <w:r w:rsidR="0074380D">
        <w:rPr>
          <w:rFonts w:ascii="Times New Roman" w:eastAsia="HiddenHorzOCR" w:hAnsi="Times New Roman"/>
          <w:sz w:val="28"/>
          <w:szCs w:val="28"/>
        </w:rPr>
        <w:t>м</w:t>
      </w:r>
      <w:r>
        <w:rPr>
          <w:rFonts w:ascii="Times New Roman" w:eastAsia="HiddenHorzOCR" w:hAnsi="Times New Roman"/>
          <w:sz w:val="28"/>
          <w:szCs w:val="28"/>
        </w:rPr>
        <w:t xml:space="preserve"> природы человека – взаимосвязи духовного, душевного и телесного;</w:t>
      </w:r>
    </w:p>
    <w:p w14:paraId="74A10302" w14:textId="77777777" w:rsidR="008607C4" w:rsidRDefault="00945674" w:rsidP="005A2A15">
      <w:pPr>
        <w:spacing w:after="0" w:line="36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 xml:space="preserve">- официальной позицией Церкви в отношении заботы о здоровье, изложенной в «Основах социальной концепции Русской Православной Церкви», и частным мнением, бытующим в </w:t>
      </w:r>
      <w:r w:rsidR="009D2AE1">
        <w:rPr>
          <w:rFonts w:ascii="Times New Roman" w:eastAsia="HiddenHorzOCR" w:hAnsi="Times New Roman"/>
          <w:sz w:val="28"/>
          <w:szCs w:val="28"/>
        </w:rPr>
        <w:t xml:space="preserve">среде </w:t>
      </w:r>
      <w:r w:rsidR="00633F95">
        <w:rPr>
          <w:rFonts w:ascii="Times New Roman" w:eastAsia="HiddenHorzOCR" w:hAnsi="Times New Roman"/>
          <w:sz w:val="28"/>
          <w:szCs w:val="28"/>
        </w:rPr>
        <w:t>верующих, о пренебрежении заботой</w:t>
      </w:r>
      <w:r w:rsidR="009D2AE1">
        <w:rPr>
          <w:rFonts w:ascii="Times New Roman" w:eastAsia="HiddenHorzOCR" w:hAnsi="Times New Roman"/>
          <w:sz w:val="28"/>
          <w:szCs w:val="28"/>
        </w:rPr>
        <w:t xml:space="preserve"> о теле и здоровье, в пользу духовного возрастания.</w:t>
      </w:r>
    </w:p>
    <w:p w14:paraId="5FFD62E1" w14:textId="77777777" w:rsidR="00CE75DC" w:rsidRDefault="00013E59" w:rsidP="005A2A15">
      <w:pPr>
        <w:spacing w:after="0" w:line="36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lastRenderedPageBreak/>
        <w:t>На основе проблемы и противоречий формулируется тема: «Природа человека: взаимосвязь духовного и телесного в православном понимании».</w:t>
      </w:r>
    </w:p>
    <w:p w14:paraId="702F9B11" w14:textId="77777777" w:rsidR="007E7B5F" w:rsidRDefault="00391A0F" w:rsidP="00391A0F">
      <w:pPr>
        <w:spacing w:after="0" w:line="36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B60B63">
        <w:rPr>
          <w:rFonts w:ascii="Times New Roman" w:eastAsia="HiddenHorzOCR" w:hAnsi="Times New Roman"/>
          <w:b/>
          <w:sz w:val="28"/>
          <w:szCs w:val="28"/>
        </w:rPr>
        <w:t>Объект исследования</w:t>
      </w:r>
      <w:r>
        <w:rPr>
          <w:rFonts w:ascii="Times New Roman" w:eastAsia="HiddenHorzOCR" w:hAnsi="Times New Roman"/>
          <w:sz w:val="28"/>
          <w:szCs w:val="28"/>
        </w:rPr>
        <w:t xml:space="preserve"> – Священное Писание Ветхого и Нового Завета, Святоотеческое наследие, документы Русской Православной Церкви и Федерального Законодательства в области высшего образования и развития физической культуры</w:t>
      </w:r>
      <w:r w:rsidR="007E7B5F">
        <w:rPr>
          <w:rFonts w:ascii="Times New Roman" w:eastAsia="HiddenHorzOCR" w:hAnsi="Times New Roman"/>
          <w:sz w:val="28"/>
          <w:szCs w:val="28"/>
        </w:rPr>
        <w:t>.</w:t>
      </w:r>
    </w:p>
    <w:p w14:paraId="7349CE24" w14:textId="77777777" w:rsidR="00391A0F" w:rsidRDefault="00391A0F" w:rsidP="00391A0F">
      <w:pPr>
        <w:spacing w:after="0" w:line="36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b/>
          <w:sz w:val="28"/>
          <w:szCs w:val="28"/>
        </w:rPr>
        <w:t xml:space="preserve">Предмет исследования </w:t>
      </w:r>
      <w:r>
        <w:rPr>
          <w:rFonts w:ascii="Times New Roman" w:eastAsia="HiddenHorzOCR" w:hAnsi="Times New Roman"/>
          <w:sz w:val="28"/>
          <w:szCs w:val="28"/>
        </w:rPr>
        <w:t xml:space="preserve">– процесс </w:t>
      </w:r>
      <w:r w:rsidRPr="00A756BD">
        <w:rPr>
          <w:rFonts w:ascii="Times New Roman" w:eastAsia="HiddenHorzOCR" w:hAnsi="Times New Roman" w:cs="Times New Roman"/>
          <w:sz w:val="28"/>
          <w:szCs w:val="28"/>
        </w:rPr>
        <w:t>раскрытия природы человека через взаимосвязь духовного и телесного в православном понимании.</w:t>
      </w:r>
    </w:p>
    <w:p w14:paraId="7176264C" w14:textId="77777777" w:rsidR="00391A0F" w:rsidRPr="0015084E" w:rsidRDefault="00391A0F" w:rsidP="00391A0F">
      <w:pPr>
        <w:spacing w:after="0" w:line="36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b/>
          <w:sz w:val="28"/>
          <w:szCs w:val="28"/>
        </w:rPr>
        <w:t xml:space="preserve">Цель </w:t>
      </w:r>
      <w:r>
        <w:rPr>
          <w:rFonts w:ascii="Times New Roman" w:eastAsia="HiddenHorzOCR" w:hAnsi="Times New Roman"/>
          <w:sz w:val="28"/>
          <w:szCs w:val="28"/>
        </w:rPr>
        <w:t xml:space="preserve">– </w:t>
      </w:r>
      <w:r w:rsidRPr="008C2833">
        <w:rPr>
          <w:rFonts w:ascii="Times New Roman" w:eastAsia="HiddenHorzOCR" w:hAnsi="Times New Roman"/>
          <w:sz w:val="28"/>
          <w:szCs w:val="28"/>
        </w:rPr>
        <w:t xml:space="preserve">изучить проблемы взаимосвязи духовного и телесного </w:t>
      </w:r>
      <w:r>
        <w:rPr>
          <w:rFonts w:ascii="Times New Roman" w:eastAsia="HiddenHorzOCR" w:hAnsi="Times New Roman"/>
          <w:sz w:val="28"/>
          <w:szCs w:val="28"/>
        </w:rPr>
        <w:t xml:space="preserve">природы человека контексте </w:t>
      </w:r>
      <w:r w:rsidRPr="008C2833">
        <w:rPr>
          <w:rFonts w:ascii="Times New Roman" w:eastAsia="HiddenHorzOCR" w:hAnsi="Times New Roman"/>
          <w:sz w:val="28"/>
          <w:szCs w:val="28"/>
        </w:rPr>
        <w:t>православно</w:t>
      </w:r>
      <w:r>
        <w:rPr>
          <w:rFonts w:ascii="Times New Roman" w:eastAsia="HiddenHorzOCR" w:hAnsi="Times New Roman"/>
          <w:sz w:val="28"/>
          <w:szCs w:val="28"/>
        </w:rPr>
        <w:t>го понимания</w:t>
      </w:r>
      <w:r w:rsidRPr="008C2833">
        <w:rPr>
          <w:rFonts w:ascii="Times New Roman" w:eastAsia="HiddenHorzOCR" w:hAnsi="Times New Roman"/>
          <w:sz w:val="28"/>
          <w:szCs w:val="28"/>
        </w:rPr>
        <w:t>.</w:t>
      </w:r>
    </w:p>
    <w:p w14:paraId="5CA82F1D" w14:textId="77777777" w:rsidR="00391A0F" w:rsidRDefault="00391A0F" w:rsidP="00391A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801FA0">
        <w:rPr>
          <w:rFonts w:ascii="Times New Roman" w:eastAsia="HiddenHorzOCR" w:hAnsi="Times New Roman"/>
          <w:b/>
          <w:sz w:val="28"/>
          <w:szCs w:val="28"/>
        </w:rPr>
        <w:t>Задачи</w:t>
      </w:r>
      <w:r>
        <w:rPr>
          <w:rFonts w:ascii="Times New Roman" w:eastAsia="HiddenHorzOCR" w:hAnsi="Times New Roman"/>
          <w:b/>
          <w:sz w:val="28"/>
          <w:szCs w:val="28"/>
        </w:rPr>
        <w:t>:</w:t>
      </w:r>
    </w:p>
    <w:p w14:paraId="3B244EF7" w14:textId="77777777" w:rsidR="00391A0F" w:rsidRDefault="00391A0F" w:rsidP="00391A0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747BD7">
        <w:rPr>
          <w:rFonts w:ascii="Times New Roman" w:eastAsia="HiddenHorzOCR" w:hAnsi="Times New Roman"/>
          <w:sz w:val="28"/>
          <w:szCs w:val="28"/>
        </w:rPr>
        <w:t>Провести богословское осмысление природы человека в контексте взаимосвязи ду</w:t>
      </w:r>
      <w:r>
        <w:rPr>
          <w:rFonts w:ascii="Times New Roman" w:eastAsia="HiddenHorzOCR" w:hAnsi="Times New Roman"/>
          <w:sz w:val="28"/>
          <w:szCs w:val="28"/>
        </w:rPr>
        <w:t>ховной и телесной составляющих. Раскрыть Священное Писание Ветхого и Нового Завета, труды отцов Православной Церкви по проблеме.</w:t>
      </w:r>
    </w:p>
    <w:p w14:paraId="7AF634FD" w14:textId="77777777" w:rsidR="00391A0F" w:rsidRDefault="00391A0F" w:rsidP="00391A0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Раскры</w:t>
      </w:r>
      <w:r w:rsidRPr="00747BD7">
        <w:rPr>
          <w:rFonts w:ascii="Times New Roman" w:eastAsia="HiddenHorzOCR" w:hAnsi="Times New Roman"/>
          <w:sz w:val="28"/>
          <w:szCs w:val="28"/>
        </w:rPr>
        <w:t xml:space="preserve">ть </w:t>
      </w:r>
      <w:r>
        <w:rPr>
          <w:rFonts w:ascii="Times New Roman" w:eastAsia="HiddenHorzOCR" w:hAnsi="Times New Roman"/>
          <w:sz w:val="28"/>
          <w:szCs w:val="28"/>
        </w:rPr>
        <w:t>понятие духовности</w:t>
      </w:r>
      <w:r w:rsidRPr="00747BD7">
        <w:rPr>
          <w:rFonts w:ascii="Times New Roman" w:eastAsia="HiddenHorzOCR" w:hAnsi="Times New Roman"/>
          <w:sz w:val="28"/>
          <w:szCs w:val="28"/>
        </w:rPr>
        <w:t xml:space="preserve"> в православном и светском понимании.</w:t>
      </w:r>
    </w:p>
    <w:p w14:paraId="525BD741" w14:textId="77777777" w:rsidR="00391A0F" w:rsidRDefault="00391A0F" w:rsidP="00391A0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747BD7">
        <w:rPr>
          <w:rFonts w:ascii="Times New Roman" w:eastAsia="HiddenHorzOCR" w:hAnsi="Times New Roman"/>
          <w:sz w:val="28"/>
          <w:szCs w:val="28"/>
        </w:rPr>
        <w:t>И</w:t>
      </w:r>
      <w:r>
        <w:rPr>
          <w:rFonts w:ascii="Times New Roman" w:eastAsia="HiddenHorzOCR" w:hAnsi="Times New Roman"/>
          <w:sz w:val="28"/>
          <w:szCs w:val="28"/>
        </w:rPr>
        <w:t>сследова</w:t>
      </w:r>
      <w:r w:rsidRPr="00747BD7">
        <w:rPr>
          <w:rFonts w:ascii="Times New Roman" w:eastAsia="HiddenHorzOCR" w:hAnsi="Times New Roman"/>
          <w:sz w:val="28"/>
          <w:szCs w:val="28"/>
        </w:rPr>
        <w:t>ть развитие физической культуры в контексте христианской практики</w:t>
      </w:r>
      <w:r>
        <w:rPr>
          <w:rFonts w:ascii="Times New Roman" w:eastAsia="HiddenHorzOCR" w:hAnsi="Times New Roman"/>
          <w:sz w:val="28"/>
          <w:szCs w:val="28"/>
        </w:rPr>
        <w:t xml:space="preserve"> в исторической ретроспективе, в традициях Западного христианства и православной России</w:t>
      </w:r>
      <w:r w:rsidRPr="00747BD7">
        <w:rPr>
          <w:rFonts w:ascii="Times New Roman" w:eastAsia="HiddenHorzOCR" w:hAnsi="Times New Roman"/>
          <w:sz w:val="28"/>
          <w:szCs w:val="28"/>
        </w:rPr>
        <w:t>.</w:t>
      </w:r>
    </w:p>
    <w:p w14:paraId="2D49212D" w14:textId="77777777" w:rsidR="00CA6DC5" w:rsidRPr="00CA6DC5" w:rsidRDefault="00CA6DC5" w:rsidP="00CA6DC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DC5">
        <w:rPr>
          <w:rFonts w:ascii="Times New Roman" w:eastAsia="Calibri" w:hAnsi="Times New Roman" w:cs="Times New Roman"/>
          <w:b/>
          <w:sz w:val="28"/>
          <w:szCs w:val="28"/>
        </w:rPr>
        <w:t>Методология исследования</w:t>
      </w:r>
      <w:r w:rsidRPr="00CA6DC5">
        <w:rPr>
          <w:rFonts w:ascii="Times New Roman" w:eastAsia="Calibri" w:hAnsi="Times New Roman" w:cs="Times New Roman"/>
          <w:sz w:val="28"/>
          <w:szCs w:val="28"/>
        </w:rPr>
        <w:t xml:space="preserve"> основана на использовании </w:t>
      </w:r>
      <w:r w:rsidRPr="00CA6DC5">
        <w:rPr>
          <w:rFonts w:ascii="Times New Roman" w:eastAsia="Calibri" w:hAnsi="Times New Roman" w:cs="Times New Roman"/>
          <w:bCs/>
          <w:sz w:val="28"/>
          <w:szCs w:val="28"/>
        </w:rPr>
        <w:t xml:space="preserve">метафизического подхода как всеобщего метода исследования Священного Писания и Церковного Предания, </w:t>
      </w:r>
      <w:r w:rsidRPr="00CA6DC5">
        <w:rPr>
          <w:rFonts w:ascii="Times New Roman" w:eastAsia="Calibri" w:hAnsi="Times New Roman" w:cs="Times New Roman"/>
          <w:sz w:val="28"/>
          <w:szCs w:val="28"/>
        </w:rPr>
        <w:t>общенаучных мето</w:t>
      </w:r>
      <w:r w:rsidR="005964DD">
        <w:rPr>
          <w:rFonts w:ascii="Times New Roman" w:eastAsia="Calibri" w:hAnsi="Times New Roman" w:cs="Times New Roman"/>
          <w:sz w:val="28"/>
          <w:szCs w:val="28"/>
        </w:rPr>
        <w:t>дов научного познания</w:t>
      </w:r>
      <w:r w:rsidRPr="00CA6DC5">
        <w:rPr>
          <w:rFonts w:ascii="Times New Roman" w:eastAsia="Calibri" w:hAnsi="Times New Roman" w:cs="Times New Roman"/>
          <w:sz w:val="28"/>
          <w:szCs w:val="28"/>
        </w:rPr>
        <w:t xml:space="preserve">: анализа и синтеза текстов книг Священного Писания, трудов Православных Святых отцов о </w:t>
      </w:r>
      <w:r>
        <w:rPr>
          <w:rFonts w:ascii="Times New Roman" w:eastAsia="Calibri" w:hAnsi="Times New Roman" w:cs="Times New Roman"/>
          <w:sz w:val="28"/>
          <w:szCs w:val="28"/>
        </w:rPr>
        <w:t>взаимосвязи духовного и телесного в природе человека,</w:t>
      </w:r>
      <w:r w:rsidRPr="00CA6DC5">
        <w:rPr>
          <w:rFonts w:ascii="Times New Roman" w:eastAsia="Calibri" w:hAnsi="Times New Roman" w:cs="Times New Roman"/>
          <w:sz w:val="28"/>
          <w:szCs w:val="28"/>
        </w:rPr>
        <w:t xml:space="preserve"> а также сравнительного метода и метода обобщения. В исследовании был использован </w:t>
      </w:r>
      <w:r>
        <w:rPr>
          <w:rFonts w:ascii="Times New Roman" w:eastAsia="Calibri" w:hAnsi="Times New Roman" w:cs="Times New Roman"/>
          <w:sz w:val="28"/>
          <w:szCs w:val="28"/>
        </w:rPr>
        <w:t>исторический</w:t>
      </w:r>
      <w:r w:rsidRPr="00CA6DC5">
        <w:rPr>
          <w:rFonts w:ascii="Times New Roman" w:eastAsia="Calibri" w:hAnsi="Times New Roman" w:cs="Times New Roman"/>
          <w:sz w:val="28"/>
          <w:szCs w:val="28"/>
        </w:rPr>
        <w:t xml:space="preserve"> метод – при изучении </w:t>
      </w:r>
      <w:r>
        <w:rPr>
          <w:rFonts w:ascii="Times New Roman" w:eastAsia="Calibri" w:hAnsi="Times New Roman" w:cs="Times New Roman"/>
          <w:sz w:val="28"/>
          <w:szCs w:val="28"/>
        </w:rPr>
        <w:t>развития физической культуры</w:t>
      </w:r>
      <w:r w:rsidRPr="00CA6DC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98A8CCB" w14:textId="77777777" w:rsidR="00AB70F0" w:rsidRDefault="00717825" w:rsidP="00B63B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</w:t>
      </w:r>
      <w:r w:rsidR="00D11BCB">
        <w:rPr>
          <w:rFonts w:ascii="Times New Roman" w:hAnsi="Times New Roman" w:cs="Times New Roman"/>
          <w:sz w:val="28"/>
          <w:szCs w:val="28"/>
        </w:rPr>
        <w:t xml:space="preserve">разделе осмыслено богословское представление </w:t>
      </w:r>
      <w:r w:rsidR="009A0B4C">
        <w:rPr>
          <w:rFonts w:ascii="Times New Roman" w:hAnsi="Times New Roman" w:cs="Times New Roman"/>
          <w:sz w:val="28"/>
          <w:szCs w:val="28"/>
        </w:rPr>
        <w:t>о природе человека, раскрыва</w:t>
      </w:r>
      <w:r w:rsidR="00AB70F0">
        <w:rPr>
          <w:rFonts w:ascii="Times New Roman" w:hAnsi="Times New Roman" w:cs="Times New Roman"/>
          <w:sz w:val="28"/>
          <w:szCs w:val="28"/>
        </w:rPr>
        <w:t>е</w:t>
      </w:r>
      <w:r w:rsidR="009A0B4C">
        <w:rPr>
          <w:rFonts w:ascii="Times New Roman" w:hAnsi="Times New Roman" w:cs="Times New Roman"/>
          <w:sz w:val="28"/>
          <w:szCs w:val="28"/>
        </w:rPr>
        <w:t>мое в динамическом развитии</w:t>
      </w:r>
      <w:r w:rsidR="00AB70F0">
        <w:rPr>
          <w:rFonts w:ascii="Times New Roman" w:hAnsi="Times New Roman" w:cs="Times New Roman"/>
          <w:sz w:val="28"/>
          <w:szCs w:val="28"/>
        </w:rPr>
        <w:t xml:space="preserve"> </w:t>
      </w:r>
      <w:r w:rsidR="009A0B4C">
        <w:rPr>
          <w:rFonts w:ascii="Times New Roman" w:hAnsi="Times New Roman" w:cs="Times New Roman"/>
          <w:sz w:val="28"/>
          <w:szCs w:val="28"/>
        </w:rPr>
        <w:t>от</w:t>
      </w:r>
      <w:r w:rsidR="00AB70F0">
        <w:rPr>
          <w:rFonts w:ascii="Times New Roman" w:hAnsi="Times New Roman" w:cs="Times New Roman"/>
          <w:sz w:val="28"/>
          <w:szCs w:val="28"/>
        </w:rPr>
        <w:t xml:space="preserve"> книг </w:t>
      </w:r>
      <w:r w:rsidR="009A0B4C">
        <w:rPr>
          <w:rFonts w:ascii="Times New Roman" w:hAnsi="Times New Roman" w:cs="Times New Roman"/>
          <w:sz w:val="28"/>
          <w:szCs w:val="28"/>
        </w:rPr>
        <w:t xml:space="preserve">Ветхого Завета к </w:t>
      </w:r>
      <w:r w:rsidR="009A0B4C">
        <w:rPr>
          <w:rFonts w:ascii="Times New Roman" w:hAnsi="Times New Roman" w:cs="Times New Roman"/>
          <w:sz w:val="28"/>
          <w:szCs w:val="28"/>
        </w:rPr>
        <w:lastRenderedPageBreak/>
        <w:t>книгам Нового Завета. Представлены</w:t>
      </w:r>
      <w:r w:rsidR="00AB70F0">
        <w:rPr>
          <w:rFonts w:ascii="Times New Roman" w:hAnsi="Times New Roman" w:cs="Times New Roman"/>
          <w:sz w:val="28"/>
          <w:szCs w:val="28"/>
        </w:rPr>
        <w:t xml:space="preserve"> </w:t>
      </w:r>
      <w:r w:rsidR="00590EF7">
        <w:rPr>
          <w:rFonts w:ascii="Times New Roman" w:hAnsi="Times New Roman" w:cs="Times New Roman"/>
          <w:sz w:val="28"/>
          <w:szCs w:val="28"/>
        </w:rPr>
        <w:t>рассуждения</w:t>
      </w:r>
      <w:r w:rsidR="00AB70F0">
        <w:rPr>
          <w:rFonts w:ascii="Times New Roman" w:hAnsi="Times New Roman" w:cs="Times New Roman"/>
          <w:sz w:val="28"/>
          <w:szCs w:val="28"/>
        </w:rPr>
        <w:t xml:space="preserve"> отцов Православной Церкви</w:t>
      </w:r>
      <w:r w:rsidR="00590EF7">
        <w:rPr>
          <w:rFonts w:ascii="Times New Roman" w:hAnsi="Times New Roman" w:cs="Times New Roman"/>
          <w:sz w:val="28"/>
          <w:szCs w:val="28"/>
        </w:rPr>
        <w:t xml:space="preserve"> о взаимосвязи духовной сферы, душевной и телесной</w:t>
      </w:r>
      <w:r w:rsidR="00CF6E66">
        <w:rPr>
          <w:rFonts w:ascii="Times New Roman" w:hAnsi="Times New Roman" w:cs="Times New Roman"/>
          <w:sz w:val="28"/>
          <w:szCs w:val="28"/>
        </w:rPr>
        <w:t>, а также телесном и духовном здоровье</w:t>
      </w:r>
      <w:r w:rsidR="00AB70F0">
        <w:rPr>
          <w:rFonts w:ascii="Times New Roman" w:hAnsi="Times New Roman" w:cs="Times New Roman"/>
          <w:sz w:val="28"/>
          <w:szCs w:val="28"/>
        </w:rPr>
        <w:t>.</w:t>
      </w:r>
    </w:p>
    <w:p w14:paraId="03483299" w14:textId="77777777" w:rsidR="00E152C8" w:rsidRDefault="00E152C8" w:rsidP="00B63B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раздел посвящен </w:t>
      </w:r>
      <w:r w:rsidR="00D11510">
        <w:rPr>
          <w:rFonts w:ascii="Times New Roman" w:hAnsi="Times New Roman" w:cs="Times New Roman"/>
          <w:sz w:val="28"/>
          <w:szCs w:val="28"/>
        </w:rPr>
        <w:t>осознанию устойчивого понимания в христианском мировоззрении о целостности человека и условного разделения природы человека на духовное, душевное и телесное</w:t>
      </w:r>
      <w:r w:rsidR="00026E42">
        <w:rPr>
          <w:rFonts w:ascii="Times New Roman" w:hAnsi="Times New Roman" w:cs="Times New Roman"/>
          <w:sz w:val="28"/>
          <w:szCs w:val="28"/>
        </w:rPr>
        <w:t>, находящиеся в иерархической взаимосвязи друг с другом. В разде</w:t>
      </w:r>
      <w:r w:rsidR="004941FD">
        <w:rPr>
          <w:rFonts w:ascii="Times New Roman" w:hAnsi="Times New Roman" w:cs="Times New Roman"/>
          <w:sz w:val="28"/>
          <w:szCs w:val="28"/>
        </w:rPr>
        <w:t>ле представлено православное понимание духовности, как стремление</w:t>
      </w:r>
      <w:r w:rsidR="00D11510">
        <w:rPr>
          <w:rFonts w:ascii="Times New Roman" w:hAnsi="Times New Roman" w:cs="Times New Roman"/>
          <w:sz w:val="28"/>
          <w:szCs w:val="28"/>
        </w:rPr>
        <w:t xml:space="preserve"> </w:t>
      </w:r>
      <w:r w:rsidR="004941FD">
        <w:rPr>
          <w:rFonts w:ascii="Times New Roman" w:hAnsi="Times New Roman" w:cs="Times New Roman"/>
          <w:sz w:val="28"/>
          <w:szCs w:val="28"/>
        </w:rPr>
        <w:t xml:space="preserve">человека обрести Духа Святого, как связь человека с Богом как с Личностью. И показан творческий поиск </w:t>
      </w:r>
      <w:r w:rsidR="00161507">
        <w:rPr>
          <w:rFonts w:ascii="Times New Roman" w:hAnsi="Times New Roman" w:cs="Times New Roman"/>
          <w:sz w:val="28"/>
          <w:szCs w:val="28"/>
        </w:rPr>
        <w:t>научной мысли осознания духовности в работах философов, психологов и педагогов.</w:t>
      </w:r>
    </w:p>
    <w:p w14:paraId="03C9CBD0" w14:textId="7370C7F4" w:rsidR="00463E41" w:rsidRDefault="005D36A8" w:rsidP="00B63B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заключительном</w:t>
      </w:r>
      <w:r w:rsidR="007E7B5F">
        <w:rPr>
          <w:rFonts w:ascii="Times New Roman" w:hAnsi="Times New Roman" w:cs="Times New Roman"/>
          <w:sz w:val="28"/>
          <w:szCs w:val="28"/>
        </w:rPr>
        <w:t>, третьем</w:t>
      </w:r>
      <w:r>
        <w:rPr>
          <w:rFonts w:ascii="Times New Roman" w:hAnsi="Times New Roman" w:cs="Times New Roman"/>
          <w:sz w:val="28"/>
          <w:szCs w:val="28"/>
        </w:rPr>
        <w:t xml:space="preserve"> разделе представлена попытка рассмотреть развитие физической культуры в историческом контексте с православной точки зрения,</w:t>
      </w:r>
      <w:r w:rsidR="002966AD">
        <w:rPr>
          <w:rFonts w:ascii="Times New Roman" w:hAnsi="Times New Roman" w:cs="Times New Roman"/>
          <w:sz w:val="28"/>
          <w:szCs w:val="28"/>
        </w:rPr>
        <w:t xml:space="preserve"> как одно из средств влияния на целостную природу человека. </w:t>
      </w:r>
    </w:p>
    <w:p w14:paraId="6F9C8ED4" w14:textId="1F836B40" w:rsidR="00BE3291" w:rsidRPr="00BE3291" w:rsidRDefault="00BE3291" w:rsidP="00B63B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291">
        <w:rPr>
          <w:rFonts w:ascii="Times New Roman" w:hAnsi="Times New Roman" w:cs="Times New Roman"/>
          <w:b/>
          <w:sz w:val="28"/>
          <w:szCs w:val="28"/>
        </w:rPr>
        <w:t>Структура</w:t>
      </w:r>
      <w:r w:rsidR="001A5F84">
        <w:rPr>
          <w:rFonts w:ascii="Times New Roman" w:hAnsi="Times New Roman" w:cs="Times New Roman"/>
          <w:sz w:val="28"/>
          <w:szCs w:val="28"/>
        </w:rPr>
        <w:t xml:space="preserve"> выпускной</w:t>
      </w:r>
      <w:r w:rsidRPr="00BE3291">
        <w:rPr>
          <w:rFonts w:ascii="Times New Roman" w:hAnsi="Times New Roman" w:cs="Times New Roman"/>
          <w:sz w:val="28"/>
          <w:szCs w:val="28"/>
        </w:rPr>
        <w:t xml:space="preserve"> работы включает в себя введение, три раздела, </w:t>
      </w:r>
      <w:r w:rsidR="007E7B5F">
        <w:rPr>
          <w:rFonts w:ascii="Times New Roman" w:hAnsi="Times New Roman" w:cs="Times New Roman"/>
          <w:sz w:val="28"/>
          <w:szCs w:val="28"/>
        </w:rPr>
        <w:t xml:space="preserve">каждый из которых содержит </w:t>
      </w:r>
      <w:r w:rsidR="00646726">
        <w:rPr>
          <w:rFonts w:ascii="Times New Roman" w:hAnsi="Times New Roman" w:cs="Times New Roman"/>
          <w:sz w:val="28"/>
          <w:szCs w:val="28"/>
        </w:rPr>
        <w:t xml:space="preserve">по </w:t>
      </w:r>
      <w:r w:rsidRPr="00BE3291">
        <w:rPr>
          <w:rFonts w:ascii="Times New Roman" w:hAnsi="Times New Roman" w:cs="Times New Roman"/>
          <w:sz w:val="28"/>
          <w:szCs w:val="28"/>
        </w:rPr>
        <w:t>два подраздела, заключение и библиографический список.</w:t>
      </w:r>
    </w:p>
    <w:p w14:paraId="6420488D" w14:textId="77777777" w:rsidR="008804B4" w:rsidRDefault="008804B4">
      <w:pPr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br w:type="page"/>
      </w:r>
    </w:p>
    <w:p w14:paraId="458C295B" w14:textId="050D1DCA" w:rsidR="00A65E0C" w:rsidRDefault="00CB5A7B" w:rsidP="00CB5A7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6B1A6A" w:rsidRPr="003B7645">
        <w:rPr>
          <w:rFonts w:ascii="Times New Roman" w:hAnsi="Times New Roman" w:cs="Times New Roman"/>
          <w:b/>
          <w:sz w:val="28"/>
          <w:szCs w:val="28"/>
        </w:rPr>
        <w:t>Б</w:t>
      </w:r>
      <w:r w:rsidR="006B1A6A">
        <w:rPr>
          <w:rFonts w:ascii="Times New Roman" w:hAnsi="Times New Roman" w:cs="Times New Roman"/>
          <w:b/>
          <w:sz w:val="28"/>
          <w:szCs w:val="28"/>
        </w:rPr>
        <w:t>ОГОСЛОВСКОЕ ОСМЫСЛЕНИЕ ПРИРОДЫ ЧЕЛОВЕКА В КОНТЕКСТЕ ВЗАИМОСВЯЗИ ДУХОВНОЙ И ТЕЛЕСНОЙ СОСТАВЛЯЮЩИХ</w:t>
      </w:r>
    </w:p>
    <w:p w14:paraId="2D1B639F" w14:textId="77777777" w:rsidR="006E600B" w:rsidRDefault="006E600B" w:rsidP="006E600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EC9A341" w14:textId="58C7B8A5" w:rsidR="00171F30" w:rsidRPr="00CB5A7B" w:rsidRDefault="00CB5A7B" w:rsidP="00CB5A7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171F30" w:rsidRPr="00CB5A7B">
        <w:rPr>
          <w:rFonts w:ascii="Times New Roman" w:hAnsi="Times New Roman" w:cs="Times New Roman"/>
          <w:b/>
          <w:sz w:val="28"/>
          <w:szCs w:val="28"/>
        </w:rPr>
        <w:t>Священное Писание о взаимосвязи духовного и телесного в природе человека</w:t>
      </w:r>
    </w:p>
    <w:p w14:paraId="6888BBF1" w14:textId="77777777" w:rsidR="005D5B45" w:rsidRDefault="005D5B45" w:rsidP="005D5B4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9F09C1" w14:textId="77777777" w:rsidR="005D5B45" w:rsidRPr="005D5B45" w:rsidRDefault="005D5B45" w:rsidP="005D5B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 xml:space="preserve">Священное Писание с первых глав повествует о сложной природе человека. </w:t>
      </w:r>
      <w:r w:rsidRPr="005D5B45">
        <w:rPr>
          <w:rFonts w:ascii="Times New Roman" w:hAnsi="Times New Roman" w:cs="Times New Roman"/>
          <w:i/>
          <w:sz w:val="28"/>
          <w:szCs w:val="28"/>
        </w:rPr>
        <w:t>И сотворил Бог человека по образу Своему, по образу Божию сотворил его; мужчину и женщину сотворил их</w:t>
      </w:r>
      <w:r w:rsidR="00C34D89">
        <w:rPr>
          <w:rFonts w:ascii="Times New Roman" w:hAnsi="Times New Roman" w:cs="Times New Roman"/>
          <w:sz w:val="28"/>
          <w:szCs w:val="28"/>
        </w:rPr>
        <w:t xml:space="preserve"> (Быт. 1, 27).</w:t>
      </w:r>
    </w:p>
    <w:p w14:paraId="50461EF5" w14:textId="77777777" w:rsidR="005D5B45" w:rsidRPr="005D5B45" w:rsidRDefault="005D5B45" w:rsidP="005D5B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>Григорий Нисский, раскрывая содержание данного стиха книги Бытия, в труде «Об устроении человека» призывает различать человека, сотворенного по образу Божьему, по Его замыслу, и человека после грехопадения, пребывающего и поныне в таком состоянии. Рассуждения о разделении человека по половому признаку, что не свойственно Божественному, приводят Григория Нисского к выводу о наличии в человеке одновременно и Божественной составл</w:t>
      </w:r>
      <w:r w:rsidR="001A5F84">
        <w:rPr>
          <w:rFonts w:ascii="Times New Roman" w:hAnsi="Times New Roman" w:cs="Times New Roman"/>
          <w:sz w:val="28"/>
          <w:szCs w:val="28"/>
        </w:rPr>
        <w:t>яющей и животной. П</w:t>
      </w:r>
      <w:r w:rsidRPr="005D5B45">
        <w:rPr>
          <w:rFonts w:ascii="Times New Roman" w:hAnsi="Times New Roman" w:cs="Times New Roman"/>
          <w:sz w:val="28"/>
          <w:szCs w:val="28"/>
        </w:rPr>
        <w:t xml:space="preserve">рироду </w:t>
      </w:r>
      <w:r w:rsidR="001A5F84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Pr="005D5B45">
        <w:rPr>
          <w:rFonts w:ascii="Times New Roman" w:hAnsi="Times New Roman" w:cs="Times New Roman"/>
          <w:sz w:val="28"/>
          <w:szCs w:val="28"/>
        </w:rPr>
        <w:t>он понимает</w:t>
      </w:r>
      <w:r w:rsidR="00276B25">
        <w:rPr>
          <w:rFonts w:ascii="Times New Roman" w:hAnsi="Times New Roman" w:cs="Times New Roman"/>
          <w:sz w:val="28"/>
          <w:szCs w:val="28"/>
        </w:rPr>
        <w:t>,</w:t>
      </w:r>
      <w:r w:rsidRPr="005D5B45">
        <w:rPr>
          <w:rFonts w:ascii="Times New Roman" w:hAnsi="Times New Roman" w:cs="Times New Roman"/>
          <w:sz w:val="28"/>
          <w:szCs w:val="28"/>
        </w:rPr>
        <w:t xml:space="preserve"> как «середину между двумя крайностями, отстоящими друг от друга: природой Божественной и бесплотной — и жизнью неразумной и животной. Ведь в человеческом составе можно усматривать и то и другое из названного: от Божественного — словесное и мыслительное, что не допускает разделения на мужское и женское, а от неразумного [животного] — телесное устроение и расположение, расчлененное на мужское и женское. Ведь то и другое из этого обязательно есть во всем, причастном человеческой жизни».</w:t>
      </w:r>
    </w:p>
    <w:p w14:paraId="2D1E81C9" w14:textId="77777777" w:rsidR="005D5B45" w:rsidRPr="005D5B45" w:rsidRDefault="005D5B45" w:rsidP="005D5B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 xml:space="preserve">Священное Писание возвращается к описанию человека, концентрируясь не на факте творения, а на Божественном действии. Это действие не одноактно. 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И создал Господь Бог человека из праха земного, и вдунул в лице его дыхание жизни, и стал </w:t>
      </w:r>
      <w:r w:rsidRPr="005D5B45">
        <w:rPr>
          <w:rFonts w:ascii="Times New Roman" w:hAnsi="Times New Roman" w:cs="Times New Roman"/>
          <w:bCs/>
          <w:i/>
          <w:sz w:val="28"/>
          <w:szCs w:val="28"/>
        </w:rPr>
        <w:t>человек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 душою живою </w:t>
      </w:r>
      <w:r w:rsidRPr="005D5B45">
        <w:rPr>
          <w:rFonts w:ascii="Times New Roman" w:hAnsi="Times New Roman" w:cs="Times New Roman"/>
          <w:sz w:val="28"/>
          <w:szCs w:val="28"/>
        </w:rPr>
        <w:t xml:space="preserve">(Быт. 2, 7). Святые отцы (Василий Великий, Иоанн Златоуст, Григорий Нисский, </w:t>
      </w:r>
      <w:r w:rsidRPr="005D5B45">
        <w:rPr>
          <w:rFonts w:ascii="Times New Roman" w:hAnsi="Times New Roman" w:cs="Times New Roman"/>
          <w:sz w:val="28"/>
          <w:szCs w:val="28"/>
        </w:rPr>
        <w:lastRenderedPageBreak/>
        <w:t>Игнатий Брянчанинов) отмечают ничтожность человека, созданного из праха земного, и его возвышенность одновременно, так как Бог создал человека и Словом, когда речь идет о душе, и сформировал тело. Человек стал именоваться душою живою. Человек обладает и душой, и телом, где приоритет отдается первому.</w:t>
      </w:r>
    </w:p>
    <w:p w14:paraId="0665BB43" w14:textId="75B98317" w:rsidR="005D5B45" w:rsidRPr="005D5B45" w:rsidRDefault="005D5B45" w:rsidP="005D5B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 xml:space="preserve">Именно с душой связывается сущность личности и жизнь вечная. Несмотря на то, что тело наше смертно и подвержено болезням 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(Посему мы не унываем; но если внешний наш </w:t>
      </w:r>
      <w:r w:rsidRPr="005D5B45">
        <w:rPr>
          <w:rFonts w:ascii="Times New Roman" w:hAnsi="Times New Roman" w:cs="Times New Roman"/>
          <w:bCs/>
          <w:i/>
          <w:sz w:val="28"/>
          <w:szCs w:val="28"/>
        </w:rPr>
        <w:t>человек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 и тлеет, то внутренний со дня на день обновляется </w:t>
      </w:r>
      <w:r w:rsidRPr="005D5B45">
        <w:rPr>
          <w:rFonts w:ascii="Times New Roman" w:hAnsi="Times New Roman" w:cs="Times New Roman"/>
          <w:sz w:val="28"/>
          <w:szCs w:val="28"/>
        </w:rPr>
        <w:t>2 Кор. 4, 16</w:t>
      </w:r>
      <w:r w:rsidRPr="005D5B45">
        <w:rPr>
          <w:rFonts w:ascii="Times New Roman" w:hAnsi="Times New Roman" w:cs="Times New Roman"/>
          <w:i/>
          <w:sz w:val="28"/>
          <w:szCs w:val="28"/>
        </w:rPr>
        <w:t>)</w:t>
      </w:r>
      <w:r w:rsidRPr="005D5B45">
        <w:rPr>
          <w:rFonts w:ascii="Times New Roman" w:hAnsi="Times New Roman" w:cs="Times New Roman"/>
          <w:sz w:val="28"/>
          <w:szCs w:val="28"/>
        </w:rPr>
        <w:t xml:space="preserve">, Господь Иисус Христос призывает людей не бояться смерти. Ибо телесная смерть есть переход в другое состояние. 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И не бойтесь убивающих </w:t>
      </w:r>
      <w:r w:rsidRPr="005D5B45">
        <w:rPr>
          <w:rFonts w:ascii="Times New Roman" w:hAnsi="Times New Roman" w:cs="Times New Roman"/>
          <w:bCs/>
          <w:i/>
          <w:sz w:val="28"/>
          <w:szCs w:val="28"/>
        </w:rPr>
        <w:t>тело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, души же не могущих убить; а бойтесь более Того, Кто может и </w:t>
      </w:r>
      <w:r w:rsidR="00CB5A7B" w:rsidRPr="005D5B45">
        <w:rPr>
          <w:rFonts w:ascii="Times New Roman" w:hAnsi="Times New Roman" w:cs="Times New Roman"/>
          <w:i/>
          <w:sz w:val="28"/>
          <w:szCs w:val="28"/>
        </w:rPr>
        <w:t>душу,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5D5B45">
        <w:rPr>
          <w:rFonts w:ascii="Times New Roman" w:hAnsi="Times New Roman" w:cs="Times New Roman"/>
          <w:bCs/>
          <w:i/>
          <w:sz w:val="28"/>
          <w:szCs w:val="28"/>
        </w:rPr>
        <w:t xml:space="preserve">тело 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погубить в геенне </w:t>
      </w:r>
      <w:r w:rsidRPr="005D5B45">
        <w:rPr>
          <w:rFonts w:ascii="Times New Roman" w:hAnsi="Times New Roman" w:cs="Times New Roman"/>
          <w:sz w:val="28"/>
          <w:szCs w:val="28"/>
        </w:rPr>
        <w:t>(Мф</w:t>
      </w:r>
      <w:r w:rsidRPr="005D5B45">
        <w:rPr>
          <w:rFonts w:ascii="Times New Roman" w:hAnsi="Times New Roman" w:cs="Times New Roman"/>
          <w:i/>
          <w:sz w:val="28"/>
          <w:szCs w:val="28"/>
        </w:rPr>
        <w:t>.</w:t>
      </w:r>
      <w:r w:rsidRPr="005D5B45">
        <w:rPr>
          <w:rFonts w:ascii="Times New Roman" w:hAnsi="Times New Roman" w:cs="Times New Roman"/>
          <w:sz w:val="28"/>
          <w:szCs w:val="28"/>
        </w:rPr>
        <w:t xml:space="preserve"> 10, 28). В тоже время, Господь благословляет вкушать Его тело (Мф. 26, 26; Мк. 14, 22). Тем самым принимающие Христа, освобождают тело от греха, предуготавливаются к праведной жизни. 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А если Христос в вас, то </w:t>
      </w:r>
      <w:r w:rsidRPr="005D5B45">
        <w:rPr>
          <w:rFonts w:ascii="Times New Roman" w:hAnsi="Times New Roman" w:cs="Times New Roman"/>
          <w:bCs/>
          <w:i/>
          <w:sz w:val="28"/>
          <w:szCs w:val="28"/>
        </w:rPr>
        <w:t xml:space="preserve">тело 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мертво для греха, но дух жив для праведности </w:t>
      </w:r>
      <w:r w:rsidRPr="005D5B45">
        <w:rPr>
          <w:rFonts w:ascii="Times New Roman" w:hAnsi="Times New Roman" w:cs="Times New Roman"/>
          <w:sz w:val="28"/>
          <w:szCs w:val="28"/>
        </w:rPr>
        <w:t>(Рим. 8, 10).</w:t>
      </w:r>
    </w:p>
    <w:p w14:paraId="07CDB882" w14:textId="77777777" w:rsidR="005D5B45" w:rsidRPr="005D5B45" w:rsidRDefault="005D5B45" w:rsidP="005D5B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 xml:space="preserve">Апостол Павел доводит интересную мысль о том, что тело христианина принадлежит Господу. Тело христианина не предназначено для греха, оно не для необузданных желаний человеческих. Апостол говорит о высоком достоинстве человека, что и Господь для тела. 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Пища для чрева, и чрево для пищи; но Бог уничтожит и то и другое. </w:t>
      </w:r>
      <w:r w:rsidRPr="005D5B45">
        <w:rPr>
          <w:rFonts w:ascii="Times New Roman" w:hAnsi="Times New Roman" w:cs="Times New Roman"/>
          <w:bCs/>
          <w:i/>
          <w:sz w:val="28"/>
          <w:szCs w:val="28"/>
        </w:rPr>
        <w:t>Тело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 же не для блуда, но для Господа, и Господь для тела </w:t>
      </w:r>
      <w:r w:rsidRPr="005D5B45">
        <w:rPr>
          <w:rFonts w:ascii="Times New Roman" w:hAnsi="Times New Roman" w:cs="Times New Roman"/>
          <w:sz w:val="28"/>
          <w:szCs w:val="28"/>
        </w:rPr>
        <w:t>(1 Кор. 6, 13)</w:t>
      </w:r>
      <w:r w:rsidRPr="005D5B45">
        <w:rPr>
          <w:rFonts w:ascii="Times New Roman" w:hAnsi="Times New Roman" w:cs="Times New Roman"/>
          <w:i/>
          <w:sz w:val="28"/>
          <w:szCs w:val="28"/>
        </w:rPr>
        <w:t>. Разве не знаете, что вы храм Божий, и Дух Божий живет в вас?</w:t>
      </w:r>
      <w:r w:rsidRPr="005D5B45">
        <w:rPr>
          <w:rFonts w:ascii="Times New Roman" w:hAnsi="Times New Roman" w:cs="Times New Roman"/>
          <w:sz w:val="28"/>
          <w:szCs w:val="28"/>
        </w:rPr>
        <w:t xml:space="preserve"> (1 Кор. 3, 16).</w:t>
      </w:r>
    </w:p>
    <w:p w14:paraId="7A2C0B6B" w14:textId="77777777" w:rsidR="005D5B45" w:rsidRPr="005D5B45" w:rsidRDefault="005D5B45" w:rsidP="005D5B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 xml:space="preserve">Для Апостола Павла совершенно естественно воспринимать человека целостно, не разделяя его на условные части в виде тела, души и духа. Для Бога в человеке все свято. </w:t>
      </w:r>
      <w:r w:rsidRPr="005D5B45">
        <w:rPr>
          <w:rFonts w:ascii="Times New Roman" w:hAnsi="Times New Roman" w:cs="Times New Roman"/>
          <w:i/>
          <w:sz w:val="28"/>
          <w:szCs w:val="28"/>
        </w:rPr>
        <w:t>Сам же Бог мира да освятит вас во всей полноте, и ваш дух и душа и тело во всей целости да сохранится без порока в пришествие Господа нашего Иисуса Христа</w:t>
      </w:r>
      <w:r w:rsidRPr="005D5B45">
        <w:rPr>
          <w:rFonts w:ascii="Times New Roman" w:hAnsi="Times New Roman" w:cs="Times New Roman"/>
          <w:sz w:val="28"/>
          <w:szCs w:val="28"/>
        </w:rPr>
        <w:t xml:space="preserve"> (1 Фес. 5, 23).</w:t>
      </w:r>
    </w:p>
    <w:p w14:paraId="06BF10EB" w14:textId="77777777" w:rsidR="005D5B45" w:rsidRPr="005D5B45" w:rsidRDefault="005D5B45" w:rsidP="005D5B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 xml:space="preserve">Молитвенный призыв Апостола Павла о крещении одним Духом в одно тело 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(Ибо все мы одним Духом крестились в одно </w:t>
      </w:r>
      <w:r w:rsidRPr="005D5B45">
        <w:rPr>
          <w:rFonts w:ascii="Times New Roman" w:hAnsi="Times New Roman" w:cs="Times New Roman"/>
          <w:bCs/>
          <w:i/>
          <w:sz w:val="28"/>
          <w:szCs w:val="28"/>
        </w:rPr>
        <w:t>тело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, Иудеи или Еллины, </w:t>
      </w:r>
      <w:r w:rsidRPr="005D5B4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рабы или свободные, и все напоены одним Духом. </w:t>
      </w:r>
      <w:r w:rsidRPr="005D5B45">
        <w:rPr>
          <w:rFonts w:ascii="Times New Roman" w:hAnsi="Times New Roman" w:cs="Times New Roman"/>
          <w:sz w:val="28"/>
          <w:szCs w:val="28"/>
        </w:rPr>
        <w:t>1 Кор. 12, 13</w:t>
      </w:r>
      <w:r w:rsidRPr="005D5B45">
        <w:rPr>
          <w:rFonts w:ascii="Times New Roman" w:hAnsi="Times New Roman" w:cs="Times New Roman"/>
          <w:i/>
          <w:sz w:val="28"/>
          <w:szCs w:val="28"/>
        </w:rPr>
        <w:t>)</w:t>
      </w:r>
      <w:r w:rsidRPr="005D5B45">
        <w:rPr>
          <w:rFonts w:ascii="Times New Roman" w:hAnsi="Times New Roman" w:cs="Times New Roman"/>
          <w:sz w:val="28"/>
          <w:szCs w:val="28"/>
        </w:rPr>
        <w:t xml:space="preserve"> был практически воплощен у первых христиан. Книга Деяний Святых Апостолов повествует не только о единстве духа, души и тела одного человека, а более высоком проявлении такого единства у множества людей. 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У множества же уверовавших было одно сердце и одна душа; и никто ничего из имения своего не называл своим, но всё у них было общее </w:t>
      </w:r>
      <w:r w:rsidRPr="005D5B45">
        <w:rPr>
          <w:rFonts w:ascii="Times New Roman" w:hAnsi="Times New Roman" w:cs="Times New Roman"/>
          <w:sz w:val="28"/>
          <w:szCs w:val="28"/>
        </w:rPr>
        <w:t xml:space="preserve">(Деян. 4, 32). 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Одно тело и один дух, как вы и призваны к одной надежде вашего звания </w:t>
      </w:r>
      <w:r w:rsidRPr="005D5B45">
        <w:rPr>
          <w:rFonts w:ascii="Times New Roman" w:hAnsi="Times New Roman" w:cs="Times New Roman"/>
          <w:sz w:val="28"/>
          <w:szCs w:val="28"/>
        </w:rPr>
        <w:t>(Еф. 4, 4).</w:t>
      </w:r>
    </w:p>
    <w:p w14:paraId="6AF8C363" w14:textId="77777777" w:rsidR="005D5B45" w:rsidRPr="005D5B45" w:rsidRDefault="005D5B45" w:rsidP="005D5B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>Откликнуться на благую весть Господа нашего Иисуса Христа, проповеданную Апостолами, и начать жить по-христиански человек может по своей воле.</w:t>
      </w:r>
    </w:p>
    <w:p w14:paraId="646C99C2" w14:textId="77777777" w:rsidR="005D5B45" w:rsidRPr="005D5B45" w:rsidRDefault="005D5B45" w:rsidP="005D5B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 xml:space="preserve">Человек наделен Божественным свойством - свободой выбора. Именно Бог предлагает свободный выбор человеку: </w:t>
      </w:r>
      <w:r w:rsidRPr="005D5B45">
        <w:rPr>
          <w:rFonts w:ascii="Times New Roman" w:hAnsi="Times New Roman" w:cs="Times New Roman"/>
          <w:i/>
          <w:sz w:val="28"/>
          <w:szCs w:val="28"/>
        </w:rPr>
        <w:t>«Я даю вам сегодня выбрать одно из двух и призываю небо и землю в свидетели вашего выбора. Вы можете избрать жизнь или смерть: первый выбор принесёт благословение, второй проклятие. Изберите жизнь, и тогда и вы, и дети ваши будете жить! Любите Господа, Бога вашего, будьте послушны Ему, никогда не оставляйте Его. Ибо Господь жизнь ваша, Он даст вам долгую жизнь в земле, которую обещал дать вашим предкам Аврааму, Исааку и Иакову»</w:t>
      </w:r>
      <w:r w:rsidRPr="005D5B45">
        <w:rPr>
          <w:rFonts w:ascii="Times New Roman" w:hAnsi="Times New Roman" w:cs="Times New Roman"/>
          <w:sz w:val="28"/>
          <w:szCs w:val="28"/>
        </w:rPr>
        <w:t xml:space="preserve"> (Втор. 30, 19 - 20).</w:t>
      </w:r>
    </w:p>
    <w:p w14:paraId="35539DCA" w14:textId="77777777" w:rsidR="005D5B45" w:rsidRPr="005D5B45" w:rsidRDefault="005D5B45" w:rsidP="005D5B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>Наличие в человеческой природе и Божественного и животного – это объективная реальность. Таким человека создал Бог. Однако человек обладает свободной волей, какую составную часть в себе развивать. Господь призывает каждого приходящего в мир сделать выбор к жизни. Не просто к жизни, а к жизни вечной с Богом, предлагая выполнять постановления и законы (Лев. 18, 5; Неем. 9, 29; Иез. 20, 13; Иез. 20, 21). Предполагается, что полноценная человеческая жизнь возможна только с Богом.</w:t>
      </w:r>
    </w:p>
    <w:p w14:paraId="63D920F4" w14:textId="68E71073" w:rsidR="005D5B45" w:rsidRPr="005D5B45" w:rsidRDefault="005D5B45" w:rsidP="005D5B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 xml:space="preserve">Священное Писание Ветхого Завета неоднократно предупреждает о проклятии и «истреблении» человека, не выполняющего Божественных постановлений (Лев. 17, 4; Лев. 17, 9; Иез. 20, 13; Иер. 11, 3). Священное Писание Ветхого Завета (Втор. 8, 3) и Нового Завета (Мф. 4, 4; Лк. 4, 4), </w:t>
      </w:r>
      <w:r w:rsidRPr="005D5B45">
        <w:rPr>
          <w:rFonts w:ascii="Times New Roman" w:hAnsi="Times New Roman" w:cs="Times New Roman"/>
          <w:sz w:val="28"/>
          <w:szCs w:val="28"/>
        </w:rPr>
        <w:lastRenderedPageBreak/>
        <w:t xml:space="preserve">учитывая двойственную природу человека, не игнорирует телесность, требующей удовлетворения потребностей, находясь в мире, но определяет Божественный вектор жизни. </w:t>
      </w:r>
      <w:r w:rsidRPr="005D5B45">
        <w:rPr>
          <w:rFonts w:ascii="Times New Roman" w:hAnsi="Times New Roman" w:cs="Times New Roman"/>
          <w:i/>
          <w:sz w:val="28"/>
          <w:szCs w:val="28"/>
        </w:rPr>
        <w:t>Не одним хлебом живет человек, но всяким [словом], исходящим из уст Господа, живет человек</w:t>
      </w:r>
      <w:r w:rsidRPr="005D5B45">
        <w:rPr>
          <w:rFonts w:ascii="Times New Roman" w:hAnsi="Times New Roman" w:cs="Times New Roman"/>
          <w:sz w:val="28"/>
          <w:szCs w:val="28"/>
        </w:rPr>
        <w:t xml:space="preserve"> (Втор. 8, 3). Господь бережет людей, ставших на Божественный путь духовного восхождения и одни лишь силы человека и материальные богатства здесь малопригодны. 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Стопы святых Своих Он блюдет, а беззаконные во тьме исчезают; ибо не силою крепок </w:t>
      </w:r>
      <w:r w:rsidRPr="005D5B45">
        <w:rPr>
          <w:rFonts w:ascii="Times New Roman" w:hAnsi="Times New Roman" w:cs="Times New Roman"/>
          <w:bCs/>
          <w:i/>
          <w:sz w:val="28"/>
          <w:szCs w:val="28"/>
        </w:rPr>
        <w:t>человек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5B45">
        <w:rPr>
          <w:rFonts w:ascii="Times New Roman" w:hAnsi="Times New Roman" w:cs="Times New Roman"/>
          <w:sz w:val="28"/>
          <w:szCs w:val="28"/>
        </w:rPr>
        <w:t>(1</w:t>
      </w:r>
      <w:r w:rsidR="00CB5A7B">
        <w:rPr>
          <w:rFonts w:ascii="Times New Roman" w:hAnsi="Times New Roman" w:cs="Times New Roman"/>
          <w:sz w:val="28"/>
          <w:szCs w:val="28"/>
        </w:rPr>
        <w:t xml:space="preserve"> </w:t>
      </w:r>
      <w:r w:rsidRPr="005D5B45">
        <w:rPr>
          <w:rFonts w:ascii="Times New Roman" w:hAnsi="Times New Roman" w:cs="Times New Roman"/>
          <w:sz w:val="28"/>
          <w:szCs w:val="28"/>
        </w:rPr>
        <w:t xml:space="preserve">Цар. 2, 9). 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Вот </w:t>
      </w:r>
      <w:r w:rsidRPr="005D5B45">
        <w:rPr>
          <w:rFonts w:ascii="Times New Roman" w:hAnsi="Times New Roman" w:cs="Times New Roman"/>
          <w:bCs/>
          <w:i/>
          <w:sz w:val="28"/>
          <w:szCs w:val="28"/>
        </w:rPr>
        <w:t>человек</w:t>
      </w:r>
      <w:r w:rsidRPr="005D5B45">
        <w:rPr>
          <w:rFonts w:ascii="Times New Roman" w:hAnsi="Times New Roman" w:cs="Times New Roman"/>
          <w:i/>
          <w:sz w:val="28"/>
          <w:szCs w:val="28"/>
        </w:rPr>
        <w:t>, который не в Боге полагал крепость свою, а надеялся на множество богатства своего, укреплялся в злодействе своем</w:t>
      </w:r>
      <w:r w:rsidRPr="005D5B45">
        <w:rPr>
          <w:rFonts w:ascii="Times New Roman" w:hAnsi="Times New Roman" w:cs="Times New Roman"/>
          <w:sz w:val="28"/>
          <w:szCs w:val="28"/>
        </w:rPr>
        <w:t xml:space="preserve"> (Пс. 51, 9). Оступившегося человека Бог учит, как сына (Втор. 8, 5). Иногда вразумление происходит через наказание (Иов. 5, 17; Еккл. 7, 14; Пс. 93, 12).</w:t>
      </w:r>
    </w:p>
    <w:p w14:paraId="1BD210ED" w14:textId="77777777" w:rsidR="005D5B45" w:rsidRPr="005D5B45" w:rsidRDefault="005D5B45" w:rsidP="005D5B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 xml:space="preserve">Сила человека в надежде и уповании на Бога (Пс. 39, 5; Пс. 55, 12; Пс. 83, 13; Иер. 17, 7), в стремлении сердца к Господу. </w:t>
      </w:r>
      <w:r w:rsidRPr="005D5B45">
        <w:rPr>
          <w:rFonts w:ascii="Times New Roman" w:hAnsi="Times New Roman" w:cs="Times New Roman"/>
          <w:i/>
          <w:sz w:val="28"/>
          <w:szCs w:val="28"/>
        </w:rPr>
        <w:t>Блажен человек, которого сила в Тебе и у которого в сердце стези направлены к Тебе</w:t>
      </w:r>
      <w:r w:rsidRPr="005D5B45">
        <w:rPr>
          <w:rFonts w:ascii="Times New Roman" w:hAnsi="Times New Roman" w:cs="Times New Roman"/>
          <w:sz w:val="28"/>
          <w:szCs w:val="28"/>
        </w:rPr>
        <w:t xml:space="preserve"> (Пс. 83, 6).</w:t>
      </w:r>
    </w:p>
    <w:p w14:paraId="64E0173B" w14:textId="77777777" w:rsidR="005D5B45" w:rsidRPr="005D5B45" w:rsidRDefault="005D5B45" w:rsidP="005D5B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>Книги Ветхого Завета обращают внимание читателя на сердце человека, не просто как орган тела, а нечто большее, где происходят скрытые от внешних взоров внутренние процессы мотивационных выборов, что не может быть скрыто от Господа (1 Цар. 16, 7). И именно в сердце происходит главный выбор быть человеку с Богом (Пс. 83, 6) или удалят</w:t>
      </w:r>
      <w:r w:rsidR="00000855">
        <w:rPr>
          <w:rFonts w:ascii="Times New Roman" w:hAnsi="Times New Roman" w:cs="Times New Roman"/>
          <w:sz w:val="28"/>
          <w:szCs w:val="28"/>
        </w:rPr>
        <w:t>ь</w:t>
      </w:r>
      <w:r w:rsidRPr="005D5B45">
        <w:rPr>
          <w:rFonts w:ascii="Times New Roman" w:hAnsi="Times New Roman" w:cs="Times New Roman"/>
          <w:sz w:val="28"/>
          <w:szCs w:val="28"/>
        </w:rPr>
        <w:t xml:space="preserve">ся от него. 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Так говорит Господь: проклят </w:t>
      </w:r>
      <w:r w:rsidRPr="005D5B45">
        <w:rPr>
          <w:rFonts w:ascii="Times New Roman" w:hAnsi="Times New Roman" w:cs="Times New Roman"/>
          <w:bCs/>
          <w:i/>
          <w:sz w:val="28"/>
          <w:szCs w:val="28"/>
        </w:rPr>
        <w:t>человек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, который надеется на человека и плоть делает своею опорою, и которого сердце удаляется от Господа </w:t>
      </w:r>
      <w:r w:rsidRPr="005D5B45">
        <w:rPr>
          <w:rFonts w:ascii="Times New Roman" w:hAnsi="Times New Roman" w:cs="Times New Roman"/>
          <w:sz w:val="28"/>
          <w:szCs w:val="28"/>
        </w:rPr>
        <w:t>(Иер. 17, 5).</w:t>
      </w:r>
    </w:p>
    <w:p w14:paraId="03E8290D" w14:textId="77777777" w:rsidR="005D5B45" w:rsidRPr="005D5B45" w:rsidRDefault="005D5B45" w:rsidP="005D5B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 xml:space="preserve">В Писании тонко подчеркивается взаимовлияние телесного, обозначаемого плотью, и внутренним состоянием человека, называемым душою. В Писании довольно часто душу и дух рассматривают как тождественные стороны духовной природы человека (Мф. 26, 38; Лк. 23, 46). Добрые дела облагораживают душу, а жестокосердие, то есть, неблагоприятное внутреннее состояние, отрицательно влияет на тело. </w:t>
      </w:r>
      <w:r w:rsidRPr="005D5B45">
        <w:rPr>
          <w:rFonts w:ascii="Times New Roman" w:hAnsi="Times New Roman" w:cs="Times New Roman"/>
          <w:i/>
          <w:sz w:val="28"/>
          <w:szCs w:val="28"/>
        </w:rPr>
        <w:t>Человек милосердый благотворит душе своей, а жестокосердый разрушает плоть свою</w:t>
      </w:r>
      <w:r w:rsidRPr="005D5B45">
        <w:rPr>
          <w:rFonts w:ascii="Times New Roman" w:hAnsi="Times New Roman" w:cs="Times New Roman"/>
          <w:sz w:val="28"/>
          <w:szCs w:val="28"/>
        </w:rPr>
        <w:t xml:space="preserve"> (Притч. 11, 17). Известно, что душа дает жизнь телу. По исходу </w:t>
      </w:r>
      <w:r w:rsidRPr="005D5B45">
        <w:rPr>
          <w:rFonts w:ascii="Times New Roman" w:hAnsi="Times New Roman" w:cs="Times New Roman"/>
          <w:sz w:val="28"/>
          <w:szCs w:val="28"/>
        </w:rPr>
        <w:lastRenderedPageBreak/>
        <w:t xml:space="preserve">души из тела, человек умирает, что естественно. В книгах Ветхого Завета приводятся обратные примеры, когда душа, по молитвам святых, возвращается в тело и человек оживает. 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И простершись над отроком трижды, он воззвал к Господу и сказал: Господи Боже мой! да возвратится душа отрока сего в него! И услышал Господь голос Илии, и возвратилась душа отрока сего в него, и он ожил </w:t>
      </w:r>
      <w:r w:rsidRPr="005D5B45">
        <w:rPr>
          <w:rFonts w:ascii="Times New Roman" w:hAnsi="Times New Roman" w:cs="Times New Roman"/>
          <w:sz w:val="28"/>
          <w:szCs w:val="28"/>
        </w:rPr>
        <w:t>(3 Цар. 17, 21 – 22).</w:t>
      </w:r>
    </w:p>
    <w:p w14:paraId="7C7B7970" w14:textId="77777777" w:rsidR="005D5B45" w:rsidRPr="005D5B45" w:rsidRDefault="005D5B45" w:rsidP="005D5B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 xml:space="preserve">В книге Иова (12, 10) отмечается не только зависимость всего живого от воли Бога, а также и духа «человеческой плоти». Без взаимодействия духа, души и тела жизнь человека невозможна. В тоже время отмечается и воздействие тела на душу. Если тело болит, то страдает и душа (Иов. 14, 22; Пс. 104, 18; Пс. 106, 5). Удовлетворение телесных потребностей, какие присущи и животным, не приносят насыщения для души. 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Все труды человека — для рта его, а душа его не насыщается </w:t>
      </w:r>
      <w:r w:rsidRPr="005D5B45">
        <w:rPr>
          <w:rFonts w:ascii="Times New Roman" w:hAnsi="Times New Roman" w:cs="Times New Roman"/>
          <w:sz w:val="28"/>
          <w:szCs w:val="28"/>
        </w:rPr>
        <w:t>(Еккл. 6, 7).</w:t>
      </w:r>
    </w:p>
    <w:p w14:paraId="27EEB3DA" w14:textId="77777777" w:rsidR="005D5B45" w:rsidRPr="005D5B45" w:rsidRDefault="005D5B45" w:rsidP="005D5B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 xml:space="preserve">В чем же находит удовлетворение душа человека, живущего в мире? Ответ находим в книгах Ветхого Завета. В радости упования на Господа (Пс. 32, 20; Пс. 34, 9). Только в Боге находит душа успокоение (Пс. 61, 2; Пс. 61, 6). </w:t>
      </w:r>
      <w:r w:rsidRPr="005D5B45">
        <w:rPr>
          <w:rFonts w:ascii="Times New Roman" w:hAnsi="Times New Roman" w:cs="Times New Roman"/>
          <w:i/>
          <w:sz w:val="28"/>
          <w:szCs w:val="28"/>
        </w:rPr>
        <w:t>Праведный своею верою жив будет</w:t>
      </w:r>
      <w:r w:rsidRPr="005D5B45">
        <w:rPr>
          <w:rFonts w:ascii="Times New Roman" w:hAnsi="Times New Roman" w:cs="Times New Roman"/>
          <w:sz w:val="28"/>
          <w:szCs w:val="28"/>
        </w:rPr>
        <w:t xml:space="preserve"> (Авв. 2, 4) наставляет пророк Аввакум.</w:t>
      </w:r>
    </w:p>
    <w:p w14:paraId="0B7676E8" w14:textId="77777777" w:rsidR="005D5B45" w:rsidRPr="005D5B45" w:rsidRDefault="005D5B45" w:rsidP="005D5B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 xml:space="preserve">Книги Нового Завета расширяют наши познания о взаимосвязи души и тела. Все богатства мира и наслаждения телесные, не приносящие пользы для души, напрасны (Мф. 16, 26; Мк. 8, 37). </w:t>
      </w:r>
      <w:r w:rsidRPr="005D5B45">
        <w:rPr>
          <w:rFonts w:ascii="Times New Roman" w:hAnsi="Times New Roman" w:cs="Times New Roman"/>
          <w:i/>
          <w:sz w:val="28"/>
          <w:szCs w:val="28"/>
        </w:rPr>
        <w:t>Какая польза человеку, если он приобретет весь мир, а душе своей повредит? или какой выкуп даст человек за душу свою?</w:t>
      </w:r>
      <w:r w:rsidRPr="005D5B45">
        <w:rPr>
          <w:rFonts w:ascii="Times New Roman" w:hAnsi="Times New Roman" w:cs="Times New Roman"/>
          <w:sz w:val="28"/>
          <w:szCs w:val="28"/>
        </w:rPr>
        <w:t xml:space="preserve"> (Мф. 16, 26). Сам Господь предупреждает людей, чтобы не усердствовали в суете жизни, заботясь только о пище и одежде (Мф. 6, 25; Лк. 12, 23), но стремились бы к «Царству Божиему» (Мф. 6, 33). 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Посему говорю вам: не заботьтесь для души вашей, что вам есть и что пить, ни для тела вашего, во что одеться. Душа не больше ли пищи, и тело одежды? </w:t>
      </w:r>
      <w:r w:rsidRPr="005D5B45">
        <w:rPr>
          <w:rFonts w:ascii="Times New Roman" w:hAnsi="Times New Roman" w:cs="Times New Roman"/>
          <w:sz w:val="28"/>
          <w:szCs w:val="28"/>
        </w:rPr>
        <w:t>(Мф. 6, 25).</w:t>
      </w:r>
    </w:p>
    <w:p w14:paraId="5ABC6B69" w14:textId="036EF8CD" w:rsidR="005D5B45" w:rsidRPr="005D5B45" w:rsidRDefault="005D5B45" w:rsidP="005D5B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 xml:space="preserve">Апостол Павел, ссылаясь на книгу Бытия (Быт. 2, 7), где написано об оживляющей силе души, приоткрывает завесу тайны животворящего духа. </w:t>
      </w:r>
      <w:r w:rsidRPr="005D5B45">
        <w:rPr>
          <w:rFonts w:ascii="Times New Roman" w:hAnsi="Times New Roman" w:cs="Times New Roman"/>
          <w:i/>
          <w:sz w:val="28"/>
          <w:szCs w:val="28"/>
        </w:rPr>
        <w:lastRenderedPageBreak/>
        <w:t>Так и написано: первый человек Адам стал душею живущею; а последний Адам есть дух животворящий</w:t>
      </w:r>
      <w:r w:rsidRPr="005D5B45">
        <w:rPr>
          <w:rFonts w:ascii="Times New Roman" w:hAnsi="Times New Roman" w:cs="Times New Roman"/>
          <w:sz w:val="28"/>
          <w:szCs w:val="28"/>
        </w:rPr>
        <w:t xml:space="preserve"> (1 Кор. 15, 45). </w:t>
      </w:r>
      <w:r w:rsidRPr="005D5B45">
        <w:rPr>
          <w:rFonts w:ascii="Times New Roman" w:hAnsi="Times New Roman" w:cs="Times New Roman"/>
          <w:bCs/>
          <w:i/>
          <w:sz w:val="28"/>
          <w:szCs w:val="28"/>
        </w:rPr>
        <w:t>Дух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 животворит; плоть не пользует нимало. Слова, которые говорю Я вам, суть </w:t>
      </w:r>
      <w:r w:rsidRPr="005D5B45">
        <w:rPr>
          <w:rFonts w:ascii="Times New Roman" w:hAnsi="Times New Roman" w:cs="Times New Roman"/>
          <w:bCs/>
          <w:i/>
          <w:sz w:val="28"/>
          <w:szCs w:val="28"/>
        </w:rPr>
        <w:t>дух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 и жизнь </w:t>
      </w:r>
      <w:r w:rsidRPr="005D5B45">
        <w:rPr>
          <w:rFonts w:ascii="Times New Roman" w:hAnsi="Times New Roman" w:cs="Times New Roman"/>
          <w:sz w:val="28"/>
          <w:szCs w:val="28"/>
        </w:rPr>
        <w:t>(Ин</w:t>
      </w:r>
      <w:r w:rsidR="00CB5A7B">
        <w:rPr>
          <w:rFonts w:ascii="Times New Roman" w:hAnsi="Times New Roman" w:cs="Times New Roman"/>
          <w:sz w:val="28"/>
          <w:szCs w:val="28"/>
        </w:rPr>
        <w:t>.</w:t>
      </w:r>
      <w:r w:rsidRPr="005D5B45">
        <w:rPr>
          <w:rFonts w:ascii="Times New Roman" w:hAnsi="Times New Roman" w:cs="Times New Roman"/>
          <w:sz w:val="28"/>
          <w:szCs w:val="28"/>
        </w:rPr>
        <w:t xml:space="preserve"> 6, 63).</w:t>
      </w:r>
    </w:p>
    <w:p w14:paraId="09717FC7" w14:textId="77777777" w:rsidR="005D5B45" w:rsidRPr="005D5B45" w:rsidRDefault="005D5B45" w:rsidP="005D5B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>В Библии дано четкое разделение духа человека и присутствие в нем Духа Божия. Нельзя обойти вниманием высказывания ветхозаветных пророков об умении человека владеть своим духом (</w:t>
      </w:r>
      <w:r>
        <w:rPr>
          <w:rFonts w:ascii="Times New Roman" w:hAnsi="Times New Roman" w:cs="Times New Roman"/>
          <w:sz w:val="28"/>
          <w:szCs w:val="28"/>
        </w:rPr>
        <w:t>Притч. 25, 28</w:t>
      </w:r>
      <w:r w:rsidRPr="005D5B45">
        <w:rPr>
          <w:rFonts w:ascii="Times New Roman" w:hAnsi="Times New Roman" w:cs="Times New Roman"/>
          <w:sz w:val="28"/>
          <w:szCs w:val="28"/>
        </w:rPr>
        <w:t>; Еккл. 8, 8). К безумным приравнивается человек, утратившим дух, отступая от заповедей Бога (Иер. 10, 14; Иер. 51, 17).</w:t>
      </w:r>
    </w:p>
    <w:p w14:paraId="623FA698" w14:textId="77777777" w:rsidR="005D5B45" w:rsidRPr="005D5B45" w:rsidRDefault="005D5B45" w:rsidP="005D5B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 xml:space="preserve">Евангелисты обращают внимание христиан на призыв Иисуса Христа к ученикам об усердной молитве, для укрепления духа, чтобы не подвергнуться искушениям (Мф. 26, 41; Мк. 14, 38). 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Бодрствуйте и молитесь, чтобы не впасть в искушение: </w:t>
      </w:r>
      <w:r w:rsidRPr="005D5B45">
        <w:rPr>
          <w:rFonts w:ascii="Times New Roman" w:hAnsi="Times New Roman" w:cs="Times New Roman"/>
          <w:bCs/>
          <w:i/>
          <w:sz w:val="28"/>
          <w:szCs w:val="28"/>
        </w:rPr>
        <w:t>дух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 бодр, плоть же немощна </w:t>
      </w:r>
      <w:r w:rsidRPr="005D5B45">
        <w:rPr>
          <w:rFonts w:ascii="Times New Roman" w:hAnsi="Times New Roman" w:cs="Times New Roman"/>
          <w:sz w:val="28"/>
          <w:szCs w:val="28"/>
        </w:rPr>
        <w:t>(Мк. 14, 38).</w:t>
      </w:r>
    </w:p>
    <w:p w14:paraId="3EE702FD" w14:textId="77777777" w:rsidR="005D5B45" w:rsidRPr="005D5B45" w:rsidRDefault="005D5B45" w:rsidP="005D5B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 xml:space="preserve">Сам Господь Иисус Христос обещает умолить Отца, который 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даст вам другого Утешителя, да пребудет с вами вовек, Духа истины </w:t>
      </w:r>
      <w:r w:rsidRPr="005D5B45">
        <w:rPr>
          <w:rFonts w:ascii="Times New Roman" w:hAnsi="Times New Roman" w:cs="Times New Roman"/>
          <w:sz w:val="28"/>
          <w:szCs w:val="28"/>
        </w:rPr>
        <w:t xml:space="preserve">(Ин. 14, 16 – 17), тем людям, которые соблюдают заповеди. </w:t>
      </w:r>
      <w:r w:rsidRPr="005D5B45">
        <w:rPr>
          <w:rFonts w:ascii="Times New Roman" w:hAnsi="Times New Roman" w:cs="Times New Roman"/>
          <w:i/>
          <w:sz w:val="28"/>
          <w:szCs w:val="28"/>
        </w:rPr>
        <w:t>Духа истины</w:t>
      </w:r>
      <w:r w:rsidRPr="005D5B45">
        <w:rPr>
          <w:rFonts w:ascii="Times New Roman" w:hAnsi="Times New Roman" w:cs="Times New Roman"/>
          <w:sz w:val="28"/>
          <w:szCs w:val="28"/>
        </w:rPr>
        <w:t xml:space="preserve"> мир не может понять, не может познать, в связи с этим не может принять. 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Бог есть </w:t>
      </w:r>
      <w:r w:rsidRPr="005D5B45">
        <w:rPr>
          <w:rFonts w:ascii="Times New Roman" w:hAnsi="Times New Roman" w:cs="Times New Roman"/>
          <w:bCs/>
          <w:i/>
          <w:sz w:val="28"/>
          <w:szCs w:val="28"/>
        </w:rPr>
        <w:t>дух</w:t>
      </w:r>
      <w:r w:rsidRPr="005D5B45">
        <w:rPr>
          <w:rFonts w:ascii="Times New Roman" w:hAnsi="Times New Roman" w:cs="Times New Roman"/>
          <w:i/>
          <w:sz w:val="28"/>
          <w:szCs w:val="28"/>
        </w:rPr>
        <w:t>, и поклоняющиеся Ему должны поклоняться в духе и истине</w:t>
      </w:r>
      <w:r w:rsidRPr="005D5B45">
        <w:rPr>
          <w:rFonts w:ascii="Times New Roman" w:hAnsi="Times New Roman" w:cs="Times New Roman"/>
          <w:sz w:val="28"/>
          <w:szCs w:val="28"/>
        </w:rPr>
        <w:t xml:space="preserve"> (Ин. 4, 24).</w:t>
      </w:r>
    </w:p>
    <w:p w14:paraId="3F6A81B9" w14:textId="77777777" w:rsidR="005D5B45" w:rsidRPr="005D5B45" w:rsidRDefault="005D5B45" w:rsidP="005D5B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 xml:space="preserve">Апостол Павел в первом послании к коринфянам, раскрывая учение о Святом Духе, утверждает, что душевный человек не принимает того, что от Духа Божия (1 Кор. 2, 14), так как пытается осмыслить Божественное через призму мирского восприятия. 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Душевный человек не принимает того, что от Духа Божия, потому что он почитает это безумием; и не может разуметь, потому что о сем надобно судить духовно </w:t>
      </w:r>
      <w:r w:rsidRPr="005D5B45">
        <w:rPr>
          <w:rFonts w:ascii="Times New Roman" w:hAnsi="Times New Roman" w:cs="Times New Roman"/>
          <w:sz w:val="28"/>
          <w:szCs w:val="28"/>
        </w:rPr>
        <w:t xml:space="preserve">(1 Кор. 2, 14). Причину такого явления раскрывает сам Господь. 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Рожденное от плоти есть плоть, а рожденное от Духа есть </w:t>
      </w:r>
      <w:r w:rsidRPr="005D5B45">
        <w:rPr>
          <w:rFonts w:ascii="Times New Roman" w:hAnsi="Times New Roman" w:cs="Times New Roman"/>
          <w:bCs/>
          <w:i/>
          <w:sz w:val="28"/>
          <w:szCs w:val="28"/>
        </w:rPr>
        <w:t>дух</w:t>
      </w:r>
      <w:r w:rsidRPr="005D5B45">
        <w:rPr>
          <w:rFonts w:ascii="Times New Roman" w:hAnsi="Times New Roman" w:cs="Times New Roman"/>
          <w:bCs/>
          <w:sz w:val="28"/>
          <w:szCs w:val="28"/>
        </w:rPr>
        <w:t xml:space="preserve"> (Ин. 3, 6).</w:t>
      </w:r>
    </w:p>
    <w:p w14:paraId="73FF5991" w14:textId="77777777" w:rsidR="005D5B45" w:rsidRPr="005D5B45" w:rsidRDefault="005D5B45" w:rsidP="005D5B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B45">
        <w:rPr>
          <w:rFonts w:ascii="Times New Roman" w:hAnsi="Times New Roman" w:cs="Times New Roman"/>
          <w:bCs/>
          <w:sz w:val="28"/>
          <w:szCs w:val="28"/>
        </w:rPr>
        <w:t xml:space="preserve">“Дух творит себе формы”. Эту мысль высказывали святые отцы: Иоанн Златоуст, и Григорий Палама, и Феофан Затворник, и Лука (Войно-Ясенецкий). До наших дней святоотеческая мудрость дошла в качестве </w:t>
      </w:r>
      <w:r w:rsidRPr="005D5B45">
        <w:rPr>
          <w:rFonts w:ascii="Times New Roman" w:hAnsi="Times New Roman" w:cs="Times New Roman"/>
          <w:bCs/>
          <w:sz w:val="28"/>
          <w:szCs w:val="28"/>
        </w:rPr>
        <w:lastRenderedPageBreak/>
        <w:t>духовного закона, утверждающего зависимость внешних форм проявления жизнедеятельности человека, общностей людей и народов от духовного состояния. Следует отметить, что это касается как форм человеческой телесности, так и форм творчества.</w:t>
      </w:r>
    </w:p>
    <w:p w14:paraId="261BF4D5" w14:textId="00455B99" w:rsidR="005D5B45" w:rsidRPr="005D5B45" w:rsidRDefault="005D5B45" w:rsidP="005D5B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 xml:space="preserve">Книги Нового Завета, помимо сошествия Святого Духа на Иисуса Христа, Апостолов, дают яркое представление </w:t>
      </w:r>
      <w:r w:rsidR="00CB5A7B" w:rsidRPr="005D5B45">
        <w:rPr>
          <w:rFonts w:ascii="Times New Roman" w:hAnsi="Times New Roman" w:cs="Times New Roman"/>
          <w:sz w:val="28"/>
          <w:szCs w:val="28"/>
        </w:rPr>
        <w:t>о праведных людях,</w:t>
      </w:r>
      <w:r w:rsidRPr="005D5B45">
        <w:rPr>
          <w:rFonts w:ascii="Times New Roman" w:hAnsi="Times New Roman" w:cs="Times New Roman"/>
          <w:sz w:val="28"/>
          <w:szCs w:val="28"/>
        </w:rPr>
        <w:t xml:space="preserve"> исполненных Святого Духа (Лк. 2, 25; Деян. 6, 3).</w:t>
      </w:r>
    </w:p>
    <w:p w14:paraId="198C4B40" w14:textId="77777777" w:rsidR="005D5B45" w:rsidRPr="005D5B45" w:rsidRDefault="005D5B45" w:rsidP="005D5B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 xml:space="preserve">Апостол Павел говорит о Святом Духе, преображающего человека в целом, воздействуя и на душу, и на тело. Такое преображение возможно человеку только с помощью Иисуса Христа. 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Ибо един Бог, един и посредник между Богом и человеками, </w:t>
      </w:r>
      <w:r w:rsidRPr="005D5B45">
        <w:rPr>
          <w:rFonts w:ascii="Times New Roman" w:hAnsi="Times New Roman" w:cs="Times New Roman"/>
          <w:bCs/>
          <w:i/>
          <w:sz w:val="28"/>
          <w:szCs w:val="28"/>
        </w:rPr>
        <w:t>человек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 Христос Иисус </w:t>
      </w:r>
      <w:r w:rsidRPr="005D5B45">
        <w:rPr>
          <w:rFonts w:ascii="Times New Roman" w:hAnsi="Times New Roman" w:cs="Times New Roman"/>
          <w:sz w:val="28"/>
          <w:szCs w:val="28"/>
        </w:rPr>
        <w:t>(1 Тим. 2, 5).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5B45">
        <w:rPr>
          <w:rFonts w:ascii="Times New Roman" w:hAnsi="Times New Roman" w:cs="Times New Roman"/>
          <w:sz w:val="28"/>
          <w:szCs w:val="28"/>
        </w:rPr>
        <w:t>Однако, не все так однозначно. Греховная природа человека может быть подвержена и влиянию духа нечистого и злого (Мк. 1, 23; Мк. 5, 2; Лк, 4, 33; Деян. 19, 16).</w:t>
      </w:r>
    </w:p>
    <w:p w14:paraId="7BFB529D" w14:textId="53682F28" w:rsidR="00493C58" w:rsidRPr="00493C58" w:rsidRDefault="005D5B45" w:rsidP="00493C5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493C58">
        <w:rPr>
          <w:rFonts w:ascii="Times New Roman" w:hAnsi="Times New Roman" w:cs="Times New Roman"/>
          <w:sz w:val="28"/>
          <w:szCs w:val="28"/>
        </w:rPr>
        <w:t>в</w:t>
      </w:r>
      <w:r w:rsidR="0017536C">
        <w:rPr>
          <w:rFonts w:ascii="Times New Roman" w:hAnsi="Times New Roman" w:cs="Times New Roman"/>
          <w:sz w:val="28"/>
          <w:szCs w:val="28"/>
        </w:rPr>
        <w:t xml:space="preserve"> книгах Священного Писания </w:t>
      </w:r>
      <w:r w:rsidR="00493C58" w:rsidRPr="00493C58">
        <w:rPr>
          <w:rFonts w:ascii="Times New Roman" w:hAnsi="Times New Roman" w:cs="Times New Roman"/>
          <w:sz w:val="28"/>
          <w:szCs w:val="28"/>
        </w:rPr>
        <w:t>Ветхого и Нового Заветов целостная природа человека раскрывается через сложную иерархическую взаимосвязь духовной, душевной и телесной составляющих, при необходимости связи человеческого духа со Святым Духом, в качестве Божественного дара, необходимого для развития личности в целом.</w:t>
      </w:r>
    </w:p>
    <w:p w14:paraId="59840D93" w14:textId="77777777" w:rsidR="005D5B45" w:rsidRPr="005D5B45" w:rsidRDefault="005D5B45" w:rsidP="005D5B4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A09B897" w14:textId="54E698DE" w:rsidR="005F2F9C" w:rsidRPr="00CB5A7B" w:rsidRDefault="00CB5A7B" w:rsidP="00CB5A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5F2F9C" w:rsidRPr="00CB5A7B">
        <w:rPr>
          <w:rFonts w:ascii="Times New Roman" w:hAnsi="Times New Roman" w:cs="Times New Roman"/>
          <w:b/>
          <w:sz w:val="28"/>
          <w:szCs w:val="28"/>
        </w:rPr>
        <w:t>Взаимосвязь духовного и телесного в т</w:t>
      </w:r>
      <w:r w:rsidR="00C03467" w:rsidRPr="00CB5A7B">
        <w:rPr>
          <w:rFonts w:ascii="Times New Roman" w:hAnsi="Times New Roman" w:cs="Times New Roman"/>
          <w:b/>
          <w:sz w:val="28"/>
          <w:szCs w:val="28"/>
        </w:rPr>
        <w:t>рудах отцов Православной Ц</w:t>
      </w:r>
      <w:r w:rsidR="005F2F9C" w:rsidRPr="00CB5A7B">
        <w:rPr>
          <w:rFonts w:ascii="Times New Roman" w:hAnsi="Times New Roman" w:cs="Times New Roman"/>
          <w:b/>
          <w:sz w:val="28"/>
          <w:szCs w:val="28"/>
        </w:rPr>
        <w:t>еркви</w:t>
      </w:r>
    </w:p>
    <w:p w14:paraId="21FB39D2" w14:textId="77777777" w:rsidR="005F2F9C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E5F346" w14:textId="77777777" w:rsidR="005F2F9C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о человеке как о микрокосмосе, повторяющим свойства и процессы, происходящие в макрокосмосе, было присуще ещё древним мыслителям.</w:t>
      </w:r>
    </w:p>
    <w:p w14:paraId="39B290EF" w14:textId="5DA499FC" w:rsidR="005F2F9C" w:rsidRDefault="005F2F9C" w:rsidP="006923B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христианском осмыслении высшим достоинством человека признаётся его богообразность. </w:t>
      </w:r>
      <w:r w:rsidR="00CB5A7B">
        <w:rPr>
          <w:rFonts w:ascii="Times New Roman" w:hAnsi="Times New Roman" w:cs="Times New Roman"/>
          <w:sz w:val="28"/>
          <w:szCs w:val="28"/>
        </w:rPr>
        <w:t>Григорий Нисский,</w:t>
      </w:r>
      <w:r w:rsidR="006923B0" w:rsidRPr="006923B0">
        <w:rPr>
          <w:rFonts w:ascii="Times New Roman" w:hAnsi="Times New Roman" w:cs="Times New Roman"/>
          <w:sz w:val="28"/>
          <w:szCs w:val="28"/>
        </w:rPr>
        <w:t xml:space="preserve"> </w:t>
      </w:r>
      <w:r w:rsidR="006923B0">
        <w:rPr>
          <w:rFonts w:ascii="Times New Roman" w:hAnsi="Times New Roman" w:cs="Times New Roman"/>
          <w:sz w:val="28"/>
          <w:szCs w:val="28"/>
        </w:rPr>
        <w:t xml:space="preserve">подчеркивая это </w:t>
      </w:r>
      <w:r w:rsidR="006923B0">
        <w:rPr>
          <w:rFonts w:ascii="Times New Roman" w:hAnsi="Times New Roman" w:cs="Times New Roman"/>
          <w:sz w:val="28"/>
          <w:szCs w:val="28"/>
        </w:rPr>
        <w:lastRenderedPageBreak/>
        <w:t>достоинство, возвышает человека над миром: «</w:t>
      </w:r>
      <w:r>
        <w:rPr>
          <w:rFonts w:ascii="Times New Roman" w:hAnsi="Times New Roman" w:cs="Times New Roman"/>
          <w:sz w:val="28"/>
          <w:szCs w:val="28"/>
        </w:rPr>
        <w:t>Не в подобии тварному миру, но в том, чтобы быть по образу естества Сотворившего».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1"/>
      </w:r>
    </w:p>
    <w:p w14:paraId="126EE5C3" w14:textId="5B156A70" w:rsidR="005F2F9C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Святые отцы святитель Григорий Богослов, преподобный Максим Исповедник, преподобный Никита Стифат именно человека называют макрокосмосом по высоте божественного замысла, а весь окружающий мир – микрокосмосом. Так, в частности преподобный Никита Стифат ставит ценность человека выше тварного мира: «Человек был создан особым миром, лучшим и высшим, чем мир, и как в малом видится великим»</w:t>
      </w:r>
      <w:r w:rsidR="00F571AA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2"/>
      </w:r>
      <w:r>
        <w:rPr>
          <w:rFonts w:ascii="Times New Roman" w:hAnsi="Times New Roman" w:cs="Times New Roman"/>
          <w:sz w:val="28"/>
          <w:szCs w:val="28"/>
        </w:rPr>
        <w:t xml:space="preserve"> Человек обладает универсальностью, проявляющейся в целостности: тела и бессмертной души. В богословской литературе встречаются два не противоречащих друг другу подходах рассмотрения природы человека: дихотомический, предполагающий наличие у человека души и тела, и трихотомический, рассматривающий природу человека состоящей из духа, души и тела, в зависимости от рассматриваемых святыми отцами вопросов.</w:t>
      </w:r>
    </w:p>
    <w:p w14:paraId="43712183" w14:textId="77777777" w:rsidR="005F2F9C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работе мы обращаемся к рассмотрению трихотомического взгляда на природу человека, с целью более детального изучения его структуры. Рассмотрим структуру человеческой природы.</w:t>
      </w:r>
    </w:p>
    <w:p w14:paraId="661F76DA" w14:textId="77777777" w:rsidR="005F2F9C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7DCD">
        <w:rPr>
          <w:rFonts w:ascii="Times New Roman" w:hAnsi="Times New Roman" w:cs="Times New Roman"/>
          <w:b/>
          <w:i/>
          <w:sz w:val="28"/>
          <w:szCs w:val="28"/>
        </w:rPr>
        <w:t>Тело</w:t>
      </w:r>
    </w:p>
    <w:p w14:paraId="601F8859" w14:textId="77777777" w:rsidR="005F2F9C" w:rsidRDefault="008E2F2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христианства греческие философы категорично разделяли тело и душу человека. </w:t>
      </w:r>
      <w:r w:rsidR="00EB2831">
        <w:rPr>
          <w:rFonts w:ascii="Times New Roman" w:hAnsi="Times New Roman" w:cs="Times New Roman"/>
          <w:sz w:val="28"/>
          <w:szCs w:val="28"/>
        </w:rPr>
        <w:t>Фраза Платона</w:t>
      </w:r>
      <w:r w:rsidR="00EF35C2">
        <w:rPr>
          <w:rFonts w:ascii="Times New Roman" w:hAnsi="Times New Roman" w:cs="Times New Roman"/>
          <w:sz w:val="28"/>
          <w:szCs w:val="28"/>
        </w:rPr>
        <w:t xml:space="preserve"> </w:t>
      </w:r>
      <w:r w:rsidR="005F2F9C">
        <w:rPr>
          <w:rFonts w:ascii="Times New Roman" w:hAnsi="Times New Roman" w:cs="Times New Roman"/>
          <w:sz w:val="28"/>
          <w:szCs w:val="28"/>
        </w:rPr>
        <w:t>«</w:t>
      </w:r>
      <w:r w:rsidR="00EF35C2">
        <w:rPr>
          <w:rFonts w:ascii="Times New Roman" w:hAnsi="Times New Roman" w:cs="Times New Roman"/>
          <w:sz w:val="28"/>
          <w:szCs w:val="28"/>
        </w:rPr>
        <w:t>Тело темница для души»</w:t>
      </w:r>
      <w:r w:rsidR="00BD0F47">
        <w:rPr>
          <w:rFonts w:ascii="Times New Roman" w:hAnsi="Times New Roman" w:cs="Times New Roman"/>
          <w:sz w:val="28"/>
          <w:szCs w:val="28"/>
        </w:rPr>
        <w:t xml:space="preserve">, ставшая крылатой, </w:t>
      </w:r>
      <w:r w:rsidR="00EB2831">
        <w:rPr>
          <w:rFonts w:ascii="Times New Roman" w:hAnsi="Times New Roman" w:cs="Times New Roman"/>
          <w:sz w:val="28"/>
          <w:szCs w:val="28"/>
        </w:rPr>
        <w:t>надолго сформировало отношение к телу не только у просвещенных язычников, но даже и у христиан</w:t>
      </w:r>
      <w:r w:rsidR="005F2F9C">
        <w:rPr>
          <w:rFonts w:ascii="Times New Roman" w:hAnsi="Times New Roman" w:cs="Times New Roman"/>
          <w:sz w:val="28"/>
          <w:szCs w:val="28"/>
        </w:rPr>
        <w:t>.</w:t>
      </w:r>
    </w:p>
    <w:p w14:paraId="34BEA18A" w14:textId="77777777" w:rsidR="005F2F9C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святоотеческой литературе для обозначения человеческого тела употребляется два термина: тело и плоть. Несмотря на то, что в большинстве случаев святые отцы употребляют их как синонимы, при рассмотрении вопросов в контексте структуры природы человека определения «тело» и </w:t>
      </w:r>
      <w:r>
        <w:rPr>
          <w:rFonts w:ascii="Times New Roman" w:hAnsi="Times New Roman" w:cs="Times New Roman"/>
          <w:sz w:val="28"/>
          <w:szCs w:val="28"/>
        </w:rPr>
        <w:lastRenderedPageBreak/>
        <w:t>«плоть» получают некоторое различие. Тело рассматривается как физическое состояние человека, позволяющее существовать в природе. Плоть получает духовно-нравственную окраску, чаще всего негативную, в некоторой степени даже греховную, отражающую внутреннее состояние человека о своей телесности после грехопадения.</w:t>
      </w:r>
    </w:p>
    <w:p w14:paraId="1047F17E" w14:textId="77777777" w:rsidR="00556C9A" w:rsidRDefault="005F2F9C" w:rsidP="00556C9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обойти вниманием свидетельства Священного Писания о Божественном замысле о человеке. Святитель Игнатий (Брянчанинов) в труде «Слово о человеке» даёт характеристику телесности первозданного человека: «Тело первого человека было в совершенном согласии с душою, а душа находилась в совершенном согласии с духом… Дух пребывал постоянно горе, при Боге; увлекал туда с собою душу; она влекла туда с собою тело</w:t>
      </w:r>
      <w:r w:rsidR="00CE32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3"/>
      </w:r>
      <w:r w:rsidR="00CE328F">
        <w:rPr>
          <w:rFonts w:ascii="Times New Roman" w:hAnsi="Times New Roman" w:cs="Times New Roman"/>
          <w:sz w:val="28"/>
          <w:szCs w:val="28"/>
        </w:rPr>
        <w:t xml:space="preserve"> </w:t>
      </w:r>
      <w:r w:rsidR="00BD55B8">
        <w:rPr>
          <w:rFonts w:ascii="Times New Roman" w:hAnsi="Times New Roman" w:cs="Times New Roman"/>
          <w:sz w:val="28"/>
          <w:szCs w:val="28"/>
        </w:rPr>
        <w:t>Далее Игнатий Брянчанинов рассуждает о духовности тела. Для современного человека это словосочетание является противоречивым для осознания и понимания, и в связи с этим, смысл его переходит в разряд неразрешимых проблем. Святитель, абстрагируясь от целостности человека, пишет о стремлении тела к Богу средствами духовных наслаждений. Тело Адама было совершенно и п</w:t>
      </w:r>
      <w:r w:rsidR="00556C9A">
        <w:rPr>
          <w:rFonts w:ascii="Times New Roman" w:hAnsi="Times New Roman" w:cs="Times New Roman"/>
          <w:sz w:val="28"/>
          <w:szCs w:val="28"/>
        </w:rPr>
        <w:t>редназначалось для жизни в раю.</w:t>
      </w:r>
    </w:p>
    <w:p w14:paraId="330837C1" w14:textId="77777777" w:rsidR="005F2F9C" w:rsidRPr="00556C9A" w:rsidRDefault="005F2F9C" w:rsidP="00556C9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Игнати</w:t>
      </w:r>
      <w:r w:rsidR="00556C9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Брянчанинов да</w:t>
      </w:r>
      <w:r w:rsidR="00556C9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целостное представление о теле безгреховного человека, </w:t>
      </w:r>
      <w:r w:rsidR="00556C9A">
        <w:rPr>
          <w:rFonts w:ascii="Times New Roman" w:hAnsi="Times New Roman" w:cs="Times New Roman"/>
          <w:sz w:val="28"/>
          <w:szCs w:val="28"/>
        </w:rPr>
        <w:t xml:space="preserve">характеризует </w:t>
      </w:r>
      <w:r>
        <w:rPr>
          <w:rFonts w:ascii="Times New Roman" w:hAnsi="Times New Roman" w:cs="Times New Roman"/>
          <w:sz w:val="28"/>
          <w:szCs w:val="28"/>
        </w:rPr>
        <w:t>его физические качества, здоровье и возможность Богообщения, что на данный момент утрачено. В тоже время мы видим иерархию структуры человека, как было и как должно быть сейчас. Тело подчинено душе. Душа управляется духом. Святитель устремляет взгляд современного читателя в будущее, к надежде всеобщего воскресения, пробуждающей стремление человека к совершенствованию, чтобы иметь возможность по милости Божьей взойти в рай с телами, которые стану</w:t>
      </w:r>
      <w:r w:rsidR="00127E4A">
        <w:rPr>
          <w:rFonts w:ascii="Times New Roman" w:hAnsi="Times New Roman" w:cs="Times New Roman"/>
          <w:sz w:val="28"/>
          <w:szCs w:val="28"/>
        </w:rPr>
        <w:t>т духовными. В работе</w:t>
      </w:r>
      <w:r>
        <w:rPr>
          <w:rFonts w:ascii="Times New Roman" w:hAnsi="Times New Roman" w:cs="Times New Roman"/>
          <w:sz w:val="28"/>
          <w:szCs w:val="28"/>
        </w:rPr>
        <w:t xml:space="preserve"> святителя мы видим непринужденную гармонию структуры человека. Для современного христианина необходимо прилагать значительные постоянные усилия для стремления к этой гармонии как к </w:t>
      </w:r>
      <w:r>
        <w:rPr>
          <w:rFonts w:ascii="Times New Roman" w:hAnsi="Times New Roman" w:cs="Times New Roman"/>
          <w:sz w:val="28"/>
          <w:szCs w:val="28"/>
        </w:rPr>
        <w:lastRenderedPageBreak/>
        <w:t>идеалу. Апостол Павел предупреждает христиан о том, чтобы усилия их были направлены на подавление греха, исходящего от тела. А тело предоставить Богу, как средство совершения праведности: «</w:t>
      </w:r>
      <w:r>
        <w:rPr>
          <w:rFonts w:ascii="Times New Roman" w:hAnsi="Times New Roman" w:cs="Times New Roman"/>
          <w:i/>
          <w:sz w:val="28"/>
          <w:szCs w:val="28"/>
        </w:rPr>
        <w:t xml:space="preserve">Итак да не царствует грех в смертном вашем теле, чтобы вам повиноваться ему в похотях его; и не предавайте членов ваших греху в орудия неправды. Но представьте себя Богу… и члены ваши Богу в орудия праведности» </w:t>
      </w:r>
      <w:r>
        <w:rPr>
          <w:rFonts w:ascii="Times New Roman" w:hAnsi="Times New Roman" w:cs="Times New Roman"/>
          <w:sz w:val="28"/>
          <w:szCs w:val="28"/>
        </w:rPr>
        <w:t xml:space="preserve">(Рим. 6, </w:t>
      </w:r>
      <w:r w:rsidRPr="007C581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C581C">
        <w:rPr>
          <w:rFonts w:ascii="Times New Roman" w:hAnsi="Times New Roman" w:cs="Times New Roman"/>
          <w:sz w:val="28"/>
          <w:szCs w:val="28"/>
        </w:rPr>
        <w:t xml:space="preserve"> 13).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«… представьте тела ваши в жертву живую, святую, благоугодную Богу, для разумного служения вашего» </w:t>
      </w:r>
      <w:r w:rsidRPr="007C581C">
        <w:rPr>
          <w:rFonts w:ascii="Times New Roman" w:hAnsi="Times New Roman" w:cs="Times New Roman"/>
          <w:sz w:val="28"/>
          <w:szCs w:val="28"/>
        </w:rPr>
        <w:t>(Рим. 13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581C">
        <w:rPr>
          <w:rFonts w:ascii="Times New Roman" w:hAnsi="Times New Roman" w:cs="Times New Roman"/>
          <w:sz w:val="28"/>
          <w:szCs w:val="28"/>
        </w:rPr>
        <w:t xml:space="preserve"> 1).</w:t>
      </w:r>
    </w:p>
    <w:p w14:paraId="5D4FBDCE" w14:textId="77777777" w:rsidR="005F2F9C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Тело находится в согласии с душою.</w:t>
      </w:r>
    </w:p>
    <w:p w14:paraId="573167BE" w14:textId="77777777" w:rsidR="005F2F9C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D8">
        <w:rPr>
          <w:rFonts w:ascii="Times New Roman" w:hAnsi="Times New Roman" w:cs="Times New Roman"/>
          <w:b/>
          <w:i/>
          <w:sz w:val="28"/>
          <w:szCs w:val="28"/>
        </w:rPr>
        <w:t>Душа</w:t>
      </w:r>
      <w:r>
        <w:rPr>
          <w:rFonts w:ascii="Times New Roman" w:hAnsi="Times New Roman" w:cs="Times New Roman"/>
          <w:sz w:val="28"/>
          <w:szCs w:val="28"/>
        </w:rPr>
        <w:t xml:space="preserve"> – ключевое понятие в Священном Писании в отношении человека. </w:t>
      </w:r>
      <w:r>
        <w:rPr>
          <w:rFonts w:ascii="Times New Roman" w:hAnsi="Times New Roman" w:cs="Times New Roman"/>
          <w:i/>
          <w:sz w:val="28"/>
          <w:szCs w:val="28"/>
        </w:rPr>
        <w:t xml:space="preserve">Ибо какая польза человеку, если он приобретет весь мир, а душе своей повредит? </w:t>
      </w:r>
      <w:r w:rsidRPr="007C581C">
        <w:rPr>
          <w:rFonts w:ascii="Times New Roman" w:hAnsi="Times New Roman" w:cs="Times New Roman"/>
          <w:sz w:val="28"/>
          <w:szCs w:val="28"/>
        </w:rPr>
        <w:t>(Мк. 8, 36).</w:t>
      </w:r>
      <w:r>
        <w:rPr>
          <w:rFonts w:ascii="Times New Roman" w:hAnsi="Times New Roman" w:cs="Times New Roman"/>
          <w:sz w:val="28"/>
          <w:szCs w:val="28"/>
        </w:rPr>
        <w:t xml:space="preserve"> Она главное богатство человека.</w:t>
      </w:r>
    </w:p>
    <w:p w14:paraId="1D65D10C" w14:textId="77777777" w:rsidR="005F2F9C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богословской литературе нет единого определения понятия души. Являясь ее обладателем, человек не может четко сформулировать сущность души. Она имеет иную сотворенную природу нежели весь видимый мир. Нам доступны ее проявления. </w:t>
      </w:r>
      <w:r w:rsidRPr="00F2526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Веруй, что Бог невидим, познав собственную свою душу; потому что и она непостижима телесными очами. Она</w:t>
      </w:r>
      <w:r w:rsidRPr="00F2526C">
        <w:rPr>
          <w:rFonts w:ascii="Times New Roman" w:hAnsi="Times New Roman" w:cs="Times New Roman"/>
          <w:sz w:val="28"/>
          <w:szCs w:val="28"/>
        </w:rPr>
        <w:t xml:space="preserve"> не имеет ни цвета, ни вида, н</w:t>
      </w:r>
      <w:r>
        <w:rPr>
          <w:rFonts w:ascii="Times New Roman" w:hAnsi="Times New Roman" w:cs="Times New Roman"/>
          <w:sz w:val="28"/>
          <w:szCs w:val="28"/>
        </w:rPr>
        <w:t>е объемлется какою-либо телесною</w:t>
      </w:r>
      <w:r w:rsidRPr="00F2526C">
        <w:rPr>
          <w:rFonts w:ascii="Times New Roman" w:hAnsi="Times New Roman" w:cs="Times New Roman"/>
          <w:sz w:val="28"/>
          <w:szCs w:val="28"/>
        </w:rPr>
        <w:t xml:space="preserve"> черт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F2526C">
        <w:rPr>
          <w:rFonts w:ascii="Times New Roman" w:hAnsi="Times New Roman" w:cs="Times New Roman"/>
          <w:sz w:val="28"/>
          <w:szCs w:val="28"/>
        </w:rPr>
        <w:t>, но узнается только по действиям</w:t>
      </w:r>
      <w:r>
        <w:rPr>
          <w:rFonts w:ascii="Times New Roman" w:hAnsi="Times New Roman" w:cs="Times New Roman"/>
          <w:sz w:val="28"/>
          <w:szCs w:val="28"/>
        </w:rPr>
        <w:t>», - святитель Василий Великий.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4"/>
      </w:r>
    </w:p>
    <w:p w14:paraId="661177D9" w14:textId="77777777" w:rsidR="005F2F9C" w:rsidRPr="00F2526C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достаточно большое количество характеристик души святых отцов Церкви, но мы приведем здесь, на наш взгляд, наиболее полную преподобного Иоанна Дамаскина: «Итак, душа есть сущность живая, простая и бестелесная, по своей природе невидимая для телесных глаз, бессмертная, разумная и мыслящая, не имеющая формы, пользующаяся снабженным органами телом и доставляющая ему жизнь и возрастание и чувствование и порождающую силу, имеющая ум, не иной по сравнению с </w:t>
      </w:r>
      <w:r>
        <w:rPr>
          <w:rFonts w:ascii="Times New Roman" w:hAnsi="Times New Roman" w:cs="Times New Roman"/>
          <w:sz w:val="28"/>
          <w:szCs w:val="28"/>
        </w:rPr>
        <w:lastRenderedPageBreak/>
        <w:t>нею самой, но – чистейшую часть ее, самовластная и способная желать и действовать, изменчивая».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5"/>
      </w:r>
    </w:p>
    <w:p w14:paraId="472FAC67" w14:textId="77777777" w:rsidR="005F2F9C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опыта Церкви известно, что душа вне тела обладает такими же характеристиками, как в теле. Она осознает себя, мыслит, чувствует. Но без тела душа не может реализовать своего высшего предназначения. Уникальность человека заключается во взаимодействии тленного тела и бессмертной души. Взаимосвязь души и тела подвижна и изменчива. Если душа проявляет волю жить по воле Божьей, то одухотворяется, и она и тело. Если человек безвольно отдается во власть греха, то грубеет и тело, и душа. Душа привязывается к плотским страстям и привычкам. Святитель Григорий Нисский в труде «О душе и воскресении. Разговор с сестрою Макриною» подчеркивает опасность для души в будущей жизни, если человек отдает предпочтение телесным, или плотским влечениям: «Плотолюбцам, по совершившемся переходе в жизнь невидимую и тончайшую, невозможно, конечно, не привлечь с собою сколько-нибудь плотского зловония, от которого еще более тяжелым делается для них мучение, потому что душа грубее овеществляется».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6"/>
      </w:r>
    </w:p>
    <w:p w14:paraId="0AF5CCD4" w14:textId="77777777" w:rsidR="005F2F9C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Апостол Павел достаточно строго предупреждает избегать жить по плоти, потому что это путь к смерти. </w:t>
      </w:r>
      <w:r>
        <w:rPr>
          <w:rFonts w:ascii="Times New Roman" w:hAnsi="Times New Roman" w:cs="Times New Roman"/>
          <w:i/>
          <w:sz w:val="28"/>
          <w:szCs w:val="28"/>
        </w:rPr>
        <w:t xml:space="preserve">Ибо живущие по плоти о плотском помышляют, а живущие по духу – о духовном. Помышления плотские суть смерть, а помышления духовные – жизнь и мир </w:t>
      </w:r>
      <w:r w:rsidRPr="007C581C">
        <w:rPr>
          <w:rFonts w:ascii="Times New Roman" w:hAnsi="Times New Roman" w:cs="Times New Roman"/>
          <w:sz w:val="28"/>
          <w:szCs w:val="28"/>
        </w:rPr>
        <w:t>(Рим. 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581C">
        <w:rPr>
          <w:rFonts w:ascii="Times New Roman" w:hAnsi="Times New Roman" w:cs="Times New Roman"/>
          <w:sz w:val="28"/>
          <w:szCs w:val="28"/>
        </w:rPr>
        <w:t>5 – 6).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призывает жить по духу. </w:t>
      </w:r>
      <w:r>
        <w:rPr>
          <w:rFonts w:ascii="Times New Roman" w:hAnsi="Times New Roman" w:cs="Times New Roman"/>
          <w:i/>
          <w:sz w:val="28"/>
          <w:szCs w:val="28"/>
        </w:rPr>
        <w:t xml:space="preserve">Но вы не по плоти живите, а по духу, если только Дух Божий живет в вас </w:t>
      </w:r>
      <w:r w:rsidRPr="007C581C">
        <w:rPr>
          <w:rFonts w:ascii="Times New Roman" w:hAnsi="Times New Roman" w:cs="Times New Roman"/>
          <w:sz w:val="28"/>
          <w:szCs w:val="28"/>
        </w:rPr>
        <w:t>(Рим. 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581C">
        <w:rPr>
          <w:rFonts w:ascii="Times New Roman" w:hAnsi="Times New Roman" w:cs="Times New Roman"/>
          <w:sz w:val="28"/>
          <w:szCs w:val="28"/>
        </w:rPr>
        <w:t xml:space="preserve"> 9).</w:t>
      </w:r>
    </w:p>
    <w:p w14:paraId="12BF9997" w14:textId="77777777" w:rsidR="005F2F9C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Православная Церковь рассматривает душу единой, простой и нераздельной, но реализующейся в трех силах: разумной, раздражительной и желательной. Проявление личностных особенностей обусловлено </w:t>
      </w:r>
      <w:r>
        <w:rPr>
          <w:rFonts w:ascii="Times New Roman" w:hAnsi="Times New Roman" w:cs="Times New Roman"/>
          <w:sz w:val="28"/>
          <w:szCs w:val="28"/>
        </w:rPr>
        <w:lastRenderedPageBreak/>
        <w:t>взаимодействием душевных сил человека. Не останавливаясь на характеристике каждой силы души, отметим, о гармонии этих сил под приоритетным началом разумной, при условии духовной жизни, выражающейся в стремлении человека к Богу.</w:t>
      </w:r>
    </w:p>
    <w:p w14:paraId="5B73EEA6" w14:textId="77777777" w:rsidR="005F2F9C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стремления к Духу Божьему человек живет душевной жизнью, направленной на удовлетворение эмоционально-чувственных и интеллектуальных наслаждений. Православная Церковь негативно оценивает душевную жизнь, лишенную Божественной благодати. Апостол Павел обличает людей, живущих душевной жизнью: </w:t>
      </w:r>
      <w:r>
        <w:rPr>
          <w:rFonts w:ascii="Times New Roman" w:hAnsi="Times New Roman" w:cs="Times New Roman"/>
          <w:i/>
          <w:sz w:val="28"/>
          <w:szCs w:val="28"/>
        </w:rPr>
        <w:t xml:space="preserve">«Душевный человек не принимает того, что от Духа Божия, потому что он почитает это безумием; и не может разуметь, потому что о сем надобно судить духовно. Но духовный судит о всем, а нем судить никто не может» </w:t>
      </w:r>
      <w:r w:rsidRPr="007C581C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81C">
        <w:rPr>
          <w:rFonts w:ascii="Times New Roman" w:hAnsi="Times New Roman" w:cs="Times New Roman"/>
          <w:sz w:val="28"/>
          <w:szCs w:val="28"/>
        </w:rPr>
        <w:t>Кор. 2, 14 – 15).</w:t>
      </w:r>
    </w:p>
    <w:p w14:paraId="09974A5F" w14:textId="1D826856" w:rsidR="005F2F9C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что же такое </w:t>
      </w:r>
      <w:r w:rsidRPr="001730D8">
        <w:rPr>
          <w:rFonts w:ascii="Times New Roman" w:hAnsi="Times New Roman" w:cs="Times New Roman"/>
          <w:b/>
          <w:i/>
          <w:sz w:val="28"/>
          <w:szCs w:val="28"/>
        </w:rPr>
        <w:t>дух</w:t>
      </w:r>
      <w:r>
        <w:rPr>
          <w:rFonts w:ascii="Times New Roman" w:hAnsi="Times New Roman" w:cs="Times New Roman"/>
          <w:sz w:val="28"/>
          <w:szCs w:val="28"/>
        </w:rPr>
        <w:t xml:space="preserve">? В святоотеческой литературе </w:t>
      </w:r>
      <w:r w:rsidR="00B11BD0">
        <w:rPr>
          <w:rFonts w:ascii="Times New Roman" w:hAnsi="Times New Roman" w:cs="Times New Roman"/>
          <w:sz w:val="28"/>
          <w:szCs w:val="28"/>
        </w:rPr>
        <w:t>дух человека понимается в качестве высшей части души, способную чувствовать связь с Богом.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D60">
        <w:rPr>
          <w:rFonts w:ascii="Times New Roman" w:hAnsi="Times New Roman" w:cs="Times New Roman"/>
          <w:sz w:val="28"/>
          <w:szCs w:val="28"/>
        </w:rPr>
        <w:t>«Дух содержит чувство Божества – совесть и ничем неудовлетворенность. Он есть та сила, которая вдохнута в лицо человека при сотворении. Душа – низшая сила, или часть той силы, назначенная на ведение дел земной жизни. Она такого же чина, как и душа животных, но возвышена, ради сочетания с нею духа»,</w:t>
      </w:r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такое различие между душой и духом дает святитель Феофан Затворник</w:t>
      </w:r>
      <w:r w:rsidR="00F571AA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7"/>
      </w:r>
    </w:p>
    <w:p w14:paraId="0C0CDFDA" w14:textId="77777777" w:rsidR="005F2F9C" w:rsidRPr="00147822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мы подходим к одному из важнейших постулатов христианства. Человек создан с необходимостью Богообщения. При грехопадении прямая, непосредственная связь с Богом утрачена. Но возможность воспринимать божественную энергию, ощущать божественную помощь у человека осталась благодаря духу. </w:t>
      </w:r>
      <w:r>
        <w:rPr>
          <w:rFonts w:ascii="Times New Roman" w:hAnsi="Times New Roman" w:cs="Times New Roman"/>
          <w:i/>
          <w:sz w:val="28"/>
          <w:szCs w:val="28"/>
        </w:rPr>
        <w:t xml:space="preserve">«Бог мира да освятит вас во всей полноте, и ваш дух, и душа и тело во всей целостности да сохранится без порока» </w:t>
      </w:r>
      <w:r w:rsidRPr="007C581C">
        <w:rPr>
          <w:rFonts w:ascii="Times New Roman" w:hAnsi="Times New Roman" w:cs="Times New Roman"/>
          <w:sz w:val="28"/>
          <w:szCs w:val="28"/>
        </w:rPr>
        <w:t>(1 Фес. 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581C">
        <w:rPr>
          <w:rFonts w:ascii="Times New Roman" w:hAnsi="Times New Roman" w:cs="Times New Roman"/>
          <w:sz w:val="28"/>
          <w:szCs w:val="28"/>
        </w:rPr>
        <w:t xml:space="preserve"> 23).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Дух освещает не только душу и тело, как целостность человека. Освящение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Божественной благодатью происходит по воле Бога, но при выполнении человеком внутренней работы, которую апостол Павел определил в качестве условий: «</w:t>
      </w:r>
      <w:r>
        <w:rPr>
          <w:rFonts w:ascii="Times New Roman" w:hAnsi="Times New Roman" w:cs="Times New Roman"/>
          <w:i/>
          <w:sz w:val="28"/>
          <w:szCs w:val="28"/>
        </w:rPr>
        <w:t>Смотрите, чтобы кто кому не воздавал злом за зло; но всегда ищите добра и друг другу и всем. Всегда радуйтесь. Непрестанно молитесь</w:t>
      </w:r>
      <w:r w:rsidR="00965E1A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За все благодарите: ибо такова о вас воля Божия во Христе Иисусе. Духа не угашайте. Пророчества не уничижайте. Все испытывайте, хорошего держитесь. Удерживайтесь от всякого рода зла» </w:t>
      </w:r>
      <w:r w:rsidRPr="007C581C">
        <w:rPr>
          <w:rFonts w:ascii="Times New Roman" w:hAnsi="Times New Roman" w:cs="Times New Roman"/>
          <w:sz w:val="28"/>
          <w:szCs w:val="28"/>
        </w:rPr>
        <w:t>(1 Фес. 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581C">
        <w:rPr>
          <w:rFonts w:ascii="Times New Roman" w:hAnsi="Times New Roman" w:cs="Times New Roman"/>
          <w:sz w:val="28"/>
          <w:szCs w:val="28"/>
        </w:rPr>
        <w:t>15 - 22).</w:t>
      </w:r>
    </w:p>
    <w:p w14:paraId="64F470A8" w14:textId="77777777" w:rsidR="005F2F9C" w:rsidRDefault="00470603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Преподобный Максим Исповедник</w:t>
      </w:r>
      <w:r w:rsidRPr="00B12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 духом понимает источник действия. </w:t>
      </w:r>
      <w:r w:rsidR="005F2F9C" w:rsidRPr="00B12AF4">
        <w:rPr>
          <w:rFonts w:ascii="Times New Roman" w:hAnsi="Times New Roman" w:cs="Times New Roman"/>
          <w:sz w:val="28"/>
          <w:szCs w:val="28"/>
        </w:rPr>
        <w:t>«Дух есть сущность бесформенная, п</w:t>
      </w:r>
      <w:r>
        <w:rPr>
          <w:rFonts w:ascii="Times New Roman" w:hAnsi="Times New Roman" w:cs="Times New Roman"/>
          <w:sz w:val="28"/>
          <w:szCs w:val="28"/>
        </w:rPr>
        <w:t>редшествующая всякому движению»</w:t>
      </w:r>
      <w:r w:rsidR="005F2F9C">
        <w:rPr>
          <w:rStyle w:val="a6"/>
          <w:rFonts w:ascii="Times New Roman" w:hAnsi="Times New Roman" w:cs="Times New Roman"/>
          <w:sz w:val="28"/>
          <w:szCs w:val="28"/>
        </w:rPr>
        <w:footnoteReference w:id="48"/>
      </w:r>
      <w:r w:rsidR="005F2F9C">
        <w:rPr>
          <w:rFonts w:ascii="Times New Roman" w:hAnsi="Times New Roman" w:cs="Times New Roman"/>
          <w:sz w:val="28"/>
          <w:szCs w:val="28"/>
        </w:rPr>
        <w:t>. Таким образом, любая деятельность человека приобретает вектор божественной направленности.</w:t>
      </w:r>
    </w:p>
    <w:p w14:paraId="1092BB4B" w14:textId="578E55BD" w:rsidR="005F2F9C" w:rsidRDefault="005F2F9C" w:rsidP="004D733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святоотеческой литературы позволяет нам подойти к определению понятия «духовность» и «духовная жизнь» </w:t>
      </w:r>
      <w:r w:rsidR="00CB5A7B">
        <w:rPr>
          <w:rFonts w:ascii="Times New Roman" w:hAnsi="Times New Roman" w:cs="Times New Roman"/>
          <w:sz w:val="28"/>
          <w:szCs w:val="28"/>
        </w:rPr>
        <w:t>— это</w:t>
      </w:r>
      <w:r w:rsidR="004D7334">
        <w:rPr>
          <w:rFonts w:ascii="Times New Roman" w:hAnsi="Times New Roman" w:cs="Times New Roman"/>
          <w:sz w:val="28"/>
          <w:szCs w:val="28"/>
        </w:rPr>
        <w:t xml:space="preserve"> возможность устремления к Богообщению, при организации подчинения духу душевных сил и потребностей тела. </w:t>
      </w:r>
      <w:r w:rsidR="00495514">
        <w:rPr>
          <w:rFonts w:ascii="Times New Roman" w:hAnsi="Times New Roman" w:cs="Times New Roman"/>
          <w:sz w:val="28"/>
          <w:szCs w:val="28"/>
        </w:rPr>
        <w:t>Дух выступает в качестве высшей части души, позволяющий находить общение с Богом.</w:t>
      </w:r>
    </w:p>
    <w:p w14:paraId="6827F30D" w14:textId="77777777" w:rsidR="005F2F9C" w:rsidRPr="007C581C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Все, что человек начинает делать, в том числе и заботу о своем теле, необходимо учитывать вектор Божественной направленности. </w:t>
      </w:r>
      <w:r>
        <w:rPr>
          <w:rFonts w:ascii="Times New Roman" w:hAnsi="Times New Roman" w:cs="Times New Roman"/>
          <w:i/>
          <w:sz w:val="28"/>
          <w:szCs w:val="28"/>
        </w:rPr>
        <w:t xml:space="preserve">«ибо Им создано все… все Им и для Него создано; и Он есть прежде всего, и все Им стоит» </w:t>
      </w:r>
      <w:r>
        <w:rPr>
          <w:rFonts w:ascii="Times New Roman" w:hAnsi="Times New Roman" w:cs="Times New Roman"/>
          <w:sz w:val="28"/>
          <w:szCs w:val="28"/>
        </w:rPr>
        <w:t>(Кол. 1,</w:t>
      </w:r>
      <w:r w:rsidRPr="007C581C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C581C">
        <w:rPr>
          <w:rFonts w:ascii="Times New Roman" w:hAnsi="Times New Roman" w:cs="Times New Roman"/>
          <w:sz w:val="28"/>
          <w:szCs w:val="28"/>
        </w:rPr>
        <w:t xml:space="preserve"> 17).</w:t>
      </w:r>
    </w:p>
    <w:p w14:paraId="5FA42C83" w14:textId="77777777" w:rsidR="005F2F9C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Наставления апостола Павла универсальны при выполнении любой деятельности: </w:t>
      </w:r>
      <w:r>
        <w:rPr>
          <w:rFonts w:ascii="Times New Roman" w:hAnsi="Times New Roman" w:cs="Times New Roman"/>
          <w:i/>
          <w:sz w:val="28"/>
          <w:szCs w:val="28"/>
        </w:rPr>
        <w:t xml:space="preserve">«… чтобы вы исполнялись познанием воли Его, во всякой премудрости и разумении духовном, чтобы поступали достойно Бога, во всем угождая Ему, принося плод во всяком деле благом и возрастая в познании Бога, укрепляясь всякою силою по могуществу славы Его, во всяком терпении и великодушии с радостию, благодаря Бога» </w:t>
      </w:r>
      <w:r>
        <w:rPr>
          <w:rFonts w:ascii="Times New Roman" w:hAnsi="Times New Roman" w:cs="Times New Roman"/>
          <w:sz w:val="28"/>
          <w:szCs w:val="28"/>
        </w:rPr>
        <w:t>(Кол. 1,</w:t>
      </w:r>
      <w:r w:rsidRPr="00AA1CD8">
        <w:rPr>
          <w:rFonts w:ascii="Times New Roman" w:hAnsi="Times New Roman" w:cs="Times New Roman"/>
          <w:sz w:val="28"/>
          <w:szCs w:val="28"/>
        </w:rPr>
        <w:t xml:space="preserve"> 9 - 12).</w:t>
      </w:r>
    </w:p>
    <w:p w14:paraId="384C81EB" w14:textId="77777777" w:rsidR="005F2F9C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Макарий Великий: </w:t>
      </w:r>
      <w:r w:rsidRPr="002C3503">
        <w:rPr>
          <w:rFonts w:ascii="Times New Roman" w:hAnsi="Times New Roman" w:cs="Times New Roman"/>
          <w:sz w:val="28"/>
          <w:szCs w:val="28"/>
        </w:rPr>
        <w:t xml:space="preserve">«Как тело без души мертво и не может нечего </w:t>
      </w:r>
      <w:r>
        <w:rPr>
          <w:rFonts w:ascii="Times New Roman" w:hAnsi="Times New Roman" w:cs="Times New Roman"/>
          <w:sz w:val="28"/>
          <w:szCs w:val="28"/>
        </w:rPr>
        <w:t xml:space="preserve">делать, так </w:t>
      </w:r>
      <w:r w:rsidRPr="002C3503">
        <w:rPr>
          <w:rFonts w:ascii="Times New Roman" w:hAnsi="Times New Roman" w:cs="Times New Roman"/>
          <w:sz w:val="28"/>
          <w:szCs w:val="28"/>
        </w:rPr>
        <w:t>без небесной души, без Духа</w:t>
      </w:r>
      <w:r>
        <w:rPr>
          <w:rFonts w:ascii="Times New Roman" w:hAnsi="Times New Roman" w:cs="Times New Roman"/>
          <w:sz w:val="28"/>
          <w:szCs w:val="28"/>
        </w:rPr>
        <w:t xml:space="preserve"> Божия</w:t>
      </w:r>
      <w:r w:rsidRPr="002C35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душа</w:t>
      </w:r>
      <w:r w:rsidRPr="002C3503">
        <w:rPr>
          <w:rFonts w:ascii="Times New Roman" w:hAnsi="Times New Roman" w:cs="Times New Roman"/>
          <w:sz w:val="28"/>
          <w:szCs w:val="28"/>
        </w:rPr>
        <w:t xml:space="preserve"> мертва для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2C3503">
        <w:rPr>
          <w:rFonts w:ascii="Times New Roman" w:hAnsi="Times New Roman" w:cs="Times New Roman"/>
          <w:sz w:val="28"/>
          <w:szCs w:val="28"/>
        </w:rPr>
        <w:t>арств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3503">
        <w:rPr>
          <w:rFonts w:ascii="Times New Roman" w:hAnsi="Times New Roman" w:cs="Times New Roman"/>
          <w:sz w:val="28"/>
          <w:szCs w:val="28"/>
        </w:rPr>
        <w:t xml:space="preserve">, и без Духа не может </w:t>
      </w:r>
      <w:r>
        <w:rPr>
          <w:rFonts w:ascii="Times New Roman" w:hAnsi="Times New Roman" w:cs="Times New Roman"/>
          <w:sz w:val="28"/>
          <w:szCs w:val="28"/>
        </w:rPr>
        <w:t>делать того, что</w:t>
      </w:r>
      <w:r w:rsidRPr="002C3503">
        <w:rPr>
          <w:rFonts w:ascii="Times New Roman" w:hAnsi="Times New Roman" w:cs="Times New Roman"/>
          <w:sz w:val="28"/>
          <w:szCs w:val="28"/>
        </w:rPr>
        <w:t xml:space="preserve"> Бо</w:t>
      </w:r>
      <w:r>
        <w:rPr>
          <w:rFonts w:ascii="Times New Roman" w:hAnsi="Times New Roman" w:cs="Times New Roman"/>
          <w:sz w:val="28"/>
          <w:szCs w:val="28"/>
        </w:rPr>
        <w:t>жие</w:t>
      </w:r>
      <w:r w:rsidRPr="002C35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9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20F686" w14:textId="77777777" w:rsidR="005F2F9C" w:rsidRPr="004168A5" w:rsidRDefault="005F2F9C" w:rsidP="004168A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Разве не знаете вы, что вы храм Божий, и Дух Божий живет в вас?</w:t>
      </w:r>
      <w:r w:rsidRPr="00D027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68A5">
        <w:rPr>
          <w:rFonts w:ascii="Times New Roman" w:hAnsi="Times New Roman" w:cs="Times New Roman"/>
          <w:sz w:val="28"/>
          <w:szCs w:val="28"/>
        </w:rPr>
        <w:t xml:space="preserve">(1 Кор. 3, 16). </w:t>
      </w:r>
      <w:r>
        <w:rPr>
          <w:rFonts w:ascii="Times New Roman" w:hAnsi="Times New Roman" w:cs="Times New Roman"/>
          <w:i/>
          <w:sz w:val="28"/>
          <w:szCs w:val="28"/>
        </w:rPr>
        <w:t>Не знаете ли, что тела ваши суть храм живущего в вас Святого Духа, Который имеете вы от Бога, и вы не свои? Ибо вы куплены дорогою ценою. Посему прославляйте Бога и в телах ваших и в душах ваших, которые суть Божии</w:t>
      </w:r>
      <w:r w:rsidRPr="002343D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 Кор. 6, 19 - </w:t>
      </w:r>
      <w:r w:rsidRPr="0054676F">
        <w:rPr>
          <w:rFonts w:ascii="Times New Roman" w:hAnsi="Times New Roman" w:cs="Times New Roman"/>
          <w:sz w:val="28"/>
          <w:szCs w:val="28"/>
        </w:rPr>
        <w:t>20)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9E70F0" w14:textId="77777777" w:rsidR="005F2F9C" w:rsidRDefault="005F2F9C" w:rsidP="005F2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анализа святоотеческой литературы можно сделать выводы о структуре человеческой природы.</w:t>
      </w:r>
    </w:p>
    <w:p w14:paraId="125F5D24" w14:textId="5BE5F603" w:rsidR="005F2F9C" w:rsidRPr="00AF3296" w:rsidRDefault="005F2F9C" w:rsidP="00AF3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3296" w:rsidRPr="00AF3296">
        <w:rPr>
          <w:rFonts w:ascii="Times New Roman" w:hAnsi="Times New Roman" w:cs="Times New Roman"/>
          <w:sz w:val="28"/>
          <w:szCs w:val="28"/>
        </w:rPr>
        <w:t>Святые отцы, при всем различии взглядов на природу человека, находят полное согласие о необходимости духовного возрастания, обожения, заложенного в природе человека, создан</w:t>
      </w:r>
      <w:r w:rsidR="0012643E">
        <w:rPr>
          <w:rFonts w:ascii="Times New Roman" w:hAnsi="Times New Roman" w:cs="Times New Roman"/>
          <w:sz w:val="28"/>
          <w:szCs w:val="28"/>
        </w:rPr>
        <w:t>ного по образу Божию (сотерио</w:t>
      </w:r>
      <w:r w:rsidR="00AF3296" w:rsidRPr="00AF3296">
        <w:rPr>
          <w:rFonts w:ascii="Times New Roman" w:hAnsi="Times New Roman" w:cs="Times New Roman"/>
          <w:sz w:val="28"/>
          <w:szCs w:val="28"/>
        </w:rPr>
        <w:t>логическое единство). При этом важнейшее внимание в аскетической практике отдается физической нагрузке. Отсутствие физической нагрузки ведет к праздности – причине грехов.</w:t>
      </w:r>
    </w:p>
    <w:p w14:paraId="6F84D929" w14:textId="77777777" w:rsidR="005F2F9C" w:rsidRDefault="005F2F9C" w:rsidP="005F2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Человек обладает универсальностью, проявляющейся в целостности: тела и бессмертной души.</w:t>
      </w:r>
    </w:p>
    <w:p w14:paraId="568BE4BE" w14:textId="77777777" w:rsidR="005F2F9C" w:rsidRDefault="005F2F9C" w:rsidP="005F2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Трихотомический подход </w:t>
      </w:r>
      <w:r w:rsidR="00CA2885">
        <w:rPr>
          <w:rFonts w:ascii="Times New Roman" w:hAnsi="Times New Roman" w:cs="Times New Roman"/>
          <w:sz w:val="28"/>
          <w:szCs w:val="28"/>
        </w:rPr>
        <w:t xml:space="preserve">предлагает </w:t>
      </w:r>
      <w:r>
        <w:rPr>
          <w:rFonts w:ascii="Times New Roman" w:hAnsi="Times New Roman" w:cs="Times New Roman"/>
          <w:sz w:val="28"/>
          <w:szCs w:val="28"/>
        </w:rPr>
        <w:t>рассматриват</w:t>
      </w:r>
      <w:r w:rsidR="00CA288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природу человека</w:t>
      </w:r>
      <w:r w:rsidR="00CA2885">
        <w:rPr>
          <w:rFonts w:ascii="Times New Roman" w:hAnsi="Times New Roman" w:cs="Times New Roman"/>
          <w:sz w:val="28"/>
          <w:szCs w:val="28"/>
        </w:rPr>
        <w:t xml:space="preserve"> из трех составляющих:</w:t>
      </w:r>
      <w:r>
        <w:rPr>
          <w:rFonts w:ascii="Times New Roman" w:hAnsi="Times New Roman" w:cs="Times New Roman"/>
          <w:sz w:val="28"/>
          <w:szCs w:val="28"/>
        </w:rPr>
        <w:t xml:space="preserve"> духа, души и тела, где тело подчинено душе, а душа управляется духом.</w:t>
      </w:r>
      <w:r w:rsidRPr="00D74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современного христианина необходимо прилагать значительные постоянные усилия для стремления к гармонии духа, души и тела, как к идеалу.</w:t>
      </w:r>
    </w:p>
    <w:p w14:paraId="4FD327C3" w14:textId="77777777" w:rsidR="005F2F9C" w:rsidRDefault="005F2F9C" w:rsidP="005F2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Один из важнейших постулатов христианства гласит, что человек создан с необходимостью Богообщения. При грехопадении прямая, непосредственная связь с Богом утрачена. Но возможность воспринимать божественную энергию, ощущать божественную помощь у человека осталась </w:t>
      </w:r>
      <w:r>
        <w:rPr>
          <w:rFonts w:ascii="Times New Roman" w:hAnsi="Times New Roman" w:cs="Times New Roman"/>
          <w:sz w:val="28"/>
          <w:szCs w:val="28"/>
        </w:rPr>
        <w:lastRenderedPageBreak/>
        <w:t>благодаря духу.</w:t>
      </w:r>
      <w:r w:rsidRPr="00062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Освящение Божественной благодатью происходит по воле Бога, но при выполнении человеком внутренней работы.</w:t>
      </w:r>
    </w:p>
    <w:p w14:paraId="33F488D6" w14:textId="77777777" w:rsidR="00CB5A7B" w:rsidRPr="00AF3296" w:rsidRDefault="00CB5A7B" w:rsidP="00376B0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7F3014" w14:textId="66E68120" w:rsidR="005F2F9C" w:rsidRPr="00376B0B" w:rsidRDefault="005F2F9C" w:rsidP="00376B0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6B0B">
        <w:rPr>
          <w:rFonts w:ascii="Times New Roman" w:hAnsi="Times New Roman" w:cs="Times New Roman"/>
          <w:b/>
          <w:i/>
          <w:sz w:val="28"/>
          <w:szCs w:val="28"/>
        </w:rPr>
        <w:t xml:space="preserve">Проблемы духовного и телесного здоровья в трудах отцов </w:t>
      </w:r>
      <w:r w:rsidR="000E59FE" w:rsidRPr="00376B0B">
        <w:rPr>
          <w:rFonts w:ascii="Times New Roman" w:hAnsi="Times New Roman" w:cs="Times New Roman"/>
          <w:b/>
          <w:i/>
          <w:sz w:val="28"/>
          <w:szCs w:val="28"/>
        </w:rPr>
        <w:t>Православной Ц</w:t>
      </w:r>
      <w:r w:rsidRPr="00376B0B">
        <w:rPr>
          <w:rFonts w:ascii="Times New Roman" w:hAnsi="Times New Roman" w:cs="Times New Roman"/>
          <w:b/>
          <w:i/>
          <w:sz w:val="28"/>
          <w:szCs w:val="28"/>
        </w:rPr>
        <w:t>еркви</w:t>
      </w:r>
    </w:p>
    <w:p w14:paraId="6764686C" w14:textId="77777777" w:rsidR="005F2F9C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сохранения и укрепления здоровья современного человека достаточно остра и актуальна. По данным Г. Апанасенко только 1 % населения находится в «безопасной» зоне здоровья.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0"/>
      </w:r>
      <w:r>
        <w:rPr>
          <w:rFonts w:ascii="Times New Roman" w:hAnsi="Times New Roman" w:cs="Times New Roman"/>
          <w:sz w:val="28"/>
          <w:szCs w:val="28"/>
        </w:rPr>
        <w:t xml:space="preserve"> Поиск решения проблемы здоровья устремлен к внутренним возможностям человека.</w:t>
      </w:r>
    </w:p>
    <w:p w14:paraId="1206EC6D" w14:textId="77777777" w:rsidR="005F2F9C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здоровье представляет собой многоуровневую систему. В уставе Всемирной организации здравоохранения (1947) дано определение понятия, которое практически не изменяется. Здоровье — это не только отсутствие болезней. Здоровье – состояние полного физического, духовного и социального благополучия. Врачи, педагоги в области физической культуры единодушно утверждают о том, что здоровье человека на 50 % зависит от образа жизни.</w:t>
      </w:r>
    </w:p>
    <w:p w14:paraId="2EA8C85F" w14:textId="77777777" w:rsidR="005F2F9C" w:rsidRPr="001F34E5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проблемы укрепления здоровья человека светская педагогика видит в первостепенном обращении к физическому, то есть, к телесному</w:t>
      </w:r>
      <w:r w:rsidRPr="00A71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состоянию. Современный научный подход в основном стремится к анализу (разделению, расчленению) структуры человека с целью выявления влияния различных факторов на здоровье. В литературе приоритет в поддержании здоровья отдается физической культуре, оказывающей влияние на тело средствами физических упражнений. Физическая культура часть общей культуры общества, направленная на укрепление и повышение уровня здоровья, всестороннего развития физических способностей народа и использование их в общественной практике и повседневной жизни каждого человека.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1"/>
      </w:r>
      <w:r>
        <w:rPr>
          <w:rFonts w:ascii="Times New Roman" w:hAnsi="Times New Roman" w:cs="Times New Roman"/>
          <w:sz w:val="28"/>
          <w:szCs w:val="28"/>
        </w:rPr>
        <w:t xml:space="preserve"> Следует отметить, что наличие духовного уровня в человеке </w:t>
      </w:r>
      <w:r>
        <w:rPr>
          <w:rFonts w:ascii="Times New Roman" w:hAnsi="Times New Roman" w:cs="Times New Roman"/>
          <w:sz w:val="28"/>
          <w:szCs w:val="28"/>
        </w:rPr>
        <w:lastRenderedPageBreak/>
        <w:t>теорией физического воспитания признается в качестве мышления, познания, воли, и в рамках христианского мировоззрения (из-за сложности его определения и диагностирования) практически не исследуется.</w:t>
      </w:r>
    </w:p>
    <w:p w14:paraId="1C1BB5E3" w14:textId="77777777" w:rsidR="005F2F9C" w:rsidRPr="001259E9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3E2">
        <w:rPr>
          <w:rFonts w:ascii="Times New Roman" w:hAnsi="Times New Roman" w:cs="Times New Roman"/>
          <w:sz w:val="28"/>
          <w:szCs w:val="28"/>
        </w:rPr>
        <w:t>В хри</w:t>
      </w:r>
      <w:r>
        <w:rPr>
          <w:rFonts w:ascii="Times New Roman" w:hAnsi="Times New Roman" w:cs="Times New Roman"/>
          <w:sz w:val="28"/>
          <w:szCs w:val="28"/>
        </w:rPr>
        <w:t xml:space="preserve">стианстве на протяжении тысячелетий духовной составляющей человека уделяется первостепенное значение. И именно духовное здоровье (освобождение от страстей, греха) является приоритетным. Отказ от духовного совершенствования ведет не просто к ухудшению здоровья, а к преждевременной смерти. </w:t>
      </w:r>
      <w:r w:rsidRPr="00D84955">
        <w:rPr>
          <w:rFonts w:ascii="Times New Roman" w:hAnsi="Times New Roman" w:cs="Times New Roman"/>
          <w:i/>
          <w:sz w:val="28"/>
          <w:szCs w:val="28"/>
        </w:rPr>
        <w:t xml:space="preserve">«Как предавали вы члены ваши в рабы нечистоте и беззаконию на дела беззаконные… Такие дела, каких ныне сами стыдитесь, потому что конец их – смерть» </w:t>
      </w:r>
      <w:r>
        <w:rPr>
          <w:rFonts w:ascii="Times New Roman" w:hAnsi="Times New Roman" w:cs="Times New Roman"/>
          <w:sz w:val="28"/>
          <w:szCs w:val="28"/>
        </w:rPr>
        <w:t>(Рим. 6,</w:t>
      </w:r>
      <w:r w:rsidRPr="00F22F5A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22F5A">
        <w:rPr>
          <w:rFonts w:ascii="Times New Roman" w:hAnsi="Times New Roman" w:cs="Times New Roman"/>
          <w:sz w:val="28"/>
          <w:szCs w:val="28"/>
        </w:rPr>
        <w:t xml:space="preserve"> 21</w:t>
      </w:r>
      <w:r w:rsidRPr="00D849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6E1D82FA" w14:textId="77777777" w:rsidR="005F2F9C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христианском понимании, человек рассматривается целостно. А эта целостность включает в себя тело, душу и дух. И первенство в этой триаде отдается духовной составляющей. В христианстве человек считается здоровым тогда, когда, нося в себе образ Божий, стремиться к подобию Божьему (Быт. 1, 26). Стремитесь стяжать Духа Божьего – наставлял Серафим Саровский. </w:t>
      </w:r>
      <w:r>
        <w:rPr>
          <w:rFonts w:ascii="Times New Roman" w:hAnsi="Times New Roman" w:cs="Times New Roman"/>
          <w:i/>
          <w:sz w:val="28"/>
          <w:szCs w:val="28"/>
        </w:rPr>
        <w:t xml:space="preserve">«Ищите же прежде Царства Божия и правды Его, и это все приложится вам» </w:t>
      </w:r>
      <w:r>
        <w:rPr>
          <w:rFonts w:ascii="Times New Roman" w:hAnsi="Times New Roman" w:cs="Times New Roman"/>
          <w:sz w:val="28"/>
          <w:szCs w:val="28"/>
        </w:rPr>
        <w:t xml:space="preserve">(Мф. 6, </w:t>
      </w:r>
      <w:r w:rsidRPr="00F22F5A">
        <w:rPr>
          <w:rFonts w:ascii="Times New Roman" w:hAnsi="Times New Roman" w:cs="Times New Roman"/>
          <w:sz w:val="28"/>
          <w:szCs w:val="28"/>
        </w:rPr>
        <w:t>33).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Духовное здоровье есть стремление духа человека к Духу Божьему, стремление к Богообщению.</w:t>
      </w:r>
    </w:p>
    <w:p w14:paraId="7D36B5E4" w14:textId="77777777" w:rsidR="005F2F9C" w:rsidRPr="00075E53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от взаимоотношения духа, души и тела во многом зависит здоровье </w:t>
      </w:r>
      <w:r w:rsidR="00161B49">
        <w:rPr>
          <w:rFonts w:ascii="Times New Roman" w:hAnsi="Times New Roman" w:cs="Times New Roman"/>
          <w:sz w:val="28"/>
          <w:szCs w:val="28"/>
        </w:rPr>
        <w:t>человека. Душа, оживляющая сила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 xml:space="preserve">«И создал Господь Бог человека из праха земного, и вдунул в лице его дыхание жизни, и стал человек душею живою» </w:t>
      </w:r>
      <w:r w:rsidRPr="00204387">
        <w:rPr>
          <w:rFonts w:ascii="Times New Roman" w:hAnsi="Times New Roman" w:cs="Times New Roman"/>
          <w:sz w:val="28"/>
          <w:szCs w:val="28"/>
        </w:rPr>
        <w:t>(Быт. 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4387">
        <w:rPr>
          <w:rFonts w:ascii="Times New Roman" w:hAnsi="Times New Roman" w:cs="Times New Roman"/>
          <w:sz w:val="28"/>
          <w:szCs w:val="28"/>
        </w:rPr>
        <w:t xml:space="preserve"> 7).</w:t>
      </w:r>
      <w:r>
        <w:rPr>
          <w:rFonts w:ascii="Times New Roman" w:hAnsi="Times New Roman" w:cs="Times New Roman"/>
          <w:sz w:val="28"/>
          <w:szCs w:val="28"/>
        </w:rPr>
        <w:t xml:space="preserve"> Бессмертная душа в земной жизни очищается и по замыслу Божьему готовится к Царству Божию. </w:t>
      </w:r>
      <w:r>
        <w:rPr>
          <w:rFonts w:ascii="Times New Roman" w:hAnsi="Times New Roman" w:cs="Times New Roman"/>
          <w:i/>
          <w:sz w:val="28"/>
          <w:szCs w:val="28"/>
        </w:rPr>
        <w:t xml:space="preserve">«Любящий душу свою погубит ее; а ненавидящий душу свою в мире семь сохранит ее в жизнь вечную» </w:t>
      </w:r>
      <w:r>
        <w:rPr>
          <w:rFonts w:ascii="Times New Roman" w:hAnsi="Times New Roman" w:cs="Times New Roman"/>
          <w:sz w:val="28"/>
          <w:szCs w:val="28"/>
        </w:rPr>
        <w:t>(Ин. 12,</w:t>
      </w:r>
      <w:r w:rsidRPr="00204387">
        <w:rPr>
          <w:rFonts w:ascii="Times New Roman" w:hAnsi="Times New Roman" w:cs="Times New Roman"/>
          <w:sz w:val="28"/>
          <w:szCs w:val="28"/>
        </w:rPr>
        <w:t xml:space="preserve"> 25).</w:t>
      </w:r>
      <w:r>
        <w:rPr>
          <w:rFonts w:ascii="Times New Roman" w:hAnsi="Times New Roman" w:cs="Times New Roman"/>
          <w:sz w:val="28"/>
          <w:szCs w:val="28"/>
        </w:rPr>
        <w:t xml:space="preserve"> Человек, направляющий ум, чувства, волю (составляющие души) только на удовольствия, на телесные потребности, на успехи в земной жизни может повредить душевному здоровью. </w:t>
      </w:r>
      <w:r>
        <w:rPr>
          <w:rFonts w:ascii="Times New Roman" w:hAnsi="Times New Roman" w:cs="Times New Roman"/>
          <w:i/>
          <w:sz w:val="28"/>
          <w:szCs w:val="28"/>
        </w:rPr>
        <w:t xml:space="preserve">Ибо всякая плоть – как трава, и всякая слава человеческая – как цвет на траве: засохла трава, и цвет ее опал </w:t>
      </w:r>
      <w:r>
        <w:rPr>
          <w:rFonts w:ascii="Times New Roman" w:hAnsi="Times New Roman" w:cs="Times New Roman"/>
          <w:sz w:val="28"/>
          <w:szCs w:val="28"/>
        </w:rPr>
        <w:t>(1 Пет. 1,</w:t>
      </w:r>
      <w:r w:rsidRPr="00204387">
        <w:rPr>
          <w:rFonts w:ascii="Times New Roman" w:hAnsi="Times New Roman" w:cs="Times New Roman"/>
          <w:sz w:val="28"/>
          <w:szCs w:val="28"/>
        </w:rPr>
        <w:t xml:space="preserve"> 24).</w:t>
      </w:r>
    </w:p>
    <w:p w14:paraId="36ECDC72" w14:textId="77777777" w:rsidR="005F2F9C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Физическое здоровье (телесное) в большей степени зависит от духовного и душевного уровня. </w:t>
      </w:r>
      <w:r w:rsidRPr="002056A3">
        <w:rPr>
          <w:rFonts w:ascii="Times New Roman" w:hAnsi="Times New Roman" w:cs="Times New Roman"/>
          <w:i/>
          <w:sz w:val="28"/>
          <w:szCs w:val="28"/>
        </w:rPr>
        <w:t xml:space="preserve">«Кроткое сердце – жизнь для тела, а зависть – гниль для костей </w:t>
      </w:r>
      <w:r>
        <w:rPr>
          <w:rFonts w:ascii="Times New Roman" w:hAnsi="Times New Roman" w:cs="Times New Roman"/>
          <w:sz w:val="28"/>
          <w:szCs w:val="28"/>
        </w:rPr>
        <w:t>(Притч. 14,</w:t>
      </w:r>
      <w:r w:rsidRPr="00204387">
        <w:rPr>
          <w:rFonts w:ascii="Times New Roman" w:hAnsi="Times New Roman" w:cs="Times New Roman"/>
          <w:sz w:val="28"/>
          <w:szCs w:val="28"/>
        </w:rPr>
        <w:t xml:space="preserve"> 30).</w:t>
      </w:r>
      <w:r>
        <w:rPr>
          <w:rFonts w:ascii="Times New Roman" w:hAnsi="Times New Roman" w:cs="Times New Roman"/>
          <w:sz w:val="28"/>
          <w:szCs w:val="28"/>
        </w:rPr>
        <w:t xml:space="preserve"> Апостол Павел об этом напоминает: </w:t>
      </w:r>
      <w:r>
        <w:rPr>
          <w:rFonts w:ascii="Times New Roman" w:hAnsi="Times New Roman" w:cs="Times New Roman"/>
          <w:i/>
          <w:sz w:val="28"/>
          <w:szCs w:val="28"/>
        </w:rPr>
        <w:t xml:space="preserve">«…упражняй себя в благочестии; ибо телесное упражнение мало полезно, а благочестие на все полезно» </w:t>
      </w:r>
      <w:r w:rsidRPr="00204387">
        <w:rPr>
          <w:rFonts w:ascii="Times New Roman" w:hAnsi="Times New Roman" w:cs="Times New Roman"/>
          <w:sz w:val="28"/>
          <w:szCs w:val="28"/>
        </w:rPr>
        <w:t>(1 Тим. 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4387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04387">
        <w:rPr>
          <w:rFonts w:ascii="Times New Roman" w:hAnsi="Times New Roman" w:cs="Times New Roman"/>
          <w:sz w:val="28"/>
          <w:szCs w:val="28"/>
        </w:rPr>
        <w:t xml:space="preserve"> 8).</w:t>
      </w:r>
      <w:r>
        <w:rPr>
          <w:rFonts w:ascii="Times New Roman" w:hAnsi="Times New Roman" w:cs="Times New Roman"/>
          <w:sz w:val="28"/>
          <w:szCs w:val="28"/>
        </w:rPr>
        <w:t xml:space="preserve"> Физическим упражнениям в речи апостола Павла хотя и отводится второстепенная роль, но они не отвергаются. Мало полезны не означает вредны. И здесь может возникнуть иллюзия о пренебрежении заботой о теле, об игнорировании здоровья. Святитель Иоанн Златоуст подчеркивает необходимость заботы о теле и здоровье. Физическое здоровье необходимо человеку для добродетельной жизнедеятельности. «Если бы совершали добродетель одною душою, то нам не нужно было бы заботиться о теле. Для чего же вообще мы так созданы? А если и тело много участвует в этом, то не крайнее ли безумие – пренебрегать им?».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2"/>
      </w:r>
      <w:r>
        <w:rPr>
          <w:rFonts w:ascii="Times New Roman" w:hAnsi="Times New Roman" w:cs="Times New Roman"/>
          <w:sz w:val="28"/>
          <w:szCs w:val="28"/>
        </w:rPr>
        <w:t xml:space="preserve"> Добрые дела очищают не только души, но благоприятно воздействуют на телесность их совершающих. «Добродетель делает здоровыми не только души, но также и тела, сохраняя их от разложения».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3"/>
      </w:r>
    </w:p>
    <w:p w14:paraId="37D1DB8E" w14:textId="77777777" w:rsidR="005F2F9C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трудах отечественных отцов Церкви также находим высказывания о сохранения здоровья для добродетели. Так, в частности в книге протоирея П. Смирнова (1892) «Учение о любви христи</w:t>
      </w:r>
      <w:r w:rsidRPr="003B15F7">
        <w:rPr>
          <w:rFonts w:ascii="Times New Roman" w:hAnsi="Times New Roman" w:cs="Times New Roman"/>
          <w:sz w:val="28"/>
          <w:szCs w:val="28"/>
        </w:rPr>
        <w:t>анской. Опыт повторения катехизиса»</w:t>
      </w:r>
      <w:r>
        <w:rPr>
          <w:rFonts w:ascii="Times New Roman" w:hAnsi="Times New Roman" w:cs="Times New Roman"/>
          <w:sz w:val="28"/>
          <w:szCs w:val="28"/>
        </w:rPr>
        <w:t xml:space="preserve"> один из</w:t>
      </w:r>
      <w:r w:rsidRPr="003B15F7">
        <w:rPr>
          <w:rFonts w:ascii="Times New Roman" w:hAnsi="Times New Roman" w:cs="Times New Roman"/>
          <w:sz w:val="28"/>
          <w:szCs w:val="28"/>
        </w:rPr>
        <w:t xml:space="preserve"> параграф</w:t>
      </w:r>
      <w:r>
        <w:rPr>
          <w:rFonts w:ascii="Times New Roman" w:hAnsi="Times New Roman" w:cs="Times New Roman"/>
          <w:sz w:val="28"/>
          <w:szCs w:val="28"/>
        </w:rPr>
        <w:t>ов посвящен здоровью</w:t>
      </w:r>
      <w:r w:rsidRPr="003B15F7">
        <w:rPr>
          <w:rFonts w:ascii="Times New Roman" w:hAnsi="Times New Roman" w:cs="Times New Roman"/>
          <w:sz w:val="28"/>
          <w:szCs w:val="28"/>
        </w:rPr>
        <w:t xml:space="preserve"> «Здоровье как предмет заботы». Вот </w:t>
      </w:r>
      <w:r>
        <w:rPr>
          <w:rFonts w:ascii="Times New Roman" w:hAnsi="Times New Roman" w:cs="Times New Roman"/>
          <w:sz w:val="28"/>
          <w:szCs w:val="28"/>
        </w:rPr>
        <w:t xml:space="preserve">некоторые выдержки </w:t>
      </w:r>
      <w:r w:rsidRPr="003B15F7">
        <w:rPr>
          <w:rFonts w:ascii="Times New Roman" w:hAnsi="Times New Roman" w:cs="Times New Roman"/>
          <w:sz w:val="28"/>
          <w:szCs w:val="28"/>
        </w:rPr>
        <w:t>катехизис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5F7">
        <w:rPr>
          <w:rFonts w:ascii="Times New Roman" w:hAnsi="Times New Roman" w:cs="Times New Roman"/>
          <w:sz w:val="28"/>
          <w:szCs w:val="28"/>
        </w:rPr>
        <w:t>: «Сохранение вашей жизни нужно и для ближних ваших»…«Сокращая свою жизнь, мы лишаем себя этой возможности, а ближних наших у</w:t>
      </w:r>
      <w:r>
        <w:rPr>
          <w:rFonts w:ascii="Times New Roman" w:hAnsi="Times New Roman" w:cs="Times New Roman"/>
          <w:sz w:val="28"/>
          <w:szCs w:val="28"/>
        </w:rPr>
        <w:t>тешения и помощи».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4"/>
      </w:r>
    </w:p>
    <w:p w14:paraId="08E09DC6" w14:textId="77777777" w:rsidR="005F2F9C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мы видим в трудах святых отцов абсолютно новый целевой компонент в поисках решения проблемы укрепления здоровья </w:t>
      </w:r>
      <w:r>
        <w:rPr>
          <w:rFonts w:ascii="Times New Roman" w:hAnsi="Times New Roman" w:cs="Times New Roman"/>
          <w:sz w:val="28"/>
          <w:szCs w:val="28"/>
        </w:rPr>
        <w:lastRenderedPageBreak/>
        <w:t>человека - это забота о личном здоровье с целью совершения добрых дел для других людей. Такой подход в светской педагогике даже не рассматривается. Цель физической культуры как учебной дисциплины в вузах это формирование физической культуры личности как интегративного качества (В. И. Ильинич, 2008).</w:t>
      </w:r>
    </w:p>
    <w:p w14:paraId="2C115779" w14:textId="77777777" w:rsidR="005F2F9C" w:rsidRPr="0032711F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трудах святых отцов мы не находим противоречия с работами современных авторов о необходимости контроля телесного и для личного совершенствования. Христианство предполагает самоограничение в повседневной жизни, поста, воздержание для ограничения телесных наслаждений. «(Плоть) … не должно оставлять без внимания. Иначе как она будет нашею? Как удержим ее за собою? Как отразим подступы к ней лукавого, - особенно когда узнаем, как духовно противодействовать духам злобы, если и внешними приемами не научим себя внимать себе?».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5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… будем вести себя благочинно, не предаваясь ни пированиям и пьянству, ни сладострастию и распутству, ни ссорам и зависти; но облекитесь в Господа нашего Иисуса Христа, и попечения о плоти не превращайте в похоти </w:t>
      </w:r>
      <w:r w:rsidRPr="00301B5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Рим. 13,</w:t>
      </w:r>
      <w:r w:rsidRPr="00204387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04387">
        <w:rPr>
          <w:rFonts w:ascii="Times New Roman" w:hAnsi="Times New Roman" w:cs="Times New Roman"/>
          <w:sz w:val="28"/>
          <w:szCs w:val="28"/>
        </w:rPr>
        <w:t xml:space="preserve"> 14).</w:t>
      </w:r>
      <w:r>
        <w:rPr>
          <w:rFonts w:ascii="Times New Roman" w:hAnsi="Times New Roman" w:cs="Times New Roman"/>
          <w:sz w:val="28"/>
          <w:szCs w:val="28"/>
        </w:rPr>
        <w:t xml:space="preserve"> О теле необходимо проявлять заботу как о храме Божьем. </w:t>
      </w:r>
      <w:r>
        <w:rPr>
          <w:rFonts w:ascii="Times New Roman" w:hAnsi="Times New Roman" w:cs="Times New Roman"/>
          <w:i/>
          <w:sz w:val="28"/>
          <w:szCs w:val="28"/>
        </w:rPr>
        <w:t xml:space="preserve">«Разве не знаете, что вы храм Божий, и Дух Божий живет в вас?» </w:t>
      </w:r>
      <w:r w:rsidRPr="00204387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Кор. 3,</w:t>
      </w:r>
      <w:r w:rsidRPr="00204387">
        <w:rPr>
          <w:rFonts w:ascii="Times New Roman" w:hAnsi="Times New Roman" w:cs="Times New Roman"/>
          <w:sz w:val="28"/>
          <w:szCs w:val="28"/>
        </w:rPr>
        <w:t xml:space="preserve"> 16 – 17).</w:t>
      </w:r>
      <w:r>
        <w:rPr>
          <w:rFonts w:ascii="Times New Roman" w:hAnsi="Times New Roman" w:cs="Times New Roman"/>
          <w:sz w:val="28"/>
          <w:szCs w:val="28"/>
        </w:rPr>
        <w:t xml:space="preserve"> Мотив долженствования заботы о своем теле как о доме, в котором живет Бог, в христианском сознании также присутствует.</w:t>
      </w:r>
    </w:p>
    <w:p w14:paraId="30558CAF" w14:textId="77777777" w:rsidR="005F2F9C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Святые отцы в рассуждениях о целостности человека отмечают взаимовлияние ее составляющих, отражающейся на здоровье. Не только дух и душа воздействуют на тело, но и тело имеет влияние на душу. На эту особенность указывает Игнатий Брянчанинов: «Оградив себя от рассеянности и попечений, обратим внимание на наше тело, от которого трезвенность ума находится в полной зависимости».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6"/>
      </w:r>
      <w:r>
        <w:rPr>
          <w:rFonts w:ascii="Times New Roman" w:hAnsi="Times New Roman" w:cs="Times New Roman"/>
          <w:sz w:val="28"/>
          <w:szCs w:val="28"/>
        </w:rPr>
        <w:t xml:space="preserve"> При этом, следует отметить, что тело может влиять на душу не только благотворно, но и </w:t>
      </w:r>
      <w:r>
        <w:rPr>
          <w:rFonts w:ascii="Times New Roman" w:hAnsi="Times New Roman" w:cs="Times New Roman"/>
          <w:sz w:val="28"/>
          <w:szCs w:val="28"/>
        </w:rPr>
        <w:lastRenderedPageBreak/>
        <w:t>разрушающе. «Когда тело делается изнеженным, то по необходимости вместе с ним и душа испытывает тоже зло, потому что отправления души по большей части соответствуют состоянию тела», - подчеркивает Иоанн Златоуст зависимость души от телесности.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7"/>
      </w:r>
    </w:p>
    <w:p w14:paraId="5D02D33D" w14:textId="35DCE82E" w:rsidR="005F2F9C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Святитель призывает не только к физической активности, а также к внутренней, душевной активности для укрепления здоровья: «Тело, остающееся в праздности и бездействии, бывает болезненно и безобразно, а движущееся, трудящееся и переносящее тяжести бывает благообразнее и здоровее; тоже бывает и с душою. Железо, когда лежит, ржавеет, а когда находится в деле, то бывает блестящим; так и душа, - когда она действует».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8"/>
      </w:r>
      <w:r>
        <w:rPr>
          <w:rFonts w:ascii="Times New Roman" w:hAnsi="Times New Roman" w:cs="Times New Roman"/>
          <w:sz w:val="28"/>
          <w:szCs w:val="28"/>
        </w:rPr>
        <w:t xml:space="preserve"> О здоровье как о даре Божием говорил преподобный Варнава Гефсиманский. Для очищения души иногда попускаются физические страдания и болезни. В связи с этим здоровье человека не самоцель его жизни на Земле. Подготовка души к Царству Божьему и очищения тела как храма Духа Божьего к всеобщему воскресению является главной целью христианина. «Верующий, что тело его имеет восстать в своем естестве в день воскресения, должен попещись о нем и очистить его от всякой скверны», - наставляет Авва Исайя (Скитский).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9"/>
      </w:r>
    </w:p>
    <w:p w14:paraId="506EB7CE" w14:textId="5179E4F7" w:rsidR="005F2F9C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труде Иоанна Златоуста «Толкование на пророка Исаию» находим, что болезнь преодолевается силой духа и правильным образом жизни: «… человека освобождают от болезни не крепость и здоровье тела, но добродетели духа и правильный порядок жизни».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0"/>
      </w:r>
      <w:r w:rsidRPr="008C5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«Хотя бы собрались тысячи врачей, и они не в состоянии избавить от болезней того, кто постоянно пресыщается, потому что это противно свойству самого дела. … Или вы не знаете изречение врачей, что скудность – мать здоровья? Я же </w:t>
      </w:r>
      <w:r>
        <w:rPr>
          <w:rFonts w:ascii="Times New Roman" w:hAnsi="Times New Roman" w:cs="Times New Roman"/>
          <w:sz w:val="28"/>
          <w:szCs w:val="28"/>
        </w:rPr>
        <w:lastRenderedPageBreak/>
        <w:t>скажу, что скудность есть мать здоровья не только телесного, но и душевного».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1"/>
      </w:r>
      <w:r w:rsidRPr="00F96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труде «О Лазаре» Иоанн Златоуст высказывает мысль о том, </w:t>
      </w:r>
      <w:r w:rsidR="00CB5A7B">
        <w:rPr>
          <w:rFonts w:ascii="Times New Roman" w:hAnsi="Times New Roman" w:cs="Times New Roman"/>
          <w:sz w:val="28"/>
          <w:szCs w:val="28"/>
        </w:rPr>
        <w:t>что,</w:t>
      </w:r>
      <w:r>
        <w:rPr>
          <w:rFonts w:ascii="Times New Roman" w:hAnsi="Times New Roman" w:cs="Times New Roman"/>
          <w:sz w:val="28"/>
          <w:szCs w:val="28"/>
        </w:rPr>
        <w:t xml:space="preserve"> если душа человека здорова, болезнь тела не нанесет ему никакого ущерба.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2"/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болезнь не оказывает на христианина угнетающего воздействия и воспринимается как божественная необходимость улучшения души.</w:t>
      </w:r>
    </w:p>
    <w:p w14:paraId="428E4236" w14:textId="77777777" w:rsidR="005F2F9C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трудах Иоанна Кассиана (Римлянина),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3"/>
      </w:r>
      <w:r>
        <w:rPr>
          <w:rFonts w:ascii="Times New Roman" w:hAnsi="Times New Roman" w:cs="Times New Roman"/>
          <w:sz w:val="28"/>
          <w:szCs w:val="28"/>
        </w:rPr>
        <w:t xml:space="preserve"> Максима Исповедника,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4"/>
      </w:r>
      <w:r>
        <w:rPr>
          <w:rFonts w:ascii="Times New Roman" w:hAnsi="Times New Roman" w:cs="Times New Roman"/>
          <w:sz w:val="28"/>
          <w:szCs w:val="28"/>
        </w:rPr>
        <w:t xml:space="preserve"> Василия Великого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5"/>
      </w:r>
      <w:r>
        <w:rPr>
          <w:rFonts w:ascii="Times New Roman" w:hAnsi="Times New Roman" w:cs="Times New Roman"/>
          <w:sz w:val="28"/>
          <w:szCs w:val="28"/>
        </w:rPr>
        <w:t xml:space="preserve"> находим высказывания о том, что здоровье может послужить человеку как к добру (способствует исполнению заповедей Божьих, ведет ко спасению души), так и ко злу (отдаляя от Бога мнением личной самодостаточности, физической силы, растрачиваемой в излишней состязательности). «Научимся лучше презирать безумно употребляемое здоровье, которого плод грех», - призывает Григорий Богослов.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6"/>
      </w:r>
      <w:r>
        <w:rPr>
          <w:rFonts w:ascii="Times New Roman" w:hAnsi="Times New Roman" w:cs="Times New Roman"/>
          <w:sz w:val="28"/>
          <w:szCs w:val="28"/>
        </w:rPr>
        <w:t xml:space="preserve"> Цель любого лечения, как отмечает святой Григорий Богослов: «состоит в поддержании уже имеющегося здоровья или удовлетворительного состояния плоти либо в его восстановлении, если таковое было утрачено. Но само по себе обладание этими свойствами не обязательно является благом. Зачастую прямо противоположное состояние имеет для человека гораздо более благотворное значение».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7"/>
      </w:r>
    </w:p>
    <w:p w14:paraId="668EEC6E" w14:textId="77777777" w:rsidR="005F2F9C" w:rsidRPr="00D919DB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отметить, что состояние здоровья человека связано с исполнением заповедей Божиих. Бог охраняет своею благодатью искренне верующих в Него: </w:t>
      </w:r>
      <w:r w:rsidRPr="00FD7678">
        <w:rPr>
          <w:rFonts w:ascii="Times New Roman" w:hAnsi="Times New Roman" w:cs="Times New Roman"/>
          <w:i/>
          <w:sz w:val="28"/>
          <w:szCs w:val="28"/>
        </w:rPr>
        <w:t>«Если ты будешь слушаться гласа Господа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FD7678">
        <w:rPr>
          <w:rFonts w:ascii="Times New Roman" w:hAnsi="Times New Roman" w:cs="Times New Roman"/>
          <w:i/>
          <w:sz w:val="28"/>
          <w:szCs w:val="28"/>
        </w:rPr>
        <w:t xml:space="preserve"> Бога твоего, </w:t>
      </w:r>
      <w:r w:rsidRPr="00FD7678">
        <w:rPr>
          <w:rFonts w:ascii="Times New Roman" w:hAnsi="Times New Roman" w:cs="Times New Roman"/>
          <w:i/>
          <w:sz w:val="28"/>
          <w:szCs w:val="28"/>
        </w:rPr>
        <w:lastRenderedPageBreak/>
        <w:t>и делать угодное пред очами Его, и внимать заповедям Его, и соблюдать все уставы Его, то не наведу на тебя ни одн</w:t>
      </w:r>
      <w:r>
        <w:rPr>
          <w:rFonts w:ascii="Times New Roman" w:hAnsi="Times New Roman" w:cs="Times New Roman"/>
          <w:i/>
          <w:sz w:val="28"/>
          <w:szCs w:val="28"/>
        </w:rPr>
        <w:t>ой</w:t>
      </w:r>
      <w:r w:rsidRPr="00FD7678">
        <w:rPr>
          <w:rFonts w:ascii="Times New Roman" w:hAnsi="Times New Roman" w:cs="Times New Roman"/>
          <w:i/>
          <w:sz w:val="28"/>
          <w:szCs w:val="28"/>
        </w:rPr>
        <w:t xml:space="preserve"> из боле</w:t>
      </w:r>
      <w:r>
        <w:rPr>
          <w:rFonts w:ascii="Times New Roman" w:hAnsi="Times New Roman" w:cs="Times New Roman"/>
          <w:i/>
          <w:sz w:val="28"/>
          <w:szCs w:val="28"/>
        </w:rPr>
        <w:t>зней, которые навел Я на Египет, ибо Я Господь (Бог твой), целитель твой</w:t>
      </w:r>
      <w:r w:rsidRPr="00FD7678"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(Исх. 15,</w:t>
      </w:r>
      <w:r w:rsidRPr="00204387">
        <w:rPr>
          <w:rFonts w:ascii="Times New Roman" w:hAnsi="Times New Roman" w:cs="Times New Roman"/>
          <w:sz w:val="28"/>
          <w:szCs w:val="28"/>
        </w:rPr>
        <w:t xml:space="preserve"> 26).</w:t>
      </w:r>
      <w:r>
        <w:rPr>
          <w:rFonts w:ascii="Times New Roman" w:hAnsi="Times New Roman" w:cs="Times New Roman"/>
          <w:sz w:val="28"/>
          <w:szCs w:val="28"/>
        </w:rPr>
        <w:t xml:space="preserve"> Обетование Божие звучит неоднократно в Священном Писании: </w:t>
      </w:r>
      <w:r>
        <w:rPr>
          <w:rFonts w:ascii="Times New Roman" w:hAnsi="Times New Roman" w:cs="Times New Roman"/>
          <w:i/>
          <w:sz w:val="28"/>
          <w:szCs w:val="28"/>
        </w:rPr>
        <w:t xml:space="preserve">«и отдалит от тебя Господь всякую немощь, и никаких лютых болезней Египетских, которые ты знаешь, не наведет на тебя </w:t>
      </w:r>
      <w:r>
        <w:rPr>
          <w:rFonts w:ascii="Times New Roman" w:hAnsi="Times New Roman" w:cs="Times New Roman"/>
          <w:sz w:val="28"/>
          <w:szCs w:val="28"/>
        </w:rPr>
        <w:t>(Втор. 7,</w:t>
      </w:r>
      <w:r w:rsidRPr="00A10A52">
        <w:rPr>
          <w:rFonts w:ascii="Times New Roman" w:hAnsi="Times New Roman" w:cs="Times New Roman"/>
          <w:sz w:val="28"/>
          <w:szCs w:val="28"/>
        </w:rPr>
        <w:t xml:space="preserve"> 15)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9DB">
        <w:rPr>
          <w:rFonts w:ascii="Times New Roman" w:hAnsi="Times New Roman" w:cs="Times New Roman"/>
          <w:i/>
          <w:sz w:val="28"/>
          <w:szCs w:val="28"/>
        </w:rPr>
        <w:t xml:space="preserve">«Господь да поможет ему на одре болезни его: все ложе его обратил еси в болезни его» </w:t>
      </w:r>
      <w:r>
        <w:rPr>
          <w:rFonts w:ascii="Times New Roman" w:hAnsi="Times New Roman" w:cs="Times New Roman"/>
          <w:sz w:val="28"/>
          <w:szCs w:val="28"/>
        </w:rPr>
        <w:t>(Пс. 40,</w:t>
      </w:r>
      <w:r w:rsidRPr="00204387">
        <w:rPr>
          <w:rFonts w:ascii="Times New Roman" w:hAnsi="Times New Roman" w:cs="Times New Roman"/>
          <w:sz w:val="28"/>
          <w:szCs w:val="28"/>
        </w:rPr>
        <w:t xml:space="preserve"> 4);</w:t>
      </w:r>
      <w:r w:rsidRPr="00D919DB">
        <w:rPr>
          <w:rFonts w:ascii="Times New Roman" w:hAnsi="Times New Roman" w:cs="Times New Roman"/>
          <w:i/>
          <w:sz w:val="28"/>
          <w:szCs w:val="28"/>
        </w:rPr>
        <w:t xml:space="preserve"> «Не приидет к тебе зло и рана не приближится телеси твоему, яко ангелом своим заповесть о тебе, сохранити тя во всех путех твоих» </w:t>
      </w:r>
      <w:r>
        <w:rPr>
          <w:rFonts w:ascii="Times New Roman" w:hAnsi="Times New Roman" w:cs="Times New Roman"/>
          <w:sz w:val="28"/>
          <w:szCs w:val="28"/>
        </w:rPr>
        <w:t>(Пс. 90,</w:t>
      </w:r>
      <w:r w:rsidRPr="00204387">
        <w:rPr>
          <w:rFonts w:ascii="Times New Roman" w:hAnsi="Times New Roman" w:cs="Times New Roman"/>
          <w:sz w:val="28"/>
          <w:szCs w:val="28"/>
        </w:rPr>
        <w:t xml:space="preserve"> 10 – 11).</w:t>
      </w:r>
    </w:p>
    <w:p w14:paraId="1411177F" w14:textId="77777777" w:rsidR="005F2F9C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Преподобный Симеон Новый Богослов описывает механизм оздоровления христианина: «Господь наш Иисус Христос, Сын Божий, чтоб уврачевать подобное подобным, благоволил воспринять человеческое естество здравое. И вот когда кто верою прилепляется ко Христу, тогда Христос сочетавается с ним, и Божеством, и здравым человечеством, и через такое единение восстанавливает в нем первоначальное истинное здравие».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8"/>
      </w:r>
      <w:r>
        <w:rPr>
          <w:rFonts w:ascii="Times New Roman" w:hAnsi="Times New Roman" w:cs="Times New Roman"/>
          <w:sz w:val="28"/>
          <w:szCs w:val="28"/>
        </w:rPr>
        <w:t xml:space="preserve"> Единение человека с Богом происходит в Церкви через таинство исповеди и причастия, в молитве.</w:t>
      </w:r>
    </w:p>
    <w:p w14:paraId="6EBF2D50" w14:textId="77777777" w:rsidR="005F2F9C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сохранения и укрепления здоровья необходима синергия Божественной благодати и усилия самого человека. При этом сам выбор оздоровительных занятий физическими упражнениями должен проводится в соответствии с силами и способностями каждого человека.</w:t>
      </w:r>
      <w:r w:rsidR="007D672E">
        <w:rPr>
          <w:rFonts w:ascii="Times New Roman" w:hAnsi="Times New Roman" w:cs="Times New Roman"/>
          <w:sz w:val="28"/>
          <w:szCs w:val="28"/>
        </w:rPr>
        <w:t xml:space="preserve"> Святитель Игнатий Брянчанинов призывает к исследованию своих сил и формирования навыка управления телом</w:t>
      </w:r>
      <w:r>
        <w:rPr>
          <w:rFonts w:ascii="Times New Roman" w:hAnsi="Times New Roman" w:cs="Times New Roman"/>
          <w:sz w:val="28"/>
          <w:szCs w:val="28"/>
        </w:rPr>
        <w:t xml:space="preserve">: «Тела человеческие по крепости своей и здоровью бесконечно различествуют между собою. Иные крепостью своею подобны меди и железу; другие слабы, как трава. По этой причине каждый должен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управлять своим телом с большим благоразумием, исследовав силы своего тела».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9"/>
      </w:r>
    </w:p>
    <w:p w14:paraId="373A4F86" w14:textId="77777777" w:rsidR="005F2F9C" w:rsidRPr="00572627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человек хочет быть здоровым и счастливым, но далеко не каждый может и готов трудиться над собой. Достаточно актуален и сегодня призыв Иоанна Кронштадтского: «Братья мои! Поймите задачу, цель своей жизни. Мы должны умерщвлять многострастное тело или страсти плотские через воздержание, труд, молитву, а не оживлять его и страсти через лакомство, пресыщение, леность».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70"/>
      </w:r>
    </w:p>
    <w:p w14:paraId="53098C17" w14:textId="77777777" w:rsidR="005F2F9C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небольшого исследования Священного Писания и Священного Предания в области поиска путей укрепления здоровья, в том числе и средствами физической культуры мы пришли к выводам.</w:t>
      </w:r>
    </w:p>
    <w:p w14:paraId="305021FA" w14:textId="77777777" w:rsidR="005F2F9C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светской литературы позволяет говорить о том, что пути оздоровления современного человека во многом зависят от его внутренних резервов и усилий. В связи с этим мы обратились к духовной составляющей человека наиболее глубоко изученной и представленной в христианской и, в частности, в православной литературе.</w:t>
      </w:r>
    </w:p>
    <w:p w14:paraId="0D344293" w14:textId="77777777" w:rsidR="005F2F9C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проблем укрепления здоровья в христианстве является акцентирование внимания человека на духовный уровень, ориентированный на исполнение заповедей Божиих. И Бог, своею благодатию, укрепляет здоровье христианина. Б</w:t>
      </w:r>
      <w:r w:rsidRPr="00865213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льшая заповедь </w:t>
      </w:r>
      <w:r w:rsidRPr="00166957">
        <w:rPr>
          <w:rFonts w:ascii="Times New Roman" w:hAnsi="Times New Roman" w:cs="Times New Roman"/>
          <w:i/>
          <w:sz w:val="28"/>
          <w:szCs w:val="28"/>
        </w:rPr>
        <w:t>«…возлюби Господа Бога твоего всем сердцем твоим, и всею душою твоею, и всем разумением твоим, и всею крепостью твоею, - вот первая заповедь. Вторая подобная ей: возлюби ближнего твоего, как самого себя. Иной большей сих заповеди нет»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(Мк. 12,</w:t>
      </w:r>
      <w:r w:rsidRPr="00204387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04387">
        <w:rPr>
          <w:rFonts w:ascii="Times New Roman" w:hAnsi="Times New Roman" w:cs="Times New Roman"/>
          <w:sz w:val="28"/>
          <w:szCs w:val="28"/>
        </w:rPr>
        <w:t xml:space="preserve"> 31). </w:t>
      </w:r>
      <w:r>
        <w:rPr>
          <w:rFonts w:ascii="Times New Roman" w:hAnsi="Times New Roman" w:cs="Times New Roman"/>
          <w:sz w:val="28"/>
          <w:szCs w:val="28"/>
        </w:rPr>
        <w:t>Из этого вытекает следующая проблема – совершенствовать заботу о теле не в личных эгоистических интересах, а для выполнения добрых дел для других людей.</w:t>
      </w:r>
    </w:p>
    <w:p w14:paraId="28EAB135" w14:textId="77777777" w:rsidR="005F2F9C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Следующая проблема, связанная со здоровьем это самоограничения. Ценным для нас является обращение отцов православной церкви к познанию самих себя в области здоровья, к физическому совершенствованию, где применение физических упражнений с учетом возраста, индивидуальных особенностей и состояния тренированности не просто уместно, но и необходимо.</w:t>
      </w:r>
    </w:p>
    <w:p w14:paraId="4E9D13BF" w14:textId="77777777" w:rsidR="005F2F9C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одной проблемой укрепления здоровья отмечается отношения человека к здоровью, проявляющейся, с одной стороны, вознесением здоровья в ранг самой высокой ценности, с другой полное пренебрежение здоровьем. В православной традиции здоровье воспринимается в качестве дара Божьего, о котором необходимо проявлять необходимую заботу, в том числе и средствами физической культуры.</w:t>
      </w:r>
    </w:p>
    <w:p w14:paraId="7B0B69E3" w14:textId="77777777" w:rsidR="005F2F9C" w:rsidRDefault="005F2F9C" w:rsidP="005F2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FEA320E" w14:textId="0D145D2C" w:rsidR="00C90395" w:rsidRDefault="00F24C35" w:rsidP="00F24C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C90395" w:rsidRPr="00F24C35">
        <w:rPr>
          <w:rFonts w:ascii="Times New Roman" w:hAnsi="Times New Roman" w:cs="Times New Roman"/>
          <w:b/>
          <w:sz w:val="28"/>
          <w:szCs w:val="28"/>
        </w:rPr>
        <w:t>П</w:t>
      </w:r>
      <w:r w:rsidR="007D28FE" w:rsidRPr="00F24C35">
        <w:rPr>
          <w:rFonts w:ascii="Times New Roman" w:hAnsi="Times New Roman" w:cs="Times New Roman"/>
          <w:b/>
          <w:sz w:val="28"/>
          <w:szCs w:val="28"/>
        </w:rPr>
        <w:t xml:space="preserve">ОНЯТИЕ ДУХОВНОСТИ В ПРАВОСЛАВНОМ И СВЕТСКОМ </w:t>
      </w:r>
      <w:r w:rsidR="007A267F">
        <w:rPr>
          <w:rFonts w:ascii="Times New Roman" w:hAnsi="Times New Roman" w:cs="Times New Roman"/>
          <w:b/>
          <w:sz w:val="28"/>
          <w:szCs w:val="28"/>
        </w:rPr>
        <w:t>ПРЕДСТАВЛЕНИИ</w:t>
      </w:r>
    </w:p>
    <w:p w14:paraId="568F4862" w14:textId="77777777" w:rsidR="007F174A" w:rsidRPr="00EF2154" w:rsidRDefault="007F174A" w:rsidP="007F174A">
      <w:pPr>
        <w:pStyle w:val="a3"/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51D8B6D6" w14:textId="77777777" w:rsidR="00A77CB3" w:rsidRPr="004F1B02" w:rsidRDefault="00245107" w:rsidP="00015C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77CB3">
        <w:rPr>
          <w:rFonts w:ascii="Times New Roman" w:hAnsi="Times New Roman" w:cs="Times New Roman"/>
          <w:b/>
          <w:sz w:val="28"/>
          <w:szCs w:val="28"/>
        </w:rPr>
        <w:t>.1</w:t>
      </w:r>
      <w:r w:rsidR="00A77CB3" w:rsidRPr="004F1B02">
        <w:rPr>
          <w:rFonts w:ascii="Times New Roman" w:hAnsi="Times New Roman" w:cs="Times New Roman"/>
          <w:b/>
          <w:sz w:val="28"/>
          <w:szCs w:val="28"/>
        </w:rPr>
        <w:t>. Духовность в православном понимании</w:t>
      </w:r>
    </w:p>
    <w:p w14:paraId="01EB046A" w14:textId="77777777" w:rsidR="00A77CB3" w:rsidRDefault="00A77CB3" w:rsidP="00A77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1513BA" w14:textId="77777777" w:rsidR="00A77CB3" w:rsidRDefault="00A77CB3" w:rsidP="00A77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понимания сущности духовности человека с православной точки зрения обратимся к современным авторам, трактующим догматы церкви и труды святых отцов в современной интерпретации, понятной для людей, постигающих азы духовной жизни.</w:t>
      </w:r>
    </w:p>
    <w:p w14:paraId="33A28969" w14:textId="56DDB77F" w:rsidR="00A77CB3" w:rsidRDefault="00A77CB3" w:rsidP="00A77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Митрополит Иерофей (Влахос) в работе «Православная духовность» (2009) задает вектор исследовательской мысли о том, что Бог открывает учение о спасении человека, в том числе и о его духовности. </w:t>
      </w:r>
      <w:r w:rsidR="00F24C35">
        <w:rPr>
          <w:rFonts w:ascii="Times New Roman" w:hAnsi="Times New Roman" w:cs="Times New Roman"/>
          <w:sz w:val="28"/>
          <w:szCs w:val="28"/>
        </w:rPr>
        <w:t>Духовность в истинном значении — это откровение</w:t>
      </w:r>
      <w:r>
        <w:rPr>
          <w:rFonts w:ascii="Times New Roman" w:hAnsi="Times New Roman" w:cs="Times New Roman"/>
          <w:sz w:val="28"/>
          <w:szCs w:val="28"/>
        </w:rPr>
        <w:t xml:space="preserve"> Бога, а не достижение человека. Действие Святого Духа в человеке говорит о его духовности, а не действие душевных сил человека. </w:t>
      </w:r>
      <w:r w:rsidRPr="00F30BE1">
        <w:rPr>
          <w:rFonts w:ascii="Times New Roman" w:hAnsi="Times New Roman" w:cs="Times New Roman"/>
          <w:i/>
          <w:sz w:val="28"/>
          <w:szCs w:val="28"/>
        </w:rPr>
        <w:t>«Когда же явилась благодать и человеколюбие Спасителя нашего, Бога, Он спас нас не по делам праведности, которые бы мы сотворили, а по Своей милости, банею возрождения и обновления Святым Духом, Которого излил на нас обильно через Иисуса Христа, Спасителя нашего»</w:t>
      </w:r>
      <w:r w:rsidRPr="00F30BE1">
        <w:rPr>
          <w:rFonts w:ascii="Times New Roman" w:hAnsi="Times New Roman" w:cs="Times New Roman"/>
          <w:sz w:val="28"/>
          <w:szCs w:val="28"/>
        </w:rPr>
        <w:t xml:space="preserve"> (Тит. 3, 4 – 6).</w:t>
      </w:r>
    </w:p>
    <w:p w14:paraId="7D7E4C85" w14:textId="77777777" w:rsidR="00A77CB3" w:rsidRPr="00141D66" w:rsidRDefault="00A77CB3" w:rsidP="00A77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Апостол Павел призывает разделять человека духовного и душевного (1 Кор. 2, 14 – 15) и плотского. Духовным людям дано осознавать себя детьми Божьими по благодати (Рим. 8, 12 – 16). Кроме того, а</w:t>
      </w:r>
      <w:r w:rsidRPr="00141D66">
        <w:rPr>
          <w:rFonts w:ascii="Times New Roman" w:hAnsi="Times New Roman" w:cs="Times New Roman"/>
          <w:sz w:val="28"/>
          <w:szCs w:val="28"/>
        </w:rPr>
        <w:t xml:space="preserve">постол Павел </w:t>
      </w:r>
      <w:r>
        <w:rPr>
          <w:rFonts w:ascii="Times New Roman" w:hAnsi="Times New Roman" w:cs="Times New Roman"/>
          <w:sz w:val="28"/>
          <w:szCs w:val="28"/>
        </w:rPr>
        <w:t>обращает внимание жителей Коринфа, а через них и каждого христианина, ныне живущего о том</w:t>
      </w:r>
      <w:r w:rsidRPr="00141D66">
        <w:rPr>
          <w:rFonts w:ascii="Times New Roman" w:hAnsi="Times New Roman" w:cs="Times New Roman"/>
          <w:sz w:val="28"/>
          <w:szCs w:val="28"/>
        </w:rPr>
        <w:t xml:space="preserve">, что в каждом человеке обитает Дух Божий. </w:t>
      </w:r>
      <w:r w:rsidRPr="00141D66">
        <w:rPr>
          <w:rFonts w:ascii="Times New Roman" w:hAnsi="Times New Roman" w:cs="Times New Roman"/>
          <w:i/>
          <w:sz w:val="28"/>
          <w:szCs w:val="28"/>
        </w:rPr>
        <w:t>«Разве не знаете, что вы храм Божий, и Дух Божий живет в вас?»</w:t>
      </w:r>
      <w:r w:rsidRPr="00141D66">
        <w:rPr>
          <w:rFonts w:ascii="Times New Roman" w:hAnsi="Times New Roman" w:cs="Times New Roman"/>
          <w:sz w:val="28"/>
          <w:szCs w:val="28"/>
        </w:rPr>
        <w:t xml:space="preserve"> (1 Кор. 3, 16).</w:t>
      </w:r>
      <w:r>
        <w:rPr>
          <w:rFonts w:ascii="Times New Roman" w:hAnsi="Times New Roman" w:cs="Times New Roman"/>
          <w:sz w:val="28"/>
          <w:szCs w:val="28"/>
        </w:rPr>
        <w:t xml:space="preserve"> Так как </w:t>
      </w:r>
      <w:r w:rsidRPr="00141D66">
        <w:rPr>
          <w:rFonts w:ascii="Times New Roman" w:hAnsi="Times New Roman" w:cs="Times New Roman"/>
          <w:sz w:val="28"/>
          <w:szCs w:val="28"/>
        </w:rPr>
        <w:t xml:space="preserve">человек сотворен </w:t>
      </w:r>
      <w:r>
        <w:rPr>
          <w:rFonts w:ascii="Times New Roman" w:hAnsi="Times New Roman" w:cs="Times New Roman"/>
          <w:sz w:val="28"/>
          <w:szCs w:val="28"/>
        </w:rPr>
        <w:t xml:space="preserve">Богом </w:t>
      </w:r>
      <w:r w:rsidRPr="00141D6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141D66">
        <w:rPr>
          <w:rFonts w:ascii="Times New Roman" w:hAnsi="Times New Roman" w:cs="Times New Roman"/>
          <w:sz w:val="28"/>
          <w:szCs w:val="28"/>
        </w:rPr>
        <w:t>образу и подобию</w:t>
      </w:r>
      <w:r w:rsidR="00D97267">
        <w:rPr>
          <w:rFonts w:ascii="Times New Roman" w:hAnsi="Times New Roman" w:cs="Times New Roman"/>
          <w:sz w:val="28"/>
          <w:szCs w:val="28"/>
        </w:rPr>
        <w:t xml:space="preserve"> (Быт.</w:t>
      </w:r>
      <w:r>
        <w:rPr>
          <w:rFonts w:ascii="Times New Roman" w:hAnsi="Times New Roman" w:cs="Times New Roman"/>
          <w:sz w:val="28"/>
          <w:szCs w:val="28"/>
        </w:rPr>
        <w:t xml:space="preserve"> 1, 26 - 27).</w:t>
      </w:r>
    </w:p>
    <w:p w14:paraId="714A802D" w14:textId="77777777" w:rsidR="00A77CB3" w:rsidRDefault="00A77CB3" w:rsidP="00A77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Святители Василий Великий, Григорий Палама</w:t>
      </w:r>
      <w:r w:rsidR="001B5B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рассуждая о духовности, утверждают о присутствии Святого Духа в человеке постоянным «памятованием» о Боге. Под воздействием благодати Святого Духа возрождается «новый человек».</w:t>
      </w:r>
    </w:p>
    <w:p w14:paraId="522433E9" w14:textId="77777777" w:rsidR="00A77CB3" w:rsidRDefault="009032A5" w:rsidP="00A77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Православная Ц</w:t>
      </w:r>
      <w:r w:rsidR="00A77CB3">
        <w:rPr>
          <w:rFonts w:ascii="Times New Roman" w:hAnsi="Times New Roman" w:cs="Times New Roman"/>
          <w:sz w:val="28"/>
          <w:szCs w:val="28"/>
        </w:rPr>
        <w:t xml:space="preserve">ерковь духовных людей считает святыми и всех призывает к святости. </w:t>
      </w:r>
      <w:r w:rsidR="00A77CB3">
        <w:rPr>
          <w:rFonts w:ascii="Times New Roman" w:hAnsi="Times New Roman" w:cs="Times New Roman"/>
          <w:i/>
          <w:sz w:val="28"/>
          <w:szCs w:val="28"/>
        </w:rPr>
        <w:t>«</w:t>
      </w:r>
      <w:r w:rsidR="00A77CB3" w:rsidRPr="00102669">
        <w:rPr>
          <w:rFonts w:ascii="Times New Roman" w:hAnsi="Times New Roman" w:cs="Times New Roman"/>
          <w:i/>
          <w:sz w:val="28"/>
          <w:szCs w:val="28"/>
        </w:rPr>
        <w:t>Ибо</w:t>
      </w:r>
      <w:r w:rsidR="00A77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7CB3" w:rsidRPr="00102669">
        <w:rPr>
          <w:rFonts w:ascii="Times New Roman" w:hAnsi="Times New Roman" w:cs="Times New Roman"/>
          <w:i/>
          <w:sz w:val="28"/>
          <w:szCs w:val="28"/>
        </w:rPr>
        <w:t xml:space="preserve">Я – Господь Бог ваш: освящайтесь и будьте святы, ибо Я свят… </w:t>
      </w:r>
      <w:r w:rsidR="00A77CB3" w:rsidRPr="007109A0">
        <w:rPr>
          <w:rFonts w:ascii="Times New Roman" w:hAnsi="Times New Roman" w:cs="Times New Roman"/>
          <w:sz w:val="28"/>
          <w:szCs w:val="28"/>
        </w:rPr>
        <w:t>(Лев.</w:t>
      </w:r>
      <w:r w:rsidR="00A77CB3">
        <w:rPr>
          <w:rFonts w:ascii="Times New Roman" w:hAnsi="Times New Roman" w:cs="Times New Roman"/>
          <w:sz w:val="28"/>
          <w:szCs w:val="28"/>
        </w:rPr>
        <w:t xml:space="preserve"> </w:t>
      </w:r>
      <w:r w:rsidR="00A77CB3" w:rsidRPr="007109A0">
        <w:rPr>
          <w:rFonts w:ascii="Times New Roman" w:hAnsi="Times New Roman" w:cs="Times New Roman"/>
          <w:sz w:val="28"/>
          <w:szCs w:val="28"/>
        </w:rPr>
        <w:t>11</w:t>
      </w:r>
      <w:r w:rsidR="00A77CB3">
        <w:rPr>
          <w:rFonts w:ascii="Times New Roman" w:hAnsi="Times New Roman" w:cs="Times New Roman"/>
          <w:sz w:val="28"/>
          <w:szCs w:val="28"/>
        </w:rPr>
        <w:t xml:space="preserve">, </w:t>
      </w:r>
      <w:r w:rsidR="00A77CB3" w:rsidRPr="007109A0">
        <w:rPr>
          <w:rFonts w:ascii="Times New Roman" w:hAnsi="Times New Roman" w:cs="Times New Roman"/>
          <w:sz w:val="28"/>
          <w:szCs w:val="28"/>
        </w:rPr>
        <w:t>44).</w:t>
      </w:r>
      <w:r w:rsidR="00A77CB3">
        <w:rPr>
          <w:rFonts w:ascii="Times New Roman" w:hAnsi="Times New Roman" w:cs="Times New Roman"/>
          <w:sz w:val="28"/>
          <w:szCs w:val="28"/>
        </w:rPr>
        <w:t xml:space="preserve"> </w:t>
      </w:r>
      <w:r w:rsidR="00A77CB3">
        <w:rPr>
          <w:rFonts w:ascii="Times New Roman" w:hAnsi="Times New Roman" w:cs="Times New Roman"/>
          <w:i/>
          <w:sz w:val="28"/>
          <w:szCs w:val="28"/>
        </w:rPr>
        <w:t xml:space="preserve">«… </w:t>
      </w:r>
      <w:r w:rsidR="00A77CB3" w:rsidRPr="009B033F">
        <w:rPr>
          <w:rFonts w:ascii="Times New Roman" w:hAnsi="Times New Roman" w:cs="Times New Roman"/>
          <w:i/>
          <w:sz w:val="28"/>
          <w:szCs w:val="28"/>
        </w:rPr>
        <w:t>по примеру призвавшего вас Святаго, и сами будьте святы во всех поступках</w:t>
      </w:r>
      <w:r w:rsidR="00A77CB3">
        <w:rPr>
          <w:rFonts w:ascii="Times New Roman" w:hAnsi="Times New Roman" w:cs="Times New Roman"/>
          <w:i/>
          <w:sz w:val="28"/>
          <w:szCs w:val="28"/>
        </w:rPr>
        <w:t>»</w:t>
      </w:r>
      <w:r w:rsidR="00A77CB3" w:rsidRPr="007109A0">
        <w:rPr>
          <w:rFonts w:ascii="Times New Roman" w:hAnsi="Times New Roman" w:cs="Times New Roman"/>
          <w:sz w:val="28"/>
          <w:szCs w:val="28"/>
        </w:rPr>
        <w:t xml:space="preserve"> (1</w:t>
      </w:r>
      <w:r w:rsidR="00A77CB3">
        <w:rPr>
          <w:rFonts w:ascii="Times New Roman" w:hAnsi="Times New Roman" w:cs="Times New Roman"/>
          <w:sz w:val="28"/>
          <w:szCs w:val="28"/>
        </w:rPr>
        <w:t xml:space="preserve"> </w:t>
      </w:r>
      <w:r w:rsidR="00A77CB3" w:rsidRPr="007109A0">
        <w:rPr>
          <w:rFonts w:ascii="Times New Roman" w:hAnsi="Times New Roman" w:cs="Times New Roman"/>
          <w:sz w:val="28"/>
          <w:szCs w:val="28"/>
        </w:rPr>
        <w:t>Пет.</w:t>
      </w:r>
      <w:r w:rsidR="00A77CB3">
        <w:rPr>
          <w:rFonts w:ascii="Times New Roman" w:hAnsi="Times New Roman" w:cs="Times New Roman"/>
          <w:sz w:val="28"/>
          <w:szCs w:val="28"/>
        </w:rPr>
        <w:t xml:space="preserve"> </w:t>
      </w:r>
      <w:r w:rsidR="00A77CB3" w:rsidRPr="007109A0">
        <w:rPr>
          <w:rFonts w:ascii="Times New Roman" w:hAnsi="Times New Roman" w:cs="Times New Roman"/>
          <w:sz w:val="28"/>
          <w:szCs w:val="28"/>
        </w:rPr>
        <w:t>1</w:t>
      </w:r>
      <w:r w:rsidR="00A77CB3">
        <w:rPr>
          <w:rFonts w:ascii="Times New Roman" w:hAnsi="Times New Roman" w:cs="Times New Roman"/>
          <w:sz w:val="28"/>
          <w:szCs w:val="28"/>
        </w:rPr>
        <w:t xml:space="preserve">, </w:t>
      </w:r>
      <w:r w:rsidR="00A77CB3" w:rsidRPr="007109A0">
        <w:rPr>
          <w:rFonts w:ascii="Times New Roman" w:hAnsi="Times New Roman" w:cs="Times New Roman"/>
          <w:sz w:val="28"/>
          <w:szCs w:val="28"/>
        </w:rPr>
        <w:t>15)</w:t>
      </w:r>
      <w:r w:rsidR="00A77CB3">
        <w:rPr>
          <w:rFonts w:ascii="Times New Roman" w:hAnsi="Times New Roman" w:cs="Times New Roman"/>
          <w:sz w:val="28"/>
          <w:szCs w:val="28"/>
        </w:rPr>
        <w:t>. Все святые живут в Боге, с Богом и свидетельствуют о Боге своей жизнью, при наличии своей индивидуальности. Православная духовность – это единство Бога и человека, проявляемое в опыте жизни во Христе (Митрополит Иерофей).</w:t>
      </w:r>
    </w:p>
    <w:p w14:paraId="51E84B55" w14:textId="20BB3935" w:rsidR="00A77CB3" w:rsidRPr="002268D7" w:rsidRDefault="00A77CB3" w:rsidP="00A77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8D7">
        <w:rPr>
          <w:rFonts w:ascii="Times New Roman" w:hAnsi="Times New Roman" w:cs="Times New Roman"/>
          <w:sz w:val="28"/>
          <w:szCs w:val="28"/>
        </w:rPr>
        <w:t xml:space="preserve">Митрополит Иерофей выделяет черты православной духовности, которые можно назвать, с нашей точки зрения, принципами воспитания духовности человека: </w:t>
      </w:r>
      <w:r w:rsidR="00F24C35" w:rsidRPr="002268D7">
        <w:rPr>
          <w:rFonts w:ascii="Times New Roman" w:hAnsi="Times New Roman" w:cs="Times New Roman"/>
          <w:sz w:val="28"/>
          <w:szCs w:val="28"/>
        </w:rPr>
        <w:t>Христоцентричность</w:t>
      </w:r>
      <w:r w:rsidRPr="002268D7">
        <w:rPr>
          <w:rFonts w:ascii="Times New Roman" w:hAnsi="Times New Roman" w:cs="Times New Roman"/>
          <w:sz w:val="28"/>
          <w:szCs w:val="28"/>
        </w:rPr>
        <w:t>, триадоцентричность, церковноцентричность.</w:t>
      </w:r>
    </w:p>
    <w:p w14:paraId="579EE5FA" w14:textId="77777777" w:rsidR="00A77CB3" w:rsidRDefault="00A77CB3" w:rsidP="00A77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Христоцентричность рассматривает Иисуса Христа, воплотившего в себе Бога и человека, и именно Он является единственной возможностью исцеления от греха, возвышая духовность человека.</w:t>
      </w:r>
    </w:p>
    <w:p w14:paraId="05E98975" w14:textId="77777777" w:rsidR="00A77CB3" w:rsidRDefault="00A77CB3" w:rsidP="00A77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Триадоцентричность православной духовности рассматривается через призму связи Иисуса Христа с Отцом и Святым Духом.</w:t>
      </w:r>
    </w:p>
    <w:p w14:paraId="6B4AF49D" w14:textId="77777777" w:rsidR="00A77CB3" w:rsidRDefault="00A77CB3" w:rsidP="00A77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 церкви, где глава Иисус Христос, невозможна православная духовность. Это характеризует церковноцентричность воспитания духовности.</w:t>
      </w:r>
    </w:p>
    <w:p w14:paraId="35972432" w14:textId="77777777" w:rsidR="00A77CB3" w:rsidRDefault="00A77CB3" w:rsidP="00A77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духовной жизни приобретается человеком в исполнении заповедей Божьих. Это опыт усвоения благодати Бога. В практическом плане митрополит Иерофей ссылаясь на труды святого Никиты Стифата, различает три степени духовного развития. Человек, находящийся в Церкви, очищает сердце от страстей, достигает просвещение ума и возвышается до обожения (общение и единение с Богом).</w:t>
      </w:r>
    </w:p>
    <w:p w14:paraId="02546111" w14:textId="77777777" w:rsidR="00A77CB3" w:rsidRDefault="00A77CB3" w:rsidP="00A77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Начальное движение к поиску христианской духовности находим в рекомендациях современных авторов. Так, в частности, А. И. Осипов раскрывает противоречия между существующим опытом достижения высоких степеней духовности святых отцов и осознанием, и применением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этого опыта современными людьми (в большинстве своем обладающих материалистическим мировоззрением) в поиске истинной духовности.</w:t>
      </w:r>
    </w:p>
    <w:p w14:paraId="7A1C86EA" w14:textId="77777777" w:rsidR="00A77CB3" w:rsidRPr="000E64E2" w:rsidRDefault="00A77CB3" w:rsidP="00A77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E2">
        <w:rPr>
          <w:rFonts w:ascii="Times New Roman" w:hAnsi="Times New Roman" w:cs="Times New Roman"/>
          <w:sz w:val="28"/>
          <w:szCs w:val="28"/>
        </w:rPr>
        <w:t>Интерпретируя опыт Церкви, А. И. Осипов в качестве первых шагов на пути православной духовности для современных людей предлагает принять: смыслообразующую цель жизни (в православии целью и смыслом жизни является Иисус Христос); чистоту мыслей; осознание своей личной греховности и необходимость в покаянии; осознание греховности природы человека; необходимость жить по Евангелию.</w:t>
      </w:r>
      <w:r w:rsidRPr="000E64E2">
        <w:rPr>
          <w:rStyle w:val="a6"/>
          <w:rFonts w:ascii="Times New Roman" w:hAnsi="Times New Roman" w:cs="Times New Roman"/>
          <w:sz w:val="28"/>
          <w:szCs w:val="28"/>
        </w:rPr>
        <w:footnoteReference w:id="71"/>
      </w:r>
    </w:p>
    <w:p w14:paraId="3370B2A0" w14:textId="77777777" w:rsidR="00A77CB3" w:rsidRDefault="00A77CB3" w:rsidP="00A77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E2">
        <w:rPr>
          <w:rFonts w:ascii="Times New Roman" w:hAnsi="Times New Roman" w:cs="Times New Roman"/>
          <w:sz w:val="28"/>
          <w:szCs w:val="28"/>
        </w:rPr>
        <w:t>О целевом жизненном компоненте находим у протоиерея О. Давыденкова: «Основная цель жизни человека – услышать зов Божий, обращенный к нему, и ответить на него. Но для того чтобы ответить на этот зов, человек должен суметь совершить акт самоотречения, отвергнуться собственного «я», своего эгоизма».</w:t>
      </w:r>
      <w:r w:rsidRPr="000E64E2">
        <w:rPr>
          <w:rStyle w:val="a6"/>
          <w:rFonts w:ascii="Times New Roman" w:hAnsi="Times New Roman" w:cs="Times New Roman"/>
          <w:sz w:val="28"/>
          <w:szCs w:val="28"/>
        </w:rPr>
        <w:footnoteReference w:id="72"/>
      </w:r>
      <w:r>
        <w:rPr>
          <w:rFonts w:ascii="Times New Roman" w:hAnsi="Times New Roman" w:cs="Times New Roman"/>
          <w:sz w:val="28"/>
          <w:szCs w:val="28"/>
        </w:rPr>
        <w:t xml:space="preserve"> Такой посыл требует работы над собой в течение всей жизни. И каковы же первые практические шаги?</w:t>
      </w:r>
    </w:p>
    <w:p w14:paraId="05817906" w14:textId="77777777" w:rsidR="00A77CB3" w:rsidRDefault="00A77CB3" w:rsidP="00A77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от осознания следует переходить к практической деятельности.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07DA">
        <w:rPr>
          <w:rFonts w:ascii="Times New Roman" w:hAnsi="Times New Roman" w:cs="Times New Roman"/>
          <w:i/>
          <w:sz w:val="28"/>
          <w:szCs w:val="28"/>
        </w:rPr>
        <w:t xml:space="preserve">«Так и вера, если не имеет дел, мертва сама по себе» </w:t>
      </w:r>
      <w:r>
        <w:rPr>
          <w:rFonts w:ascii="Times New Roman" w:hAnsi="Times New Roman" w:cs="Times New Roman"/>
          <w:sz w:val="28"/>
          <w:szCs w:val="28"/>
        </w:rPr>
        <w:t>(Иак</w:t>
      </w:r>
      <w:r w:rsidRPr="00E307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2, 17). Для современного человека в практическом отношении, этот вопрос является одним из сложных. За помощью в разрешении вопроса обращаемся к труду </w:t>
      </w:r>
      <w:r w:rsidRPr="0019144A">
        <w:rPr>
          <w:rFonts w:ascii="Times New Roman" w:hAnsi="Times New Roman" w:cs="Times New Roman"/>
          <w:sz w:val="28"/>
          <w:szCs w:val="28"/>
        </w:rPr>
        <w:t>Святител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9144A">
        <w:rPr>
          <w:rFonts w:ascii="Times New Roman" w:hAnsi="Times New Roman" w:cs="Times New Roman"/>
          <w:sz w:val="28"/>
          <w:szCs w:val="28"/>
        </w:rPr>
        <w:t xml:space="preserve"> Феофан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144A">
        <w:rPr>
          <w:rFonts w:ascii="Times New Roman" w:hAnsi="Times New Roman" w:cs="Times New Roman"/>
          <w:sz w:val="28"/>
          <w:szCs w:val="28"/>
        </w:rPr>
        <w:t xml:space="preserve"> Затворник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1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9144A">
        <w:rPr>
          <w:rFonts w:ascii="Times New Roman" w:hAnsi="Times New Roman" w:cs="Times New Roman"/>
          <w:sz w:val="28"/>
          <w:szCs w:val="28"/>
        </w:rPr>
        <w:t>Что есть духовная жизнь и как на неё настроиться?</w:t>
      </w:r>
      <w:r>
        <w:rPr>
          <w:rFonts w:ascii="Times New Roman" w:hAnsi="Times New Roman" w:cs="Times New Roman"/>
          <w:sz w:val="28"/>
          <w:szCs w:val="28"/>
        </w:rPr>
        <w:t>», как признанному практическому пособию для мирян.</w:t>
      </w:r>
    </w:p>
    <w:p w14:paraId="530C86F0" w14:textId="77777777" w:rsidR="00A77CB3" w:rsidRPr="00DA356A" w:rsidRDefault="00A77CB3" w:rsidP="00A77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отметить, что </w:t>
      </w:r>
      <w:r w:rsidRPr="00DA356A">
        <w:rPr>
          <w:rFonts w:ascii="Times New Roman" w:hAnsi="Times New Roman" w:cs="Times New Roman"/>
          <w:sz w:val="28"/>
          <w:szCs w:val="28"/>
        </w:rPr>
        <w:t>Феофан Затворник не просто выделяет стороны жизни человека: духовную, душевную и телесную. Но и отмечает необходимость их упражнения и движения для достижения полноценной жизни.</w:t>
      </w:r>
    </w:p>
    <w:p w14:paraId="22A18207" w14:textId="77777777" w:rsidR="00A77CB3" w:rsidRDefault="00A77CB3" w:rsidP="00A77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Святитель в работе дает классификацию уровней жизни человека с подробным описанием каждого: </w:t>
      </w:r>
      <w:r w:rsidRPr="00452CA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духовн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ый</w:t>
      </w:r>
      <w:r w:rsidRPr="00452CA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духовно-душевн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ый</w:t>
      </w:r>
      <w:r w:rsidRPr="00452CA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собственно </w:t>
      </w:r>
      <w:r w:rsidRPr="00452CA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>душевн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ый</w:t>
      </w:r>
      <w:r w:rsidRPr="00452CA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душевно-телесн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ый</w:t>
      </w:r>
      <w:r w:rsidRPr="00452CA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телесн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ый.</w:t>
      </w:r>
      <w:r>
        <w:rPr>
          <w:rStyle w:val="a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footnoteReference w:id="73"/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Следует отметить, что </w:t>
      </w:r>
      <w:r>
        <w:rPr>
          <w:rFonts w:ascii="Times New Roman" w:hAnsi="Times New Roman" w:cs="Times New Roman"/>
          <w:sz w:val="28"/>
          <w:szCs w:val="28"/>
        </w:rPr>
        <w:t>Феофан Затворник отмечает возможность не только восходящего перехода с одного уровня на другой, но и, что нежелательно для духовного развития человека, нисходящего.</w:t>
      </w:r>
    </w:p>
    <w:p w14:paraId="2905FC0B" w14:textId="77777777" w:rsidR="00A77CB3" w:rsidRDefault="00A77CB3" w:rsidP="00A77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256BF">
        <w:rPr>
          <w:rFonts w:ascii="Times New Roman" w:hAnsi="Times New Roman" w:cs="Times New Roman"/>
          <w:sz w:val="28"/>
          <w:szCs w:val="28"/>
        </w:rPr>
        <w:t>следствие грехопадения природа человека изменилась</w:t>
      </w:r>
      <w:r>
        <w:rPr>
          <w:rFonts w:ascii="Times New Roman" w:hAnsi="Times New Roman" w:cs="Times New Roman"/>
          <w:sz w:val="28"/>
          <w:szCs w:val="28"/>
        </w:rPr>
        <w:t>. Она стала расположена к греху. Изменился и мир. «</w:t>
      </w:r>
      <w:r w:rsidRPr="00BE095C">
        <w:rPr>
          <w:rFonts w:ascii="Times New Roman" w:hAnsi="Times New Roman" w:cs="Times New Roman"/>
          <w:i/>
          <w:sz w:val="28"/>
          <w:szCs w:val="28"/>
        </w:rPr>
        <w:t>Весь мир лежит во зле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(1 Ин</w:t>
      </w:r>
      <w:r w:rsidR="003547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5, </w:t>
      </w:r>
      <w:r w:rsidRPr="00A742D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). И в связи с этими обстоятельствами человеку очень трудно самому обрести благодать Духа Святого. Но Иисус Христос дарит надежду ученикам своим, в частности апостолам, прислать им Утешителя, Духа истины (Ин</w:t>
      </w:r>
      <w:r w:rsidR="003547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15, 26). «</w:t>
      </w:r>
      <w:r w:rsidRPr="00A6378C">
        <w:rPr>
          <w:rFonts w:ascii="Times New Roman" w:hAnsi="Times New Roman" w:cs="Times New Roman"/>
          <w:i/>
          <w:sz w:val="28"/>
          <w:szCs w:val="28"/>
        </w:rPr>
        <w:t>И Я умолю Отца, и даст вам другого Утешителя, да пребудет с вами вовек,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378C">
        <w:rPr>
          <w:rFonts w:ascii="Times New Roman" w:hAnsi="Times New Roman" w:cs="Times New Roman"/>
          <w:i/>
          <w:sz w:val="28"/>
          <w:szCs w:val="28"/>
        </w:rPr>
        <w:t>Духа истины, Которого мир не может принять, потому что не видит Его и не знает Его; а вы знаете Его, ибо Он с вами пребывает и в вас будет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(Ин. 14, 16 – 17).</w:t>
      </w:r>
    </w:p>
    <w:p w14:paraId="65A2FFFF" w14:textId="77777777" w:rsidR="00A77CB3" w:rsidRDefault="00A77CB3" w:rsidP="00A77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милости Бога Святой Дух может быть послан и мирянину, проявляющему свою волю и желание изменить себя, преобразовать свою духовную природу. </w:t>
      </w:r>
      <w:r w:rsidRPr="00E1139A">
        <w:rPr>
          <w:rFonts w:ascii="Times New Roman" w:hAnsi="Times New Roman" w:cs="Times New Roman"/>
          <w:i/>
          <w:sz w:val="28"/>
          <w:szCs w:val="28"/>
        </w:rPr>
        <w:t>«Отец Небесный даст Духа Святаго просящим у Него»</w:t>
      </w:r>
      <w:r>
        <w:rPr>
          <w:rFonts w:ascii="Times New Roman" w:hAnsi="Times New Roman" w:cs="Times New Roman"/>
          <w:sz w:val="28"/>
          <w:szCs w:val="28"/>
        </w:rPr>
        <w:t xml:space="preserve"> (Л</w:t>
      </w:r>
      <w:r w:rsidRPr="00E1139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139A">
        <w:rPr>
          <w:rFonts w:ascii="Times New Roman" w:hAnsi="Times New Roman" w:cs="Times New Roman"/>
          <w:sz w:val="28"/>
          <w:szCs w:val="28"/>
        </w:rPr>
        <w:t xml:space="preserve"> 11,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39A">
        <w:rPr>
          <w:rFonts w:ascii="Times New Roman" w:hAnsi="Times New Roman" w:cs="Times New Roman"/>
          <w:sz w:val="28"/>
          <w:szCs w:val="28"/>
        </w:rPr>
        <w:t>13).</w:t>
      </w:r>
    </w:p>
    <w:p w14:paraId="3943B6D9" w14:textId="77777777" w:rsidR="00A77CB3" w:rsidRDefault="00A77CB3" w:rsidP="00A77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Апостол Павел отмечает о получении людьми различных даров от одного Святого Духа.</w:t>
      </w:r>
      <w:r w:rsidRPr="008D3D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747B">
        <w:rPr>
          <w:rFonts w:ascii="Times New Roman" w:hAnsi="Times New Roman" w:cs="Times New Roman"/>
          <w:i/>
          <w:sz w:val="28"/>
          <w:szCs w:val="28"/>
        </w:rPr>
        <w:t xml:space="preserve">«Дары различны, но Дух один и тот же; и служения различны, а Господь один и тот же; и действия различны, а Бог один и тот же, производящий все во всех. Но каждому дается проявление Духа на пользу. Одному дается Духом слово мудрости, другому слово знания, тем же Духом; иному вера тем же Духом; иному дары исцелений, тем же Духом; иному чудотворения, иному пророчество, иному различение духов, иному разные языки, иному истолкование языков. Всё же сие производит один и тот же Дух, разделяя каждому особо, как Ему угодно» </w:t>
      </w:r>
      <w:r w:rsidRPr="0092747B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47B">
        <w:rPr>
          <w:rFonts w:ascii="Times New Roman" w:hAnsi="Times New Roman" w:cs="Times New Roman"/>
          <w:sz w:val="28"/>
          <w:szCs w:val="28"/>
        </w:rPr>
        <w:t>Кор.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47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747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47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47B">
        <w:rPr>
          <w:rFonts w:ascii="Times New Roman" w:hAnsi="Times New Roman" w:cs="Times New Roman"/>
          <w:sz w:val="28"/>
          <w:szCs w:val="28"/>
        </w:rPr>
        <w:t>11).</w:t>
      </w:r>
    </w:p>
    <w:p w14:paraId="75CA7B2B" w14:textId="77777777" w:rsidR="00A77CB3" w:rsidRDefault="00A77CB3" w:rsidP="00A77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Священном Писании находим подтверждение возможности получения даров Святого Духа христианами, которые запечатлены в сердцах. </w:t>
      </w:r>
      <w:r w:rsidRPr="008334C5">
        <w:rPr>
          <w:rFonts w:ascii="Times New Roman" w:hAnsi="Times New Roman" w:cs="Times New Roman"/>
          <w:i/>
          <w:sz w:val="28"/>
          <w:szCs w:val="28"/>
        </w:rPr>
        <w:lastRenderedPageBreak/>
        <w:t>«Который и запечатлел нас и дал залог Духа в сердца наши»</w:t>
      </w:r>
      <w:r w:rsidRPr="008334C5">
        <w:rPr>
          <w:rFonts w:ascii="Times New Roman" w:hAnsi="Times New Roman" w:cs="Times New Roman"/>
          <w:sz w:val="28"/>
          <w:szCs w:val="28"/>
        </w:rPr>
        <w:t xml:space="preserve"> (2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4C5">
        <w:rPr>
          <w:rFonts w:ascii="Times New Roman" w:hAnsi="Times New Roman" w:cs="Times New Roman"/>
          <w:sz w:val="28"/>
          <w:szCs w:val="28"/>
        </w:rPr>
        <w:t>Кор.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4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34C5">
        <w:rPr>
          <w:rFonts w:ascii="Times New Roman" w:hAnsi="Times New Roman" w:cs="Times New Roman"/>
          <w:sz w:val="28"/>
          <w:szCs w:val="28"/>
        </w:rPr>
        <w:t xml:space="preserve">22). </w:t>
      </w:r>
      <w:r w:rsidRPr="008334C5">
        <w:rPr>
          <w:rFonts w:ascii="Times New Roman" w:hAnsi="Times New Roman" w:cs="Times New Roman"/>
          <w:i/>
          <w:sz w:val="28"/>
          <w:szCs w:val="28"/>
        </w:rPr>
        <w:t>«На сие самое и создал нас Бог и дал нам залог Духа»</w:t>
      </w:r>
      <w:r w:rsidRPr="008334C5">
        <w:rPr>
          <w:rFonts w:ascii="Times New Roman" w:hAnsi="Times New Roman" w:cs="Times New Roman"/>
          <w:sz w:val="28"/>
          <w:szCs w:val="28"/>
        </w:rPr>
        <w:t xml:space="preserve"> (2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4C5">
        <w:rPr>
          <w:rFonts w:ascii="Times New Roman" w:hAnsi="Times New Roman" w:cs="Times New Roman"/>
          <w:sz w:val="28"/>
          <w:szCs w:val="28"/>
        </w:rPr>
        <w:t>Кор.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4C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34C5">
        <w:rPr>
          <w:rFonts w:ascii="Times New Roman" w:hAnsi="Times New Roman" w:cs="Times New Roman"/>
          <w:sz w:val="28"/>
          <w:szCs w:val="28"/>
        </w:rPr>
        <w:t xml:space="preserve">5). </w:t>
      </w:r>
      <w:r w:rsidRPr="008334C5">
        <w:rPr>
          <w:rFonts w:ascii="Times New Roman" w:hAnsi="Times New Roman" w:cs="Times New Roman"/>
          <w:i/>
          <w:sz w:val="28"/>
          <w:szCs w:val="28"/>
        </w:rPr>
        <w:t>«В Нем и вы, услышав слово истины, благовествование вашего спасения, и уверовав в Него, запечатлены обетованным Святым Духом»</w:t>
      </w:r>
      <w:r w:rsidRPr="008334C5">
        <w:rPr>
          <w:rFonts w:ascii="Times New Roman" w:hAnsi="Times New Roman" w:cs="Times New Roman"/>
          <w:sz w:val="28"/>
          <w:szCs w:val="28"/>
        </w:rPr>
        <w:t xml:space="preserve"> (Еф.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4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34C5">
        <w:rPr>
          <w:rFonts w:ascii="Times New Roman" w:hAnsi="Times New Roman" w:cs="Times New Roman"/>
          <w:sz w:val="28"/>
          <w:szCs w:val="28"/>
        </w:rPr>
        <w:t>13).</w:t>
      </w:r>
    </w:p>
    <w:p w14:paraId="73E426BD" w14:textId="77777777" w:rsidR="00A77CB3" w:rsidRDefault="00A77CB3" w:rsidP="00A77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же проявление даров Святого Духа в душе человека, в его поведении? Ответ находим у апостола Павла: «</w:t>
      </w:r>
      <w:r w:rsidRPr="00E726B4">
        <w:rPr>
          <w:rFonts w:ascii="Times New Roman" w:hAnsi="Times New Roman" w:cs="Times New Roman"/>
          <w:i/>
          <w:sz w:val="28"/>
          <w:szCs w:val="28"/>
        </w:rPr>
        <w:t>Плод же духа: любовь, радость, мир, долготерпение, благость, милосердие, вера, кротость, воздержание. На таковых нет закона. Но те, которые Христовы, распяли плоть со страстями и похотями. Если мы живем духом, то по духу и поступать должны. Не будем тщеславиться, друг друга ра</w:t>
      </w:r>
      <w:r>
        <w:rPr>
          <w:rFonts w:ascii="Times New Roman" w:hAnsi="Times New Roman" w:cs="Times New Roman"/>
          <w:i/>
          <w:sz w:val="28"/>
          <w:szCs w:val="28"/>
        </w:rPr>
        <w:t>здражать, друг другу завидовать»</w:t>
      </w:r>
      <w:r>
        <w:rPr>
          <w:rFonts w:ascii="Times New Roman" w:hAnsi="Times New Roman" w:cs="Times New Roman"/>
          <w:sz w:val="28"/>
          <w:szCs w:val="28"/>
        </w:rPr>
        <w:t xml:space="preserve"> (Гал. 5, 22 – 26).</w:t>
      </w:r>
    </w:p>
    <w:p w14:paraId="12AF2643" w14:textId="77777777" w:rsidR="00A77CB3" w:rsidRDefault="00A77CB3" w:rsidP="00A77CB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Духовность православного человека проявляется в дарах Святого Духа и понимается в качестве цели жизни. Трудами снискать «плоды духа». </w:t>
      </w:r>
      <w:r w:rsidRPr="00F92267">
        <w:rPr>
          <w:rFonts w:ascii="Times New Roman" w:hAnsi="Times New Roman" w:cs="Times New Roman"/>
          <w:i/>
          <w:sz w:val="28"/>
          <w:szCs w:val="28"/>
        </w:rPr>
        <w:t>«</w:t>
      </w:r>
      <w:r w:rsidRPr="00F922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Царство Небесное силою берется, и употребляющие усилие восхищают его»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(Мф. 11, 12).</w:t>
      </w:r>
    </w:p>
    <w:p w14:paraId="645B86B8" w14:textId="77777777" w:rsidR="00A77CB3" w:rsidRDefault="00A77CB3" w:rsidP="00A77CB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Труды, в соответствии со своими способностями, организуют сами люди в свободном волеизъявлении. И это самое сложное – выявление, преодоление своих слабостей, страстей. Познание самого себя, своих грехов – важная задача на пути к православной духовности.</w:t>
      </w:r>
    </w:p>
    <w:p w14:paraId="264C2B65" w14:textId="61333D69" w:rsidR="00A77CB3" w:rsidRPr="00EC2412" w:rsidRDefault="00A77CB3" w:rsidP="00A77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 А.</w:t>
      </w:r>
      <w:r w:rsidR="00C77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 Осипов выводит закономерность о взаимовлиянии духовной любви и смирения. </w:t>
      </w:r>
      <w:r w:rsidRPr="00EC2412">
        <w:rPr>
          <w:rFonts w:ascii="Times New Roman" w:hAnsi="Times New Roman" w:cs="Times New Roman"/>
          <w:sz w:val="28"/>
          <w:szCs w:val="28"/>
        </w:rPr>
        <w:t>Закон такой – нет любви там, где нет смирения. Степень любви при этом соответствует степени смирения, степени осознания своих грехов – т.е.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412">
        <w:rPr>
          <w:rFonts w:ascii="Times New Roman" w:hAnsi="Times New Roman" w:cs="Times New Roman"/>
          <w:sz w:val="28"/>
          <w:szCs w:val="28"/>
        </w:rPr>
        <w:t>степенью познания самого себя, своего ветхого человека.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74"/>
      </w:r>
    </w:p>
    <w:p w14:paraId="53298068" w14:textId="77777777" w:rsidR="00A77CB3" w:rsidRDefault="00A77CB3" w:rsidP="00A77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3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«Бог гордым противится, а смиренным дает благодать»</w:t>
      </w:r>
      <w:r w:rsidRPr="00AD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Пет. 5, 5).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Святые отцы</w:t>
      </w:r>
      <w:r w:rsidRPr="004E5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(Григорий Палама, Игнатий Брянчанинов) призывали всех христиан к смирению, как основе духовной жизни. Через призму смирения призывают святые отцы рассматривать совершение добрых дел.</w:t>
      </w:r>
      <w:r w:rsidRPr="00EC254D">
        <w:rPr>
          <w:rFonts w:ascii="Times New Roman" w:hAnsi="Times New Roman" w:cs="Times New Roman"/>
          <w:sz w:val="28"/>
          <w:szCs w:val="28"/>
        </w:rPr>
        <w:t xml:space="preserve"> </w:t>
      </w:r>
      <w:r w:rsidRPr="00EC2412">
        <w:rPr>
          <w:rFonts w:ascii="Times New Roman" w:hAnsi="Times New Roman" w:cs="Times New Roman"/>
          <w:sz w:val="28"/>
          <w:szCs w:val="28"/>
        </w:rPr>
        <w:t xml:space="preserve">“Несчастен тот, кто удовлетворен собственной человеческой правдой. Ему не нужен </w:t>
      </w:r>
      <w:r w:rsidRPr="00EC2412">
        <w:rPr>
          <w:rFonts w:ascii="Times New Roman" w:hAnsi="Times New Roman" w:cs="Times New Roman"/>
          <w:sz w:val="28"/>
          <w:szCs w:val="28"/>
        </w:rPr>
        <w:lastRenderedPageBreak/>
        <w:t>Христос. Таково свойство всех внешних добрых дел и подвигов, ...и они могут соделаться родителями душепагубной гордости” - св. Игнатий Брянчанинов.</w:t>
      </w:r>
    </w:p>
    <w:p w14:paraId="7A2FF0E4" w14:textId="77777777" w:rsidR="00A77CB3" w:rsidRDefault="00A77CB3" w:rsidP="00A77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пути духовного возрастания следует соблюдать постепенность и соразмерность своих сил и возможностей. </w:t>
      </w:r>
      <w:r w:rsidRPr="00227215">
        <w:rPr>
          <w:rFonts w:ascii="Times New Roman" w:hAnsi="Times New Roman" w:cs="Times New Roman"/>
          <w:sz w:val="28"/>
          <w:szCs w:val="28"/>
        </w:rPr>
        <w:t xml:space="preserve">Иисус Христос есть духовное начало </w:t>
      </w:r>
      <w:r>
        <w:rPr>
          <w:rFonts w:ascii="Times New Roman" w:hAnsi="Times New Roman" w:cs="Times New Roman"/>
          <w:sz w:val="28"/>
          <w:szCs w:val="28"/>
        </w:rPr>
        <w:t xml:space="preserve">и идеал </w:t>
      </w:r>
      <w:r w:rsidRPr="00227215">
        <w:rPr>
          <w:rFonts w:ascii="Times New Roman" w:hAnsi="Times New Roman" w:cs="Times New Roman"/>
          <w:sz w:val="28"/>
          <w:szCs w:val="28"/>
        </w:rPr>
        <w:t>для людей.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215">
        <w:rPr>
          <w:rFonts w:ascii="Times New Roman" w:hAnsi="Times New Roman" w:cs="Times New Roman"/>
          <w:i/>
          <w:sz w:val="28"/>
          <w:szCs w:val="28"/>
        </w:rPr>
        <w:t>Первый человек Адам стал душею живущего; а последний Адам есть дух животворящий. Но не духовное прежде, а душевное, потом духовное</w:t>
      </w:r>
      <w:r>
        <w:rPr>
          <w:rFonts w:ascii="Times New Roman" w:hAnsi="Times New Roman" w:cs="Times New Roman"/>
          <w:sz w:val="28"/>
          <w:szCs w:val="28"/>
        </w:rPr>
        <w:t xml:space="preserve"> (1 Кор. 15, 45 - 48).</w:t>
      </w:r>
    </w:p>
    <w:p w14:paraId="1C39563D" w14:textId="77777777" w:rsidR="00A77CB3" w:rsidRDefault="00A77CB3" w:rsidP="00A77C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Наш современник </w:t>
      </w:r>
      <w:r w:rsidRPr="00354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Митрополит Месогейский и Лавретикийский Николай</w:t>
      </w:r>
      <w:r w:rsidRPr="007B3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(Хаджиниколау)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основе опыта Церкви выделяет принципы святости, стремясь соблюсти которые в своей жизни человек может совершенствоваться на жизненном пути духовного восхождения.</w:t>
      </w:r>
    </w:p>
    <w:p w14:paraId="5EAE1BEE" w14:textId="77777777" w:rsidR="00A77CB3" w:rsidRDefault="00A77CB3" w:rsidP="00A77C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4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Aνάτασις – подъем!</w:t>
      </w:r>
      <w:r w:rsidRPr="00DD46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Горе имеем сердца.</w:t>
      </w:r>
    </w:p>
    <w:p w14:paraId="58725506" w14:textId="77777777" w:rsidR="00A77CB3" w:rsidRDefault="00A77CB3" w:rsidP="00A77C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4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Έκστασις – экстаз.</w:t>
      </w:r>
      <w:r w:rsidRPr="00DD46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 всех наших действиях должен быть все преодолевающий порыв.</w:t>
      </w:r>
    </w:p>
    <w:p w14:paraId="35349FAC" w14:textId="77777777" w:rsidR="00A77CB3" w:rsidRDefault="00A77CB3" w:rsidP="00A77C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46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Чтобы это произошло, требуется </w:t>
      </w:r>
      <w:r w:rsidRPr="00354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έντασις – напряжение.</w:t>
      </w:r>
    </w:p>
    <w:p w14:paraId="3EDE50D1" w14:textId="5FEC03F4" w:rsidR="00A77CB3" w:rsidRDefault="00A77CB3" w:rsidP="00A77C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46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разрешается это напряжение в </w:t>
      </w:r>
      <w:r w:rsidRPr="00354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έκτασις – растягивании</w:t>
      </w:r>
      <w:r w:rsidRPr="00DD46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человеческой природы за пределы ее возможностей</w:t>
      </w:r>
      <w:r w:rsidR="00D140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Style w:val="a6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footnoteReference w:id="75"/>
      </w:r>
    </w:p>
    <w:p w14:paraId="71CF38C4" w14:textId="77777777" w:rsidR="00A77CB3" w:rsidRPr="00BA330F" w:rsidRDefault="00A77CB3" w:rsidP="00A77C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Реализуя данные принципы в своей жизнедеятельности, человек получает возможность выйти за границы своей греховной природы. «Университет» Церкви позволяет раскрыть потенциал невообразимых возможностей, находясь в сообщении с Богом. Кто или что может быть важнее Бога?</w:t>
      </w:r>
    </w:p>
    <w:p w14:paraId="35C1A50D" w14:textId="7D8D70A2" w:rsidR="00A77CB3" w:rsidRDefault="00A77CB3" w:rsidP="00A77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Священного Писания</w:t>
      </w:r>
      <w:r w:rsidR="00AF3296">
        <w:rPr>
          <w:rFonts w:ascii="Times New Roman" w:hAnsi="Times New Roman" w:cs="Times New Roman"/>
          <w:sz w:val="28"/>
          <w:szCs w:val="28"/>
        </w:rPr>
        <w:t>, трудов Святых отцов</w:t>
      </w:r>
      <w:r>
        <w:rPr>
          <w:rFonts w:ascii="Times New Roman" w:hAnsi="Times New Roman" w:cs="Times New Roman"/>
          <w:sz w:val="28"/>
          <w:szCs w:val="28"/>
        </w:rPr>
        <w:t xml:space="preserve"> и работ современных авторов в области православной духовности позволяет прийти к выводам.</w:t>
      </w:r>
    </w:p>
    <w:p w14:paraId="7DEABAA2" w14:textId="77777777" w:rsidR="00AF3296" w:rsidRDefault="00A77CB3" w:rsidP="00A77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F3296" w:rsidRPr="00AF3296">
        <w:rPr>
          <w:rFonts w:ascii="Times New Roman" w:hAnsi="Times New Roman" w:cs="Times New Roman"/>
          <w:sz w:val="28"/>
          <w:szCs w:val="28"/>
        </w:rPr>
        <w:t>Святые отцы, при всем различии взглядов на природу человека, находят полное согласие о необходимости духовного возрастания, обожения, заложенного в природе человека, созданного по образу Божию (сотерелогическое единство). При этом важнейшее внимание в аскетической практике отдается физической нагрузке. Отсутствие физической нагрузки ведет к праздности – причине грехов.</w:t>
      </w:r>
    </w:p>
    <w:p w14:paraId="60E5A249" w14:textId="66739E0F" w:rsidR="00A77CB3" w:rsidRDefault="00AF3296" w:rsidP="00A77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7CB3">
        <w:rPr>
          <w:rFonts w:ascii="Times New Roman" w:hAnsi="Times New Roman" w:cs="Times New Roman"/>
          <w:sz w:val="28"/>
          <w:szCs w:val="28"/>
        </w:rPr>
        <w:t>Для современных людей путь духовного обновления возможен по благодати Бога, а не личные успехи человека!</w:t>
      </w:r>
    </w:p>
    <w:p w14:paraId="797B22BB" w14:textId="77777777" w:rsidR="00A77CB3" w:rsidRDefault="00A77CB3" w:rsidP="00A77CB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В качестве первых шагов на пути православной духовности для современных людей предлагается принять:</w:t>
      </w:r>
      <w:r w:rsidRPr="00EE2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смыслообразующую цель жизни (в православии целью и смыслом жизни является Иисус Христос); чистоту мыслей; осознание своей личной греховности и необходимость в покаянии; осознание греховности природы человека; необходимость жить по Евангелию</w:t>
      </w:r>
      <w:r w:rsidRPr="00EE2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(А.</w:t>
      </w:r>
      <w:r w:rsidR="002A6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 Осипов).</w:t>
      </w:r>
    </w:p>
    <w:p w14:paraId="03F0659C" w14:textId="77777777" w:rsidR="00A77CB3" w:rsidRDefault="00A77CB3" w:rsidP="00A77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 духовного обновления («плод духа») проявляется в приобретении человеком состояния, качеств личности и способностей: любви, радости, мира, долготерпения, благости, милосердия, веры, кротости, воздержания и смирения.</w:t>
      </w:r>
    </w:p>
    <w:p w14:paraId="3876C6F2" w14:textId="77777777" w:rsidR="00A77CB3" w:rsidRDefault="00A77CB3" w:rsidP="00A77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эти дары Святого Духа усилием человеческим возможно достичь, реализуя в жизнедеятельности «принципы святости»:</w:t>
      </w:r>
      <w:r w:rsidRPr="00CD2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54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Aνάτασις – подъем!</w:t>
      </w:r>
      <w:r w:rsidRPr="00DD46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Горе имеем сердца.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54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Έκστασις – экстаз.</w:t>
      </w:r>
      <w:r w:rsidRPr="00DD46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DD46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 преодолевающий порыв.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54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Έντασις – напряжение. Έκτασις – растягивание</w:t>
      </w:r>
      <w:r w:rsidRPr="00DD46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человеческой природы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BB1160" w14:textId="77777777" w:rsidR="00A77CB3" w:rsidRDefault="00A77CB3" w:rsidP="00A77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достижения полноценной жизни</w:t>
      </w:r>
      <w:r w:rsidRPr="00CD2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стороны жизни человека: духовную, душевную и телесную</w:t>
      </w:r>
      <w:r w:rsidRPr="00CD2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упражнять, чтобы не достичь нежелательно для духовного развития человека, нисходящего вектора (Феофан Затворник).</w:t>
      </w:r>
    </w:p>
    <w:p w14:paraId="06965317" w14:textId="1CC2EB39" w:rsidR="00A77CB3" w:rsidRDefault="00A77CB3" w:rsidP="00A77CB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CC6B7B4" w14:textId="52B7EBA4" w:rsidR="00C775F3" w:rsidRDefault="00C775F3" w:rsidP="00A77CB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4D7E597" w14:textId="77777777" w:rsidR="00C775F3" w:rsidRPr="00A77CB3" w:rsidRDefault="00C775F3" w:rsidP="00A77CB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FFE4A35" w14:textId="11A0966A" w:rsidR="00C90395" w:rsidRPr="000A0FE9" w:rsidRDefault="000A0FE9" w:rsidP="000A0F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</w:t>
      </w:r>
      <w:r w:rsidR="00C90395" w:rsidRPr="000A0FE9">
        <w:rPr>
          <w:rFonts w:ascii="Times New Roman" w:hAnsi="Times New Roman" w:cs="Times New Roman"/>
          <w:b/>
          <w:sz w:val="28"/>
          <w:szCs w:val="28"/>
        </w:rPr>
        <w:t>Понимание духовности в представлении философских, психологиче</w:t>
      </w:r>
      <w:r w:rsidR="006014ED" w:rsidRPr="000A0FE9">
        <w:rPr>
          <w:rFonts w:ascii="Times New Roman" w:hAnsi="Times New Roman" w:cs="Times New Roman"/>
          <w:b/>
          <w:sz w:val="28"/>
          <w:szCs w:val="28"/>
        </w:rPr>
        <w:t>ских и педагогических концепций</w:t>
      </w:r>
    </w:p>
    <w:p w14:paraId="6971BD93" w14:textId="77777777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82A6F0" w14:textId="77777777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в традиционном научном плане изучался как часть материального, физического мира, практически без учета его внутреннего мира. Методы рационального мышления, присущие классической науке, были достаточны для изучения неживой материи, оказались явно </w:t>
      </w:r>
      <w:r w:rsidR="0055219C">
        <w:rPr>
          <w:rFonts w:ascii="Times New Roman" w:hAnsi="Times New Roman" w:cs="Times New Roman"/>
          <w:sz w:val="28"/>
          <w:szCs w:val="28"/>
        </w:rPr>
        <w:t>непригодными</w:t>
      </w:r>
      <w:r>
        <w:rPr>
          <w:rFonts w:ascii="Times New Roman" w:hAnsi="Times New Roman" w:cs="Times New Roman"/>
          <w:sz w:val="28"/>
          <w:szCs w:val="28"/>
        </w:rPr>
        <w:t xml:space="preserve"> для изучения природы человека. Начиная с эпохи Возрождения в философии и науках о человеке стали преобладать идеи гуманизма, отделенные от религиозного мировоззрения.</w:t>
      </w:r>
      <w:r w:rsidRPr="007A6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Гуманистические ценности возвышают Человека в ранг высшей ценности. В связи с этим человек есть цель развития общества, а не средство, для достижения счастья, как отдельн</w:t>
      </w:r>
      <w:r w:rsidR="003413CB">
        <w:rPr>
          <w:rFonts w:ascii="Times New Roman" w:hAnsi="Times New Roman" w:cs="Times New Roman"/>
          <w:sz w:val="28"/>
          <w:szCs w:val="28"/>
        </w:rPr>
        <w:t>ого человека, так и всех людей</w:t>
      </w:r>
      <w:r w:rsidR="006014ED" w:rsidRPr="006014ED">
        <w:rPr>
          <w:rFonts w:ascii="Times New Roman" w:hAnsi="Times New Roman" w:cs="Times New Roman"/>
          <w:sz w:val="28"/>
          <w:szCs w:val="28"/>
        </w:rPr>
        <w:t xml:space="preserve"> (</w:t>
      </w:r>
      <w:r w:rsidR="006014ED">
        <w:rPr>
          <w:rFonts w:ascii="Times New Roman" w:hAnsi="Times New Roman" w:cs="Times New Roman"/>
          <w:sz w:val="28"/>
          <w:szCs w:val="28"/>
        </w:rPr>
        <w:t>И</w:t>
      </w:r>
      <w:r w:rsidR="003413CB">
        <w:rPr>
          <w:rFonts w:ascii="Times New Roman" w:hAnsi="Times New Roman" w:cs="Times New Roman"/>
          <w:sz w:val="28"/>
          <w:szCs w:val="28"/>
        </w:rPr>
        <w:t>.</w:t>
      </w:r>
      <w:r w:rsidR="006014ED">
        <w:rPr>
          <w:rFonts w:ascii="Times New Roman" w:hAnsi="Times New Roman" w:cs="Times New Roman"/>
          <w:sz w:val="28"/>
          <w:szCs w:val="28"/>
        </w:rPr>
        <w:t xml:space="preserve"> Кант).</w:t>
      </w:r>
    </w:p>
    <w:p w14:paraId="6E4B2CA9" w14:textId="77777777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Философские идеи гуманизма пронизывают практически все области знания, касающиеся проблемы человека, в том числе и его духовность.</w:t>
      </w:r>
      <w:r w:rsidRPr="007F2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современной научной литературе, и в частности, в философской нет единого понимания духовности. Чаще всего какой-то компонент духовности выделяется для исследования в определенных условиях и параметрах.</w:t>
      </w:r>
    </w:p>
    <w:p w14:paraId="54FD49AD" w14:textId="77777777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современных условиях проблема духовности</w:t>
      </w:r>
      <w:r w:rsidRPr="00B73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большей степени привлекает внимание исследователей области философского знания. Так, в частности, взаимосвязь духовности и гуманизма в открытом обществе представлена в работе А.</w:t>
      </w:r>
      <w:r w:rsidR="00A16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Ботвиновой (2007). С философских позиций исследуются различные грани духовности: ее природа (С.</w:t>
      </w:r>
      <w:r w:rsidR="00A16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Штумпф, 2016); онтологическая истинность (А.</w:t>
      </w:r>
      <w:r w:rsidR="00A16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Я. Канапацкий, 2004); амбивалетность духовности в информационном обществе (А.</w:t>
      </w:r>
      <w:r w:rsidR="00A16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 Багаутдинов, 2015); ее антиподы и бездуховность (С.</w:t>
      </w:r>
      <w:r w:rsidR="00A16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Хомутов, 2009; Р.</w:t>
      </w:r>
      <w:r w:rsidR="00A16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 Лившиц, 1997), а </w:t>
      </w:r>
      <w:r w:rsidR="001A1E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трансформация духовности у молодежи в современном обществе (Ю.</w:t>
      </w:r>
      <w:r w:rsidR="00A16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Борисенко, 2012; И.</w:t>
      </w:r>
      <w:r w:rsidR="00A16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Бокачев, 2000; Э.</w:t>
      </w:r>
      <w:r w:rsidR="00A16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Ш. Рахматуллина, 2010).</w:t>
      </w:r>
    </w:p>
    <w:p w14:paraId="14005C79" w14:textId="77777777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в изучении феномена духовности философами накоплен достаточно богатый теоретический и эмпирический материал. На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основе анализа работ в данной области знания С.</w:t>
      </w:r>
      <w:r w:rsidR="00A16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Штумпф (2016) раскрывает природу духовности, описывая ее характеристики: аксиологическая, </w:t>
      </w:r>
      <w:r w:rsidR="00430EE7">
        <w:rPr>
          <w:rFonts w:ascii="Times New Roman" w:hAnsi="Times New Roman" w:cs="Times New Roman"/>
          <w:sz w:val="28"/>
          <w:szCs w:val="28"/>
        </w:rPr>
        <w:t xml:space="preserve">гуманитарная, </w:t>
      </w:r>
      <w:r>
        <w:rPr>
          <w:rFonts w:ascii="Times New Roman" w:hAnsi="Times New Roman" w:cs="Times New Roman"/>
          <w:sz w:val="28"/>
          <w:szCs w:val="28"/>
        </w:rPr>
        <w:t>социокультурная,</w:t>
      </w:r>
      <w:r w:rsidR="00430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информационно-виртуальная: «Духовность – это качественно-смысловой компонент человеческого бытия, способ активного жизнетворения в мире чувств, знаний, веры, нравственных норм и ценностей».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76"/>
      </w:r>
    </w:p>
    <w:p w14:paraId="6CE853A3" w14:textId="77777777" w:rsidR="00430EE7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Автор, на наш взгляд, точно описывает «духовность» в </w:t>
      </w:r>
      <w:r w:rsidR="00455EDF">
        <w:rPr>
          <w:rFonts w:ascii="Times New Roman" w:hAnsi="Times New Roman" w:cs="Times New Roman"/>
          <w:sz w:val="28"/>
          <w:szCs w:val="28"/>
        </w:rPr>
        <w:t>христиански</w:t>
      </w:r>
      <w:r>
        <w:rPr>
          <w:rFonts w:ascii="Times New Roman" w:hAnsi="Times New Roman" w:cs="Times New Roman"/>
          <w:sz w:val="28"/>
          <w:szCs w:val="28"/>
        </w:rPr>
        <w:t xml:space="preserve"> православном понимании и светском. В первом случае духовность представляется как путь восхождения к Богу, заданный Святым Духом.</w:t>
      </w:r>
      <w:r w:rsidR="00430EE7">
        <w:rPr>
          <w:rFonts w:ascii="Times New Roman" w:hAnsi="Times New Roman" w:cs="Times New Roman"/>
          <w:sz w:val="28"/>
          <w:szCs w:val="28"/>
        </w:rPr>
        <w:t xml:space="preserve"> Данный путь характеризует святость, незаконченность самосовершенствования, постоянность усилий и уникальность.</w:t>
      </w:r>
    </w:p>
    <w:p w14:paraId="27DD9192" w14:textId="77777777" w:rsidR="00430EE7" w:rsidRDefault="00430EE7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Особенностью православной духовности С. П. Штумф выделяет жизнь людей в обществе со стремлением духовного единения с целью обретения всеобщей святости</w:t>
      </w:r>
      <w:r w:rsidR="00B17ED5">
        <w:rPr>
          <w:rFonts w:ascii="Times New Roman" w:hAnsi="Times New Roman" w:cs="Times New Roman"/>
          <w:sz w:val="28"/>
          <w:szCs w:val="28"/>
        </w:rPr>
        <w:t>.</w:t>
      </w:r>
    </w:p>
    <w:p w14:paraId="7A266387" w14:textId="77777777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светском понимании духовность подразумевает гармоничное развитие человека, предполагающее развитие индивидуальных способностей, проявление активности, самореализацию. В общественном плане целевой компонент представляется как создание общей гуманитарной среды совместного проживания. Здесь духовность выступает как механизм гуманизации субъекта и социума.</w:t>
      </w:r>
    </w:p>
    <w:p w14:paraId="2DC53BEA" w14:textId="77777777" w:rsidR="00C90395" w:rsidRPr="00C3635A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примера социокультурной концепции духовности личности на основе атеистического мировоззрения можно привести работу Р. Л. Лившица «</w:t>
      </w:r>
      <w:r w:rsidRPr="00FA38C1">
        <w:rPr>
          <w:rFonts w:ascii="Times New Roman" w:hAnsi="Times New Roman" w:cs="Times New Roman"/>
          <w:sz w:val="28"/>
          <w:szCs w:val="28"/>
        </w:rPr>
        <w:t>Духовность и бездуховность личности</w:t>
      </w:r>
      <w:r>
        <w:rPr>
          <w:rFonts w:ascii="Times New Roman" w:hAnsi="Times New Roman" w:cs="Times New Roman"/>
          <w:sz w:val="28"/>
          <w:szCs w:val="28"/>
        </w:rPr>
        <w:t>» (1997).</w:t>
      </w:r>
    </w:p>
    <w:p w14:paraId="02983BE1" w14:textId="22E09604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признает, что христианство дало глубокое переосмысление в понимании человека – личностное. Такое понимание легко в основу дальнейшего развития философской мысли. Далее автор отрицает понимание Духа как ипостась Бога и понимает дух, как </w:t>
      </w:r>
      <w:r w:rsidRPr="00A95001">
        <w:rPr>
          <w:rFonts w:ascii="Times New Roman" w:hAnsi="Times New Roman" w:cs="Times New Roman"/>
          <w:sz w:val="28"/>
          <w:szCs w:val="28"/>
        </w:rPr>
        <w:t>противоположность материи</w:t>
      </w:r>
      <w:r>
        <w:rPr>
          <w:rFonts w:ascii="Times New Roman" w:hAnsi="Times New Roman" w:cs="Times New Roman"/>
          <w:sz w:val="28"/>
          <w:szCs w:val="28"/>
        </w:rPr>
        <w:t>, как сферу внутренней свободы человека, х</w:t>
      </w:r>
      <w:r w:rsidR="00EB2C50">
        <w:rPr>
          <w:rFonts w:ascii="Times New Roman" w:hAnsi="Times New Roman" w:cs="Times New Roman"/>
          <w:sz w:val="28"/>
          <w:szCs w:val="28"/>
        </w:rPr>
        <w:t xml:space="preserve">арактеризуя дух через свободу, </w:t>
      </w:r>
      <w:r>
        <w:rPr>
          <w:rFonts w:ascii="Times New Roman" w:hAnsi="Times New Roman" w:cs="Times New Roman"/>
          <w:sz w:val="28"/>
          <w:szCs w:val="28"/>
        </w:rPr>
        <w:lastRenderedPageBreak/>
        <w:t>творчество и открытость миру</w:t>
      </w:r>
      <w:r w:rsidRPr="00A950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Открытость миру есть сущность духовности человека: «</w:t>
      </w:r>
      <w:r w:rsidRPr="003476E2">
        <w:rPr>
          <w:rFonts w:ascii="Times New Roman" w:hAnsi="Times New Roman" w:cs="Times New Roman"/>
          <w:sz w:val="28"/>
          <w:szCs w:val="28"/>
        </w:rPr>
        <w:t>Духовность есть такая смысложизненная позиция личности в мире, которой человек открывает себя миру, а также другому человеку как единичному носителю родовой человеческой сущности. Духовность заключена в устремленности к социально-позитивным, гуманистическим ценностям, в ней происходит развитие родовой сущности человека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140ED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77"/>
      </w:r>
    </w:p>
    <w:p w14:paraId="253DDF3C" w14:textId="77777777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</w:t>
      </w:r>
      <w:r w:rsidR="00791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 Лившиц связывает духовность человека с понятиями деятельность, культура, </w:t>
      </w:r>
      <w:r w:rsidR="00662422">
        <w:rPr>
          <w:rFonts w:ascii="Times New Roman" w:hAnsi="Times New Roman" w:cs="Times New Roman"/>
          <w:sz w:val="28"/>
          <w:szCs w:val="28"/>
        </w:rPr>
        <w:t xml:space="preserve">смысл, ценность, идеал, норма. </w:t>
      </w:r>
      <w:r>
        <w:rPr>
          <w:rFonts w:ascii="Times New Roman" w:hAnsi="Times New Roman" w:cs="Times New Roman"/>
          <w:sz w:val="28"/>
          <w:szCs w:val="28"/>
        </w:rPr>
        <w:t>В педагогическом значении автор придает большое значение воспитанию и образованию, как одному из важнейших условий для формирования духовности личности.</w:t>
      </w:r>
    </w:p>
    <w:p w14:paraId="51A9D8FD" w14:textId="77777777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философских концепциях С. Л. Франка (1917), М. С. Кагана (1997),</w:t>
      </w:r>
      <w:r w:rsidRPr="00936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 Л. Лившица (1997) отчетливо просматривается идея вертикали духовности, реализуемой во внутреннем восхождении человека, его индивидуальном совершенствовании. При этом философы отмечают, что этот процесс не автоматический, а требует большого напряжения внутренних сил человека в работе над собой.</w:t>
      </w:r>
    </w:p>
    <w:p w14:paraId="7BF64ABB" w14:textId="77777777" w:rsidR="00C90395" w:rsidRPr="0083173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философском понимании для каждой эпохи характерны свои духовные устремления. Сознание человека находится в постоянном поиске духовного развития (С.</w:t>
      </w:r>
      <w:r w:rsidR="00662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Б. Т</w:t>
      </w:r>
      <w:r w:rsidR="00DF0C1F">
        <w:rPr>
          <w:rFonts w:ascii="Times New Roman" w:hAnsi="Times New Roman" w:cs="Times New Roman"/>
          <w:sz w:val="28"/>
          <w:szCs w:val="28"/>
        </w:rPr>
        <w:t>окарева, 2005).</w:t>
      </w:r>
    </w:p>
    <w:p w14:paraId="329DEC8F" w14:textId="77777777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осознания духовного опыта и пути духовного совершенствования человека С.</w:t>
      </w:r>
      <w:r w:rsidR="00662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Б. Токарева в работе «Методологические основания анализа духовности» выделяет методологически</w:t>
      </w:r>
      <w:r w:rsidR="008D02B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8D02B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 анализу духовности с учетом временных эпох:</w:t>
      </w:r>
    </w:p>
    <w:p w14:paraId="6F88F0E7" w14:textId="77777777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натуралистическое понимание духовности;</w:t>
      </w:r>
    </w:p>
    <w:p w14:paraId="738ECEA4" w14:textId="77777777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метафизическое;</w:t>
      </w:r>
    </w:p>
    <w:p w14:paraId="489A6C2E" w14:textId="77777777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понимание духовности в социальной философии;</w:t>
      </w:r>
    </w:p>
    <w:p w14:paraId="6734EB43" w14:textId="77777777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религиозно-мистическая трактовка духовности.</w:t>
      </w:r>
    </w:p>
    <w:p w14:paraId="74325F46" w14:textId="77777777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Натуралистическое понимание духовности зародилось у стоиков и эпикурейцев, которые признавали природу основой всего сущего, в том числе и проявления духовной жизни человека. Натурализм эпохи Возрождения возвышает человека, как части природы до духовного уровня. Предполагается, что духовность присуща природе человека по существу и не нуждается в развитии. Натуралистическое понимание духовности присуще и современной секулярной философии, где духовность ограничивается понятиями сознание, мышление, психическое, нравственность.</w:t>
      </w:r>
    </w:p>
    <w:p w14:paraId="4B7DFCE3" w14:textId="42355F2F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метафизическом понимании духовность предполагает стремление человека к абсолютным, трансцендентным ценностям абсолютного духа. Человеческая природа далеко несовершенна и не может быть началом духовности. «</w:t>
      </w:r>
      <w:r w:rsidRPr="001A5062">
        <w:rPr>
          <w:rFonts w:ascii="Times New Roman" w:hAnsi="Times New Roman" w:cs="Times New Roman"/>
          <w:sz w:val="28"/>
          <w:szCs w:val="28"/>
        </w:rPr>
        <w:t>Метафизика отождествляет дух с сознанием (субъективный дух с человеческим сознанием, Божественный – с сознанием абсолютным) и понимает под духовной жизнью движение сознания как духа от конкретного знания, охватывающего лишь явления и «погрязшего во внешнем», к чистому знанию, оперирующему самодвижением чистых сущностей, в котором эти последние предстают в своем необходимом развитии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140ED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78"/>
      </w:r>
    </w:p>
    <w:p w14:paraId="3B5B5F11" w14:textId="77777777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метафизическом представлении духовности существенно ограничивалась интеллектуальная сфера и исключалось искусство, поэтическое творчество. С развитием науки метафизика искоренилась. Был провозглашен приоритетным гуманитарно-антропный принцип понимания духовности, с отрицанием абсолютных ценностей с постановкой в поле духовности человека с предметно-преобразовательной активностью. Произошел разрыв духа человека с абсолютным Духом. В связи с этим духовное совершенствование стало связываться с культурно-историческими условиями жизни, что в прямом смысле принижет духовность.</w:t>
      </w:r>
    </w:p>
    <w:p w14:paraId="3B5AD768" w14:textId="77777777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духовности в социальной философии связывается со сферой человеческого бытия, определяющимся культурными условиями. </w:t>
      </w:r>
      <w:r>
        <w:rPr>
          <w:rFonts w:ascii="Times New Roman" w:hAnsi="Times New Roman" w:cs="Times New Roman"/>
          <w:sz w:val="28"/>
          <w:szCs w:val="28"/>
        </w:rPr>
        <w:lastRenderedPageBreak/>
        <w:t>Духовность понимается как нравственные ценности, не связанные ни с Духом, ни с абсолютными ценностями. Духовность социальной философией рассматривается в абстрактном, в усеченном виде.</w:t>
      </w:r>
    </w:p>
    <w:p w14:paraId="27068E85" w14:textId="7023B4CC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Религиозно-мистическое понимание духовности раскрывается в живом опыте человека с жизнью в Духе. «</w:t>
      </w:r>
      <w:r w:rsidRPr="00D86CC8">
        <w:rPr>
          <w:rFonts w:ascii="Times New Roman" w:hAnsi="Times New Roman" w:cs="Times New Roman"/>
          <w:sz w:val="28"/>
          <w:szCs w:val="28"/>
        </w:rPr>
        <w:t xml:space="preserve">Но </w:t>
      </w:r>
      <w:r w:rsidR="00A909C2" w:rsidRPr="00D86CC8">
        <w:rPr>
          <w:rFonts w:ascii="Times New Roman" w:hAnsi="Times New Roman" w:cs="Times New Roman"/>
          <w:sz w:val="28"/>
          <w:szCs w:val="28"/>
        </w:rPr>
        <w:t>также</w:t>
      </w:r>
      <w:r w:rsidRPr="00D86CC8">
        <w:rPr>
          <w:rFonts w:ascii="Times New Roman" w:hAnsi="Times New Roman" w:cs="Times New Roman"/>
          <w:sz w:val="28"/>
          <w:szCs w:val="28"/>
        </w:rPr>
        <w:t xml:space="preserve"> дело обстоит и с духовностью, когда мы отказываемся от исследования ее высших рафинированных форм и остаемся в пределах мира человеческого сознания – индивидуального и общественного. Проявляется ли как-то на этом уровне духовность? Безусловно, поскольку сознание есть дух. Но субъективный дух представляет собой минимум духа, и духовность здесь неустойчива, исчезающа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6CC8">
        <w:rPr>
          <w:rFonts w:ascii="Times New Roman" w:hAnsi="Times New Roman" w:cs="Times New Roman"/>
          <w:sz w:val="28"/>
          <w:szCs w:val="28"/>
        </w:rPr>
        <w:t>, она постоянно грозит обесцениться и реально обесценивается, если не «обеспечена» абсолютной духовной ценностью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A0FE9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79"/>
      </w:r>
    </w:p>
    <w:p w14:paraId="419640B5" w14:textId="0ADBE7D0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поисках определения духовности автор обращается к конструкту христианскому, духовность </w:t>
      </w:r>
      <w:r w:rsidR="00A909C2">
        <w:rPr>
          <w:rFonts w:ascii="Times New Roman" w:hAnsi="Times New Roman" w:cs="Times New Roman"/>
          <w:sz w:val="28"/>
          <w:szCs w:val="28"/>
        </w:rPr>
        <w:t>представляет,</w:t>
      </w:r>
      <w:r w:rsidR="004E214B">
        <w:rPr>
          <w:rFonts w:ascii="Times New Roman" w:hAnsi="Times New Roman" w:cs="Times New Roman"/>
          <w:sz w:val="28"/>
          <w:szCs w:val="28"/>
        </w:rPr>
        <w:t xml:space="preserve"> как взаимосвязь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71A">
        <w:rPr>
          <w:rFonts w:ascii="Times New Roman" w:hAnsi="Times New Roman" w:cs="Times New Roman"/>
          <w:sz w:val="28"/>
          <w:szCs w:val="28"/>
        </w:rPr>
        <w:t xml:space="preserve">души </w:t>
      </w:r>
      <w:r w:rsidR="004E214B">
        <w:rPr>
          <w:rFonts w:ascii="Times New Roman" w:hAnsi="Times New Roman" w:cs="Times New Roman"/>
          <w:sz w:val="28"/>
          <w:szCs w:val="28"/>
        </w:rPr>
        <w:t>и</w:t>
      </w:r>
      <w:r w:rsidRPr="0017671A">
        <w:rPr>
          <w:rFonts w:ascii="Times New Roman" w:hAnsi="Times New Roman" w:cs="Times New Roman"/>
          <w:sz w:val="28"/>
          <w:szCs w:val="28"/>
        </w:rPr>
        <w:t xml:space="preserve"> дух</w:t>
      </w:r>
      <w:r w:rsidR="004E214B">
        <w:rPr>
          <w:rFonts w:ascii="Times New Roman" w:hAnsi="Times New Roman" w:cs="Times New Roman"/>
          <w:sz w:val="28"/>
          <w:szCs w:val="28"/>
        </w:rPr>
        <w:t>а</w:t>
      </w:r>
      <w:r w:rsidRPr="0017671A">
        <w:rPr>
          <w:rFonts w:ascii="Times New Roman" w:hAnsi="Times New Roman" w:cs="Times New Roman"/>
          <w:sz w:val="28"/>
          <w:szCs w:val="28"/>
        </w:rPr>
        <w:t>, под котор</w:t>
      </w:r>
      <w:r w:rsidR="004E214B">
        <w:rPr>
          <w:rFonts w:ascii="Times New Roman" w:hAnsi="Times New Roman" w:cs="Times New Roman"/>
          <w:sz w:val="28"/>
          <w:szCs w:val="28"/>
        </w:rPr>
        <w:t>ой</w:t>
      </w:r>
      <w:r w:rsidRPr="0017671A">
        <w:rPr>
          <w:rFonts w:ascii="Times New Roman" w:hAnsi="Times New Roman" w:cs="Times New Roman"/>
          <w:sz w:val="28"/>
          <w:szCs w:val="28"/>
        </w:rPr>
        <w:t xml:space="preserve"> </w:t>
      </w:r>
      <w:r w:rsidR="004E214B">
        <w:rPr>
          <w:rFonts w:ascii="Times New Roman" w:hAnsi="Times New Roman" w:cs="Times New Roman"/>
          <w:sz w:val="28"/>
          <w:szCs w:val="28"/>
        </w:rPr>
        <w:t xml:space="preserve">подразумевается </w:t>
      </w:r>
      <w:r w:rsidRPr="0017671A">
        <w:rPr>
          <w:rFonts w:ascii="Times New Roman" w:hAnsi="Times New Roman" w:cs="Times New Roman"/>
          <w:sz w:val="28"/>
          <w:szCs w:val="28"/>
        </w:rPr>
        <w:t>идеальность</w:t>
      </w:r>
      <w:r>
        <w:rPr>
          <w:rFonts w:ascii="Times New Roman" w:hAnsi="Times New Roman" w:cs="Times New Roman"/>
          <w:sz w:val="28"/>
          <w:szCs w:val="28"/>
        </w:rPr>
        <w:t>. «Духовность есть возникающая в результате обращенности к духовной реальности соразмерность человека с духом как надыиндивидуальной идеальной сущностью, которая задает меру человеческого в человеке»</w:t>
      </w:r>
      <w:r w:rsidR="000A0FE9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80"/>
      </w:r>
    </w:p>
    <w:p w14:paraId="3C3D4907" w14:textId="235A65D9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Духовность невозможно измерить, она не нормативна. Она задает вектор развития. «</w:t>
      </w:r>
      <w:r w:rsidRPr="007A5A43">
        <w:rPr>
          <w:rFonts w:ascii="Times New Roman" w:hAnsi="Times New Roman" w:cs="Times New Roman"/>
          <w:sz w:val="28"/>
          <w:szCs w:val="28"/>
        </w:rPr>
        <w:t>В том смысле, в каком духовность является фактором структурирования различных уровней субъективности – от индивида до общества, – ее можно рассматривать как меру, форму и одновременно показатель соизмеримости человека с идеальными сторонами мира, выраженной в ценностных установках и ориентациях субъекта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A0FE9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81"/>
      </w:r>
    </w:p>
    <w:p w14:paraId="16277341" w14:textId="386AFADD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7671A">
        <w:rPr>
          <w:rFonts w:ascii="Times New Roman" w:hAnsi="Times New Roman" w:cs="Times New Roman"/>
          <w:sz w:val="28"/>
          <w:szCs w:val="28"/>
        </w:rPr>
        <w:t xml:space="preserve">Исходя из определения духовности как соотнесенности и взаимодействия души с духом, возникающее между ними напряжение можно назвать «полем духовности», в котором происходит формирование личных </w:t>
      </w:r>
      <w:r w:rsidRPr="0017671A">
        <w:rPr>
          <w:rFonts w:ascii="Times New Roman" w:hAnsi="Times New Roman" w:cs="Times New Roman"/>
          <w:sz w:val="28"/>
          <w:szCs w:val="28"/>
        </w:rPr>
        <w:lastRenderedPageBreak/>
        <w:t>ценностей, целей и поступков под воздействием надындивидуальной духовной реальности. Духовная реальность разнокачественна, поэтому уровень духовности будет каждый раз зависеть от того, с какой из форм духа человек себя соизмеряет. В каждом индивидуальном случае для личности и на каждом историческом этапе для общества границы «поля духовности» будут задаваться содержательно через господствующие формы духовного опыта и знания, получаемого на основе этого опыта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A0FE9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82"/>
      </w:r>
    </w:p>
    <w:p w14:paraId="027D32B3" w14:textId="47495597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методологического анализа автор неожиданно для философа приходит к выводу, что «</w:t>
      </w:r>
      <w:r w:rsidRPr="00D86CC8">
        <w:rPr>
          <w:rFonts w:ascii="Times New Roman" w:hAnsi="Times New Roman" w:cs="Times New Roman"/>
          <w:sz w:val="28"/>
          <w:szCs w:val="28"/>
        </w:rPr>
        <w:t>Только религиозное сознание знает, что есть дух; сознание не религиозное знает в качестве духа лишь самого себя – сознание как мыследеятельность, как способность оперировать коллективными и индивидуальными мыслеформами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140ED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83"/>
      </w:r>
    </w:p>
    <w:p w14:paraId="180EA557" w14:textId="77777777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признание религиозного мировоззрения ведущим в области изучения духовности не характерно для философов. Большинство авторов рассматривают духовность с позиций гуманизма.</w:t>
      </w:r>
    </w:p>
    <w:p w14:paraId="04E9C9D0" w14:textId="2FEECCD0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частности, А. В. Ботвинова в работе «</w:t>
      </w:r>
      <w:r w:rsidRPr="00254313">
        <w:rPr>
          <w:rFonts w:ascii="Times New Roman" w:hAnsi="Times New Roman" w:cs="Times New Roman"/>
          <w:sz w:val="28"/>
          <w:szCs w:val="28"/>
        </w:rPr>
        <w:t>Духовность и гуманизм в открытом обществе</w:t>
      </w:r>
      <w:r>
        <w:rPr>
          <w:rFonts w:ascii="Times New Roman" w:hAnsi="Times New Roman" w:cs="Times New Roman"/>
          <w:sz w:val="28"/>
          <w:szCs w:val="28"/>
        </w:rPr>
        <w:t>» (2004) рассматривает феномены духовности и гуманизма через призму личности, в которой данные феномены находят свое проявление реального и идеального в человеке. Развитие открытого общества автор видит на основе методологии востребованности, самоопределения личности, с признанием глубокого мира человеческой субъектности. А. В. Ботвинова признает за духовностью человека специфическое образование для каждого, свойственное только ему одному. В связи с этим автор призывает стереть рамки религиозного и светского рассмотрения духовности и признать ее как «…</w:t>
      </w:r>
      <w:r w:rsidRPr="00BF270A">
        <w:rPr>
          <w:rFonts w:ascii="Times New Roman" w:hAnsi="Times New Roman" w:cs="Times New Roman"/>
          <w:sz w:val="28"/>
          <w:szCs w:val="28"/>
        </w:rPr>
        <w:t>проявление высшей красоты и гармонии всех личностных качеств человека, единство интеллекта и нравственности, разума и воли, целостность и гармония внутреннего мира индивида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140ED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84"/>
      </w:r>
    </w:p>
    <w:p w14:paraId="17EFD475" w14:textId="77777777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Попытка объединительных мировоззренческих усилий изучения духовности с нашей точки зрения может привести к возможным противоречиям. А. В. Ботвинова отмечает о важнейшей детерминанте духовности</w:t>
      </w:r>
      <w:r w:rsidR="00421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с</w:t>
      </w:r>
      <w:r w:rsidRPr="00BF270A">
        <w:rPr>
          <w:rFonts w:ascii="Times New Roman" w:hAnsi="Times New Roman" w:cs="Times New Roman"/>
          <w:sz w:val="28"/>
          <w:szCs w:val="28"/>
        </w:rPr>
        <w:t>тремление к целостности, завершенности, законченности.</w:t>
      </w:r>
      <w:r>
        <w:rPr>
          <w:rFonts w:ascii="Times New Roman" w:hAnsi="Times New Roman" w:cs="Times New Roman"/>
          <w:sz w:val="28"/>
          <w:szCs w:val="28"/>
        </w:rPr>
        <w:t xml:space="preserve"> С христианской точки зрения для духовности человека характерна незаконченность, незавершенность. О чем отмечает С. П. </w:t>
      </w:r>
      <w:r w:rsidRPr="006E75AD">
        <w:rPr>
          <w:rFonts w:ascii="Times New Roman" w:hAnsi="Times New Roman" w:cs="Times New Roman"/>
          <w:sz w:val="28"/>
          <w:szCs w:val="28"/>
        </w:rPr>
        <w:t>Штумпф</w:t>
      </w:r>
      <w:r>
        <w:rPr>
          <w:rFonts w:ascii="Times New Roman" w:hAnsi="Times New Roman" w:cs="Times New Roman"/>
          <w:sz w:val="28"/>
          <w:szCs w:val="28"/>
        </w:rPr>
        <w:t>, раскрывая природу духовности</w:t>
      </w:r>
      <w:r w:rsidRPr="006E75AD">
        <w:rPr>
          <w:rFonts w:ascii="Times New Roman" w:hAnsi="Times New Roman" w:cs="Times New Roman"/>
          <w:sz w:val="28"/>
          <w:szCs w:val="28"/>
        </w:rPr>
        <w:t>.</w:t>
      </w:r>
    </w:p>
    <w:p w14:paraId="66B64034" w14:textId="77777777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«Человеческая духовность: Бытие и ценности»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85"/>
      </w:r>
      <w:r>
        <w:rPr>
          <w:rFonts w:ascii="Times New Roman" w:hAnsi="Times New Roman" w:cs="Times New Roman"/>
          <w:sz w:val="28"/>
          <w:szCs w:val="28"/>
        </w:rPr>
        <w:t xml:space="preserve"> З.</w:t>
      </w:r>
      <w:r w:rsidR="00730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Фоминой представлена попытка наиболее полного, насколько это возможно в рамках научного познания, исследования духовности человека.</w:t>
      </w:r>
    </w:p>
    <w:p w14:paraId="78C9F177" w14:textId="77777777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начинает научный поиск с содержания понятия «дух»</w:t>
      </w:r>
      <w:r w:rsidR="009A7C9F">
        <w:rPr>
          <w:rFonts w:ascii="Times New Roman" w:hAnsi="Times New Roman" w:cs="Times New Roman"/>
          <w:sz w:val="28"/>
          <w:szCs w:val="28"/>
        </w:rPr>
        <w:t>.</w:t>
      </w:r>
      <w:r w:rsidR="005650C9">
        <w:rPr>
          <w:rFonts w:ascii="Times New Roman" w:hAnsi="Times New Roman" w:cs="Times New Roman"/>
          <w:sz w:val="28"/>
          <w:szCs w:val="28"/>
        </w:rPr>
        <w:t xml:space="preserve"> С позиций объективно-рационалистического подхода дух человека представлен как часть высшего разума. При раскрытии антропологического подхода, основа которого интуиции Абсолюта, дух человека скрыт во внутреннем мире. Таким образом, д</w:t>
      </w:r>
      <w:r>
        <w:rPr>
          <w:rFonts w:ascii="Times New Roman" w:hAnsi="Times New Roman" w:cs="Times New Roman"/>
          <w:sz w:val="28"/>
          <w:szCs w:val="28"/>
        </w:rPr>
        <w:t xml:space="preserve">уховность зарождается в глубинах души, как индивидуально-личностное соединение духа человека с Высшим </w:t>
      </w:r>
      <w:r w:rsidR="00F660EE">
        <w:rPr>
          <w:rFonts w:ascii="Times New Roman" w:hAnsi="Times New Roman" w:cs="Times New Roman"/>
          <w:sz w:val="28"/>
          <w:szCs w:val="28"/>
        </w:rPr>
        <w:t>разумом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660EE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позволяет человеку </w:t>
      </w:r>
      <w:r w:rsidR="00F660EE">
        <w:rPr>
          <w:rFonts w:ascii="Times New Roman" w:hAnsi="Times New Roman" w:cs="Times New Roman"/>
          <w:sz w:val="28"/>
          <w:szCs w:val="28"/>
        </w:rPr>
        <w:t>выйти за материальные границы бытия</w:t>
      </w:r>
      <w:r w:rsidR="005A24D0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>преодолеть ограниченность</w:t>
      </w:r>
      <w:r w:rsidR="005A2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собственного «Я».</w:t>
      </w:r>
    </w:p>
    <w:p w14:paraId="7641559E" w14:textId="77777777" w:rsidR="00C90395" w:rsidRDefault="00E82ABD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C90395">
        <w:rPr>
          <w:rFonts w:ascii="Times New Roman" w:hAnsi="Times New Roman" w:cs="Times New Roman"/>
          <w:sz w:val="28"/>
          <w:szCs w:val="28"/>
        </w:rPr>
        <w:t xml:space="preserve">в рамках антропологического подхода </w:t>
      </w:r>
      <w:r>
        <w:rPr>
          <w:rFonts w:ascii="Times New Roman" w:hAnsi="Times New Roman" w:cs="Times New Roman"/>
          <w:sz w:val="28"/>
          <w:szCs w:val="28"/>
        </w:rPr>
        <w:t xml:space="preserve">М. Шелер </w:t>
      </w:r>
      <w:r w:rsidR="00C90395">
        <w:rPr>
          <w:rFonts w:ascii="Times New Roman" w:hAnsi="Times New Roman" w:cs="Times New Roman"/>
          <w:sz w:val="28"/>
          <w:szCs w:val="28"/>
        </w:rPr>
        <w:t>определяет дух как «царство ценностей», в основе которого лежит любовь.</w:t>
      </w:r>
    </w:p>
    <w:p w14:paraId="437E841C" w14:textId="77777777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Ценности отличают мыслительную деятельность человека от животных и от интеллекта робототехники. В связи с этим ценности лежат в основе изучения духовности человека.</w:t>
      </w:r>
    </w:p>
    <w:p w14:paraId="679F0DCC" w14:textId="77777777" w:rsidR="00C90395" w:rsidRDefault="007867A8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Рассматривая</w:t>
      </w:r>
      <w:r w:rsidR="00C90395">
        <w:rPr>
          <w:rFonts w:ascii="Times New Roman" w:hAnsi="Times New Roman" w:cs="Times New Roman"/>
          <w:sz w:val="28"/>
          <w:szCs w:val="28"/>
        </w:rPr>
        <w:t xml:space="preserve"> высшие, надприродные ценности </w:t>
      </w:r>
      <w:r>
        <w:rPr>
          <w:rFonts w:ascii="Times New Roman" w:hAnsi="Times New Roman" w:cs="Times New Roman"/>
          <w:sz w:val="28"/>
          <w:szCs w:val="28"/>
        </w:rPr>
        <w:t xml:space="preserve">в качестве духа, </w:t>
      </w:r>
      <w:r w:rsidR="00C90395">
        <w:rPr>
          <w:rFonts w:ascii="Times New Roman" w:hAnsi="Times New Roman" w:cs="Times New Roman"/>
          <w:sz w:val="28"/>
          <w:szCs w:val="28"/>
        </w:rPr>
        <w:t>З.</w:t>
      </w:r>
      <w:r w:rsidR="00730C15">
        <w:rPr>
          <w:rFonts w:ascii="Times New Roman" w:hAnsi="Times New Roman" w:cs="Times New Roman"/>
          <w:sz w:val="28"/>
          <w:szCs w:val="28"/>
        </w:rPr>
        <w:t xml:space="preserve"> </w:t>
      </w:r>
      <w:r w:rsidR="00C90395">
        <w:rPr>
          <w:rFonts w:ascii="Times New Roman" w:hAnsi="Times New Roman" w:cs="Times New Roman"/>
          <w:sz w:val="28"/>
          <w:szCs w:val="28"/>
        </w:rPr>
        <w:t>В. Фомин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0395">
        <w:rPr>
          <w:rFonts w:ascii="Times New Roman" w:hAnsi="Times New Roman" w:cs="Times New Roman"/>
          <w:sz w:val="28"/>
          <w:szCs w:val="28"/>
        </w:rPr>
        <w:t xml:space="preserve"> определяет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C90395">
        <w:rPr>
          <w:rFonts w:ascii="Times New Roman" w:hAnsi="Times New Roman" w:cs="Times New Roman"/>
          <w:sz w:val="28"/>
          <w:szCs w:val="28"/>
        </w:rPr>
        <w:t>: «</w:t>
      </w:r>
      <w:r w:rsidR="00C90395" w:rsidRPr="00BA3C44">
        <w:rPr>
          <w:rFonts w:ascii="Times New Roman" w:hAnsi="Times New Roman" w:cs="Times New Roman"/>
          <w:sz w:val="28"/>
          <w:szCs w:val="28"/>
        </w:rPr>
        <w:t xml:space="preserve">как понятие антропологическое – формирующееся в результате чисто человеческого осмысления мира и требующее для своего существования наличия человека. Вместе с тем правомерно, на наш взгляд, </w:t>
      </w:r>
      <w:r w:rsidR="00C90395" w:rsidRPr="00BA3C44">
        <w:rPr>
          <w:rFonts w:ascii="Times New Roman" w:hAnsi="Times New Roman" w:cs="Times New Roman"/>
          <w:sz w:val="28"/>
          <w:szCs w:val="28"/>
        </w:rPr>
        <w:lastRenderedPageBreak/>
        <w:t>говорить об объективности духа – не в смысле вещности и даже не в смысле субстанциональности, а как о трансцендентальном существовании</w:t>
      </w:r>
      <w:r w:rsidR="00C90395">
        <w:rPr>
          <w:rFonts w:ascii="Times New Roman" w:hAnsi="Times New Roman" w:cs="Times New Roman"/>
          <w:sz w:val="28"/>
          <w:szCs w:val="28"/>
        </w:rPr>
        <w:t>»</w:t>
      </w:r>
      <w:r w:rsidR="00C90395" w:rsidRPr="00BA3C44">
        <w:rPr>
          <w:rFonts w:ascii="Times New Roman" w:hAnsi="Times New Roman" w:cs="Times New Roman"/>
          <w:sz w:val="28"/>
          <w:szCs w:val="28"/>
        </w:rPr>
        <w:t>.</w:t>
      </w:r>
      <w:r w:rsidR="00C90395">
        <w:rPr>
          <w:rStyle w:val="a6"/>
          <w:rFonts w:ascii="Times New Roman" w:hAnsi="Times New Roman" w:cs="Times New Roman"/>
          <w:sz w:val="28"/>
          <w:szCs w:val="28"/>
        </w:rPr>
        <w:footnoteReference w:id="86"/>
      </w:r>
    </w:p>
    <w:p w14:paraId="5BE12CF7" w14:textId="77777777" w:rsidR="00C4355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духа</w:t>
      </w:r>
      <w:r w:rsidR="0082768F">
        <w:rPr>
          <w:rFonts w:ascii="Times New Roman" w:hAnsi="Times New Roman" w:cs="Times New Roman"/>
          <w:sz w:val="28"/>
          <w:szCs w:val="28"/>
        </w:rPr>
        <w:t xml:space="preserve"> символизирует реальность восхождения</w:t>
      </w:r>
      <w:r>
        <w:rPr>
          <w:rFonts w:ascii="Times New Roman" w:hAnsi="Times New Roman" w:cs="Times New Roman"/>
          <w:sz w:val="28"/>
          <w:szCs w:val="28"/>
        </w:rPr>
        <w:t xml:space="preserve"> к высшему</w:t>
      </w:r>
      <w:r w:rsidR="00430FD7">
        <w:rPr>
          <w:rFonts w:ascii="Times New Roman" w:hAnsi="Times New Roman" w:cs="Times New Roman"/>
          <w:sz w:val="28"/>
          <w:szCs w:val="28"/>
        </w:rPr>
        <w:t xml:space="preserve"> </w:t>
      </w:r>
      <w:r w:rsidR="0049133A">
        <w:rPr>
          <w:rFonts w:ascii="Times New Roman" w:hAnsi="Times New Roman" w:cs="Times New Roman"/>
          <w:sz w:val="28"/>
          <w:szCs w:val="28"/>
        </w:rPr>
        <w:t>через внутренний мир человека</w:t>
      </w:r>
      <w:r w:rsidR="008276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68F">
        <w:rPr>
          <w:rFonts w:ascii="Times New Roman" w:hAnsi="Times New Roman" w:cs="Times New Roman"/>
          <w:sz w:val="28"/>
          <w:szCs w:val="28"/>
        </w:rPr>
        <w:t>Дух дается</w:t>
      </w:r>
      <w:r>
        <w:rPr>
          <w:rFonts w:ascii="Times New Roman" w:hAnsi="Times New Roman" w:cs="Times New Roman"/>
          <w:sz w:val="28"/>
          <w:szCs w:val="28"/>
        </w:rPr>
        <w:t xml:space="preserve"> как «ощущение неполноты своего собственного существования («нехватки бытия») и одновременно независимости от него».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87"/>
      </w:r>
    </w:p>
    <w:p w14:paraId="6886E21C" w14:textId="67DE2AA3" w:rsidR="00C90395" w:rsidRDefault="00C90395" w:rsidP="00C435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отечественных ученых под духом понимают как сознательную деятельность человека или как психическую его деятельность</w:t>
      </w:r>
      <w:r w:rsidR="006E755F">
        <w:rPr>
          <w:rFonts w:ascii="Times New Roman" w:hAnsi="Times New Roman" w:cs="Times New Roman"/>
          <w:sz w:val="28"/>
          <w:szCs w:val="28"/>
        </w:rPr>
        <w:t>.</w:t>
      </w:r>
      <w:r w:rsidR="00290008">
        <w:rPr>
          <w:rStyle w:val="a6"/>
          <w:rFonts w:ascii="Times New Roman" w:hAnsi="Times New Roman" w:cs="Times New Roman"/>
          <w:sz w:val="28"/>
          <w:szCs w:val="28"/>
        </w:rPr>
        <w:footnoteReference w:id="88"/>
      </w:r>
      <w:r w:rsidR="00C43555">
        <w:rPr>
          <w:rFonts w:ascii="Times New Roman" w:hAnsi="Times New Roman" w:cs="Times New Roman"/>
          <w:sz w:val="28"/>
          <w:szCs w:val="28"/>
        </w:rPr>
        <w:t xml:space="preserve"> </w:t>
      </w:r>
      <w:r w:rsidR="002426EA">
        <w:rPr>
          <w:rFonts w:ascii="Times New Roman" w:hAnsi="Times New Roman" w:cs="Times New Roman"/>
          <w:sz w:val="28"/>
          <w:szCs w:val="28"/>
        </w:rPr>
        <w:t>Определение характеризует очень осторожную позицию ученых в отношении понимания духа.</w:t>
      </w:r>
      <w:r w:rsidR="00503D7B">
        <w:rPr>
          <w:rFonts w:ascii="Times New Roman" w:hAnsi="Times New Roman" w:cs="Times New Roman"/>
          <w:sz w:val="28"/>
          <w:szCs w:val="28"/>
        </w:rPr>
        <w:t xml:space="preserve"> </w:t>
      </w:r>
      <w:r w:rsidR="006C04F5">
        <w:rPr>
          <w:rFonts w:ascii="Times New Roman" w:hAnsi="Times New Roman" w:cs="Times New Roman"/>
          <w:sz w:val="28"/>
          <w:szCs w:val="28"/>
        </w:rPr>
        <w:t xml:space="preserve">Так, </w:t>
      </w:r>
      <w:r>
        <w:rPr>
          <w:rFonts w:ascii="Times New Roman" w:hAnsi="Times New Roman" w:cs="Times New Roman"/>
          <w:sz w:val="28"/>
          <w:szCs w:val="28"/>
        </w:rPr>
        <w:t xml:space="preserve">М. К. Мамардашвили отмечает </w:t>
      </w:r>
      <w:r w:rsidR="000B3190">
        <w:rPr>
          <w:rFonts w:ascii="Times New Roman" w:hAnsi="Times New Roman" w:cs="Times New Roman"/>
          <w:sz w:val="28"/>
          <w:szCs w:val="28"/>
        </w:rPr>
        <w:t xml:space="preserve">появление нового принципа в организации жизни, связанного с появлением человека, отличающегося от инстинкта. Суть его заключается в свободном действии. </w:t>
      </w:r>
      <w:r>
        <w:rPr>
          <w:rFonts w:ascii="Times New Roman" w:hAnsi="Times New Roman" w:cs="Times New Roman"/>
          <w:sz w:val="28"/>
          <w:szCs w:val="28"/>
        </w:rPr>
        <w:t>Свобода, по мнению философа, как категория безосновная характеризует наличие в человеке силы, отличной от воли, проявляющейся в духовном усилии (филос. трансцендирование). Такое духовное усилие проявляется в творческом напряжении, которое и формирует человеческое бытие.</w:t>
      </w:r>
    </w:p>
    <w:p w14:paraId="199D38F8" w14:textId="77777777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десятилетия появляются работы, где духовность рассматривается не в форме сознания и психики человека, а в их содержании (С.</w:t>
      </w:r>
      <w:r w:rsidR="00290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Б. Токарева, 2005; А.</w:t>
      </w:r>
      <w:r w:rsidR="00290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 Амирова, 2006; З.</w:t>
      </w:r>
      <w:r w:rsidR="00290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Фомина, 2015).</w:t>
      </w:r>
    </w:p>
    <w:p w14:paraId="3F9F520B" w14:textId="77777777" w:rsidR="00C90395" w:rsidRDefault="00D26478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F671CA">
        <w:rPr>
          <w:rFonts w:ascii="Times New Roman" w:hAnsi="Times New Roman" w:cs="Times New Roman"/>
          <w:sz w:val="28"/>
          <w:szCs w:val="28"/>
        </w:rPr>
        <w:t>у человека духа стимулирует поиск определения его характеристики в качестве духовности. Философское осмысление данного определения дает З. В. Фомина: «</w:t>
      </w:r>
      <w:r w:rsidR="00C90395" w:rsidRPr="00346ED1">
        <w:rPr>
          <w:rFonts w:ascii="Times New Roman" w:hAnsi="Times New Roman" w:cs="Times New Roman"/>
          <w:sz w:val="28"/>
          <w:szCs w:val="28"/>
        </w:rPr>
        <w:t xml:space="preserve">Духовность есть результат интуитивного постижения человеком иного – высшего, надприродного смысла. Она выступает как осознание и переживание человеком своей инаковости, </w:t>
      </w:r>
      <w:r w:rsidR="00C90395" w:rsidRPr="00346ED1">
        <w:rPr>
          <w:rFonts w:ascii="Times New Roman" w:hAnsi="Times New Roman" w:cs="Times New Roman"/>
          <w:sz w:val="28"/>
          <w:szCs w:val="28"/>
        </w:rPr>
        <w:lastRenderedPageBreak/>
        <w:t>противопоставленности всему остальному миру, но главное – как осознание своей неумещаемости в нем</w:t>
      </w:r>
      <w:r w:rsidR="00F671CA">
        <w:rPr>
          <w:rFonts w:ascii="Times New Roman" w:hAnsi="Times New Roman" w:cs="Times New Roman"/>
          <w:sz w:val="28"/>
          <w:szCs w:val="28"/>
        </w:rPr>
        <w:t>»</w:t>
      </w:r>
      <w:r w:rsidR="00C90395" w:rsidRPr="00346ED1">
        <w:rPr>
          <w:rFonts w:ascii="Times New Roman" w:hAnsi="Times New Roman" w:cs="Times New Roman"/>
          <w:sz w:val="28"/>
          <w:szCs w:val="28"/>
        </w:rPr>
        <w:t>.</w:t>
      </w:r>
      <w:r w:rsidR="00C90395">
        <w:rPr>
          <w:rStyle w:val="a6"/>
          <w:rFonts w:ascii="Times New Roman" w:hAnsi="Times New Roman" w:cs="Times New Roman"/>
          <w:sz w:val="28"/>
          <w:szCs w:val="28"/>
        </w:rPr>
        <w:footnoteReference w:id="89"/>
      </w:r>
    </w:p>
    <w:p w14:paraId="5E1B4291" w14:textId="77777777" w:rsidR="00C90395" w:rsidRDefault="00476731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576B2">
        <w:rPr>
          <w:rFonts w:ascii="Times New Roman" w:hAnsi="Times New Roman" w:cs="Times New Roman"/>
          <w:sz w:val="28"/>
          <w:szCs w:val="28"/>
        </w:rPr>
        <w:t>илософские знания</w:t>
      </w:r>
      <w:r w:rsidR="00E12F22">
        <w:rPr>
          <w:rFonts w:ascii="Times New Roman" w:hAnsi="Times New Roman" w:cs="Times New Roman"/>
          <w:sz w:val="28"/>
          <w:szCs w:val="28"/>
        </w:rPr>
        <w:t xml:space="preserve"> </w:t>
      </w:r>
      <w:r w:rsidR="00C90395">
        <w:rPr>
          <w:rFonts w:ascii="Times New Roman" w:hAnsi="Times New Roman" w:cs="Times New Roman"/>
          <w:sz w:val="28"/>
          <w:szCs w:val="28"/>
        </w:rPr>
        <w:t>не отделяют духовность человека от земной жизни. Содержание духовности вырабатывается в глубинах индивидуальности и реалиях общественной жизни. Неудовлетворенность действительностью характеризует стремление духа человека к высшему, что и характеризует истинную духовность (З.</w:t>
      </w:r>
      <w:r w:rsidR="00ED2BBB">
        <w:rPr>
          <w:rFonts w:ascii="Times New Roman" w:hAnsi="Times New Roman" w:cs="Times New Roman"/>
          <w:sz w:val="28"/>
          <w:szCs w:val="28"/>
        </w:rPr>
        <w:t xml:space="preserve"> </w:t>
      </w:r>
      <w:r w:rsidR="00C90395">
        <w:rPr>
          <w:rFonts w:ascii="Times New Roman" w:hAnsi="Times New Roman" w:cs="Times New Roman"/>
          <w:sz w:val="28"/>
          <w:szCs w:val="28"/>
        </w:rPr>
        <w:t>В. Фомина). Духовность целостная характеристика бытия человека. Отсюда следует интересный ход мыслей современных ученых (С.</w:t>
      </w:r>
      <w:r w:rsidR="00ED2BBB">
        <w:rPr>
          <w:rFonts w:ascii="Times New Roman" w:hAnsi="Times New Roman" w:cs="Times New Roman"/>
          <w:sz w:val="28"/>
          <w:szCs w:val="28"/>
        </w:rPr>
        <w:t xml:space="preserve"> </w:t>
      </w:r>
      <w:r w:rsidR="00C90395">
        <w:rPr>
          <w:rFonts w:ascii="Times New Roman" w:hAnsi="Times New Roman" w:cs="Times New Roman"/>
          <w:sz w:val="28"/>
          <w:szCs w:val="28"/>
        </w:rPr>
        <w:t>Б. Крымский, 1992; З.</w:t>
      </w:r>
      <w:r w:rsidR="00ED2BBB">
        <w:rPr>
          <w:rFonts w:ascii="Times New Roman" w:hAnsi="Times New Roman" w:cs="Times New Roman"/>
          <w:sz w:val="28"/>
          <w:szCs w:val="28"/>
        </w:rPr>
        <w:t xml:space="preserve"> </w:t>
      </w:r>
      <w:r w:rsidR="00C90395">
        <w:rPr>
          <w:rFonts w:ascii="Times New Roman" w:hAnsi="Times New Roman" w:cs="Times New Roman"/>
          <w:sz w:val="28"/>
          <w:szCs w:val="28"/>
        </w:rPr>
        <w:t xml:space="preserve">В. Фомина, 2015) о необходимости учета соотношения духовности не только с </w:t>
      </w:r>
      <w:r w:rsidR="00423CF9">
        <w:rPr>
          <w:rFonts w:ascii="Times New Roman" w:hAnsi="Times New Roman" w:cs="Times New Roman"/>
          <w:sz w:val="28"/>
          <w:szCs w:val="28"/>
        </w:rPr>
        <w:t xml:space="preserve">окружающим </w:t>
      </w:r>
      <w:r w:rsidR="00306EEA">
        <w:rPr>
          <w:rFonts w:ascii="Times New Roman" w:hAnsi="Times New Roman" w:cs="Times New Roman"/>
          <w:sz w:val="28"/>
          <w:szCs w:val="28"/>
        </w:rPr>
        <w:t>миром</w:t>
      </w:r>
      <w:r w:rsidR="00C90395">
        <w:rPr>
          <w:rFonts w:ascii="Times New Roman" w:hAnsi="Times New Roman" w:cs="Times New Roman"/>
          <w:sz w:val="28"/>
          <w:szCs w:val="28"/>
        </w:rPr>
        <w:t xml:space="preserve">, но и </w:t>
      </w:r>
      <w:r w:rsidR="00423CF9">
        <w:rPr>
          <w:rFonts w:ascii="Times New Roman" w:hAnsi="Times New Roman" w:cs="Times New Roman"/>
          <w:sz w:val="28"/>
          <w:szCs w:val="28"/>
        </w:rPr>
        <w:t>учитывать телесность, как составную часть целостной природы человека</w:t>
      </w:r>
      <w:r w:rsidR="00C90395">
        <w:rPr>
          <w:rFonts w:ascii="Times New Roman" w:hAnsi="Times New Roman" w:cs="Times New Roman"/>
          <w:sz w:val="28"/>
          <w:szCs w:val="28"/>
        </w:rPr>
        <w:t>.</w:t>
      </w:r>
      <w:r w:rsidR="00306EEA">
        <w:rPr>
          <w:rFonts w:ascii="Times New Roman" w:hAnsi="Times New Roman" w:cs="Times New Roman"/>
          <w:sz w:val="28"/>
          <w:szCs w:val="28"/>
        </w:rPr>
        <w:t xml:space="preserve"> С. Б. Крымский подчеркивает тонкую взаимосвязь </w:t>
      </w:r>
      <w:r w:rsidR="00C16376">
        <w:rPr>
          <w:rFonts w:ascii="Times New Roman" w:hAnsi="Times New Roman" w:cs="Times New Roman"/>
          <w:sz w:val="28"/>
          <w:szCs w:val="28"/>
        </w:rPr>
        <w:t xml:space="preserve">духовного и телесного в природе человека: </w:t>
      </w:r>
      <w:r w:rsidR="00C90395">
        <w:rPr>
          <w:rFonts w:ascii="Times New Roman" w:hAnsi="Times New Roman" w:cs="Times New Roman"/>
          <w:sz w:val="28"/>
          <w:szCs w:val="28"/>
        </w:rPr>
        <w:t xml:space="preserve">«Духовность не противопоставляется плоти, а рассматривается как упорядочение хаоса возбужденных инстинктов ... </w:t>
      </w:r>
      <w:r w:rsidR="00C90395" w:rsidRPr="007D72A2">
        <w:rPr>
          <w:rFonts w:ascii="Times New Roman" w:hAnsi="Times New Roman" w:cs="Times New Roman"/>
          <w:sz w:val="28"/>
          <w:szCs w:val="28"/>
        </w:rPr>
        <w:t>Духовность – это не альтернатива телесности, а опосредствующее начало между интеллектом и инстинктом. Это всегда полнота бытия, противоположная любой абсолютизации какой-либо его подсистемы»</w:t>
      </w:r>
      <w:r w:rsidR="00C90395">
        <w:rPr>
          <w:rFonts w:ascii="Times New Roman" w:hAnsi="Times New Roman" w:cs="Times New Roman"/>
          <w:sz w:val="28"/>
          <w:szCs w:val="28"/>
        </w:rPr>
        <w:t>.</w:t>
      </w:r>
      <w:r w:rsidR="00C90395">
        <w:rPr>
          <w:rStyle w:val="a6"/>
          <w:rFonts w:ascii="Times New Roman" w:hAnsi="Times New Roman" w:cs="Times New Roman"/>
          <w:sz w:val="28"/>
          <w:szCs w:val="28"/>
        </w:rPr>
        <w:footnoteReference w:id="90"/>
      </w:r>
    </w:p>
    <w:p w14:paraId="56D594F5" w14:textId="77777777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Духовность потенциально присуща каждому человеку, но ее развитие и проявление зависит от усилия личности (М. К. Мамардашвили). Духовность привлекает внимание ученых, как проявление человеческого в человеке, как его настоящая сущность. Без усилий самого человека, проявление духовности невозможно.</w:t>
      </w:r>
      <w:r w:rsidR="00F56C1F">
        <w:rPr>
          <w:rFonts w:ascii="Times New Roman" w:hAnsi="Times New Roman" w:cs="Times New Roman"/>
          <w:sz w:val="28"/>
          <w:szCs w:val="28"/>
        </w:rPr>
        <w:t xml:space="preserve"> </w:t>
      </w:r>
      <w:r w:rsidR="002C3E38">
        <w:rPr>
          <w:rFonts w:ascii="Times New Roman" w:hAnsi="Times New Roman" w:cs="Times New Roman"/>
          <w:sz w:val="28"/>
          <w:szCs w:val="28"/>
        </w:rPr>
        <w:t>З. В. Фомина не только характеризует духовность, но обо</w:t>
      </w:r>
      <w:r w:rsidR="00807F2B">
        <w:rPr>
          <w:rFonts w:ascii="Times New Roman" w:hAnsi="Times New Roman" w:cs="Times New Roman"/>
          <w:sz w:val="28"/>
          <w:szCs w:val="28"/>
        </w:rPr>
        <w:t xml:space="preserve">значает условия ее реализации в </w:t>
      </w:r>
      <w:r w:rsidR="002C3E38">
        <w:rPr>
          <w:rFonts w:ascii="Times New Roman" w:hAnsi="Times New Roman" w:cs="Times New Roman"/>
          <w:sz w:val="28"/>
          <w:szCs w:val="28"/>
        </w:rPr>
        <w:t xml:space="preserve">жизни </w:t>
      </w:r>
      <w:r w:rsidR="00807F2B">
        <w:rPr>
          <w:rFonts w:ascii="Times New Roman" w:hAnsi="Times New Roman" w:cs="Times New Roman"/>
          <w:sz w:val="28"/>
          <w:szCs w:val="28"/>
        </w:rPr>
        <w:t>личности</w:t>
      </w:r>
      <w:r w:rsidR="002C3E38">
        <w:rPr>
          <w:rFonts w:ascii="Times New Roman" w:hAnsi="Times New Roman" w:cs="Times New Roman"/>
          <w:sz w:val="28"/>
          <w:szCs w:val="28"/>
        </w:rPr>
        <w:t xml:space="preserve">: </w:t>
      </w:r>
      <w:r w:rsidR="002C3E38">
        <w:t>«</w:t>
      </w:r>
      <w:r>
        <w:rPr>
          <w:rFonts w:ascii="Times New Roman" w:hAnsi="Times New Roman" w:cs="Times New Roman"/>
          <w:sz w:val="28"/>
          <w:szCs w:val="28"/>
        </w:rPr>
        <w:t>Это – явление абсолютно ин</w:t>
      </w:r>
      <w:r w:rsidRPr="000908E7">
        <w:rPr>
          <w:rFonts w:ascii="Times New Roman" w:hAnsi="Times New Roman" w:cs="Times New Roman"/>
          <w:sz w:val="28"/>
          <w:szCs w:val="28"/>
        </w:rPr>
        <w:t xml:space="preserve">дивидуальное, исходящее исключительно от единичной – единственной, уникальной и неповторимой личности, которая именно в силу этой своей единственности может реализовать (или не реализовать) свое </w:t>
      </w:r>
      <w:r w:rsidRPr="000908E7">
        <w:rPr>
          <w:rFonts w:ascii="Times New Roman" w:hAnsi="Times New Roman" w:cs="Times New Roman"/>
          <w:sz w:val="28"/>
          <w:szCs w:val="28"/>
        </w:rPr>
        <w:lastRenderedPageBreak/>
        <w:t>уникальное бытие и потому полностью ответственна за его «свершение», то есть за самоосуществление человека как свободного существа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08E7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91"/>
      </w:r>
    </w:p>
    <w:p w14:paraId="5AC06480" w14:textId="77777777" w:rsidR="00C90395" w:rsidRDefault="00476026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Исследователи ф</w:t>
      </w:r>
      <w:r w:rsidR="00C9039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лософской области знания</w:t>
      </w:r>
      <w:r w:rsidR="00C90395">
        <w:rPr>
          <w:rFonts w:ascii="Times New Roman" w:hAnsi="Times New Roman" w:cs="Times New Roman"/>
          <w:sz w:val="28"/>
          <w:szCs w:val="28"/>
        </w:rPr>
        <w:t xml:space="preserve"> характеризуют духовность как внутренний мир человека, как его субъективный признак. Эти идеи стали активно исследовать психологи.</w:t>
      </w:r>
    </w:p>
    <w:p w14:paraId="21DC791D" w14:textId="77777777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середине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F0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 возникла «гуманистическая психология», предметом которой становится внутренний мир человека, его субъективные признаки. А. Маслоу вводит понятие «ценности», относящейся к духовной сфере человека. В работе «Новые рубежи человеческой природы» автор обосновывает изучение ценностной природы человека, исходя из его духовной сущности</w:t>
      </w:r>
      <w:r w:rsidR="0067232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«П</w:t>
      </w:r>
      <w:r w:rsidR="0067232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изнание существования души должно, конечно, разрушить сугубо объективистское представление о науке. … утверждаю, что наука, в которой сохранилась душа, не менее, а намного более могущественна. В частности, полагаю, что более широкое, охватывающее больший диапазон представление о науке определенно позволяет легко иметь дело с проблемами ценностей».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92"/>
      </w:r>
    </w:p>
    <w:p w14:paraId="221F159E" w14:textId="77777777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представитель «гуманистической психологии» В. Э. Франкл отождествлял понятие «ценность» с понятием «смысл». И духовное начало в человеке видит в поиске и реализации смысла: «Человек в своем бытии-в-мире сосредоточен более всего не на удовольствии или власти и даже не на самореализации, но на воплощении смысла».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93"/>
      </w:r>
      <w:r>
        <w:rPr>
          <w:rFonts w:ascii="Times New Roman" w:hAnsi="Times New Roman" w:cs="Times New Roman"/>
          <w:sz w:val="28"/>
          <w:szCs w:val="28"/>
        </w:rPr>
        <w:t xml:space="preserve"> Именно В. Э. Франкла считают первооткрывателем в психологии духовного измерения: «Пора задаться вопросом: не следует ли нам изучать в психотерапии не только бездны человеческого бытия, но и его вершины, и сознательно, принципиально устремляться не только на ступень душевного, но и за пределы душевного к </w:t>
      </w:r>
      <w:r>
        <w:rPr>
          <w:rFonts w:ascii="Times New Roman" w:hAnsi="Times New Roman" w:cs="Times New Roman"/>
          <w:sz w:val="28"/>
          <w:szCs w:val="28"/>
        </w:rPr>
        <w:lastRenderedPageBreak/>
        <w:t>духовному?».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94"/>
      </w:r>
      <w:r>
        <w:rPr>
          <w:rFonts w:ascii="Times New Roman" w:hAnsi="Times New Roman" w:cs="Times New Roman"/>
          <w:sz w:val="28"/>
          <w:szCs w:val="28"/>
        </w:rPr>
        <w:t xml:space="preserve"> Автор призывает рассматривать человека целостно, состоящего из тела, души и духа. При этом духовное начало, понимаемое как реализация смысла жизни, воспринимается как высший уровень в иерархии человека, пронизывающий все остальные. При утрате смысла жизни, как духовного стрежня целостность человека нарушается, что приводит к болезням и деформации личности. Духовная концепция жизни В. Франкла, основанная на смысле, предполагает признание наличие Творца, ведущего диалог с человеком через жизненные ситуации, придавая им тот или иной ценностный смысл. Здесь взгляды В. Франкла очень близки к религиозному пониманию о ду</w:t>
      </w:r>
      <w:r w:rsidR="004107B6">
        <w:rPr>
          <w:rFonts w:ascii="Times New Roman" w:hAnsi="Times New Roman" w:cs="Times New Roman"/>
          <w:sz w:val="28"/>
          <w:szCs w:val="28"/>
        </w:rPr>
        <w:t>ховном Православной Ц</w:t>
      </w:r>
      <w:r>
        <w:rPr>
          <w:rFonts w:ascii="Times New Roman" w:hAnsi="Times New Roman" w:cs="Times New Roman"/>
          <w:sz w:val="28"/>
          <w:szCs w:val="28"/>
        </w:rPr>
        <w:t>еркви. В тоже время, В. Франкл, разрабатывая свой метод логотерапию, ищет возможность оказать психотерапевтическую помощь любому человеку, через пробуждение личностной активности, независимо от его мировоззрения. Автор справедливо подмечает, что верующий в Бога человек обладает более высоким духовным уровнем, и психотерапевтам нечего ему предложить. Признавая за религией более высокий, всеобъемлющий ценностный уровень, направленный на спасение души, автор опускается на уровень психотерапии, решающей задачи душевного здоровья. Таким образом, вера в Бога, для нерелигиозного человека подменяется верой в смысл. Бог заменяется идеей о Боге.</w:t>
      </w:r>
    </w:p>
    <w:p w14:paraId="1D8D1E33" w14:textId="77777777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западные мыслители очень точно в своих концепциях подмечают свойства христианской духовности: связь человека с Богом; приоритет духовного начала в человеческой триаде дух, душа, тело; отказ жить для удовлетворения эгоистических чувственных наслаждений, способность подняться над собственным бытием. В тоже время, ускользает самое важное,</w:t>
      </w:r>
      <w:r w:rsidR="002E3FAB">
        <w:rPr>
          <w:rFonts w:ascii="Times New Roman" w:hAnsi="Times New Roman" w:cs="Times New Roman"/>
          <w:sz w:val="28"/>
          <w:szCs w:val="28"/>
        </w:rPr>
        <w:t xml:space="preserve"> что присутствует в П</w:t>
      </w:r>
      <w:r>
        <w:rPr>
          <w:rFonts w:ascii="Times New Roman" w:hAnsi="Times New Roman" w:cs="Times New Roman"/>
          <w:sz w:val="28"/>
          <w:szCs w:val="28"/>
        </w:rPr>
        <w:t xml:space="preserve">равославии </w:t>
      </w:r>
      <w:r w:rsidR="005A68C0">
        <w:rPr>
          <w:rFonts w:ascii="Times New Roman" w:hAnsi="Times New Roman" w:cs="Times New Roman"/>
          <w:sz w:val="28"/>
          <w:szCs w:val="28"/>
        </w:rPr>
        <w:t>– это стремление «стяжать Духа С</w:t>
      </w:r>
      <w:r>
        <w:rPr>
          <w:rFonts w:ascii="Times New Roman" w:hAnsi="Times New Roman" w:cs="Times New Roman"/>
          <w:sz w:val="28"/>
          <w:szCs w:val="28"/>
        </w:rPr>
        <w:t>вятого». Духовность носит внерелигиозный характер и в личностном плане рассматривается как наличие гармонии человека с собой, окружающими, обществом и государством.</w:t>
      </w:r>
    </w:p>
    <w:p w14:paraId="49CC4F29" w14:textId="77777777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нашем отечестве тоже есть последователи В. Франкла. Так, в частности О. Гадецкий (2019) разработал метод ценностно-ориентированной психологии, базирующего на признании руководящего духовного начала в человеке, проявляющегося в бескорыстной любви к людям, исходящей от любви Творца, дарующего каждому человеку способности и таланты.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95"/>
      </w:r>
      <w:r>
        <w:rPr>
          <w:rFonts w:ascii="Times New Roman" w:hAnsi="Times New Roman" w:cs="Times New Roman"/>
          <w:sz w:val="28"/>
          <w:szCs w:val="28"/>
        </w:rPr>
        <w:t xml:space="preserve"> Духовность человека автором используется в психотерапевтических целях.</w:t>
      </w:r>
    </w:p>
    <w:p w14:paraId="3E05C06C" w14:textId="77777777" w:rsidR="00C90395" w:rsidRPr="00253C4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C45">
        <w:rPr>
          <w:rFonts w:ascii="Times New Roman" w:hAnsi="Times New Roman" w:cs="Times New Roman"/>
          <w:sz w:val="28"/>
          <w:szCs w:val="28"/>
        </w:rPr>
        <w:t>Современные психологи тоже вносят свою лепту в изучении духовности. Так, в частности, Н.</w:t>
      </w:r>
      <w:r w:rsidR="00ED2BBB">
        <w:rPr>
          <w:rFonts w:ascii="Times New Roman" w:hAnsi="Times New Roman" w:cs="Times New Roman"/>
          <w:sz w:val="28"/>
          <w:szCs w:val="28"/>
        </w:rPr>
        <w:t xml:space="preserve"> </w:t>
      </w:r>
      <w:r w:rsidRPr="00253C45">
        <w:rPr>
          <w:rFonts w:ascii="Times New Roman" w:hAnsi="Times New Roman" w:cs="Times New Roman"/>
          <w:sz w:val="28"/>
          <w:szCs w:val="28"/>
        </w:rPr>
        <w:t>А. Коваль (1997), раскрывая сущность духовности в системе профессионального становления специалиста как психологического явления, понимает ее в качестве социальной ценности, реализуемой в самореализации личности. Автор упоминает о существовании феномена духовности в религиозном понимании. А также признает его взаимосвязь со светским пониманием в духовном развитии личности. Но акцентирует внимание на светском представлении духовности «как поиск истины, добра и красоты в окружающем личность мире»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96"/>
      </w:r>
      <w:r w:rsidRPr="00253C45">
        <w:rPr>
          <w:rFonts w:ascii="Times New Roman" w:hAnsi="Times New Roman" w:cs="Times New Roman"/>
          <w:sz w:val="28"/>
          <w:szCs w:val="28"/>
        </w:rPr>
        <w:t>. При этом духовность Н.</w:t>
      </w:r>
      <w:r w:rsidR="00ED2BBB">
        <w:rPr>
          <w:rFonts w:ascii="Times New Roman" w:hAnsi="Times New Roman" w:cs="Times New Roman"/>
          <w:sz w:val="28"/>
          <w:szCs w:val="28"/>
        </w:rPr>
        <w:t xml:space="preserve"> </w:t>
      </w:r>
      <w:r w:rsidRPr="00253C45">
        <w:rPr>
          <w:rFonts w:ascii="Times New Roman" w:hAnsi="Times New Roman" w:cs="Times New Roman"/>
          <w:sz w:val="28"/>
          <w:szCs w:val="28"/>
        </w:rPr>
        <w:t>А. Коваль низводится до обыденного, привычного, житейского явления.</w:t>
      </w:r>
    </w:p>
    <w:p w14:paraId="7DB3B19E" w14:textId="05A70AD3" w:rsidR="00C90395" w:rsidRPr="00253C4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C45">
        <w:rPr>
          <w:rFonts w:ascii="Times New Roman" w:hAnsi="Times New Roman" w:cs="Times New Roman"/>
          <w:sz w:val="28"/>
          <w:szCs w:val="28"/>
        </w:rPr>
        <w:t>Н.</w:t>
      </w:r>
      <w:r w:rsidR="00ED2BBB">
        <w:rPr>
          <w:rFonts w:ascii="Times New Roman" w:hAnsi="Times New Roman" w:cs="Times New Roman"/>
          <w:sz w:val="28"/>
          <w:szCs w:val="28"/>
        </w:rPr>
        <w:t xml:space="preserve"> </w:t>
      </w:r>
      <w:r w:rsidRPr="00253C45">
        <w:rPr>
          <w:rFonts w:ascii="Times New Roman" w:hAnsi="Times New Roman" w:cs="Times New Roman"/>
          <w:sz w:val="28"/>
          <w:szCs w:val="28"/>
        </w:rPr>
        <w:t xml:space="preserve">А. Коваль предпринята попытка классификации духовности студентов на основе духовной зрелости, психологических факторов, воздействующих на личность и полноту самореализации: созидающий ценности, постигающий ценности и индифферентный. В результате исследования автор представляет духовность студента «как поиск, усвоение, создание и распространение духовных ценностей в процессе самореализации личности, тем самым подчеркивается активный способ существования </w:t>
      </w:r>
      <w:r w:rsidRPr="00253C45">
        <w:rPr>
          <w:rFonts w:ascii="Times New Roman" w:hAnsi="Times New Roman" w:cs="Times New Roman"/>
          <w:sz w:val="28"/>
          <w:szCs w:val="28"/>
        </w:rPr>
        <w:lastRenderedPageBreak/>
        <w:t>духовности и утверждается активная роль субъекта в любых духовных проявлениях»</w:t>
      </w:r>
      <w:r w:rsidR="006E755F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97"/>
      </w:r>
    </w:p>
    <w:p w14:paraId="71B1F80D" w14:textId="77777777" w:rsidR="00C90395" w:rsidRPr="00306FAA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AA">
        <w:rPr>
          <w:rFonts w:ascii="Times New Roman" w:hAnsi="Times New Roman" w:cs="Times New Roman"/>
          <w:sz w:val="28"/>
          <w:szCs w:val="28"/>
        </w:rPr>
        <w:t>И.</w:t>
      </w:r>
      <w:r w:rsidR="00ED2BBB">
        <w:rPr>
          <w:rFonts w:ascii="Times New Roman" w:hAnsi="Times New Roman" w:cs="Times New Roman"/>
          <w:sz w:val="28"/>
          <w:szCs w:val="28"/>
        </w:rPr>
        <w:t xml:space="preserve"> </w:t>
      </w:r>
      <w:r w:rsidRPr="00306FAA">
        <w:rPr>
          <w:rFonts w:ascii="Times New Roman" w:hAnsi="Times New Roman" w:cs="Times New Roman"/>
          <w:sz w:val="28"/>
          <w:szCs w:val="28"/>
        </w:rPr>
        <w:t>М. Ильичева обращается в духовности человека как главной силе его жизни и ценности, позволяющей достичь радости полного и всестороннего наслаждения бытием как одной из основополагающей проблеме психологии.</w:t>
      </w:r>
    </w:p>
    <w:p w14:paraId="5385FC17" w14:textId="3EAB4C39" w:rsidR="00C90395" w:rsidRPr="00306FAA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AA">
        <w:rPr>
          <w:rFonts w:ascii="Times New Roman" w:hAnsi="Times New Roman" w:cs="Times New Roman"/>
          <w:sz w:val="28"/>
          <w:szCs w:val="28"/>
        </w:rPr>
        <w:t>Автор не оставляет без внимания религиозное понимание духовности как дополняющее общее о ней представление. И сосредотачивает исследование в русле философского осмысления данного феномена. Как психолог И.</w:t>
      </w:r>
      <w:r w:rsidR="00ED2BBB">
        <w:rPr>
          <w:rFonts w:ascii="Times New Roman" w:hAnsi="Times New Roman" w:cs="Times New Roman"/>
          <w:sz w:val="28"/>
          <w:szCs w:val="28"/>
        </w:rPr>
        <w:t xml:space="preserve"> </w:t>
      </w:r>
      <w:r w:rsidRPr="00306FAA">
        <w:rPr>
          <w:rFonts w:ascii="Times New Roman" w:hAnsi="Times New Roman" w:cs="Times New Roman"/>
          <w:sz w:val="28"/>
          <w:szCs w:val="28"/>
        </w:rPr>
        <w:t xml:space="preserve">М. Ильичева </w:t>
      </w:r>
      <w:r w:rsidR="007F1591" w:rsidRPr="00306FAA">
        <w:rPr>
          <w:rFonts w:ascii="Times New Roman" w:hAnsi="Times New Roman" w:cs="Times New Roman"/>
          <w:sz w:val="28"/>
          <w:szCs w:val="28"/>
        </w:rPr>
        <w:t>определение духовности</w:t>
      </w:r>
      <w:r w:rsidRPr="00306FAA">
        <w:rPr>
          <w:rFonts w:ascii="Times New Roman" w:hAnsi="Times New Roman" w:cs="Times New Roman"/>
          <w:sz w:val="28"/>
          <w:szCs w:val="28"/>
        </w:rPr>
        <w:t xml:space="preserve"> основывает на ключевых психологических понятиях активности саморазвития и самопознания: «Понятие «духовность» употребляется нами как выражение сущности человека; психологическое качество субъекта, достигшего определенного уровня развития; как принцип жизнедеятельности и специфическая активность, направленная на самопознание и саморазвитие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755F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98"/>
      </w:r>
    </w:p>
    <w:p w14:paraId="5624D173" w14:textId="77777777" w:rsidR="00C90395" w:rsidRPr="00306FAA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AA">
        <w:rPr>
          <w:rFonts w:ascii="Times New Roman" w:hAnsi="Times New Roman" w:cs="Times New Roman"/>
          <w:sz w:val="28"/>
          <w:szCs w:val="28"/>
        </w:rPr>
        <w:t>Пытаясь представить духовность во всей полноте жизненных проявлений, автор обращается к боевым искусствам, оздоровительным практикам как некоторые составляющие духовной народной культуры.</w:t>
      </w:r>
    </w:p>
    <w:p w14:paraId="5D841379" w14:textId="77777777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AA">
        <w:rPr>
          <w:rFonts w:ascii="Times New Roman" w:hAnsi="Times New Roman" w:cs="Times New Roman"/>
          <w:sz w:val="28"/>
          <w:szCs w:val="28"/>
        </w:rPr>
        <w:t>Автор актуализует проблему духовности в студенческом возрасте, в период личностного и профессионального осознания.</w:t>
      </w:r>
    </w:p>
    <w:p w14:paraId="2EEBFBF9" w14:textId="77777777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духовности, поднимаемая в трудах современных философов и психологов актуальна и педагогов. В современном образовании данная проблема занимает ключевые позиции, в связи с тем, что в детские и юношеские годы закладываются основы духовности человека.</w:t>
      </w:r>
    </w:p>
    <w:p w14:paraId="2E2E5254" w14:textId="77777777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Творческий поиск в области нравственного воспитания молодежи приводит исследователей к осознанию необходимости привития духовности.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Следует отметить, что научные искания духовного в человеке в педагогических работах представлены до</w:t>
      </w:r>
      <w:r w:rsidR="00DF0C1F">
        <w:rPr>
          <w:rFonts w:ascii="Times New Roman" w:hAnsi="Times New Roman" w:cs="Times New Roman"/>
          <w:sz w:val="28"/>
          <w:szCs w:val="28"/>
        </w:rPr>
        <w:t>статочно многообразно и широко.</w:t>
      </w:r>
    </w:p>
    <w:p w14:paraId="4219364F" w14:textId="77777777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A7">
        <w:rPr>
          <w:rFonts w:ascii="Times New Roman" w:hAnsi="Times New Roman" w:cs="Times New Roman"/>
          <w:sz w:val="28"/>
          <w:szCs w:val="28"/>
        </w:rPr>
        <w:t xml:space="preserve">Современные ученые </w:t>
      </w:r>
      <w:r>
        <w:rPr>
          <w:rFonts w:ascii="Times New Roman" w:hAnsi="Times New Roman" w:cs="Times New Roman"/>
          <w:sz w:val="28"/>
          <w:szCs w:val="28"/>
        </w:rPr>
        <w:t xml:space="preserve">в педагогических исследованиях обращаются к </w:t>
      </w:r>
      <w:r w:rsidRPr="00A95CA7">
        <w:rPr>
          <w:rFonts w:ascii="Times New Roman" w:hAnsi="Times New Roman" w:cs="Times New Roman"/>
          <w:sz w:val="28"/>
          <w:szCs w:val="28"/>
        </w:rPr>
        <w:t>отдельны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95CA7">
        <w:rPr>
          <w:rFonts w:ascii="Times New Roman" w:hAnsi="Times New Roman" w:cs="Times New Roman"/>
          <w:sz w:val="28"/>
          <w:szCs w:val="28"/>
        </w:rPr>
        <w:t xml:space="preserve"> аспект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95CA7">
        <w:rPr>
          <w:rFonts w:ascii="Times New Roman" w:hAnsi="Times New Roman" w:cs="Times New Roman"/>
          <w:sz w:val="28"/>
          <w:szCs w:val="28"/>
        </w:rPr>
        <w:t xml:space="preserve"> христианско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95CA7">
        <w:rPr>
          <w:rFonts w:ascii="Times New Roman" w:hAnsi="Times New Roman" w:cs="Times New Roman"/>
          <w:sz w:val="28"/>
          <w:szCs w:val="28"/>
        </w:rPr>
        <w:t xml:space="preserve"> традиции русской педагогики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C454DB6" w14:textId="77777777" w:rsidR="00C90395" w:rsidRPr="00A95CA7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A7">
        <w:rPr>
          <w:rFonts w:ascii="Times New Roman" w:hAnsi="Times New Roman" w:cs="Times New Roman"/>
          <w:sz w:val="28"/>
          <w:szCs w:val="28"/>
        </w:rPr>
        <w:t xml:space="preserve">- духовности как </w:t>
      </w:r>
      <w:r w:rsidR="0067232D">
        <w:rPr>
          <w:rFonts w:ascii="Times New Roman" w:hAnsi="Times New Roman" w:cs="Times New Roman"/>
          <w:sz w:val="28"/>
          <w:szCs w:val="28"/>
        </w:rPr>
        <w:t>нравственного начала</w:t>
      </w:r>
      <w:r w:rsidRPr="00A95CA7">
        <w:rPr>
          <w:rFonts w:ascii="Times New Roman" w:hAnsi="Times New Roman" w:cs="Times New Roman"/>
          <w:sz w:val="28"/>
          <w:szCs w:val="28"/>
        </w:rPr>
        <w:t xml:space="preserve"> воспитания личности – Ш. А. Амонашвили (1983, 1996, 2017, 2018), Е. П. Белозерцев (2004), Е. В. Бондаревская (2002), В. И. Додонов </w:t>
      </w:r>
      <w:r w:rsidR="000F2ACA">
        <w:rPr>
          <w:rFonts w:ascii="Times New Roman" w:hAnsi="Times New Roman" w:cs="Times New Roman"/>
          <w:sz w:val="28"/>
          <w:szCs w:val="28"/>
        </w:rPr>
        <w:t xml:space="preserve">(1994), А. И. Еремкин (1999), </w:t>
      </w:r>
      <w:r w:rsidRPr="00A95CA7">
        <w:rPr>
          <w:rFonts w:ascii="Times New Roman" w:hAnsi="Times New Roman" w:cs="Times New Roman"/>
          <w:sz w:val="28"/>
          <w:szCs w:val="28"/>
        </w:rPr>
        <w:t>Н. Д. Никандров (1999), Т. И. Пе</w:t>
      </w:r>
      <w:r>
        <w:rPr>
          <w:rFonts w:ascii="Times New Roman" w:hAnsi="Times New Roman" w:cs="Times New Roman"/>
          <w:sz w:val="28"/>
          <w:szCs w:val="28"/>
        </w:rPr>
        <w:t>тракова (1997</w:t>
      </w:r>
      <w:r w:rsidRPr="00A95C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9C3373A" w14:textId="77777777" w:rsidR="00C90395" w:rsidRPr="00A95CA7" w:rsidRDefault="001A4A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духовности как </w:t>
      </w:r>
      <w:r w:rsidR="00965001">
        <w:rPr>
          <w:rFonts w:ascii="Times New Roman" w:hAnsi="Times New Roman" w:cs="Times New Roman"/>
          <w:sz w:val="28"/>
          <w:szCs w:val="28"/>
        </w:rPr>
        <w:t xml:space="preserve">объединяющей силы </w:t>
      </w:r>
      <w:r>
        <w:rPr>
          <w:rFonts w:ascii="Times New Roman" w:hAnsi="Times New Roman" w:cs="Times New Roman"/>
          <w:sz w:val="28"/>
          <w:szCs w:val="28"/>
        </w:rPr>
        <w:t>процессов воспитания и</w:t>
      </w:r>
      <w:r w:rsidR="00C90395" w:rsidRPr="00A95CA7">
        <w:rPr>
          <w:rFonts w:ascii="Times New Roman" w:hAnsi="Times New Roman" w:cs="Times New Roman"/>
          <w:sz w:val="28"/>
          <w:szCs w:val="28"/>
        </w:rPr>
        <w:t xml:space="preserve"> обучения – Т. И. Власова (1999), В</w:t>
      </w:r>
      <w:r w:rsidR="00C90395">
        <w:rPr>
          <w:rFonts w:ascii="Times New Roman" w:hAnsi="Times New Roman" w:cs="Times New Roman"/>
          <w:sz w:val="28"/>
          <w:szCs w:val="28"/>
        </w:rPr>
        <w:t>.</w:t>
      </w:r>
      <w:r w:rsidR="00C90395" w:rsidRPr="00A95CA7">
        <w:rPr>
          <w:rFonts w:ascii="Times New Roman" w:hAnsi="Times New Roman" w:cs="Times New Roman"/>
          <w:sz w:val="28"/>
          <w:szCs w:val="28"/>
        </w:rPr>
        <w:t xml:space="preserve"> И</w:t>
      </w:r>
      <w:r w:rsidR="00C90395">
        <w:rPr>
          <w:rFonts w:ascii="Times New Roman" w:hAnsi="Times New Roman" w:cs="Times New Roman"/>
          <w:sz w:val="28"/>
          <w:szCs w:val="28"/>
        </w:rPr>
        <w:t>.</w:t>
      </w:r>
      <w:r w:rsidR="00C90395" w:rsidRPr="00A95CA7">
        <w:rPr>
          <w:rFonts w:ascii="Times New Roman" w:hAnsi="Times New Roman" w:cs="Times New Roman"/>
          <w:sz w:val="28"/>
          <w:szCs w:val="28"/>
        </w:rPr>
        <w:t xml:space="preserve"> Загвязинский</w:t>
      </w:r>
      <w:r w:rsidR="00C90395">
        <w:rPr>
          <w:rFonts w:ascii="Times New Roman" w:hAnsi="Times New Roman" w:cs="Times New Roman"/>
          <w:sz w:val="28"/>
          <w:szCs w:val="28"/>
        </w:rPr>
        <w:t xml:space="preserve"> (2011)</w:t>
      </w:r>
      <w:r w:rsidR="00C90395" w:rsidRPr="00A95CA7">
        <w:rPr>
          <w:rFonts w:ascii="Times New Roman" w:hAnsi="Times New Roman" w:cs="Times New Roman"/>
          <w:sz w:val="28"/>
          <w:szCs w:val="28"/>
        </w:rPr>
        <w:t>, И</w:t>
      </w:r>
      <w:r w:rsidR="00C90395">
        <w:rPr>
          <w:rFonts w:ascii="Times New Roman" w:hAnsi="Times New Roman" w:cs="Times New Roman"/>
          <w:sz w:val="28"/>
          <w:szCs w:val="28"/>
        </w:rPr>
        <w:t xml:space="preserve">. </w:t>
      </w:r>
      <w:r w:rsidR="00C90395" w:rsidRPr="00A95CA7">
        <w:rPr>
          <w:rFonts w:ascii="Times New Roman" w:hAnsi="Times New Roman" w:cs="Times New Roman"/>
          <w:sz w:val="28"/>
          <w:szCs w:val="28"/>
        </w:rPr>
        <w:t>Ф</w:t>
      </w:r>
      <w:r w:rsidR="00C90395">
        <w:rPr>
          <w:rFonts w:ascii="Times New Roman" w:hAnsi="Times New Roman" w:cs="Times New Roman"/>
          <w:sz w:val="28"/>
          <w:szCs w:val="28"/>
        </w:rPr>
        <w:t>.</w:t>
      </w:r>
      <w:r w:rsidR="00C90395" w:rsidRPr="00A95CA7">
        <w:rPr>
          <w:rFonts w:ascii="Times New Roman" w:hAnsi="Times New Roman" w:cs="Times New Roman"/>
          <w:sz w:val="28"/>
          <w:szCs w:val="28"/>
        </w:rPr>
        <w:t xml:space="preserve"> Исаев</w:t>
      </w:r>
      <w:r w:rsidR="00C90395">
        <w:rPr>
          <w:rFonts w:ascii="Times New Roman" w:hAnsi="Times New Roman" w:cs="Times New Roman"/>
          <w:sz w:val="28"/>
          <w:szCs w:val="28"/>
        </w:rPr>
        <w:t xml:space="preserve"> (2002)</w:t>
      </w:r>
      <w:r w:rsidR="00C90395" w:rsidRPr="00A95CA7">
        <w:rPr>
          <w:rFonts w:ascii="Times New Roman" w:hAnsi="Times New Roman" w:cs="Times New Roman"/>
          <w:sz w:val="28"/>
          <w:szCs w:val="28"/>
        </w:rPr>
        <w:t>, В</w:t>
      </w:r>
      <w:r w:rsidR="00C90395">
        <w:rPr>
          <w:rFonts w:ascii="Times New Roman" w:hAnsi="Times New Roman" w:cs="Times New Roman"/>
          <w:sz w:val="28"/>
          <w:szCs w:val="28"/>
        </w:rPr>
        <w:t>.</w:t>
      </w:r>
      <w:r w:rsidR="00C90395" w:rsidRPr="00A95CA7">
        <w:rPr>
          <w:rFonts w:ascii="Times New Roman" w:hAnsi="Times New Roman" w:cs="Times New Roman"/>
          <w:sz w:val="28"/>
          <w:szCs w:val="28"/>
        </w:rPr>
        <w:t xml:space="preserve"> В</w:t>
      </w:r>
      <w:r w:rsidR="00C90395">
        <w:rPr>
          <w:rFonts w:ascii="Times New Roman" w:hAnsi="Times New Roman" w:cs="Times New Roman"/>
          <w:sz w:val="28"/>
          <w:szCs w:val="28"/>
        </w:rPr>
        <w:t>.</w:t>
      </w:r>
      <w:r w:rsidR="00C90395" w:rsidRPr="00A95CA7">
        <w:rPr>
          <w:rFonts w:ascii="Times New Roman" w:hAnsi="Times New Roman" w:cs="Times New Roman"/>
          <w:sz w:val="28"/>
          <w:szCs w:val="28"/>
        </w:rPr>
        <w:t xml:space="preserve"> Краевский</w:t>
      </w:r>
      <w:r w:rsidR="00C90395">
        <w:rPr>
          <w:rFonts w:ascii="Times New Roman" w:hAnsi="Times New Roman" w:cs="Times New Roman"/>
          <w:sz w:val="28"/>
          <w:szCs w:val="28"/>
        </w:rPr>
        <w:t xml:space="preserve"> (2005)</w:t>
      </w:r>
      <w:r w:rsidR="00C90395" w:rsidRPr="00A95CA7">
        <w:rPr>
          <w:rFonts w:ascii="Times New Roman" w:hAnsi="Times New Roman" w:cs="Times New Roman"/>
          <w:sz w:val="28"/>
          <w:szCs w:val="28"/>
        </w:rPr>
        <w:t>, Д</w:t>
      </w:r>
      <w:r w:rsidR="00C90395">
        <w:rPr>
          <w:rFonts w:ascii="Times New Roman" w:hAnsi="Times New Roman" w:cs="Times New Roman"/>
          <w:sz w:val="28"/>
          <w:szCs w:val="28"/>
        </w:rPr>
        <w:t>.</w:t>
      </w:r>
      <w:r w:rsidR="00C90395" w:rsidRPr="00A95CA7">
        <w:rPr>
          <w:rFonts w:ascii="Times New Roman" w:hAnsi="Times New Roman" w:cs="Times New Roman"/>
          <w:sz w:val="28"/>
          <w:szCs w:val="28"/>
        </w:rPr>
        <w:t xml:space="preserve"> И</w:t>
      </w:r>
      <w:r w:rsidR="00C90395">
        <w:rPr>
          <w:rFonts w:ascii="Times New Roman" w:hAnsi="Times New Roman" w:cs="Times New Roman"/>
          <w:sz w:val="28"/>
          <w:szCs w:val="28"/>
        </w:rPr>
        <w:t>.</w:t>
      </w:r>
      <w:r w:rsidR="00C90395" w:rsidRPr="00A95CA7">
        <w:rPr>
          <w:rFonts w:ascii="Times New Roman" w:hAnsi="Times New Roman" w:cs="Times New Roman"/>
          <w:sz w:val="28"/>
          <w:szCs w:val="28"/>
        </w:rPr>
        <w:t xml:space="preserve"> Латышина</w:t>
      </w:r>
      <w:r w:rsidR="00C90395">
        <w:rPr>
          <w:rFonts w:ascii="Times New Roman" w:hAnsi="Times New Roman" w:cs="Times New Roman"/>
          <w:sz w:val="28"/>
          <w:szCs w:val="28"/>
        </w:rPr>
        <w:t xml:space="preserve"> (2006)</w:t>
      </w:r>
      <w:r w:rsidR="00C90395" w:rsidRPr="00A95CA7">
        <w:rPr>
          <w:rFonts w:ascii="Times New Roman" w:hAnsi="Times New Roman" w:cs="Times New Roman"/>
          <w:sz w:val="28"/>
          <w:szCs w:val="28"/>
        </w:rPr>
        <w:t>, А</w:t>
      </w:r>
      <w:r w:rsidR="00C90395">
        <w:rPr>
          <w:rFonts w:ascii="Times New Roman" w:hAnsi="Times New Roman" w:cs="Times New Roman"/>
          <w:sz w:val="28"/>
          <w:szCs w:val="28"/>
        </w:rPr>
        <w:t>.</w:t>
      </w:r>
      <w:r w:rsidR="00C90395" w:rsidRPr="00A95CA7">
        <w:rPr>
          <w:rFonts w:ascii="Times New Roman" w:hAnsi="Times New Roman" w:cs="Times New Roman"/>
          <w:sz w:val="28"/>
          <w:szCs w:val="28"/>
        </w:rPr>
        <w:t xml:space="preserve"> Г</w:t>
      </w:r>
      <w:r w:rsidR="00C90395">
        <w:rPr>
          <w:rFonts w:ascii="Times New Roman" w:hAnsi="Times New Roman" w:cs="Times New Roman"/>
          <w:sz w:val="28"/>
          <w:szCs w:val="28"/>
        </w:rPr>
        <w:t>.</w:t>
      </w:r>
      <w:r w:rsidR="00C90395" w:rsidRPr="00A95CA7">
        <w:rPr>
          <w:rFonts w:ascii="Times New Roman" w:hAnsi="Times New Roman" w:cs="Times New Roman"/>
          <w:sz w:val="28"/>
          <w:szCs w:val="28"/>
        </w:rPr>
        <w:t xml:space="preserve"> Пашков</w:t>
      </w:r>
      <w:r w:rsidR="00C90395">
        <w:rPr>
          <w:rFonts w:ascii="Times New Roman" w:hAnsi="Times New Roman" w:cs="Times New Roman"/>
          <w:sz w:val="28"/>
          <w:szCs w:val="28"/>
        </w:rPr>
        <w:t xml:space="preserve"> (2013)</w:t>
      </w:r>
      <w:r w:rsidR="00C90395" w:rsidRPr="00A95CA7">
        <w:rPr>
          <w:rFonts w:ascii="Times New Roman" w:hAnsi="Times New Roman" w:cs="Times New Roman"/>
          <w:sz w:val="28"/>
          <w:szCs w:val="28"/>
        </w:rPr>
        <w:t>, Т</w:t>
      </w:r>
      <w:r w:rsidR="00C90395">
        <w:rPr>
          <w:rFonts w:ascii="Times New Roman" w:hAnsi="Times New Roman" w:cs="Times New Roman"/>
          <w:sz w:val="28"/>
          <w:szCs w:val="28"/>
        </w:rPr>
        <w:t>.</w:t>
      </w:r>
      <w:r w:rsidR="00C90395" w:rsidRPr="00A95CA7">
        <w:rPr>
          <w:rFonts w:ascii="Times New Roman" w:hAnsi="Times New Roman" w:cs="Times New Roman"/>
          <w:sz w:val="28"/>
          <w:szCs w:val="28"/>
        </w:rPr>
        <w:t xml:space="preserve"> И</w:t>
      </w:r>
      <w:r w:rsidR="00C90395">
        <w:rPr>
          <w:rFonts w:ascii="Times New Roman" w:hAnsi="Times New Roman" w:cs="Times New Roman"/>
          <w:sz w:val="28"/>
          <w:szCs w:val="28"/>
        </w:rPr>
        <w:t>.</w:t>
      </w:r>
      <w:r w:rsidR="00C90395" w:rsidRPr="00A95CA7">
        <w:rPr>
          <w:rFonts w:ascii="Times New Roman" w:hAnsi="Times New Roman" w:cs="Times New Roman"/>
          <w:sz w:val="28"/>
          <w:szCs w:val="28"/>
        </w:rPr>
        <w:t xml:space="preserve"> Петракова</w:t>
      </w:r>
      <w:r w:rsidR="00C90395">
        <w:rPr>
          <w:rFonts w:ascii="Times New Roman" w:hAnsi="Times New Roman" w:cs="Times New Roman"/>
          <w:sz w:val="28"/>
          <w:szCs w:val="28"/>
        </w:rPr>
        <w:t xml:space="preserve"> (1997)</w:t>
      </w:r>
      <w:r w:rsidR="00C90395" w:rsidRPr="00A95CA7">
        <w:rPr>
          <w:rFonts w:ascii="Times New Roman" w:hAnsi="Times New Roman" w:cs="Times New Roman"/>
          <w:sz w:val="28"/>
          <w:szCs w:val="28"/>
        </w:rPr>
        <w:t>, Н</w:t>
      </w:r>
      <w:r w:rsidR="00C90395">
        <w:rPr>
          <w:rFonts w:ascii="Times New Roman" w:hAnsi="Times New Roman" w:cs="Times New Roman"/>
          <w:sz w:val="28"/>
          <w:szCs w:val="28"/>
        </w:rPr>
        <w:t>.</w:t>
      </w:r>
      <w:r w:rsidR="00C90395" w:rsidRPr="00A95CA7">
        <w:rPr>
          <w:rFonts w:ascii="Times New Roman" w:hAnsi="Times New Roman" w:cs="Times New Roman"/>
          <w:sz w:val="28"/>
          <w:szCs w:val="28"/>
        </w:rPr>
        <w:t xml:space="preserve"> Б</w:t>
      </w:r>
      <w:r w:rsidR="00C90395">
        <w:rPr>
          <w:rFonts w:ascii="Times New Roman" w:hAnsi="Times New Roman" w:cs="Times New Roman"/>
          <w:sz w:val="28"/>
          <w:szCs w:val="28"/>
        </w:rPr>
        <w:t>.</w:t>
      </w:r>
      <w:r w:rsidR="00C90395" w:rsidRPr="00A95CA7">
        <w:rPr>
          <w:rFonts w:ascii="Times New Roman" w:hAnsi="Times New Roman" w:cs="Times New Roman"/>
          <w:sz w:val="28"/>
          <w:szCs w:val="28"/>
        </w:rPr>
        <w:t xml:space="preserve"> Ромаева</w:t>
      </w:r>
      <w:r w:rsidR="00C90395">
        <w:rPr>
          <w:rFonts w:ascii="Times New Roman" w:hAnsi="Times New Roman" w:cs="Times New Roman"/>
          <w:sz w:val="28"/>
          <w:szCs w:val="28"/>
        </w:rPr>
        <w:t xml:space="preserve"> (2003)</w:t>
      </w:r>
      <w:r w:rsidR="00C90395" w:rsidRPr="00A95CA7">
        <w:rPr>
          <w:rFonts w:ascii="Times New Roman" w:hAnsi="Times New Roman" w:cs="Times New Roman"/>
          <w:sz w:val="28"/>
          <w:szCs w:val="28"/>
        </w:rPr>
        <w:t>, В</w:t>
      </w:r>
      <w:r w:rsidR="00C90395">
        <w:rPr>
          <w:rFonts w:ascii="Times New Roman" w:hAnsi="Times New Roman" w:cs="Times New Roman"/>
          <w:sz w:val="28"/>
          <w:szCs w:val="28"/>
        </w:rPr>
        <w:t>.</w:t>
      </w:r>
      <w:r w:rsidR="00C90395" w:rsidRPr="00A95CA7">
        <w:rPr>
          <w:rFonts w:ascii="Times New Roman" w:hAnsi="Times New Roman" w:cs="Times New Roman"/>
          <w:sz w:val="28"/>
          <w:szCs w:val="28"/>
        </w:rPr>
        <w:t xml:space="preserve"> С</w:t>
      </w:r>
      <w:r w:rsidR="00C90395">
        <w:rPr>
          <w:rFonts w:ascii="Times New Roman" w:hAnsi="Times New Roman" w:cs="Times New Roman"/>
          <w:sz w:val="28"/>
          <w:szCs w:val="28"/>
        </w:rPr>
        <w:t>.</w:t>
      </w:r>
      <w:r w:rsidR="00C90395" w:rsidRPr="00A95CA7">
        <w:rPr>
          <w:rFonts w:ascii="Times New Roman" w:hAnsi="Times New Roman" w:cs="Times New Roman"/>
          <w:sz w:val="28"/>
          <w:szCs w:val="28"/>
        </w:rPr>
        <w:t xml:space="preserve"> Селиванов</w:t>
      </w:r>
      <w:r w:rsidR="00C90395">
        <w:rPr>
          <w:rFonts w:ascii="Times New Roman" w:hAnsi="Times New Roman" w:cs="Times New Roman"/>
          <w:sz w:val="28"/>
          <w:szCs w:val="28"/>
        </w:rPr>
        <w:t xml:space="preserve"> (2000)</w:t>
      </w:r>
      <w:r w:rsidR="00C90395" w:rsidRPr="00A95CA7">
        <w:rPr>
          <w:rFonts w:ascii="Times New Roman" w:hAnsi="Times New Roman" w:cs="Times New Roman"/>
          <w:sz w:val="28"/>
          <w:szCs w:val="28"/>
        </w:rPr>
        <w:t>, П</w:t>
      </w:r>
      <w:r w:rsidR="00C90395">
        <w:rPr>
          <w:rFonts w:ascii="Times New Roman" w:hAnsi="Times New Roman" w:cs="Times New Roman"/>
          <w:sz w:val="28"/>
          <w:szCs w:val="28"/>
        </w:rPr>
        <w:t>.</w:t>
      </w:r>
      <w:r w:rsidR="00C90395" w:rsidRPr="00A95CA7">
        <w:rPr>
          <w:rFonts w:ascii="Times New Roman" w:hAnsi="Times New Roman" w:cs="Times New Roman"/>
          <w:sz w:val="28"/>
          <w:szCs w:val="28"/>
        </w:rPr>
        <w:t xml:space="preserve"> В</w:t>
      </w:r>
      <w:r w:rsidR="00C90395">
        <w:rPr>
          <w:rFonts w:ascii="Times New Roman" w:hAnsi="Times New Roman" w:cs="Times New Roman"/>
          <w:sz w:val="28"/>
          <w:szCs w:val="28"/>
        </w:rPr>
        <w:t>.</w:t>
      </w:r>
      <w:r w:rsidR="00C90395" w:rsidRPr="00A95CA7">
        <w:rPr>
          <w:rFonts w:ascii="Times New Roman" w:hAnsi="Times New Roman" w:cs="Times New Roman"/>
          <w:sz w:val="28"/>
          <w:szCs w:val="28"/>
        </w:rPr>
        <w:t xml:space="preserve"> Симонов</w:t>
      </w:r>
      <w:r w:rsidR="00C90395">
        <w:rPr>
          <w:rFonts w:ascii="Times New Roman" w:hAnsi="Times New Roman" w:cs="Times New Roman"/>
          <w:sz w:val="28"/>
          <w:szCs w:val="28"/>
        </w:rPr>
        <w:t xml:space="preserve"> (2017)</w:t>
      </w:r>
      <w:r w:rsidR="00C90395" w:rsidRPr="00A95CA7">
        <w:rPr>
          <w:rFonts w:ascii="Times New Roman" w:hAnsi="Times New Roman" w:cs="Times New Roman"/>
          <w:sz w:val="28"/>
          <w:szCs w:val="28"/>
        </w:rPr>
        <w:t xml:space="preserve">, </w:t>
      </w:r>
      <w:r w:rsidR="00C90395">
        <w:rPr>
          <w:rFonts w:ascii="Times New Roman" w:hAnsi="Times New Roman" w:cs="Times New Roman"/>
          <w:sz w:val="28"/>
          <w:szCs w:val="28"/>
        </w:rPr>
        <w:t>В.</w:t>
      </w:r>
      <w:r w:rsidR="000F2ACA">
        <w:rPr>
          <w:rFonts w:ascii="Times New Roman" w:hAnsi="Times New Roman" w:cs="Times New Roman"/>
          <w:sz w:val="28"/>
          <w:szCs w:val="28"/>
        </w:rPr>
        <w:t xml:space="preserve"> </w:t>
      </w:r>
      <w:r w:rsidR="00C90395">
        <w:rPr>
          <w:rFonts w:ascii="Times New Roman" w:hAnsi="Times New Roman" w:cs="Times New Roman"/>
          <w:sz w:val="28"/>
          <w:szCs w:val="28"/>
        </w:rPr>
        <w:t xml:space="preserve">А. Сластенин (2002), </w:t>
      </w:r>
      <w:r w:rsidR="00C90395" w:rsidRPr="00A95CA7">
        <w:rPr>
          <w:rFonts w:ascii="Times New Roman" w:hAnsi="Times New Roman" w:cs="Times New Roman"/>
          <w:sz w:val="28"/>
          <w:szCs w:val="28"/>
        </w:rPr>
        <w:t>Е</w:t>
      </w:r>
      <w:r w:rsidR="00C90395">
        <w:rPr>
          <w:rFonts w:ascii="Times New Roman" w:hAnsi="Times New Roman" w:cs="Times New Roman"/>
          <w:sz w:val="28"/>
          <w:szCs w:val="28"/>
        </w:rPr>
        <w:t>.</w:t>
      </w:r>
      <w:r w:rsidR="00C90395" w:rsidRPr="00A95CA7">
        <w:rPr>
          <w:rFonts w:ascii="Times New Roman" w:hAnsi="Times New Roman" w:cs="Times New Roman"/>
          <w:sz w:val="28"/>
          <w:szCs w:val="28"/>
        </w:rPr>
        <w:t xml:space="preserve"> Н</w:t>
      </w:r>
      <w:r w:rsidR="00C90395">
        <w:rPr>
          <w:rFonts w:ascii="Times New Roman" w:hAnsi="Times New Roman" w:cs="Times New Roman"/>
          <w:sz w:val="28"/>
          <w:szCs w:val="28"/>
        </w:rPr>
        <w:t>.</w:t>
      </w:r>
      <w:r w:rsidR="00C90395" w:rsidRPr="00A95CA7">
        <w:rPr>
          <w:rFonts w:ascii="Times New Roman" w:hAnsi="Times New Roman" w:cs="Times New Roman"/>
          <w:sz w:val="28"/>
          <w:szCs w:val="28"/>
        </w:rPr>
        <w:t xml:space="preserve"> Шиянов</w:t>
      </w:r>
      <w:r w:rsidR="00C90395">
        <w:rPr>
          <w:rFonts w:ascii="Times New Roman" w:hAnsi="Times New Roman" w:cs="Times New Roman"/>
          <w:sz w:val="28"/>
          <w:szCs w:val="28"/>
        </w:rPr>
        <w:t xml:space="preserve"> (2002)</w:t>
      </w:r>
      <w:r w:rsidR="00ED2BBB">
        <w:rPr>
          <w:rFonts w:ascii="Times New Roman" w:hAnsi="Times New Roman" w:cs="Times New Roman"/>
          <w:sz w:val="28"/>
          <w:szCs w:val="28"/>
        </w:rPr>
        <w:t>;</w:t>
      </w:r>
    </w:p>
    <w:p w14:paraId="012A8C6F" w14:textId="77777777" w:rsidR="0036236E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A7">
        <w:rPr>
          <w:rFonts w:ascii="Times New Roman" w:hAnsi="Times New Roman" w:cs="Times New Roman"/>
          <w:sz w:val="28"/>
          <w:szCs w:val="28"/>
        </w:rPr>
        <w:t xml:space="preserve">- духовности как </w:t>
      </w:r>
      <w:r w:rsidR="0036236E">
        <w:rPr>
          <w:rFonts w:ascii="Times New Roman" w:hAnsi="Times New Roman" w:cs="Times New Roman"/>
          <w:sz w:val="28"/>
          <w:szCs w:val="28"/>
        </w:rPr>
        <w:t>необходимого начала</w:t>
      </w:r>
      <w:r w:rsidR="00156180">
        <w:rPr>
          <w:rFonts w:ascii="Times New Roman" w:hAnsi="Times New Roman" w:cs="Times New Roman"/>
          <w:sz w:val="28"/>
          <w:szCs w:val="28"/>
        </w:rPr>
        <w:t xml:space="preserve"> педагогической компетентности </w:t>
      </w:r>
    </w:p>
    <w:p w14:paraId="585A2210" w14:textId="77777777" w:rsidR="00C90395" w:rsidRPr="00A95CA7" w:rsidRDefault="00C90395" w:rsidP="00156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95C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5CA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5CA7">
        <w:rPr>
          <w:rFonts w:ascii="Times New Roman" w:hAnsi="Times New Roman" w:cs="Times New Roman"/>
          <w:sz w:val="28"/>
          <w:szCs w:val="28"/>
        </w:rPr>
        <w:t xml:space="preserve"> Беспалько</w:t>
      </w:r>
      <w:r>
        <w:rPr>
          <w:rFonts w:ascii="Times New Roman" w:hAnsi="Times New Roman" w:cs="Times New Roman"/>
          <w:sz w:val="28"/>
          <w:szCs w:val="28"/>
        </w:rPr>
        <w:t xml:space="preserve"> (2019)</w:t>
      </w:r>
      <w:r w:rsidRPr="00A95CA7">
        <w:rPr>
          <w:rFonts w:ascii="Times New Roman" w:hAnsi="Times New Roman" w:cs="Times New Roman"/>
          <w:sz w:val="28"/>
          <w:szCs w:val="28"/>
        </w:rPr>
        <w:t>, 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5C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5CA7">
        <w:rPr>
          <w:rFonts w:ascii="Times New Roman" w:hAnsi="Times New Roman" w:cs="Times New Roman"/>
          <w:sz w:val="28"/>
          <w:szCs w:val="28"/>
        </w:rPr>
        <w:t xml:space="preserve"> Бондаревская</w:t>
      </w:r>
      <w:r>
        <w:rPr>
          <w:rFonts w:ascii="Times New Roman" w:hAnsi="Times New Roman" w:cs="Times New Roman"/>
          <w:sz w:val="28"/>
          <w:szCs w:val="28"/>
        </w:rPr>
        <w:t xml:space="preserve"> (1999)</w:t>
      </w:r>
      <w:r w:rsidRPr="00A95CA7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5CA7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5CA7">
        <w:rPr>
          <w:rFonts w:ascii="Times New Roman" w:hAnsi="Times New Roman" w:cs="Times New Roman"/>
          <w:sz w:val="28"/>
          <w:szCs w:val="28"/>
        </w:rPr>
        <w:t xml:space="preserve"> Видт</w:t>
      </w:r>
      <w:r>
        <w:rPr>
          <w:rFonts w:ascii="Times New Roman" w:hAnsi="Times New Roman" w:cs="Times New Roman"/>
          <w:sz w:val="28"/>
          <w:szCs w:val="28"/>
        </w:rPr>
        <w:t xml:space="preserve"> (2002)</w:t>
      </w:r>
      <w:r w:rsidRPr="00A95CA7">
        <w:rPr>
          <w:rFonts w:ascii="Times New Roman" w:hAnsi="Times New Roman" w:cs="Times New Roman"/>
          <w:sz w:val="28"/>
          <w:szCs w:val="28"/>
        </w:rPr>
        <w:t>, 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5CA7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5CA7">
        <w:rPr>
          <w:rFonts w:ascii="Times New Roman" w:hAnsi="Times New Roman" w:cs="Times New Roman"/>
          <w:sz w:val="28"/>
          <w:szCs w:val="28"/>
        </w:rPr>
        <w:t xml:space="preserve"> Вульфов</w:t>
      </w:r>
      <w:r>
        <w:rPr>
          <w:rFonts w:ascii="Times New Roman" w:hAnsi="Times New Roman" w:cs="Times New Roman"/>
          <w:sz w:val="28"/>
          <w:szCs w:val="28"/>
        </w:rPr>
        <w:t xml:space="preserve"> (2000)</w:t>
      </w:r>
      <w:r w:rsidRPr="00A95CA7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5CA7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5CA7">
        <w:rPr>
          <w:rFonts w:ascii="Times New Roman" w:hAnsi="Times New Roman" w:cs="Times New Roman"/>
          <w:sz w:val="28"/>
          <w:szCs w:val="28"/>
        </w:rPr>
        <w:t xml:space="preserve"> Гагаев</w:t>
      </w:r>
      <w:r>
        <w:rPr>
          <w:rFonts w:ascii="Times New Roman" w:hAnsi="Times New Roman" w:cs="Times New Roman"/>
          <w:sz w:val="28"/>
          <w:szCs w:val="28"/>
        </w:rPr>
        <w:t xml:space="preserve"> (2002)</w:t>
      </w:r>
      <w:r w:rsidRPr="00A95CA7">
        <w:rPr>
          <w:rFonts w:ascii="Times New Roman" w:hAnsi="Times New Roman" w:cs="Times New Roman"/>
          <w:sz w:val="28"/>
          <w:szCs w:val="28"/>
        </w:rPr>
        <w:t>, 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5CA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5CA7">
        <w:rPr>
          <w:rFonts w:ascii="Times New Roman" w:hAnsi="Times New Roman" w:cs="Times New Roman"/>
          <w:sz w:val="28"/>
          <w:szCs w:val="28"/>
        </w:rPr>
        <w:t xml:space="preserve"> Куницкая</w:t>
      </w:r>
      <w:r>
        <w:rPr>
          <w:rFonts w:ascii="Times New Roman" w:hAnsi="Times New Roman" w:cs="Times New Roman"/>
          <w:sz w:val="28"/>
          <w:szCs w:val="28"/>
        </w:rPr>
        <w:t xml:space="preserve"> (2007)</w:t>
      </w:r>
      <w:r w:rsidRPr="00A95CA7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5CA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5CA7">
        <w:rPr>
          <w:rFonts w:ascii="Times New Roman" w:hAnsi="Times New Roman" w:cs="Times New Roman"/>
          <w:sz w:val="28"/>
          <w:szCs w:val="28"/>
        </w:rPr>
        <w:t xml:space="preserve"> Чижакова </w:t>
      </w:r>
      <w:r>
        <w:rPr>
          <w:rFonts w:ascii="Times New Roman" w:hAnsi="Times New Roman" w:cs="Times New Roman"/>
          <w:sz w:val="28"/>
          <w:szCs w:val="28"/>
        </w:rPr>
        <w:t>(2013)</w:t>
      </w:r>
      <w:r w:rsidRPr="00A95CA7">
        <w:rPr>
          <w:rFonts w:ascii="Times New Roman" w:hAnsi="Times New Roman" w:cs="Times New Roman"/>
          <w:sz w:val="28"/>
          <w:szCs w:val="28"/>
        </w:rPr>
        <w:t>.</w:t>
      </w:r>
    </w:p>
    <w:p w14:paraId="14D9B24F" w14:textId="77777777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95CA7">
        <w:rPr>
          <w:rFonts w:ascii="Times New Roman" w:hAnsi="Times New Roman" w:cs="Times New Roman"/>
          <w:sz w:val="28"/>
          <w:szCs w:val="28"/>
        </w:rPr>
        <w:t>современно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95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этапе развития </w:t>
      </w:r>
      <w:r w:rsidRPr="00A95CA7">
        <w:rPr>
          <w:rFonts w:ascii="Times New Roman" w:hAnsi="Times New Roman" w:cs="Times New Roman"/>
          <w:sz w:val="28"/>
          <w:szCs w:val="28"/>
        </w:rPr>
        <w:t>педагогическ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95CA7">
        <w:rPr>
          <w:rFonts w:ascii="Times New Roman" w:hAnsi="Times New Roman" w:cs="Times New Roman"/>
          <w:sz w:val="28"/>
          <w:szCs w:val="28"/>
        </w:rPr>
        <w:t xml:space="preserve"> наук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5CA7">
        <w:rPr>
          <w:rFonts w:ascii="Times New Roman" w:hAnsi="Times New Roman" w:cs="Times New Roman"/>
          <w:sz w:val="28"/>
          <w:szCs w:val="28"/>
        </w:rPr>
        <w:t xml:space="preserve"> внесен </w:t>
      </w:r>
      <w:r>
        <w:rPr>
          <w:rFonts w:ascii="Times New Roman" w:hAnsi="Times New Roman" w:cs="Times New Roman"/>
          <w:sz w:val="28"/>
          <w:szCs w:val="28"/>
        </w:rPr>
        <w:t>значит</w:t>
      </w:r>
      <w:r w:rsidRPr="00A95C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</w:t>
      </w:r>
      <w:r w:rsidRPr="00A95CA7">
        <w:rPr>
          <w:rFonts w:ascii="Times New Roman" w:hAnsi="Times New Roman" w:cs="Times New Roman"/>
          <w:sz w:val="28"/>
          <w:szCs w:val="28"/>
        </w:rPr>
        <w:t xml:space="preserve">ный вклад в осмысление философско-педагогических проблем </w:t>
      </w:r>
      <w:r>
        <w:rPr>
          <w:rFonts w:ascii="Times New Roman" w:hAnsi="Times New Roman" w:cs="Times New Roman"/>
          <w:sz w:val="28"/>
          <w:szCs w:val="28"/>
        </w:rPr>
        <w:t xml:space="preserve">духовности. Некоторые авторы при обосновании своих концепций обращаются к </w:t>
      </w:r>
      <w:r w:rsidRPr="00A95CA7">
        <w:rPr>
          <w:rFonts w:ascii="Times New Roman" w:hAnsi="Times New Roman" w:cs="Times New Roman"/>
          <w:sz w:val="28"/>
          <w:szCs w:val="28"/>
        </w:rPr>
        <w:t>христианско-гуманистической традиции русской педагогики</w:t>
      </w:r>
      <w:r>
        <w:rPr>
          <w:rFonts w:ascii="Times New Roman" w:hAnsi="Times New Roman" w:cs="Times New Roman"/>
          <w:sz w:val="28"/>
          <w:szCs w:val="28"/>
        </w:rPr>
        <w:t xml:space="preserve"> (В.</w:t>
      </w:r>
      <w:r w:rsidR="00986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Зеньковский – 2002, Н. Никандров -</w:t>
      </w:r>
      <w:r w:rsidR="000F2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1999, И.</w:t>
      </w:r>
      <w:r w:rsidR="00986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Соловцова – 2006, Э.</w:t>
      </w:r>
      <w:r w:rsidR="00986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Чурсина – 2001, Н.</w:t>
      </w:r>
      <w:r w:rsidR="00986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 Шеховская - 2007)</w:t>
      </w:r>
      <w:r w:rsidRPr="00A95CA7">
        <w:rPr>
          <w:rFonts w:ascii="Times New Roman" w:hAnsi="Times New Roman" w:cs="Times New Roman"/>
          <w:sz w:val="28"/>
          <w:szCs w:val="28"/>
        </w:rPr>
        <w:t>.</w:t>
      </w:r>
    </w:p>
    <w:p w14:paraId="7E9A2E41" w14:textId="77777777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авторы обращаются к литературе недавнего советского прошлого, где проблеме нравственного воспитания уделялось достаточное внимание.</w:t>
      </w:r>
    </w:p>
    <w:p w14:paraId="7BED5E3C" w14:textId="77777777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нравственное воспитание человека становится общей сферой влияния светской и православной педагогики (Н. Л. </w:t>
      </w:r>
      <w:r w:rsidR="00E2380E">
        <w:rPr>
          <w:rFonts w:ascii="Times New Roman" w:hAnsi="Times New Roman" w:cs="Times New Roman"/>
          <w:sz w:val="28"/>
          <w:szCs w:val="28"/>
        </w:rPr>
        <w:t>Шеховская, 2007). Без духовного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 нравственное</w:t>
      </w:r>
      <w:r w:rsidR="00E2380E">
        <w:rPr>
          <w:rFonts w:ascii="Times New Roman" w:hAnsi="Times New Roman" w:cs="Times New Roman"/>
          <w:sz w:val="28"/>
          <w:szCs w:val="28"/>
        </w:rPr>
        <w:t>, по мнению Н. Л. Шеховской,</w:t>
      </w:r>
      <w:r>
        <w:rPr>
          <w:rFonts w:ascii="Times New Roman" w:hAnsi="Times New Roman" w:cs="Times New Roman"/>
          <w:sz w:val="28"/>
          <w:szCs w:val="28"/>
        </w:rPr>
        <w:t xml:space="preserve"> воспитание </w:t>
      </w:r>
      <w:r w:rsidR="00E2380E">
        <w:rPr>
          <w:rFonts w:ascii="Times New Roman" w:hAnsi="Times New Roman" w:cs="Times New Roman"/>
          <w:sz w:val="28"/>
          <w:szCs w:val="28"/>
        </w:rPr>
        <w:t>оскудевает и представляется усеченным:</w:t>
      </w:r>
      <w:r w:rsidRPr="002E2A8E">
        <w:t xml:space="preserve"> </w:t>
      </w:r>
      <w:r>
        <w:t>«</w:t>
      </w:r>
      <w:r w:rsidRPr="002E2A8E">
        <w:rPr>
          <w:rFonts w:ascii="Times New Roman" w:hAnsi="Times New Roman" w:cs="Times New Roman"/>
          <w:sz w:val="28"/>
          <w:szCs w:val="28"/>
        </w:rPr>
        <w:t xml:space="preserve">Духовность </w:t>
      </w:r>
      <w:r w:rsidRPr="002E2A8E">
        <w:rPr>
          <w:rFonts w:ascii="Times New Roman" w:hAnsi="Times New Roman" w:cs="Times New Roman"/>
          <w:sz w:val="28"/>
          <w:szCs w:val="28"/>
        </w:rPr>
        <w:lastRenderedPageBreak/>
        <w:t>нравственного воспитания выступает вершиной личностного развития и предполагает пробуждение души к национальному духовному опыту, развитие чувства собственного духовного достоинства, формирование основополагающих качеств духовной личности - Веры, Добра, Совести, Чести, Любви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2A8E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99"/>
      </w:r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986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 Шеховская останавливает свой выбор именно на христианских духовных ценностях, так именно они в образовании обеспечивают гармоничность развития личности и обращается к творчеству философско-педагогических мыслителей конца</w:t>
      </w:r>
      <w:r w:rsidRPr="000E2FE4"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E2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начала </w:t>
      </w:r>
      <w:r w:rsidRPr="000E2FE4">
        <w:rPr>
          <w:rFonts w:ascii="Times New Roman" w:hAnsi="Times New Roman" w:cs="Times New Roman"/>
          <w:sz w:val="28"/>
          <w:szCs w:val="28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веков. Православные педагогики отмечали о раздвоенности духовности человека, о наличии в человеке двух сил добра и зла, приводящей к постоянной внутренней борьбе (В. В. Зеньк</w:t>
      </w:r>
      <w:r w:rsidR="00986EA2">
        <w:rPr>
          <w:rFonts w:ascii="Times New Roman" w:hAnsi="Times New Roman" w:cs="Times New Roman"/>
          <w:sz w:val="28"/>
          <w:szCs w:val="28"/>
        </w:rPr>
        <w:t xml:space="preserve">овский). </w:t>
      </w:r>
      <w:r>
        <w:rPr>
          <w:rFonts w:ascii="Times New Roman" w:hAnsi="Times New Roman" w:cs="Times New Roman"/>
          <w:sz w:val="28"/>
          <w:szCs w:val="28"/>
        </w:rPr>
        <w:t>И в современных условиях, отмечает Н. Л. Шеховская, в педагогическом аспекте необходимо стремиться преодолеть духовную раздвоенность средства</w:t>
      </w:r>
      <w:r w:rsidR="00986EA2">
        <w:rPr>
          <w:rFonts w:ascii="Times New Roman" w:hAnsi="Times New Roman" w:cs="Times New Roman"/>
          <w:sz w:val="28"/>
          <w:szCs w:val="28"/>
        </w:rPr>
        <w:t xml:space="preserve">ми нравственного воспитания. «… </w:t>
      </w:r>
      <w:r w:rsidRPr="00AE057F">
        <w:rPr>
          <w:rFonts w:ascii="Times New Roman" w:hAnsi="Times New Roman" w:cs="Times New Roman"/>
          <w:sz w:val="28"/>
          <w:szCs w:val="28"/>
        </w:rPr>
        <w:t>с одной стороны, на преодоление духовной раздвоенности в человеке должно действовать нравственное воспитание, но, с другой стороны, само нравственное воспитание вне духовности превращается в отвлеченное морализирование, формализуется и приносит иные плоды, чем ожидалось поведение личности не приобретает моральности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057F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00"/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духовность в образовательном процессе занимает ключевые позиции, выступая в качестве цели, содержания и результата нравс</w:t>
      </w:r>
      <w:r w:rsidR="00986EA2">
        <w:rPr>
          <w:rFonts w:ascii="Times New Roman" w:hAnsi="Times New Roman" w:cs="Times New Roman"/>
          <w:sz w:val="28"/>
          <w:szCs w:val="28"/>
        </w:rPr>
        <w:t>твенного воспитания личности.</w:t>
      </w:r>
    </w:p>
    <w:p w14:paraId="7EB2E25E" w14:textId="013CD778" w:rsidR="0009654F" w:rsidRDefault="00D33415" w:rsidP="001007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анализа литературы можно </w:t>
      </w:r>
      <w:r w:rsidR="00034074">
        <w:rPr>
          <w:rFonts w:ascii="Times New Roman" w:hAnsi="Times New Roman" w:cs="Times New Roman"/>
          <w:sz w:val="28"/>
          <w:szCs w:val="28"/>
        </w:rPr>
        <w:t>прийти</w:t>
      </w:r>
      <w:r>
        <w:rPr>
          <w:rFonts w:ascii="Times New Roman" w:hAnsi="Times New Roman" w:cs="Times New Roman"/>
          <w:sz w:val="28"/>
          <w:szCs w:val="28"/>
        </w:rPr>
        <w:t xml:space="preserve"> к выводам, что в светском представлении (в философских, психологических и педагогических концепциях)</w:t>
      </w:r>
      <w:r w:rsidR="00CD6869">
        <w:rPr>
          <w:rFonts w:ascii="Times New Roman" w:hAnsi="Times New Roman" w:cs="Times New Roman"/>
          <w:sz w:val="28"/>
          <w:szCs w:val="28"/>
        </w:rPr>
        <w:t xml:space="preserve"> проблема духовности (как отде</w:t>
      </w:r>
      <w:r w:rsidR="0095142A">
        <w:rPr>
          <w:rFonts w:ascii="Times New Roman" w:hAnsi="Times New Roman" w:cs="Times New Roman"/>
          <w:sz w:val="28"/>
          <w:szCs w:val="28"/>
        </w:rPr>
        <w:t>льной личности, так и общества в</w:t>
      </w:r>
      <w:r w:rsidR="00CD6869">
        <w:rPr>
          <w:rFonts w:ascii="Times New Roman" w:hAnsi="Times New Roman" w:cs="Times New Roman"/>
          <w:sz w:val="28"/>
          <w:szCs w:val="28"/>
        </w:rPr>
        <w:t xml:space="preserve"> целом) изучается достаточно активно.</w:t>
      </w:r>
      <w:r w:rsidR="0009654F">
        <w:rPr>
          <w:rFonts w:ascii="Times New Roman" w:hAnsi="Times New Roman" w:cs="Times New Roman"/>
          <w:sz w:val="28"/>
          <w:szCs w:val="28"/>
        </w:rPr>
        <w:t xml:space="preserve"> Однако, </w:t>
      </w:r>
      <w:r w:rsidR="0009654F" w:rsidRPr="0009654F">
        <w:rPr>
          <w:rFonts w:ascii="Times New Roman" w:hAnsi="Times New Roman" w:cs="Times New Roman"/>
          <w:sz w:val="28"/>
          <w:szCs w:val="28"/>
        </w:rPr>
        <w:t>единый подход к осмыслению духовности</w:t>
      </w:r>
      <w:r w:rsidR="00076DB9" w:rsidRPr="00076DB9">
        <w:rPr>
          <w:rFonts w:ascii="Times New Roman" w:hAnsi="Times New Roman" w:cs="Times New Roman"/>
          <w:sz w:val="28"/>
          <w:szCs w:val="28"/>
        </w:rPr>
        <w:t xml:space="preserve"> </w:t>
      </w:r>
      <w:r w:rsidR="00076DB9">
        <w:rPr>
          <w:rFonts w:ascii="Times New Roman" w:hAnsi="Times New Roman" w:cs="Times New Roman"/>
          <w:sz w:val="28"/>
          <w:szCs w:val="28"/>
        </w:rPr>
        <w:t>о</w:t>
      </w:r>
      <w:r w:rsidR="00076DB9" w:rsidRPr="0009654F">
        <w:rPr>
          <w:rFonts w:ascii="Times New Roman" w:hAnsi="Times New Roman" w:cs="Times New Roman"/>
          <w:sz w:val="28"/>
          <w:szCs w:val="28"/>
        </w:rPr>
        <w:t>тсутствует</w:t>
      </w:r>
      <w:r w:rsidR="0009654F" w:rsidRPr="0009654F">
        <w:rPr>
          <w:rFonts w:ascii="Times New Roman" w:hAnsi="Times New Roman" w:cs="Times New Roman"/>
          <w:sz w:val="28"/>
          <w:szCs w:val="28"/>
        </w:rPr>
        <w:t xml:space="preserve">. Под духовностью понимают высшее </w:t>
      </w:r>
      <w:r w:rsidR="0009654F" w:rsidRPr="0009654F">
        <w:rPr>
          <w:rFonts w:ascii="Times New Roman" w:hAnsi="Times New Roman" w:cs="Times New Roman"/>
          <w:sz w:val="28"/>
          <w:szCs w:val="28"/>
        </w:rPr>
        <w:lastRenderedPageBreak/>
        <w:t>проявление индивидуальных способностей, связанных с интеллектом, творчеством, находящим свое выражение в свободном выборе человека</w:t>
      </w:r>
      <w:r w:rsidR="000840DD">
        <w:rPr>
          <w:rFonts w:ascii="Times New Roman" w:hAnsi="Times New Roman" w:cs="Times New Roman"/>
          <w:sz w:val="28"/>
          <w:szCs w:val="28"/>
        </w:rPr>
        <w:t>.</w:t>
      </w:r>
    </w:p>
    <w:p w14:paraId="60808868" w14:textId="494EA819" w:rsidR="001007B7" w:rsidRPr="001007B7" w:rsidRDefault="001007B7" w:rsidP="001007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B7">
        <w:rPr>
          <w:rFonts w:ascii="Times New Roman" w:hAnsi="Times New Roman" w:cs="Times New Roman"/>
          <w:sz w:val="28"/>
          <w:szCs w:val="28"/>
        </w:rPr>
        <w:t>- Философские идеи гуманизма пронизывают практически все области знания, касающиеся проблемы человека, в том числе и его духовность. Гуманистические ценности возвышают Человека в ранг высшей ценности</w:t>
      </w:r>
      <w:r w:rsidR="001242B3">
        <w:rPr>
          <w:rFonts w:ascii="Times New Roman" w:hAnsi="Times New Roman" w:cs="Times New Roman"/>
          <w:sz w:val="28"/>
          <w:szCs w:val="28"/>
        </w:rPr>
        <w:t xml:space="preserve"> (выше Бога)</w:t>
      </w:r>
      <w:r w:rsidRPr="001007B7">
        <w:rPr>
          <w:rFonts w:ascii="Times New Roman" w:hAnsi="Times New Roman" w:cs="Times New Roman"/>
          <w:sz w:val="28"/>
          <w:szCs w:val="28"/>
        </w:rPr>
        <w:t>.</w:t>
      </w:r>
    </w:p>
    <w:p w14:paraId="3DFDD60C" w14:textId="4E815F5E" w:rsidR="00EE5133" w:rsidRDefault="001007B7" w:rsidP="001007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B7">
        <w:rPr>
          <w:rFonts w:ascii="Times New Roman" w:hAnsi="Times New Roman" w:cs="Times New Roman"/>
          <w:sz w:val="28"/>
          <w:szCs w:val="28"/>
        </w:rPr>
        <w:t xml:space="preserve">- В светском понимании духовность подразумевает гармоничное развитие человека, предполагающее развитие индивидуальных способностей, проявление активности, самореализацию в обществе. В тоже время часть философов под духовностью понимают </w:t>
      </w:r>
      <w:r w:rsidR="00EE5133">
        <w:rPr>
          <w:rFonts w:ascii="Times New Roman" w:hAnsi="Times New Roman" w:cs="Times New Roman"/>
          <w:sz w:val="28"/>
          <w:szCs w:val="28"/>
        </w:rPr>
        <w:t xml:space="preserve">плод достижения интуиции человека, приводящего к осмыслению более высокого, надприродного предназначения. Человек приходит к пониманию широты своего бытия, невмещаемости в существующий мир. </w:t>
      </w:r>
    </w:p>
    <w:p w14:paraId="4E096326" w14:textId="77777777" w:rsidR="001007B7" w:rsidRPr="001007B7" w:rsidRDefault="001007B7" w:rsidP="001007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B7">
        <w:rPr>
          <w:rFonts w:ascii="Times New Roman" w:hAnsi="Times New Roman" w:cs="Times New Roman"/>
          <w:sz w:val="28"/>
          <w:szCs w:val="28"/>
        </w:rPr>
        <w:t xml:space="preserve"> - </w:t>
      </w:r>
      <w:r w:rsidR="00EE5133">
        <w:rPr>
          <w:rFonts w:ascii="Times New Roman" w:hAnsi="Times New Roman" w:cs="Times New Roman"/>
          <w:sz w:val="28"/>
          <w:szCs w:val="28"/>
        </w:rPr>
        <w:t>Представители ф</w:t>
      </w:r>
      <w:r w:rsidRPr="001007B7">
        <w:rPr>
          <w:rFonts w:ascii="Times New Roman" w:hAnsi="Times New Roman" w:cs="Times New Roman"/>
          <w:sz w:val="28"/>
          <w:szCs w:val="28"/>
        </w:rPr>
        <w:t>илософ</w:t>
      </w:r>
      <w:r w:rsidR="00EE5133">
        <w:rPr>
          <w:rFonts w:ascii="Times New Roman" w:hAnsi="Times New Roman" w:cs="Times New Roman"/>
          <w:sz w:val="28"/>
          <w:szCs w:val="28"/>
        </w:rPr>
        <w:t>ского знания</w:t>
      </w:r>
      <w:r w:rsidRPr="001007B7">
        <w:rPr>
          <w:rFonts w:ascii="Times New Roman" w:hAnsi="Times New Roman" w:cs="Times New Roman"/>
          <w:sz w:val="28"/>
          <w:szCs w:val="28"/>
        </w:rPr>
        <w:t xml:space="preserve"> наделяют духовность человека характеристиками: наличие идеи вертикали духовности, реализуемой во внутреннем восхождении человека, его индивидуальном совершенствовании; духовность невозможно измерить, она не нормативна. Она задает вектор развития</w:t>
      </w:r>
      <w:r w:rsidR="00207C0F">
        <w:rPr>
          <w:rFonts w:ascii="Times New Roman" w:hAnsi="Times New Roman" w:cs="Times New Roman"/>
          <w:sz w:val="28"/>
          <w:szCs w:val="28"/>
        </w:rPr>
        <w:t>,</w:t>
      </w:r>
      <w:r w:rsidRPr="001007B7">
        <w:rPr>
          <w:rFonts w:ascii="Times New Roman" w:hAnsi="Times New Roman" w:cs="Times New Roman"/>
          <w:sz w:val="28"/>
          <w:szCs w:val="28"/>
        </w:rPr>
        <w:t xml:space="preserve"> задает и меру человеческого в человеке; за духовностью человека признается специфическое образование для каждого, свойственное только ему одному; духовность целостная характеристика бытия человека. При этом философы отмечают, что этот процесс не автоматический, а требует большого напряжения внутренних сил человека в работе над собой.</w:t>
      </w:r>
    </w:p>
    <w:p w14:paraId="592D8C02" w14:textId="77777777" w:rsidR="001007B7" w:rsidRPr="001007B7" w:rsidRDefault="001007B7" w:rsidP="001007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B7">
        <w:rPr>
          <w:rFonts w:ascii="Times New Roman" w:hAnsi="Times New Roman" w:cs="Times New Roman"/>
          <w:sz w:val="28"/>
          <w:szCs w:val="28"/>
        </w:rPr>
        <w:t xml:space="preserve">- Философы поднимают проблему необходимости учета соотношения духовности не только с </w:t>
      </w:r>
      <w:r w:rsidR="00B9623C">
        <w:rPr>
          <w:rFonts w:ascii="Times New Roman" w:hAnsi="Times New Roman" w:cs="Times New Roman"/>
          <w:sz w:val="28"/>
          <w:szCs w:val="28"/>
        </w:rPr>
        <w:t>окружающим миром, но и во взаимосвязи с телесностью в</w:t>
      </w:r>
      <w:r w:rsidRPr="001007B7">
        <w:rPr>
          <w:rFonts w:ascii="Times New Roman" w:hAnsi="Times New Roman" w:cs="Times New Roman"/>
          <w:sz w:val="28"/>
          <w:szCs w:val="28"/>
        </w:rPr>
        <w:t xml:space="preserve"> природ</w:t>
      </w:r>
      <w:r w:rsidR="00B9623C">
        <w:rPr>
          <w:rFonts w:ascii="Times New Roman" w:hAnsi="Times New Roman" w:cs="Times New Roman"/>
          <w:sz w:val="28"/>
          <w:szCs w:val="28"/>
        </w:rPr>
        <w:t>е</w:t>
      </w:r>
      <w:r w:rsidRPr="001007B7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B9623C">
        <w:rPr>
          <w:rFonts w:ascii="Times New Roman" w:hAnsi="Times New Roman" w:cs="Times New Roman"/>
          <w:sz w:val="28"/>
          <w:szCs w:val="28"/>
        </w:rPr>
        <w:t>.</w:t>
      </w:r>
      <w:r w:rsidRPr="001007B7">
        <w:rPr>
          <w:rFonts w:ascii="Times New Roman" w:hAnsi="Times New Roman" w:cs="Times New Roman"/>
          <w:sz w:val="28"/>
          <w:szCs w:val="28"/>
        </w:rPr>
        <w:t xml:space="preserve"> «Духовность не противопоставляется плоти, а рассматривается как упорядочение хаоса возбужденных инстинктов ... Духовность – это не альтернатива телесности, а опосредствующее начало между интеллектом и инстинктом. Это всегда полнота бытия, противоположная любой абсолютизации какой-либо его подсистемы»</w:t>
      </w:r>
      <w:r w:rsidR="00250464" w:rsidRPr="00250464">
        <w:rPr>
          <w:rFonts w:ascii="Times New Roman" w:hAnsi="Times New Roman" w:cs="Times New Roman"/>
          <w:sz w:val="28"/>
          <w:szCs w:val="28"/>
        </w:rPr>
        <w:t xml:space="preserve"> </w:t>
      </w:r>
      <w:r w:rsidR="00250464">
        <w:rPr>
          <w:rFonts w:ascii="Times New Roman" w:hAnsi="Times New Roman" w:cs="Times New Roman"/>
          <w:sz w:val="28"/>
          <w:szCs w:val="28"/>
        </w:rPr>
        <w:t>(С. Б. Крымский)</w:t>
      </w:r>
      <w:r w:rsidRPr="001007B7">
        <w:rPr>
          <w:rFonts w:ascii="Times New Roman" w:hAnsi="Times New Roman" w:cs="Times New Roman"/>
          <w:sz w:val="28"/>
          <w:szCs w:val="28"/>
        </w:rPr>
        <w:t>.</w:t>
      </w:r>
    </w:p>
    <w:p w14:paraId="43611573" w14:textId="77777777" w:rsidR="001007B7" w:rsidRPr="001007B7" w:rsidRDefault="001007B7" w:rsidP="001007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B7">
        <w:rPr>
          <w:rFonts w:ascii="Times New Roman" w:hAnsi="Times New Roman" w:cs="Times New Roman"/>
          <w:sz w:val="28"/>
          <w:szCs w:val="28"/>
        </w:rPr>
        <w:lastRenderedPageBreak/>
        <w:t>- Философы характеризуют духовность как внутренний мир человека, как его субъективный признак.</w:t>
      </w:r>
    </w:p>
    <w:p w14:paraId="7E80A5C1" w14:textId="77777777" w:rsidR="003F7944" w:rsidRDefault="001007B7" w:rsidP="001007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B7">
        <w:rPr>
          <w:rFonts w:ascii="Times New Roman" w:hAnsi="Times New Roman" w:cs="Times New Roman"/>
          <w:sz w:val="28"/>
          <w:szCs w:val="28"/>
        </w:rPr>
        <w:t>-</w:t>
      </w:r>
      <w:r w:rsidR="00EA541A">
        <w:rPr>
          <w:rFonts w:ascii="Times New Roman" w:hAnsi="Times New Roman" w:cs="Times New Roman"/>
          <w:sz w:val="28"/>
          <w:szCs w:val="28"/>
        </w:rPr>
        <w:t xml:space="preserve"> От части, исследователи философской области знания</w:t>
      </w:r>
      <w:r w:rsidR="00EA799D">
        <w:rPr>
          <w:rFonts w:ascii="Times New Roman" w:hAnsi="Times New Roman" w:cs="Times New Roman"/>
          <w:sz w:val="28"/>
          <w:szCs w:val="28"/>
        </w:rPr>
        <w:t xml:space="preserve"> признают истинность познания Духа религиозным</w:t>
      </w:r>
      <w:r w:rsidR="00EA541A">
        <w:rPr>
          <w:rFonts w:ascii="Times New Roman" w:hAnsi="Times New Roman" w:cs="Times New Roman"/>
          <w:sz w:val="28"/>
          <w:szCs w:val="28"/>
        </w:rPr>
        <w:t xml:space="preserve"> </w:t>
      </w:r>
      <w:r w:rsidR="00DF5ABB">
        <w:rPr>
          <w:rFonts w:ascii="Times New Roman" w:hAnsi="Times New Roman" w:cs="Times New Roman"/>
          <w:sz w:val="28"/>
          <w:szCs w:val="28"/>
        </w:rPr>
        <w:t xml:space="preserve">сознанием. </w:t>
      </w:r>
      <w:r w:rsidR="003F7944">
        <w:rPr>
          <w:rFonts w:ascii="Times New Roman" w:hAnsi="Times New Roman" w:cs="Times New Roman"/>
          <w:sz w:val="28"/>
          <w:szCs w:val="28"/>
        </w:rPr>
        <w:t xml:space="preserve">Научное сознание в качестве духа познает только само себя, как возможность обращаться с индивидуальными и коллективными мыслеформами.  </w:t>
      </w:r>
      <w:r w:rsidRPr="001007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63DA2C" w14:textId="77777777" w:rsidR="001007B7" w:rsidRPr="001007B7" w:rsidRDefault="001007B7" w:rsidP="001007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B7">
        <w:rPr>
          <w:rFonts w:ascii="Times New Roman" w:hAnsi="Times New Roman" w:cs="Times New Roman"/>
          <w:sz w:val="28"/>
          <w:szCs w:val="28"/>
        </w:rPr>
        <w:t xml:space="preserve">- С психологической точки зрения духовность носит </w:t>
      </w:r>
      <w:r w:rsidR="00925B2C">
        <w:rPr>
          <w:rFonts w:ascii="Times New Roman" w:hAnsi="Times New Roman" w:cs="Times New Roman"/>
          <w:sz w:val="28"/>
          <w:szCs w:val="28"/>
        </w:rPr>
        <w:t>вне</w:t>
      </w:r>
      <w:r w:rsidR="00483F51" w:rsidRPr="001007B7">
        <w:rPr>
          <w:rFonts w:ascii="Times New Roman" w:hAnsi="Times New Roman" w:cs="Times New Roman"/>
          <w:sz w:val="28"/>
          <w:szCs w:val="28"/>
        </w:rPr>
        <w:t>религиозный</w:t>
      </w:r>
      <w:r w:rsidRPr="001007B7">
        <w:rPr>
          <w:rFonts w:ascii="Times New Roman" w:hAnsi="Times New Roman" w:cs="Times New Roman"/>
          <w:sz w:val="28"/>
          <w:szCs w:val="28"/>
        </w:rPr>
        <w:t xml:space="preserve"> характер и в личностном плане рассматривается как наличие гармонии человека с собой, окружающими, обществом и государством. Сущность духовности как психологического явления, понимается в качестве социальной ценности, реализуе</w:t>
      </w:r>
      <w:r w:rsidR="00DC685B">
        <w:rPr>
          <w:rFonts w:ascii="Times New Roman" w:hAnsi="Times New Roman" w:cs="Times New Roman"/>
          <w:sz w:val="28"/>
          <w:szCs w:val="28"/>
        </w:rPr>
        <w:t xml:space="preserve">мой в самореализации личности. </w:t>
      </w:r>
      <w:r w:rsidRPr="001007B7">
        <w:rPr>
          <w:rFonts w:ascii="Times New Roman" w:hAnsi="Times New Roman" w:cs="Times New Roman"/>
          <w:sz w:val="28"/>
          <w:szCs w:val="28"/>
        </w:rPr>
        <w:t>Духовность представлена «как поиск истины, добра и красоты в окружающем личность мире»</w:t>
      </w:r>
      <w:r w:rsidR="00A1291B" w:rsidRPr="00A1291B">
        <w:rPr>
          <w:rFonts w:ascii="Times New Roman" w:hAnsi="Times New Roman" w:cs="Times New Roman"/>
          <w:sz w:val="28"/>
          <w:szCs w:val="28"/>
        </w:rPr>
        <w:t xml:space="preserve"> </w:t>
      </w:r>
      <w:r w:rsidR="00A1291B">
        <w:rPr>
          <w:rFonts w:ascii="Times New Roman" w:hAnsi="Times New Roman" w:cs="Times New Roman"/>
          <w:sz w:val="28"/>
          <w:szCs w:val="28"/>
        </w:rPr>
        <w:t>(</w:t>
      </w:r>
      <w:r w:rsidR="00A1291B" w:rsidRPr="00253C45">
        <w:rPr>
          <w:rFonts w:ascii="Times New Roman" w:hAnsi="Times New Roman" w:cs="Times New Roman"/>
          <w:sz w:val="28"/>
          <w:szCs w:val="28"/>
        </w:rPr>
        <w:t>Н.</w:t>
      </w:r>
      <w:r w:rsidR="00A1291B">
        <w:rPr>
          <w:rFonts w:ascii="Times New Roman" w:hAnsi="Times New Roman" w:cs="Times New Roman"/>
          <w:sz w:val="28"/>
          <w:szCs w:val="28"/>
        </w:rPr>
        <w:t xml:space="preserve"> </w:t>
      </w:r>
      <w:r w:rsidR="00A1291B" w:rsidRPr="00253C45">
        <w:rPr>
          <w:rFonts w:ascii="Times New Roman" w:hAnsi="Times New Roman" w:cs="Times New Roman"/>
          <w:sz w:val="28"/>
          <w:szCs w:val="28"/>
        </w:rPr>
        <w:t>А. Коваль</w:t>
      </w:r>
      <w:r w:rsidR="00A1291B">
        <w:rPr>
          <w:rFonts w:ascii="Times New Roman" w:hAnsi="Times New Roman" w:cs="Times New Roman"/>
          <w:sz w:val="28"/>
          <w:szCs w:val="28"/>
        </w:rPr>
        <w:t>)</w:t>
      </w:r>
      <w:r w:rsidRPr="001007B7">
        <w:rPr>
          <w:rFonts w:ascii="Times New Roman" w:hAnsi="Times New Roman" w:cs="Times New Roman"/>
          <w:sz w:val="28"/>
          <w:szCs w:val="28"/>
        </w:rPr>
        <w:t>.</w:t>
      </w:r>
    </w:p>
    <w:p w14:paraId="19B5839B" w14:textId="77777777" w:rsidR="001007B7" w:rsidRPr="001007B7" w:rsidRDefault="001007B7" w:rsidP="001007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B7">
        <w:rPr>
          <w:rFonts w:ascii="Times New Roman" w:hAnsi="Times New Roman" w:cs="Times New Roman"/>
          <w:sz w:val="28"/>
          <w:szCs w:val="28"/>
        </w:rPr>
        <w:t>- Духовность в образовательном процессе занимает ключевые позиции, выступая в качестве цели, содержания и результата нравственного воспитания личности. «Духовность нравственного воспитания выступает вершиной личностного развития и предполагает пробуждение души к национальному духовному опыту, развитие чувства собственного духовного достоинства, формирование основополагающих качеств духовной личности - Веры, Добра, Совести, Чести, Любви»</w:t>
      </w:r>
      <w:r w:rsidR="00DC685B" w:rsidRPr="00DC685B">
        <w:rPr>
          <w:rFonts w:ascii="Times New Roman" w:hAnsi="Times New Roman" w:cs="Times New Roman"/>
          <w:sz w:val="28"/>
          <w:szCs w:val="28"/>
        </w:rPr>
        <w:t xml:space="preserve"> </w:t>
      </w:r>
      <w:r w:rsidR="00DC685B">
        <w:rPr>
          <w:rFonts w:ascii="Times New Roman" w:hAnsi="Times New Roman" w:cs="Times New Roman"/>
          <w:sz w:val="28"/>
          <w:szCs w:val="28"/>
        </w:rPr>
        <w:t>(Н. Л. Шеховская)</w:t>
      </w:r>
      <w:r w:rsidRPr="001007B7">
        <w:rPr>
          <w:rFonts w:ascii="Times New Roman" w:hAnsi="Times New Roman" w:cs="Times New Roman"/>
          <w:sz w:val="28"/>
          <w:szCs w:val="28"/>
        </w:rPr>
        <w:t>.</w:t>
      </w:r>
    </w:p>
    <w:p w14:paraId="63869EEF" w14:textId="77777777" w:rsidR="00FB78ED" w:rsidRPr="001007B7" w:rsidRDefault="00FB78ED" w:rsidP="00FB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философских выводов является теснейшая связь духовного и телесного в природе человека. В связи с этим вызывает интерес </w:t>
      </w:r>
      <w:r w:rsidR="00705459">
        <w:rPr>
          <w:rFonts w:ascii="Times New Roman" w:hAnsi="Times New Roman" w:cs="Times New Roman"/>
          <w:sz w:val="28"/>
          <w:szCs w:val="28"/>
        </w:rPr>
        <w:t>проблема развития физической культуры, где совершенствуются физические кондиции человека, в контексте православного понимания.</w:t>
      </w:r>
    </w:p>
    <w:p w14:paraId="3E8C178F" w14:textId="77777777" w:rsidR="0035209E" w:rsidRDefault="00352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F708F89" w14:textId="0B21FBB0" w:rsidR="00AD655F" w:rsidRPr="007F1591" w:rsidRDefault="007F1591" w:rsidP="007F15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AD655F" w:rsidRPr="007F1591">
        <w:rPr>
          <w:rFonts w:ascii="Times New Roman" w:hAnsi="Times New Roman" w:cs="Times New Roman"/>
          <w:b/>
          <w:sz w:val="28"/>
          <w:szCs w:val="28"/>
        </w:rPr>
        <w:t>Р</w:t>
      </w:r>
      <w:r w:rsidR="00A46C3C" w:rsidRPr="007F1591">
        <w:rPr>
          <w:rFonts w:ascii="Times New Roman" w:hAnsi="Times New Roman" w:cs="Times New Roman"/>
          <w:b/>
          <w:sz w:val="28"/>
          <w:szCs w:val="28"/>
        </w:rPr>
        <w:t>АЗВИТИЕ ФИЗИЧЕСКОЙ КУЛЬТУРЫ В КОНТЕКСТЕ ХРИСТИАНСКОЙ ПРАКТИКИ</w:t>
      </w:r>
    </w:p>
    <w:p w14:paraId="3C3F324B" w14:textId="77777777" w:rsidR="00AD6D86" w:rsidRDefault="00AD6D86" w:rsidP="00AD6D86">
      <w:pPr>
        <w:pStyle w:val="a3"/>
        <w:spacing w:after="0" w:line="36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14:paraId="5F793193" w14:textId="132C281A" w:rsidR="00FF3C93" w:rsidRPr="007F1591" w:rsidRDefault="007F1591" w:rsidP="007F15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FF3C93" w:rsidRPr="007F1591">
        <w:rPr>
          <w:rFonts w:ascii="Times New Roman" w:hAnsi="Times New Roman" w:cs="Times New Roman"/>
          <w:b/>
          <w:sz w:val="28"/>
          <w:szCs w:val="28"/>
        </w:rPr>
        <w:t>И</w:t>
      </w:r>
      <w:r w:rsidR="00AD655F" w:rsidRPr="007F1591">
        <w:rPr>
          <w:rFonts w:ascii="Times New Roman" w:hAnsi="Times New Roman" w:cs="Times New Roman"/>
          <w:b/>
          <w:sz w:val="28"/>
          <w:szCs w:val="28"/>
        </w:rPr>
        <w:t xml:space="preserve">сторическое развитие физической культуры в контексте христианской </w:t>
      </w:r>
      <w:r>
        <w:rPr>
          <w:rFonts w:ascii="Times New Roman" w:hAnsi="Times New Roman" w:cs="Times New Roman"/>
          <w:b/>
          <w:sz w:val="28"/>
          <w:szCs w:val="28"/>
        </w:rPr>
        <w:t>традиции</w:t>
      </w:r>
      <w:r w:rsidR="00AD655F" w:rsidRPr="007F1591">
        <w:rPr>
          <w:rFonts w:ascii="Times New Roman" w:hAnsi="Times New Roman" w:cs="Times New Roman"/>
          <w:b/>
          <w:sz w:val="28"/>
          <w:szCs w:val="28"/>
        </w:rPr>
        <w:t xml:space="preserve"> в странах Запада</w:t>
      </w:r>
    </w:p>
    <w:p w14:paraId="476FB56F" w14:textId="77777777" w:rsidR="00FF3C93" w:rsidRDefault="00FF3C93" w:rsidP="00FF3C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9045C8" w14:textId="5F712C92" w:rsidR="00FF3C93" w:rsidRPr="000F19E1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9E1">
        <w:rPr>
          <w:rFonts w:ascii="Times New Roman" w:hAnsi="Times New Roman" w:cs="Times New Roman"/>
          <w:sz w:val="28"/>
          <w:szCs w:val="28"/>
        </w:rPr>
        <w:t>Источником физической культуры послужило достаточно раннее понимание человеком того</w:t>
      </w:r>
      <w:r w:rsidR="008E4A85">
        <w:rPr>
          <w:rFonts w:ascii="Times New Roman" w:hAnsi="Times New Roman" w:cs="Times New Roman"/>
          <w:sz w:val="28"/>
          <w:szCs w:val="28"/>
        </w:rPr>
        <w:t>,</w:t>
      </w:r>
      <w:r w:rsidRPr="000F19E1">
        <w:rPr>
          <w:rFonts w:ascii="Times New Roman" w:hAnsi="Times New Roman" w:cs="Times New Roman"/>
          <w:sz w:val="28"/>
          <w:szCs w:val="28"/>
        </w:rPr>
        <w:t xml:space="preserve"> </w:t>
      </w:r>
      <w:r w:rsidR="007F1591" w:rsidRPr="000F19E1">
        <w:rPr>
          <w:rFonts w:ascii="Times New Roman" w:hAnsi="Times New Roman" w:cs="Times New Roman"/>
          <w:sz w:val="28"/>
          <w:szCs w:val="28"/>
        </w:rPr>
        <w:t>что,</w:t>
      </w:r>
      <w:r w:rsidRPr="000F19E1">
        <w:rPr>
          <w:rFonts w:ascii="Times New Roman" w:hAnsi="Times New Roman" w:cs="Times New Roman"/>
          <w:sz w:val="28"/>
          <w:szCs w:val="28"/>
        </w:rPr>
        <w:t xml:space="preserve"> упражняясь, можно повысит</w:t>
      </w:r>
      <w:r w:rsidR="008E4A85">
        <w:rPr>
          <w:rFonts w:ascii="Times New Roman" w:hAnsi="Times New Roman" w:cs="Times New Roman"/>
          <w:sz w:val="28"/>
          <w:szCs w:val="28"/>
        </w:rPr>
        <w:t>ь</w:t>
      </w:r>
      <w:r w:rsidRPr="000F19E1">
        <w:rPr>
          <w:rFonts w:ascii="Times New Roman" w:hAnsi="Times New Roman" w:cs="Times New Roman"/>
          <w:sz w:val="28"/>
          <w:szCs w:val="28"/>
        </w:rPr>
        <w:t xml:space="preserve"> эффективность военных, трудовых, бытовых действий. Кроме того, физическая культура удовлетворяет естественную потребность в движении. Физические упражнения сопровождают человека на протяжении всего его существования.</w:t>
      </w:r>
    </w:p>
    <w:p w14:paraId="70D1D70E" w14:textId="77777777" w:rsidR="00FF3C93" w:rsidRPr="000F19E1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9E1">
        <w:rPr>
          <w:rFonts w:ascii="Times New Roman" w:hAnsi="Times New Roman" w:cs="Times New Roman"/>
          <w:sz w:val="28"/>
          <w:szCs w:val="28"/>
        </w:rPr>
        <w:t>В дохристианский период наибольшего расцвета физическая культура достигла в Древней Греции. В VI – V веках до н.э. в Древнегреческой культуре главенствовал принцип кало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0F19E1">
        <w:rPr>
          <w:rFonts w:ascii="Times New Roman" w:hAnsi="Times New Roman" w:cs="Times New Roman"/>
          <w:sz w:val="28"/>
          <w:szCs w:val="28"/>
        </w:rPr>
        <w:t>гатии – гармоничного развития физических и духовных способностей в сочетании с высоким уровнем благородства. Идеал человека представлялся как сочетание красоты тела, с высоким духовным и интеллектуальным развитием. Духовное содержание составляло почитание и служение множеству мифических богов. Еще одной идейной составляющей Древнегреческой культуры выступает агон – соревнование, состязание во всех сферах человеческой деятельности: физической, интеллектуальной, художественной и даже ремесленнической и крестьянской.</w:t>
      </w:r>
    </w:p>
    <w:p w14:paraId="3D342647" w14:textId="77777777" w:rsidR="00FF3C93" w:rsidRPr="000F19E1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9E1">
        <w:rPr>
          <w:rFonts w:ascii="Times New Roman" w:hAnsi="Times New Roman" w:cs="Times New Roman"/>
          <w:sz w:val="28"/>
          <w:szCs w:val="28"/>
        </w:rPr>
        <w:t>Древние греки открыли и придали форму соревнованию как составляющей развития всего человечества. Состязательность не только в спортивной, но и в других сферах деятельности стимулирует совершенствование, как отдельного человека, так и все общество. Олимпийские игры, крупнейшие соревнования того времени, способствовали сближению народов, установлению мира, экономическому, политическому и культурному развитию Греции.</w:t>
      </w:r>
    </w:p>
    <w:p w14:paraId="14AD44BE" w14:textId="77777777" w:rsidR="00FF3C93" w:rsidRPr="000F19E1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9E1">
        <w:rPr>
          <w:rFonts w:ascii="Times New Roman" w:hAnsi="Times New Roman" w:cs="Times New Roman"/>
          <w:sz w:val="28"/>
          <w:szCs w:val="28"/>
        </w:rPr>
        <w:lastRenderedPageBreak/>
        <w:t>Гиппократ одним из первых высказал мысль о положительном влиянии на здоровье физических упражнений и закаливания.</w:t>
      </w:r>
    </w:p>
    <w:p w14:paraId="5632E36C" w14:textId="77777777" w:rsidR="00FF3C93" w:rsidRPr="000F19E1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9E1">
        <w:rPr>
          <w:rFonts w:ascii="Times New Roman" w:hAnsi="Times New Roman" w:cs="Times New Roman"/>
          <w:sz w:val="28"/>
          <w:szCs w:val="28"/>
        </w:rPr>
        <w:t>Несмотря на положительные открытия в области физической культуры Древней Греции для общей мировой культуры, с христианской точки зрения многие явления не приемлемы. Так, игры организовывались для воспевания языческих богов, что в конечном итоге и привело к их отмене в 394 году римским императором Феодосием I. Обществом того времени не порицались жестокость поединков в кулачных боях, борьбе, панкратионе: победа любой ценой, с применением обмана, аморальных уловок.</w:t>
      </w:r>
    </w:p>
    <w:p w14:paraId="794B7B20" w14:textId="3BB04773" w:rsidR="00FF3C93" w:rsidRPr="000F19E1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9E1">
        <w:rPr>
          <w:rFonts w:ascii="Times New Roman" w:hAnsi="Times New Roman" w:cs="Times New Roman"/>
          <w:sz w:val="28"/>
          <w:szCs w:val="28"/>
        </w:rPr>
        <w:t>Греческие философы подвергали критике излишнее прославление атлетов. Так, Ксенофан (VI в. до н.э.) отмечал, что мудрость</w:t>
      </w:r>
      <w:r w:rsidR="00601F49">
        <w:rPr>
          <w:rFonts w:ascii="Times New Roman" w:hAnsi="Times New Roman" w:cs="Times New Roman"/>
          <w:sz w:val="28"/>
          <w:szCs w:val="28"/>
        </w:rPr>
        <w:t>,</w:t>
      </w:r>
      <w:r w:rsidRPr="000F19E1">
        <w:rPr>
          <w:rFonts w:ascii="Times New Roman" w:hAnsi="Times New Roman" w:cs="Times New Roman"/>
          <w:sz w:val="28"/>
          <w:szCs w:val="28"/>
        </w:rPr>
        <w:t xml:space="preserve"> приносящая пользу </w:t>
      </w:r>
      <w:r w:rsidR="007F1591" w:rsidRPr="000F19E1">
        <w:rPr>
          <w:rFonts w:ascii="Times New Roman" w:hAnsi="Times New Roman" w:cs="Times New Roman"/>
          <w:sz w:val="28"/>
          <w:szCs w:val="28"/>
        </w:rPr>
        <w:t>государству,</w:t>
      </w:r>
      <w:r w:rsidRPr="000F19E1">
        <w:rPr>
          <w:rFonts w:ascii="Times New Roman" w:hAnsi="Times New Roman" w:cs="Times New Roman"/>
          <w:sz w:val="28"/>
          <w:szCs w:val="28"/>
        </w:rPr>
        <w:t xml:space="preserve"> должна цениться больше, нежели атлетические достоинства, приносящие славу одному человеку. Этой же идеи придерживался и Сократ.</w:t>
      </w:r>
    </w:p>
    <w:p w14:paraId="5FBF731C" w14:textId="77777777" w:rsidR="00FF3C93" w:rsidRPr="000F19E1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агоны (состязания) утратили свою демонстрационную функцию, связанную с военными умениями. Среди молодежи стали популярны облегченные формы физической культуры. Так, в частности, Аристотель отмечал, что односторонняя физическая подготовка, изнуряющая тело для состязаний или военного дела, недостойна свободного человека. В связи с этим гимнастика для греков предпочтительна по сравнению с агонистикой. Следует отметить, что дальнейшее развитие физической культуры шло по двум данным направлениям: гимнастики, в большей степени укрепляющей здоровье, что, в целом ближе к христианскому пониманию заботы о теле, и состязательным, или соревновательным.</w:t>
      </w:r>
    </w:p>
    <w:p w14:paraId="4EAFD602" w14:textId="77777777" w:rsidR="00FF3C93" w:rsidRPr="000F19E1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9E1">
        <w:rPr>
          <w:rFonts w:ascii="Times New Roman" w:hAnsi="Times New Roman" w:cs="Times New Roman"/>
          <w:sz w:val="28"/>
          <w:szCs w:val="28"/>
        </w:rPr>
        <w:t>В эпоху раннего</w:t>
      </w:r>
      <w:r w:rsidR="0010616F">
        <w:rPr>
          <w:rFonts w:ascii="Times New Roman" w:hAnsi="Times New Roman" w:cs="Times New Roman"/>
          <w:sz w:val="28"/>
          <w:szCs w:val="28"/>
        </w:rPr>
        <w:t xml:space="preserve"> средневековья христианская Ц</w:t>
      </w:r>
      <w:r w:rsidRPr="000F19E1">
        <w:rPr>
          <w:rFonts w:ascii="Times New Roman" w:hAnsi="Times New Roman" w:cs="Times New Roman"/>
          <w:sz w:val="28"/>
          <w:szCs w:val="28"/>
        </w:rPr>
        <w:t>ерковь занятия физическими упражнениями не одобряла, придавая значению аскетизму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19E1">
        <w:rPr>
          <w:rFonts w:ascii="Times New Roman" w:hAnsi="Times New Roman" w:cs="Times New Roman"/>
          <w:sz w:val="28"/>
          <w:szCs w:val="28"/>
        </w:rPr>
        <w:t xml:space="preserve"> Аскет в переводе с греческого </w:t>
      </w:r>
      <w:r>
        <w:rPr>
          <w:rFonts w:ascii="Times New Roman" w:hAnsi="Times New Roman" w:cs="Times New Roman"/>
          <w:sz w:val="28"/>
          <w:szCs w:val="28"/>
        </w:rPr>
        <w:t xml:space="preserve">языка - </w:t>
      </w:r>
      <w:r w:rsidRPr="000F19E1">
        <w:rPr>
          <w:rFonts w:ascii="Times New Roman" w:hAnsi="Times New Roman" w:cs="Times New Roman"/>
          <w:sz w:val="28"/>
          <w:szCs w:val="28"/>
        </w:rPr>
        <w:t>упражняющийся</w:t>
      </w:r>
      <w:r>
        <w:rPr>
          <w:rFonts w:ascii="Times New Roman" w:hAnsi="Times New Roman" w:cs="Times New Roman"/>
          <w:sz w:val="28"/>
          <w:szCs w:val="28"/>
        </w:rPr>
        <w:t>. Аскетизм предполагал</w:t>
      </w:r>
      <w:r w:rsidRPr="000F19E1">
        <w:rPr>
          <w:rFonts w:ascii="Times New Roman" w:hAnsi="Times New Roman" w:cs="Times New Roman"/>
          <w:sz w:val="28"/>
          <w:szCs w:val="28"/>
        </w:rPr>
        <w:t xml:space="preserve"> пренебрежение телом и здоровьем с целью тренировки духа.</w:t>
      </w:r>
    </w:p>
    <w:p w14:paraId="4AB1E697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средние века в области физического эталона предстал рыцарь-феодал, который обладал не только физическими кондициями воина, но и </w:t>
      </w:r>
      <w:r>
        <w:rPr>
          <w:rFonts w:ascii="Times New Roman" w:hAnsi="Times New Roman" w:cs="Times New Roman"/>
          <w:sz w:val="28"/>
          <w:szCs w:val="28"/>
        </w:rPr>
        <w:lastRenderedPageBreak/>
        <w:t>боевым духом, подчиненные и посвященные Богу. Рыцарская система носила ярко выраженную аскетическую военно-физическую направленность. Ее содержание составляли упражнения в верховой езде, стрельбе из лука, охоте, преодоление препятствий, владение холодным оружием, владение хорошими манерами, танцами.</w:t>
      </w:r>
    </w:p>
    <w:p w14:paraId="25E7FCDC" w14:textId="77777777" w:rsidR="00FF3C93" w:rsidRDefault="00C94B5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тоже время рыцарские турниры Ц</w:t>
      </w:r>
      <w:r w:rsidR="00FF3C93">
        <w:rPr>
          <w:rFonts w:ascii="Times New Roman" w:hAnsi="Times New Roman" w:cs="Times New Roman"/>
          <w:sz w:val="28"/>
          <w:szCs w:val="28"/>
        </w:rPr>
        <w:t xml:space="preserve">ерковью не принимались. Это было светским развлечением. Несмотря на внешнюю привлекательность рыцарской системы физического воспитания, логическим ее завершением стали крестовые походы, что не соответствует заповеди Бога – </w:t>
      </w:r>
      <w:r w:rsidR="00FF3C93" w:rsidRPr="003A564F">
        <w:rPr>
          <w:rFonts w:ascii="Times New Roman" w:hAnsi="Times New Roman" w:cs="Times New Roman"/>
          <w:i/>
          <w:sz w:val="28"/>
          <w:szCs w:val="28"/>
        </w:rPr>
        <w:t>«Не убий!»</w:t>
      </w:r>
      <w:r w:rsidR="00FF3C93">
        <w:rPr>
          <w:rFonts w:ascii="Times New Roman" w:hAnsi="Times New Roman" w:cs="Times New Roman"/>
          <w:sz w:val="28"/>
          <w:szCs w:val="28"/>
        </w:rPr>
        <w:t xml:space="preserve"> (Исх</w:t>
      </w:r>
      <w:r w:rsidR="00417C4C">
        <w:rPr>
          <w:rFonts w:ascii="Times New Roman" w:hAnsi="Times New Roman" w:cs="Times New Roman"/>
          <w:sz w:val="28"/>
          <w:szCs w:val="28"/>
        </w:rPr>
        <w:t>.</w:t>
      </w:r>
      <w:r w:rsidR="00FF3C93">
        <w:rPr>
          <w:rFonts w:ascii="Times New Roman" w:hAnsi="Times New Roman" w:cs="Times New Roman"/>
          <w:sz w:val="28"/>
          <w:szCs w:val="28"/>
        </w:rPr>
        <w:t xml:space="preserve"> 20,</w:t>
      </w:r>
      <w:r w:rsidR="00417C4C">
        <w:rPr>
          <w:rFonts w:ascii="Times New Roman" w:hAnsi="Times New Roman" w:cs="Times New Roman"/>
          <w:sz w:val="28"/>
          <w:szCs w:val="28"/>
        </w:rPr>
        <w:t xml:space="preserve"> </w:t>
      </w:r>
      <w:r w:rsidR="00FF3C93">
        <w:rPr>
          <w:rFonts w:ascii="Times New Roman" w:hAnsi="Times New Roman" w:cs="Times New Roman"/>
          <w:sz w:val="28"/>
          <w:szCs w:val="28"/>
        </w:rPr>
        <w:t>13).</w:t>
      </w:r>
    </w:p>
    <w:p w14:paraId="4FDC3AC5" w14:textId="6E036E75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эпоху Возрождения </w:t>
      </w:r>
      <w:r w:rsidRPr="0055377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55377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вв</w:t>
      </w:r>
      <w:r w:rsidRPr="0055377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зарождается новый класс </w:t>
      </w:r>
      <w:r w:rsidR="007F1591">
        <w:rPr>
          <w:rFonts w:ascii="Times New Roman" w:hAnsi="Times New Roman" w:cs="Times New Roman"/>
          <w:sz w:val="28"/>
          <w:szCs w:val="28"/>
        </w:rPr>
        <w:t>буржуазия,</w:t>
      </w:r>
      <w:r>
        <w:rPr>
          <w:rFonts w:ascii="Times New Roman" w:hAnsi="Times New Roman" w:cs="Times New Roman"/>
          <w:sz w:val="28"/>
          <w:szCs w:val="28"/>
        </w:rPr>
        <w:t xml:space="preserve"> в среде которой происходит обращение в качестве идеала к всесторонне развитому, гармоничному человеку, провозглашенному в Древней Греции. Идеи гуманистов Т. Кампанелла, Т. Мора, Ф. Рабле, Я. А. Коменского легли в основу дальнейшей системы образования. Так, стал проявляться интерес к исследованию тела, его тренировке; получило признание положение о существовании взаимосвязи духовного и физического воспитания, отмечалось влияние сил природы на физическое развитие человека; впервые стали учитываться возрастные особенности детей при обучении.</w:t>
      </w:r>
    </w:p>
    <w:p w14:paraId="4EC76FE8" w14:textId="77777777" w:rsidR="00FF3C93" w:rsidRPr="00DE3E3D" w:rsidRDefault="00FF3C93" w:rsidP="00FF3C93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Я. А. Коменский в работе «Великая дидактика» справедливо отмечал о том, что физические упражнения способствуют сохранению здоровья детям, обучающихся в школе и снижает умственное утомление. В связи с этим он рекомендовал учителям использовать занятия физическим</w:t>
      </w:r>
      <w:r w:rsidR="00647CC4">
        <w:rPr>
          <w:sz w:val="28"/>
          <w:szCs w:val="28"/>
        </w:rPr>
        <w:t>и</w:t>
      </w:r>
      <w:r>
        <w:rPr>
          <w:sz w:val="28"/>
          <w:szCs w:val="28"/>
        </w:rPr>
        <w:t xml:space="preserve"> упражнениями в длительные перемены. Я. А</w:t>
      </w:r>
      <w:r w:rsidR="00601F49">
        <w:rPr>
          <w:sz w:val="28"/>
          <w:szCs w:val="28"/>
        </w:rPr>
        <w:t>. Коменский был глубоко верующим</w:t>
      </w:r>
      <w:r>
        <w:rPr>
          <w:sz w:val="28"/>
          <w:szCs w:val="28"/>
        </w:rPr>
        <w:t xml:space="preserve">. Конечную цель воспитания он видел в подготовке человека к вечной жизни с Богом. Принцип природосообразности автор вывел из понимания того, что мир познаваем. Стало быть, все явления познаваемые, в том числе и педагогический процесс, который в процессе познания становится управляемым. Раз человек является частью природы, то и педагогические </w:t>
      </w:r>
      <w:r>
        <w:rPr>
          <w:sz w:val="28"/>
          <w:szCs w:val="28"/>
        </w:rPr>
        <w:lastRenderedPageBreak/>
        <w:t>воздействия на него должны быть природосообразными. Современной педагогикой принцип природосообразности признается и применяется, но упущена другая его часть, на которую Я. А. Коменский обращал внимание. Это взаимосвязь духовных законов и педагогического процесса и их влияние на жизнь человека.</w:t>
      </w:r>
    </w:p>
    <w:p w14:paraId="541CF70A" w14:textId="53B70934" w:rsidR="00FF3C93" w:rsidRDefault="00FF3C93" w:rsidP="00FF3C93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От</w:t>
      </w:r>
      <w:r w:rsidR="00601F49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>чет Нового времени принято вести с буржуазной революции, свершившейся в 1648 году в Англии. Буржуазия придала новый импульс общественному движению, в том числе и в сфере физической культуры. Так, Д. Локк (1632 – 1704), на фоне активного внедрения спорта, как в учебные заведения физическому воспитанию детей придавал приоритет в теории естественного развития человека. Ж. Ж. Руссо (1712 – 1778) причину общественного зла видел в слабости людей. В очень упрощенной форме французский писатель видел решение общественных проблем в физическом воспитании. Следует отметить, что развитие капитализма привело к колониальным войнам, что привело к смещению акцентов в физическом воспитании в военную сторону. В тоже время, под воздействием прогрессивных идей Д. Локка, Ж.</w:t>
      </w:r>
      <w:r w:rsidR="00647CC4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Ж. Руссо в Германии в к. </w:t>
      </w:r>
      <w:r>
        <w:rPr>
          <w:color w:val="222222"/>
          <w:sz w:val="28"/>
          <w:szCs w:val="28"/>
          <w:lang w:val="en-US"/>
        </w:rPr>
        <w:t>XVIII</w:t>
      </w:r>
      <w:r w:rsidRPr="006D4432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–</w:t>
      </w:r>
      <w:r w:rsidRPr="006D4432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н. </w:t>
      </w:r>
      <w:r>
        <w:rPr>
          <w:color w:val="222222"/>
          <w:sz w:val="28"/>
          <w:szCs w:val="28"/>
          <w:lang w:val="en-US"/>
        </w:rPr>
        <w:t>XIX</w:t>
      </w:r>
      <w:r>
        <w:rPr>
          <w:color w:val="222222"/>
          <w:sz w:val="28"/>
          <w:szCs w:val="28"/>
        </w:rPr>
        <w:t xml:space="preserve"> века возникло движение филантропизма. Благодаря усилиям Г. Фита (1763 – 1836), Гутс-Мутса (1759 – 1839) в школы Германии были введены практические занятия </w:t>
      </w:r>
      <w:r w:rsidR="007F1591">
        <w:rPr>
          <w:color w:val="222222"/>
          <w:sz w:val="28"/>
          <w:szCs w:val="28"/>
        </w:rPr>
        <w:t>физическими упражнениями,</w:t>
      </w:r>
      <w:r>
        <w:rPr>
          <w:color w:val="222222"/>
          <w:sz w:val="28"/>
          <w:szCs w:val="28"/>
        </w:rPr>
        <w:t xml:space="preserve"> направленные на приобретение навыков, встречающихся в повседневной жизни (прыжки в длину, в высоту, спрыгивание с различной высоты, преодоление препятствий). Движение филантропов по своему духу близко к христианской культуре. Физическая подготовка детей к жизни носит благую цель. Игры, упражнения на подготовку к труду (на воспитание ловкости), способствовали физическому развитию детей.</w:t>
      </w:r>
    </w:p>
    <w:p w14:paraId="763E19B7" w14:textId="77777777" w:rsidR="00FF3C93" w:rsidRDefault="00FF3C93" w:rsidP="00FF3C93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 </w:t>
      </w:r>
      <w:r>
        <w:rPr>
          <w:color w:val="222222"/>
          <w:sz w:val="28"/>
          <w:szCs w:val="28"/>
          <w:lang w:val="en-US"/>
        </w:rPr>
        <w:t>XVIII</w:t>
      </w:r>
      <w:r w:rsidRPr="006D4432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–</w:t>
      </w:r>
      <w:r w:rsidRPr="006D4432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  <w:lang w:val="en-US"/>
        </w:rPr>
        <w:t>XIX</w:t>
      </w:r>
      <w:r>
        <w:rPr>
          <w:color w:val="222222"/>
          <w:sz w:val="28"/>
          <w:szCs w:val="28"/>
        </w:rPr>
        <w:t xml:space="preserve"> веках в Европе физическое воспитание в школах развивалось в основном по гимнастическому направлению. Хотя развитие физической культуры в мире шло двумя путями: гимнастика и спорт,</w:t>
      </w:r>
      <w:r w:rsidRPr="009F444B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включая игры. Гимнастика удовлетворяла потребность промышленности в </w:t>
      </w:r>
      <w:r>
        <w:rPr>
          <w:color w:val="222222"/>
          <w:sz w:val="28"/>
          <w:szCs w:val="28"/>
        </w:rPr>
        <w:lastRenderedPageBreak/>
        <w:t>подготовке подрастающего поколения к трудовой деятельности и подготовке к жизни. Гимнастика в школе и гимнастическое движение способствовали национальному сплочению (немецкая, шведская и чешская системы гимнастических упражнений).</w:t>
      </w:r>
    </w:p>
    <w:p w14:paraId="476D6E93" w14:textId="77777777" w:rsidR="00FF3C93" w:rsidRDefault="00FF3C93" w:rsidP="00FF3C93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Со второй половины </w:t>
      </w:r>
      <w:r>
        <w:rPr>
          <w:color w:val="222222"/>
          <w:sz w:val="28"/>
          <w:szCs w:val="28"/>
          <w:lang w:val="en-US"/>
        </w:rPr>
        <w:t>XIX</w:t>
      </w:r>
      <w:r>
        <w:rPr>
          <w:color w:val="222222"/>
          <w:sz w:val="28"/>
          <w:szCs w:val="28"/>
        </w:rPr>
        <w:t xml:space="preserve"> века в мире активно стал развиваться спорт, несмотря на неоднозначное отношение к нему христианской церкви. Гимнастика уже не могла удовлетворять потребности людей в эмоциональном досуге, развлечении. Многообразие физических упражнений и появление технических оснащений привело к появлению новых видов спорта: велоспорт, а позднее и мотоспорт, альпинизм, конькобежный, лыжный спорт, футбол. Стали организовываться федерации видов спорта и проводится чемпионаты мира и континентов.</w:t>
      </w:r>
    </w:p>
    <w:p w14:paraId="4C37E939" w14:textId="77777777" w:rsidR="00FF3C93" w:rsidRDefault="00FF3C93" w:rsidP="00FF3C93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Спортивные формы занятий физическими упражнениями привлекали молодежь. Целевой компонент таких занятий в буржуазном обществе имел военно-прикладную направленность. Не случайно в середине </w:t>
      </w:r>
      <w:r>
        <w:rPr>
          <w:color w:val="222222"/>
          <w:sz w:val="28"/>
          <w:szCs w:val="28"/>
          <w:lang w:val="en-US"/>
        </w:rPr>
        <w:t>XIX</w:t>
      </w:r>
      <w:r>
        <w:rPr>
          <w:color w:val="222222"/>
          <w:sz w:val="28"/>
          <w:szCs w:val="28"/>
        </w:rPr>
        <w:t xml:space="preserve"> века именно в школах Англии, ведшей колониальные войны, стало формироваться физической воспитание на основе спортивно-игровой деятельности.</w:t>
      </w:r>
    </w:p>
    <w:p w14:paraId="17FB1829" w14:textId="77777777" w:rsidR="00FF3C93" w:rsidRDefault="00FF3C93" w:rsidP="00FF3C93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222222"/>
          <w:sz w:val="28"/>
          <w:szCs w:val="28"/>
        </w:rPr>
        <w:t>В тоже время были и положительные примеры, где спорт проявился в воспитательных целях. Руководитель колледжа г. Рагби Т. Арнольд отмечал падение нравственности своих учеников на фоне слабой физической формы. Пьянство, отсутствие дисциплины, издевательства старших учеников над младшими – все эти явления были присущи для всей системы образования Англии. В данных условиях Т. Арнольд заметил,</w:t>
      </w:r>
      <w:r w:rsidR="00601F49">
        <w:rPr>
          <w:color w:val="222222"/>
          <w:sz w:val="28"/>
          <w:szCs w:val="28"/>
        </w:rPr>
        <w:t xml:space="preserve"> что в правила честной игры во </w:t>
      </w:r>
      <w:r>
        <w:rPr>
          <w:color w:val="222222"/>
          <w:sz w:val="28"/>
          <w:szCs w:val="28"/>
        </w:rPr>
        <w:t>время соревнований поддерживаются членами команд и вне спортивной деятельности и стал активно внедрять соревновательную деятельность в колледже. Так появился пример взаимодействия церкви, школы и физического воспитания с целью нравственного совершенствования учащихся.</w:t>
      </w:r>
    </w:p>
    <w:p w14:paraId="16DA9851" w14:textId="77777777" w:rsidR="00FF3C93" w:rsidRPr="00EA4429" w:rsidRDefault="00FF3C93" w:rsidP="00FF3C93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С середины XIX века формируется современное понимание физического воспитания и спорта на основе достижений анатомо-физиологических наук. В связи с этим появились новые системы физического воспитания, разработанные Г. Демени (1850 – 1917) и метод естественной гимнастики К. Гаульгофера</w:t>
      </w:r>
      <w:r w:rsidRPr="005708DE">
        <w:rPr>
          <w:color w:val="222222"/>
          <w:sz w:val="28"/>
          <w:szCs w:val="28"/>
        </w:rPr>
        <w:t xml:space="preserve"> (1885 — 1941)</w:t>
      </w:r>
      <w:r>
        <w:rPr>
          <w:color w:val="222222"/>
          <w:sz w:val="28"/>
          <w:szCs w:val="28"/>
        </w:rPr>
        <w:t>. Г. Демени критиковал немецкую и шведскую гимнастику за неестественность движений, противоречащих анатомии человека. Он рекомендовал выполнять упражнения амплитудно, свободно, без статических напряжений. При разучивании нового переходить от простого к сложному, от легкого к трудному. К занятиям привлекались и девушки, что для того времени было не свойственно.</w:t>
      </w:r>
    </w:p>
    <w:p w14:paraId="5B121079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FA1">
        <w:rPr>
          <w:rFonts w:ascii="Times New Roman" w:hAnsi="Times New Roman" w:cs="Times New Roman"/>
          <w:sz w:val="28"/>
          <w:szCs w:val="28"/>
        </w:rPr>
        <w:t>Метод естественной гимнастики</w:t>
      </w:r>
      <w:r>
        <w:rPr>
          <w:rFonts w:ascii="Times New Roman" w:hAnsi="Times New Roman" w:cs="Times New Roman"/>
          <w:sz w:val="28"/>
          <w:szCs w:val="28"/>
        </w:rPr>
        <w:t xml:space="preserve"> стал популярен в школах Европы. Упражнения рекомендовалось выполнять на свежем воздухе, в естественных условиях. Направленность упражнений соответствовала воспитанию физических качеств:</w:t>
      </w:r>
      <w:r w:rsidRPr="00003FA1">
        <w:t xml:space="preserve"> </w:t>
      </w:r>
      <w:r w:rsidRPr="00003FA1">
        <w:rPr>
          <w:rFonts w:ascii="Times New Roman" w:hAnsi="Times New Roman" w:cs="Times New Roman"/>
          <w:sz w:val="28"/>
          <w:szCs w:val="28"/>
        </w:rPr>
        <w:t>равновесия, гибкости, координации, силы, выносливости</w:t>
      </w:r>
      <w:r>
        <w:rPr>
          <w:rFonts w:ascii="Times New Roman" w:hAnsi="Times New Roman" w:cs="Times New Roman"/>
          <w:sz w:val="28"/>
          <w:szCs w:val="28"/>
        </w:rPr>
        <w:t>. Подробно разработана структура школьного урока. Все это очень близко к современной организации и содержанию уроков. К достоинствам естественной гимнастики следует отнести формирование не только физических кондиций, но и воспитание нравственных качеств личности, соблюдение гигиенических правил.</w:t>
      </w:r>
    </w:p>
    <w:p w14:paraId="5F0EE2DF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большого воспитательного значения физкультурно-спортивной деятельности на подрастающее поколение привели к попыткам создания системы на основе физических упражнений вне учебных занятий. В </w:t>
      </w:r>
      <w:r w:rsidR="00FF0599">
        <w:rPr>
          <w:rFonts w:ascii="Times New Roman" w:hAnsi="Times New Roman" w:cs="Times New Roman"/>
          <w:sz w:val="28"/>
          <w:szCs w:val="28"/>
        </w:rPr>
        <w:t>начале ХХ века в Англии генерал</w:t>
      </w:r>
      <w:r>
        <w:rPr>
          <w:rFonts w:ascii="Times New Roman" w:hAnsi="Times New Roman" w:cs="Times New Roman"/>
          <w:sz w:val="28"/>
          <w:szCs w:val="28"/>
        </w:rPr>
        <w:t xml:space="preserve"> Роберту Баден-Паулу создал бойскаутское движение (скаут – разведчик). На основе военизированной игры с атрибутами формы в полевых условиях дети учились ориентироваться и выживать на местности, обучались действиям при несчастных случаях, воспитывали выносливость. Нужно отдать должное англичанам – они не отказались от христианских традиций, что проявилось в девизе скаутов: Вера в Б</w:t>
      </w:r>
      <w:r w:rsidRPr="007562CA">
        <w:rPr>
          <w:rFonts w:ascii="Times New Roman" w:hAnsi="Times New Roman" w:cs="Times New Roman"/>
          <w:sz w:val="28"/>
          <w:szCs w:val="28"/>
        </w:rPr>
        <w:t>ога, верность королю, верность Родине — будь готов!</w:t>
      </w:r>
      <w:r>
        <w:rPr>
          <w:rFonts w:ascii="Times New Roman" w:hAnsi="Times New Roman" w:cs="Times New Roman"/>
          <w:sz w:val="28"/>
          <w:szCs w:val="28"/>
        </w:rPr>
        <w:t xml:space="preserve"> Эта воспитательная </w:t>
      </w:r>
      <w:r>
        <w:rPr>
          <w:rFonts w:ascii="Times New Roman" w:hAnsi="Times New Roman" w:cs="Times New Roman"/>
          <w:sz w:val="28"/>
          <w:szCs w:val="28"/>
        </w:rPr>
        <w:lastRenderedPageBreak/>
        <w:t>система получила признание во всем мире. И если военная подготовка в воспитании скаутов была не явной, то в Германии между мировыми войнами отчетливо просматривается милитаризация физического воспитания подрастающего поколения. Бойскаутская система реализовалась в фашистской Германии в искаженном виде. Государственная политика национального превосходства отразилась и на физическом воспитании. Цель – воспитание истинного арийца, универсального солдата, что явно не совпадает с христианскими ценностями.</w:t>
      </w:r>
    </w:p>
    <w:p w14:paraId="59227AF3" w14:textId="777CCBE3" w:rsidR="00FF3C93" w:rsidRDefault="00FF3C93" w:rsidP="00FF3C93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После войны многие государства взяли под свой контроль физическую культуру и спорт, что признано положительным фактором. Укрепление здоровья, воспитание социально значимых качеств личности – все, что возвышает человека, делает его лучше, приближает к Богу, согласуется с христианскими заповедями. Но даже в развитых странах христианской культуры встречаются явные отклонения. Так, в частности, в США ярко выражена национальная черта как стремление к превосходству, лидерству, что поддерживается и средствами физической культуры. Спорт для американских детей </w:t>
      </w:r>
      <w:r w:rsidR="007F1591">
        <w:rPr>
          <w:rFonts w:ascii="Times New Roman" w:hAnsi="Times New Roman" w:cs="Times New Roman"/>
          <w:sz w:val="28"/>
          <w:szCs w:val="28"/>
        </w:rPr>
        <w:t>— это</w:t>
      </w:r>
      <w:r>
        <w:rPr>
          <w:rFonts w:ascii="Times New Roman" w:hAnsi="Times New Roman" w:cs="Times New Roman"/>
          <w:sz w:val="28"/>
          <w:szCs w:val="28"/>
        </w:rPr>
        <w:t xml:space="preserve"> путь достижения успеха в жизни. Призывы:</w:t>
      </w:r>
    </w:p>
    <w:p w14:paraId="1AD3925F" w14:textId="6EA016B8" w:rsidR="00F03B64" w:rsidRDefault="00FF3C93" w:rsidP="00FF3C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6BBF">
        <w:rPr>
          <w:rFonts w:ascii="Times New Roman" w:hAnsi="Times New Roman" w:cs="Times New Roman"/>
          <w:sz w:val="28"/>
          <w:szCs w:val="28"/>
        </w:rPr>
        <w:t xml:space="preserve"> п</w:t>
      </w:r>
      <w:r w:rsidR="00F03B64">
        <w:rPr>
          <w:rFonts w:ascii="Times New Roman" w:hAnsi="Times New Roman" w:cs="Times New Roman"/>
          <w:sz w:val="28"/>
          <w:szCs w:val="28"/>
        </w:rPr>
        <w:t>ока ты не первый, ты никто.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A31509" w14:textId="77777777" w:rsidR="00F03B64" w:rsidRDefault="00FF3C93" w:rsidP="00FF3C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3B64">
        <w:rPr>
          <w:rFonts w:ascii="Times New Roman" w:hAnsi="Times New Roman" w:cs="Times New Roman"/>
          <w:sz w:val="28"/>
          <w:szCs w:val="28"/>
        </w:rPr>
        <w:t xml:space="preserve"> Чемпиона знают все, </w:t>
      </w:r>
      <w:r w:rsidR="001A7AAE">
        <w:rPr>
          <w:rFonts w:ascii="Times New Roman" w:hAnsi="Times New Roman" w:cs="Times New Roman"/>
          <w:sz w:val="28"/>
          <w:szCs w:val="28"/>
        </w:rPr>
        <w:t xml:space="preserve">финишировавшим </w:t>
      </w:r>
      <w:r w:rsidR="00F03B64">
        <w:rPr>
          <w:rFonts w:ascii="Times New Roman" w:hAnsi="Times New Roman" w:cs="Times New Roman"/>
          <w:sz w:val="28"/>
          <w:szCs w:val="28"/>
        </w:rPr>
        <w:t>втор</w:t>
      </w:r>
      <w:r w:rsidR="001A7AAE">
        <w:rPr>
          <w:rFonts w:ascii="Times New Roman" w:hAnsi="Times New Roman" w:cs="Times New Roman"/>
          <w:sz w:val="28"/>
          <w:szCs w:val="28"/>
        </w:rPr>
        <w:t>ым</w:t>
      </w:r>
      <w:r w:rsidR="00F03B64">
        <w:rPr>
          <w:rFonts w:ascii="Times New Roman" w:hAnsi="Times New Roman" w:cs="Times New Roman"/>
          <w:sz w:val="28"/>
          <w:szCs w:val="28"/>
        </w:rPr>
        <w:t xml:space="preserve"> никто не знает.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6AE1E6" w14:textId="77777777" w:rsidR="001A7AAE" w:rsidRDefault="00FF3C93" w:rsidP="00FF3C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7AAE">
        <w:rPr>
          <w:rFonts w:ascii="Times New Roman" w:hAnsi="Times New Roman" w:cs="Times New Roman"/>
          <w:sz w:val="28"/>
          <w:szCs w:val="28"/>
        </w:rPr>
        <w:t xml:space="preserve">Победа любой ценой. Жить с проигрышем позорно. Это хуже смерти. </w:t>
      </w:r>
    </w:p>
    <w:p w14:paraId="2768F00D" w14:textId="77777777" w:rsidR="001A7AAE" w:rsidRDefault="00FF3C93" w:rsidP="00FF3C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7AAE">
        <w:rPr>
          <w:rFonts w:ascii="Times New Roman" w:hAnsi="Times New Roman" w:cs="Times New Roman"/>
          <w:sz w:val="28"/>
          <w:szCs w:val="28"/>
        </w:rPr>
        <w:t xml:space="preserve"> Достижение успеха любой ценой – цель жизни!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CDDEBD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Уважение соперника, дружба полностью исчезло в футбольной этике подростковых команд. Преобладает агрессивность, зло, победа любой ценой.</w:t>
      </w:r>
    </w:p>
    <w:p w14:paraId="17E6E575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 привлекателен и популярен среди молодежи США. Конкуренция, агрессивность, воля к достижению (любой) цели приспосабливает человека к ведению бизнеса, к условиям материальной жизни современного общества, но отдаляет от Царствия Божия.</w:t>
      </w:r>
    </w:p>
    <w:p w14:paraId="0FFD8975" w14:textId="236826A3" w:rsidR="00FF3C93" w:rsidRDefault="00FF3C93" w:rsidP="00676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466221">
        <w:rPr>
          <w:rFonts w:ascii="Times New Roman" w:hAnsi="Times New Roman" w:cs="Times New Roman"/>
          <w:sz w:val="28"/>
          <w:szCs w:val="28"/>
        </w:rPr>
        <w:t>р</w:t>
      </w:r>
      <w:r w:rsidR="00466221" w:rsidRPr="00466221">
        <w:rPr>
          <w:rFonts w:ascii="Times New Roman" w:hAnsi="Times New Roman" w:cs="Times New Roman"/>
          <w:sz w:val="28"/>
          <w:szCs w:val="28"/>
        </w:rPr>
        <w:t xml:space="preserve">оль физического воспитания в развитии личности признавалась на протяжении всей истории. В каждый период выступали доминирующие цели: военные (захватнические, оборонительные), </w:t>
      </w:r>
      <w:r w:rsidR="00466221" w:rsidRPr="00466221">
        <w:rPr>
          <w:rFonts w:ascii="Times New Roman" w:hAnsi="Times New Roman" w:cs="Times New Roman"/>
          <w:sz w:val="28"/>
          <w:szCs w:val="28"/>
        </w:rPr>
        <w:lastRenderedPageBreak/>
        <w:t>подготовка к труду, воспитательные (коммунистическое воспитание, националистическое воспитание, воспитание нового человека).</w:t>
      </w:r>
      <w:r w:rsidR="00676C7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деи развития человека, поддержания его здоровья средствами физической культуры сочетается с заветами Бога.</w:t>
      </w:r>
    </w:p>
    <w:p w14:paraId="0C8EF9B7" w14:textId="77777777" w:rsidR="00FF3C93" w:rsidRDefault="00FF3C93" w:rsidP="00AD6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0E9B66" w14:textId="5A4AD6AA" w:rsidR="00FF3C93" w:rsidRPr="007F1591" w:rsidRDefault="007F1591" w:rsidP="007F15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AD6D86" w:rsidRPr="007F1591">
        <w:rPr>
          <w:rFonts w:ascii="Times New Roman" w:hAnsi="Times New Roman" w:cs="Times New Roman"/>
          <w:b/>
          <w:sz w:val="28"/>
          <w:szCs w:val="28"/>
        </w:rPr>
        <w:t xml:space="preserve">Ретроспектива </w:t>
      </w:r>
      <w:r w:rsidR="00404373" w:rsidRPr="007F1591">
        <w:rPr>
          <w:rFonts w:ascii="Times New Roman" w:hAnsi="Times New Roman" w:cs="Times New Roman"/>
          <w:b/>
          <w:sz w:val="28"/>
          <w:szCs w:val="28"/>
        </w:rPr>
        <w:t xml:space="preserve">физической культуры в контексте </w:t>
      </w:r>
      <w:r w:rsidR="00AD6D86" w:rsidRPr="007F1591">
        <w:rPr>
          <w:rFonts w:ascii="Times New Roman" w:hAnsi="Times New Roman" w:cs="Times New Roman"/>
          <w:b/>
          <w:sz w:val="28"/>
          <w:szCs w:val="28"/>
        </w:rPr>
        <w:t>православного вероисповедования</w:t>
      </w:r>
      <w:r w:rsidR="00FF3C93" w:rsidRPr="007F15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373" w:rsidRPr="007F1591">
        <w:rPr>
          <w:rFonts w:ascii="Times New Roman" w:hAnsi="Times New Roman" w:cs="Times New Roman"/>
          <w:b/>
          <w:sz w:val="28"/>
          <w:szCs w:val="28"/>
        </w:rPr>
        <w:t>в России</w:t>
      </w:r>
    </w:p>
    <w:p w14:paraId="1F6C818E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B2F4D6" w14:textId="77777777" w:rsidR="00FF3C93" w:rsidRDefault="008F1261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стране </w:t>
      </w:r>
      <w:r w:rsidR="00FF3C93" w:rsidRPr="00E5009E">
        <w:rPr>
          <w:rFonts w:ascii="Times New Roman" w:hAnsi="Times New Roman" w:cs="Times New Roman"/>
          <w:sz w:val="28"/>
          <w:szCs w:val="28"/>
        </w:rPr>
        <w:t>развити</w:t>
      </w:r>
      <w:r w:rsidR="00C250C4">
        <w:rPr>
          <w:rFonts w:ascii="Times New Roman" w:hAnsi="Times New Roman" w:cs="Times New Roman"/>
          <w:sz w:val="28"/>
          <w:szCs w:val="28"/>
        </w:rPr>
        <w:t>е</w:t>
      </w:r>
      <w:r w:rsidR="00FF3C93" w:rsidRPr="00E5009E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 условно </w:t>
      </w:r>
      <w:r w:rsidR="00FF3C93">
        <w:rPr>
          <w:rFonts w:ascii="Times New Roman" w:hAnsi="Times New Roman" w:cs="Times New Roman"/>
          <w:sz w:val="28"/>
          <w:szCs w:val="28"/>
        </w:rPr>
        <w:t>делят</w:t>
      </w:r>
      <w:r w:rsidR="00FF3C93" w:rsidRPr="00E5009E">
        <w:rPr>
          <w:rFonts w:ascii="Times New Roman" w:hAnsi="Times New Roman" w:cs="Times New Roman"/>
          <w:sz w:val="28"/>
          <w:szCs w:val="28"/>
        </w:rPr>
        <w:t xml:space="preserve"> на три </w:t>
      </w:r>
      <w:r w:rsidR="00C250C4">
        <w:rPr>
          <w:rFonts w:ascii="Times New Roman" w:hAnsi="Times New Roman" w:cs="Times New Roman"/>
          <w:sz w:val="28"/>
          <w:szCs w:val="28"/>
        </w:rPr>
        <w:t>и</w:t>
      </w:r>
      <w:r w:rsidR="00C250C4" w:rsidRPr="00E5009E">
        <w:rPr>
          <w:rFonts w:ascii="Times New Roman" w:hAnsi="Times New Roman" w:cs="Times New Roman"/>
          <w:sz w:val="28"/>
          <w:szCs w:val="28"/>
        </w:rPr>
        <w:t>стори</w:t>
      </w:r>
      <w:r w:rsidR="00C250C4">
        <w:rPr>
          <w:rFonts w:ascii="Times New Roman" w:hAnsi="Times New Roman" w:cs="Times New Roman"/>
          <w:sz w:val="28"/>
          <w:szCs w:val="28"/>
        </w:rPr>
        <w:t xml:space="preserve">ческих </w:t>
      </w:r>
      <w:r>
        <w:rPr>
          <w:rFonts w:ascii="Times New Roman" w:hAnsi="Times New Roman" w:cs="Times New Roman"/>
          <w:sz w:val="28"/>
          <w:szCs w:val="28"/>
        </w:rPr>
        <w:t>пер</w:t>
      </w:r>
      <w:r w:rsidR="00C250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FF3C93" w:rsidRPr="00E5009E">
        <w:rPr>
          <w:rFonts w:ascii="Times New Roman" w:hAnsi="Times New Roman" w:cs="Times New Roman"/>
          <w:sz w:val="28"/>
          <w:szCs w:val="28"/>
        </w:rPr>
        <w:t>: с древнейших времен до 1917 г., развитие физической культуры и спорта в СССР и развитие физической культуры и спорта в Российской Федерации после 1991г</w:t>
      </w:r>
      <w:r w:rsidR="00970E70">
        <w:rPr>
          <w:rFonts w:ascii="Times New Roman" w:hAnsi="Times New Roman" w:cs="Times New Roman"/>
          <w:sz w:val="28"/>
          <w:szCs w:val="28"/>
        </w:rPr>
        <w:t>.</w:t>
      </w:r>
      <w:r w:rsidR="00FF3C93">
        <w:rPr>
          <w:rStyle w:val="a6"/>
          <w:rFonts w:ascii="Times New Roman" w:hAnsi="Times New Roman" w:cs="Times New Roman"/>
          <w:sz w:val="28"/>
          <w:szCs w:val="28"/>
        </w:rPr>
        <w:footnoteReference w:id="101"/>
      </w:r>
      <w:r w:rsidR="00FF3C93">
        <w:rPr>
          <w:rFonts w:ascii="Times New Roman" w:hAnsi="Times New Roman" w:cs="Times New Roman"/>
          <w:sz w:val="28"/>
          <w:szCs w:val="28"/>
        </w:rPr>
        <w:t xml:space="preserve"> В работе мы кратко коснемся первых двух периодов развития физической культуры, в контексте исторического развития взаимосвязи с христианством.</w:t>
      </w:r>
    </w:p>
    <w:p w14:paraId="0C677DD4" w14:textId="3C2E75A6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дохристианский период у славянских народов воспитание человека связано с народной педагогикой, выразившихся в былинах</w:t>
      </w:r>
      <w:r w:rsidR="00A50FF6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0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E29">
        <w:rPr>
          <w:rFonts w:ascii="Times New Roman" w:hAnsi="Times New Roman" w:cs="Times New Roman"/>
          <w:sz w:val="28"/>
          <w:szCs w:val="28"/>
        </w:rPr>
        <w:t>Их герои, наделенные идеальными нравственными качествами,</w:t>
      </w:r>
      <w:r>
        <w:rPr>
          <w:rFonts w:ascii="Times New Roman" w:hAnsi="Times New Roman" w:cs="Times New Roman"/>
          <w:sz w:val="28"/>
          <w:szCs w:val="28"/>
        </w:rPr>
        <w:t xml:space="preserve"> выдающимися физическими способностями</w:t>
      </w:r>
      <w:r w:rsidRPr="00E67E29">
        <w:rPr>
          <w:rFonts w:ascii="Times New Roman" w:hAnsi="Times New Roman" w:cs="Times New Roman"/>
          <w:sz w:val="28"/>
          <w:szCs w:val="28"/>
        </w:rPr>
        <w:t xml:space="preserve"> выступали примером поведения для подрастающих поколений. Любовь к Родине, гордость за ратные победы соотечественников, чувство справедливости, вера в свой народ воспитывались былинами.</w:t>
      </w:r>
    </w:p>
    <w:p w14:paraId="7952D773" w14:textId="3DEB351D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период можно охарактеризовать словами апостола Павла </w:t>
      </w:r>
      <w:r>
        <w:rPr>
          <w:rFonts w:ascii="Times New Roman" w:hAnsi="Times New Roman" w:cs="Times New Roman"/>
          <w:i/>
          <w:sz w:val="28"/>
          <w:szCs w:val="28"/>
        </w:rPr>
        <w:t xml:space="preserve">…слава и честь и мир всякому, делающему доброе, во-первых, Иудею, потом и Еллину! </w:t>
      </w:r>
      <w:r w:rsidRPr="00F01F3B">
        <w:rPr>
          <w:rFonts w:ascii="Times New Roman" w:hAnsi="Times New Roman" w:cs="Times New Roman"/>
          <w:i/>
          <w:sz w:val="28"/>
          <w:szCs w:val="28"/>
        </w:rPr>
        <w:t>(Рим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F01F3B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="007F159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01F3B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Pr="00F01F3B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далее апостол разъясняет: </w:t>
      </w:r>
      <w:r w:rsidRPr="00F01F3B">
        <w:rPr>
          <w:rFonts w:ascii="Times New Roman" w:hAnsi="Times New Roman" w:cs="Times New Roman"/>
          <w:sz w:val="28"/>
          <w:szCs w:val="28"/>
        </w:rPr>
        <w:t>"</w:t>
      </w:r>
      <w:r w:rsidRPr="00F01F3B">
        <w:rPr>
          <w:rFonts w:ascii="Times New Roman" w:hAnsi="Times New Roman" w:cs="Times New Roman"/>
          <w:i/>
          <w:sz w:val="28"/>
          <w:szCs w:val="28"/>
        </w:rPr>
        <w:t>ибо когда язычники, не имеющие закона, по природе законное делают, то, не имея закона, они сами себе закон: они показывают, что дело закона у них написано в сердца</w:t>
      </w:r>
      <w:r>
        <w:rPr>
          <w:rFonts w:ascii="Times New Roman" w:hAnsi="Times New Roman" w:cs="Times New Roman"/>
          <w:i/>
          <w:sz w:val="28"/>
          <w:szCs w:val="28"/>
        </w:rPr>
        <w:t>х…</w:t>
      </w:r>
      <w:r w:rsidRPr="00F01F3B">
        <w:rPr>
          <w:rFonts w:ascii="Times New Roman" w:hAnsi="Times New Roman" w:cs="Times New Roman"/>
          <w:i/>
          <w:sz w:val="28"/>
          <w:szCs w:val="28"/>
        </w:rPr>
        <w:t>" (Рим</w:t>
      </w:r>
      <w:r w:rsidR="007F1591">
        <w:rPr>
          <w:rFonts w:ascii="Times New Roman" w:hAnsi="Times New Roman" w:cs="Times New Roman"/>
          <w:i/>
          <w:sz w:val="28"/>
          <w:szCs w:val="28"/>
        </w:rPr>
        <w:t>.</w:t>
      </w:r>
      <w:r w:rsidRPr="00F01F3B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="007F159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01F3B">
        <w:rPr>
          <w:rFonts w:ascii="Times New Roman" w:hAnsi="Times New Roman" w:cs="Times New Roman"/>
          <w:i/>
          <w:sz w:val="28"/>
          <w:szCs w:val="28"/>
        </w:rPr>
        <w:t>14</w:t>
      </w:r>
      <w:r w:rsidR="007F1591">
        <w:rPr>
          <w:rFonts w:ascii="Times New Roman" w:hAnsi="Times New Roman" w:cs="Times New Roman"/>
          <w:i/>
          <w:sz w:val="28"/>
          <w:szCs w:val="28"/>
        </w:rPr>
        <w:t>-</w:t>
      </w:r>
      <w:r w:rsidRPr="00F01F3B">
        <w:rPr>
          <w:rFonts w:ascii="Times New Roman" w:hAnsi="Times New Roman" w:cs="Times New Roman"/>
          <w:i/>
          <w:sz w:val="28"/>
          <w:szCs w:val="28"/>
        </w:rPr>
        <w:t>15).</w:t>
      </w:r>
    </w:p>
    <w:p w14:paraId="7A2041C6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Многозначная проблема воспитания человека, в том числе и физическое воспитание,</w:t>
      </w:r>
      <w:r w:rsidRPr="004A3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крещения Руси имеет определенную своеобразность. Она определяется высоким уровнем духовности, своими корнями уходящей к византийскому наследию.</w:t>
      </w:r>
    </w:p>
    <w:p w14:paraId="42883174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C3F">
        <w:rPr>
          <w:rFonts w:ascii="Times New Roman" w:hAnsi="Times New Roman" w:cs="Times New Roman"/>
          <w:sz w:val="28"/>
          <w:szCs w:val="28"/>
        </w:rPr>
        <w:t>В середине ХI века митр</w:t>
      </w:r>
      <w:r>
        <w:rPr>
          <w:rFonts w:ascii="Times New Roman" w:hAnsi="Times New Roman" w:cs="Times New Roman"/>
          <w:sz w:val="28"/>
          <w:szCs w:val="28"/>
        </w:rPr>
        <w:t>ополит И</w:t>
      </w:r>
      <w:r w:rsidR="00016C0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ларион – глава русской Церкви прославление героических </w:t>
      </w:r>
      <w:r w:rsidRPr="002B5C3F">
        <w:rPr>
          <w:rFonts w:ascii="Times New Roman" w:hAnsi="Times New Roman" w:cs="Times New Roman"/>
          <w:sz w:val="28"/>
          <w:szCs w:val="28"/>
        </w:rPr>
        <w:t>побед народа, заложенные в традиции, возводил в ранг общегосударственных задач, считая важным для воспитания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>, заложив православную национальную идею на Руси</w:t>
      </w:r>
      <w:r w:rsidRPr="002B5C3F">
        <w:rPr>
          <w:rFonts w:ascii="Times New Roman" w:hAnsi="Times New Roman" w:cs="Times New Roman"/>
          <w:sz w:val="28"/>
          <w:szCs w:val="28"/>
        </w:rPr>
        <w:t>. В слове о законе и благодати Илларион</w:t>
      </w:r>
      <w:r w:rsidR="00FB64BA">
        <w:rPr>
          <w:rFonts w:ascii="Times New Roman" w:hAnsi="Times New Roman" w:cs="Times New Roman"/>
          <w:sz w:val="28"/>
          <w:szCs w:val="28"/>
        </w:rPr>
        <w:t>,</w:t>
      </w:r>
      <w:r w:rsidRPr="002B5C3F">
        <w:rPr>
          <w:rFonts w:ascii="Times New Roman" w:hAnsi="Times New Roman" w:cs="Times New Roman"/>
          <w:sz w:val="28"/>
          <w:szCs w:val="28"/>
        </w:rPr>
        <w:t xml:space="preserve"> не только отдавая дань традиции прославляет князей, их победы, но и поднимает проблему свободы в отношениях между народами как равные среди равных. В условиях византийской гегемонии «Слово о законе и благодати» имело высокий гражданский статус, способствовало укреплению русского государства.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03"/>
      </w:r>
    </w:p>
    <w:p w14:paraId="7DDE17F6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7EB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F40CD7">
        <w:rPr>
          <w:rFonts w:ascii="Times New Roman" w:hAnsi="Times New Roman" w:cs="Times New Roman"/>
          <w:sz w:val="28"/>
          <w:szCs w:val="28"/>
        </w:rPr>
        <w:t>Православие</w:t>
      </w:r>
      <w:r w:rsidRPr="007C17EB">
        <w:rPr>
          <w:rFonts w:ascii="Times New Roman" w:hAnsi="Times New Roman" w:cs="Times New Roman"/>
          <w:sz w:val="28"/>
          <w:szCs w:val="28"/>
        </w:rPr>
        <w:t xml:space="preserve"> был</w:t>
      </w:r>
      <w:r w:rsidR="00F40CD7">
        <w:rPr>
          <w:rFonts w:ascii="Times New Roman" w:hAnsi="Times New Roman" w:cs="Times New Roman"/>
          <w:sz w:val="28"/>
          <w:szCs w:val="28"/>
        </w:rPr>
        <w:t>о</w:t>
      </w:r>
      <w:r w:rsidRPr="007C17EB">
        <w:rPr>
          <w:rFonts w:ascii="Times New Roman" w:hAnsi="Times New Roman" w:cs="Times New Roman"/>
          <w:sz w:val="28"/>
          <w:szCs w:val="28"/>
        </w:rPr>
        <w:t xml:space="preserve"> основой </w:t>
      </w:r>
      <w:r w:rsidR="00FB64BA">
        <w:rPr>
          <w:rFonts w:ascii="Times New Roman" w:hAnsi="Times New Roman" w:cs="Times New Roman"/>
          <w:sz w:val="28"/>
          <w:szCs w:val="28"/>
        </w:rPr>
        <w:t xml:space="preserve">воспитания на Руси. </w:t>
      </w:r>
      <w:r w:rsidR="00F40CD7">
        <w:rPr>
          <w:rFonts w:ascii="Times New Roman" w:hAnsi="Times New Roman" w:cs="Times New Roman"/>
          <w:sz w:val="28"/>
          <w:szCs w:val="28"/>
        </w:rPr>
        <w:t>Оно</w:t>
      </w:r>
      <w:r w:rsidRPr="007C17EB">
        <w:rPr>
          <w:rFonts w:ascii="Times New Roman" w:hAnsi="Times New Roman" w:cs="Times New Roman"/>
          <w:sz w:val="28"/>
          <w:szCs w:val="28"/>
        </w:rPr>
        <w:t xml:space="preserve"> пронизывало всю жизнь человека.</w:t>
      </w:r>
    </w:p>
    <w:p w14:paraId="4C4A3CFD" w14:textId="77777777" w:rsidR="00FF3C93" w:rsidRPr="007D721B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1B">
        <w:rPr>
          <w:rFonts w:ascii="Times New Roman" w:hAnsi="Times New Roman" w:cs="Times New Roman"/>
          <w:sz w:val="28"/>
          <w:szCs w:val="28"/>
        </w:rPr>
        <w:t>Вершиной христианского учения, корни которого уходят в Византию, считался аскетизм, созерцательность и кротость. Одним из первых произведений в древнерусской литературе, в котором созерцательному бытию противопоставлялась идея практической деятельности, явилось «Поучение» Владимира Мономаха. Воспитанию у детей самостоятельности, инициативы, активности, трудолюбия, способности преодолевать невзгоды и трудности Киевский князь придавал большое значение в подготовке к успешной жизни. Владимир Мономах наставлениям предпочитал выработку навыков у подрастающего поколения через упражнение. Охоту князь считал лучшим средством воспитания у будущих воинов смелости, воли, решительности и бесстрашия.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04"/>
      </w:r>
    </w:p>
    <w:p w14:paraId="5712A33B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1B">
        <w:rPr>
          <w:rFonts w:ascii="Times New Roman" w:hAnsi="Times New Roman" w:cs="Times New Roman"/>
          <w:sz w:val="28"/>
          <w:szCs w:val="28"/>
        </w:rPr>
        <w:lastRenderedPageBreak/>
        <w:t>Ярким литературным памятником ХIV века является «Задонщина», воспевающая мужество и отвагу русских князей Дмитрия и его брата Владимира, а также воинов победителей в Куликовской битве. На долгие годы произведение оставило в памяти народа неизгладимое впечатление о славе русского оружия и стремл</w:t>
      </w:r>
      <w:r>
        <w:rPr>
          <w:rFonts w:ascii="Times New Roman" w:hAnsi="Times New Roman" w:cs="Times New Roman"/>
          <w:sz w:val="28"/>
          <w:szCs w:val="28"/>
        </w:rPr>
        <w:t>ение к защите Родины</w:t>
      </w:r>
      <w:r w:rsidRPr="007D721B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05"/>
      </w:r>
    </w:p>
    <w:p w14:paraId="010CE8CD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Россия была вынуждена постоянно выдерживать войны. Поэтому объяснима военная направленность физической подготовки, особое место, в которой отводилось кулачному бою. В народе на протяжении веков он достаточно популярен.</w:t>
      </w:r>
    </w:p>
    <w:p w14:paraId="674BB632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в основном преобладало народное воспитание. Одной из форм народного воспитания было казачество, физическое воспитание которого имело ярко выраженную военную направленность, причем с раннего детства. Для крестьян физические упражнения были обусловлены региональными и национальными особенностями, подготавливающие подрастающее поколение к трудовой деятельности: охоте, рыболовству, ведению хозяйства.</w:t>
      </w:r>
    </w:p>
    <w:p w14:paraId="5E997F12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9F">
        <w:rPr>
          <w:rFonts w:ascii="Times New Roman" w:hAnsi="Times New Roman" w:cs="Times New Roman"/>
          <w:sz w:val="28"/>
          <w:szCs w:val="28"/>
        </w:rPr>
        <w:t>Постепенно акцент общественного внимания смещается с ратных под</w:t>
      </w:r>
      <w:r>
        <w:rPr>
          <w:rFonts w:ascii="Times New Roman" w:hAnsi="Times New Roman" w:cs="Times New Roman"/>
          <w:sz w:val="28"/>
          <w:szCs w:val="28"/>
        </w:rPr>
        <w:t>вигов к просвещению народа. Все преобразования на Руси происходили на фоне сохранения и укрепления православной веры. Невозможно рассматривать развитие физической культуры вне контекста общей культуры общества.</w:t>
      </w:r>
    </w:p>
    <w:p w14:paraId="41ACB1DA" w14:textId="77777777" w:rsidR="00FF3C93" w:rsidRPr="0073039F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293">
        <w:rPr>
          <w:rFonts w:ascii="Times New Roman" w:hAnsi="Times New Roman" w:cs="Times New Roman"/>
          <w:sz w:val="28"/>
          <w:szCs w:val="28"/>
        </w:rPr>
        <w:t>Русские просветители ХV – ХVII веков вн</w:t>
      </w:r>
      <w:r>
        <w:rPr>
          <w:rFonts w:ascii="Times New Roman" w:hAnsi="Times New Roman" w:cs="Times New Roman"/>
          <w:sz w:val="28"/>
          <w:szCs w:val="28"/>
        </w:rPr>
        <w:t>если свою лепту в развитие идей государственности, просвещения и свободе человека</w:t>
      </w:r>
      <w:r w:rsidRPr="00DD0293">
        <w:rPr>
          <w:rFonts w:ascii="Times New Roman" w:hAnsi="Times New Roman" w:cs="Times New Roman"/>
          <w:sz w:val="28"/>
          <w:szCs w:val="28"/>
        </w:rPr>
        <w:t>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293">
        <w:rPr>
          <w:rFonts w:ascii="Times New Roman" w:hAnsi="Times New Roman" w:cs="Times New Roman"/>
          <w:sz w:val="28"/>
          <w:szCs w:val="28"/>
        </w:rPr>
        <w:t xml:space="preserve">С. Пересветов в своих сочинениях «Сказание о книгах», «Сказание о Петре волоском воеводе, како писал похвалу благоверному царю и великому князю Ивану Васильевичу всея Руси», «Сказание о Магмете-салтане» проявляя заботу о развитии государства, отмечал о свободе и просвещении граждан. «В котором царстве люди порабощены, и в том царстве люди не храбры и к бою </w:t>
      </w:r>
      <w:r w:rsidRPr="00DD0293">
        <w:rPr>
          <w:rFonts w:ascii="Times New Roman" w:hAnsi="Times New Roman" w:cs="Times New Roman"/>
          <w:sz w:val="28"/>
          <w:szCs w:val="28"/>
        </w:rPr>
        <w:lastRenderedPageBreak/>
        <w:t>против недруга не смелы: порабощенный бо человек срама не боится, а чести себе не добывает».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06"/>
      </w:r>
    </w:p>
    <w:p w14:paraId="192FC9A5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9F">
        <w:rPr>
          <w:rFonts w:ascii="Times New Roman" w:hAnsi="Times New Roman" w:cs="Times New Roman"/>
          <w:sz w:val="28"/>
          <w:szCs w:val="28"/>
        </w:rPr>
        <w:t>На протяжении веков выдающиеся деятели Русского государства уделяли внимание просвещению граждан. Укрепление государственной власти требовало увеличения количества высокообразованных людей. В 1687 году была создана Московская Эллино-греческая академия, в уставе которой провозглашалась возможность обучаться представителям всех сословий. Это было значительным гражданским событием в обществе.</w:t>
      </w:r>
      <w:r>
        <w:rPr>
          <w:rFonts w:ascii="Times New Roman" w:hAnsi="Times New Roman" w:cs="Times New Roman"/>
          <w:sz w:val="28"/>
          <w:szCs w:val="28"/>
        </w:rPr>
        <w:t xml:space="preserve"> Царь и патриарх приложили совместные усилия для создания академии, понимания важное </w:t>
      </w:r>
      <w:r w:rsidRPr="00102E7B">
        <w:rPr>
          <w:rFonts w:ascii="Times New Roman" w:hAnsi="Times New Roman" w:cs="Times New Roman"/>
          <w:sz w:val="28"/>
          <w:szCs w:val="28"/>
        </w:rPr>
        <w:t xml:space="preserve">значение образования для укрепления православной веры, а, </w:t>
      </w:r>
      <w:r>
        <w:rPr>
          <w:rFonts w:ascii="Times New Roman" w:hAnsi="Times New Roman" w:cs="Times New Roman"/>
          <w:sz w:val="28"/>
          <w:szCs w:val="28"/>
        </w:rPr>
        <w:t>значит</w:t>
      </w:r>
      <w:r w:rsidRPr="00102E7B">
        <w:rPr>
          <w:rFonts w:ascii="Times New Roman" w:hAnsi="Times New Roman" w:cs="Times New Roman"/>
          <w:sz w:val="28"/>
          <w:szCs w:val="28"/>
        </w:rPr>
        <w:t>, — Русского государства.</w:t>
      </w:r>
      <w:r>
        <w:rPr>
          <w:rFonts w:ascii="Times New Roman" w:hAnsi="Times New Roman" w:cs="Times New Roman"/>
          <w:sz w:val="28"/>
          <w:szCs w:val="28"/>
        </w:rPr>
        <w:t xml:space="preserve"> Эллино-греческую академию потомки назвали оплотом русской духовности.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07"/>
      </w:r>
    </w:p>
    <w:p w14:paraId="5957836D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Петре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37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стали создаваться специальные высшие учебные заведения по подготовке военных кадров, где обучали инженерным, навигационным наукам и упражнениям</w:t>
      </w:r>
      <w:r w:rsidR="00DF2FBF">
        <w:rPr>
          <w:rFonts w:ascii="Times New Roman" w:hAnsi="Times New Roman" w:cs="Times New Roman"/>
          <w:sz w:val="28"/>
          <w:szCs w:val="28"/>
        </w:rPr>
        <w:t xml:space="preserve"> для тренировки тела.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FB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лавани</w:t>
      </w:r>
      <w:r w:rsidR="00DF2FB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фехтовани</w:t>
      </w:r>
      <w:r w:rsidR="00DF2FB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верхов</w:t>
      </w:r>
      <w:r w:rsidR="00DF2FB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езд</w:t>
      </w:r>
      <w:r w:rsidR="00DF2F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3424">
        <w:rPr>
          <w:rFonts w:ascii="Times New Roman" w:hAnsi="Times New Roman" w:cs="Times New Roman"/>
          <w:sz w:val="28"/>
          <w:szCs w:val="28"/>
        </w:rPr>
        <w:t>лазань</w:t>
      </w:r>
      <w:r w:rsidR="00DF2FBF">
        <w:rPr>
          <w:rFonts w:ascii="Times New Roman" w:hAnsi="Times New Roman" w:cs="Times New Roman"/>
          <w:sz w:val="28"/>
          <w:szCs w:val="28"/>
        </w:rPr>
        <w:t>е</w:t>
      </w:r>
      <w:r w:rsidRPr="00AF3424">
        <w:rPr>
          <w:rFonts w:ascii="Times New Roman" w:hAnsi="Times New Roman" w:cs="Times New Roman"/>
          <w:sz w:val="28"/>
          <w:szCs w:val="28"/>
        </w:rPr>
        <w:t xml:space="preserve"> по реям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F3424">
        <w:rPr>
          <w:rFonts w:ascii="Times New Roman" w:hAnsi="Times New Roman" w:cs="Times New Roman"/>
          <w:sz w:val="28"/>
          <w:szCs w:val="28"/>
        </w:rPr>
        <w:t xml:space="preserve"> лестницам-трапам</w:t>
      </w:r>
      <w:r w:rsidR="00DF2FBF">
        <w:rPr>
          <w:rFonts w:ascii="Times New Roman" w:hAnsi="Times New Roman" w:cs="Times New Roman"/>
          <w:sz w:val="28"/>
          <w:szCs w:val="28"/>
        </w:rPr>
        <w:t xml:space="preserve"> имели прикладное </w:t>
      </w:r>
      <w:r w:rsidR="00624D18">
        <w:rPr>
          <w:rFonts w:ascii="Times New Roman" w:hAnsi="Times New Roman" w:cs="Times New Roman"/>
          <w:sz w:val="28"/>
          <w:szCs w:val="28"/>
        </w:rPr>
        <w:t>военное значение</w:t>
      </w:r>
      <w:r>
        <w:rPr>
          <w:rFonts w:ascii="Times New Roman" w:hAnsi="Times New Roman" w:cs="Times New Roman"/>
          <w:sz w:val="28"/>
          <w:szCs w:val="28"/>
        </w:rPr>
        <w:t xml:space="preserve">. Известно, что Петр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тяготел к светским практическим наукам и даже в православии искал практическую пользу для государства. Здесь наблюдается некоторое отклонение от христианских ценностей в линии государственной, но в народе ценности православия всегда были приоритетны.</w:t>
      </w:r>
    </w:p>
    <w:p w14:paraId="0D59C730" w14:textId="77777777" w:rsidR="00FF3C93" w:rsidRPr="00FC24ED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4ED">
        <w:rPr>
          <w:rFonts w:ascii="Times New Roman" w:hAnsi="Times New Roman" w:cs="Times New Roman"/>
          <w:sz w:val="28"/>
          <w:szCs w:val="28"/>
        </w:rPr>
        <w:t xml:space="preserve">Начало XVIII века в России ознаменовалось идеями просвещения народных масс. </w:t>
      </w:r>
      <w:r>
        <w:rPr>
          <w:rFonts w:ascii="Times New Roman" w:hAnsi="Times New Roman" w:cs="Times New Roman"/>
          <w:sz w:val="28"/>
          <w:szCs w:val="28"/>
        </w:rPr>
        <w:t>Высоким нравственным долгом</w:t>
      </w:r>
      <w:r w:rsidRPr="00FC2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считалос</w:t>
      </w:r>
      <w:r w:rsidRPr="00FC24ED">
        <w:rPr>
          <w:rFonts w:ascii="Times New Roman" w:hAnsi="Times New Roman" w:cs="Times New Roman"/>
          <w:sz w:val="28"/>
          <w:szCs w:val="28"/>
        </w:rPr>
        <w:t>ь служени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24ED">
        <w:rPr>
          <w:rFonts w:ascii="Times New Roman" w:hAnsi="Times New Roman" w:cs="Times New Roman"/>
          <w:sz w:val="28"/>
          <w:szCs w:val="28"/>
        </w:rPr>
        <w:t xml:space="preserve"> </w:t>
      </w:r>
      <w:r w:rsidRPr="00FC24ED">
        <w:rPr>
          <w:rFonts w:ascii="Times New Roman" w:hAnsi="Times New Roman" w:cs="Times New Roman"/>
          <w:sz w:val="28"/>
          <w:szCs w:val="28"/>
        </w:rPr>
        <w:lastRenderedPageBreak/>
        <w:t>Отечеству на военной службе (В.</w:t>
      </w:r>
      <w:r w:rsidR="00D47917">
        <w:rPr>
          <w:rFonts w:ascii="Times New Roman" w:hAnsi="Times New Roman" w:cs="Times New Roman"/>
          <w:sz w:val="28"/>
          <w:szCs w:val="28"/>
        </w:rPr>
        <w:t xml:space="preserve"> </w:t>
      </w:r>
      <w:r w:rsidRPr="00FC24ED">
        <w:rPr>
          <w:rFonts w:ascii="Times New Roman" w:hAnsi="Times New Roman" w:cs="Times New Roman"/>
          <w:sz w:val="28"/>
          <w:szCs w:val="28"/>
        </w:rPr>
        <w:t>Н. Татищев),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08"/>
      </w:r>
      <w:r w:rsidRPr="00FC24ED">
        <w:rPr>
          <w:rFonts w:ascii="Times New Roman" w:hAnsi="Times New Roman" w:cs="Times New Roman"/>
          <w:sz w:val="28"/>
          <w:szCs w:val="28"/>
        </w:rPr>
        <w:t xml:space="preserve"> обучения большего числа людей грамоте, печатании книг на русском языке (И.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4ED">
        <w:rPr>
          <w:rFonts w:ascii="Times New Roman" w:hAnsi="Times New Roman" w:cs="Times New Roman"/>
          <w:sz w:val="28"/>
          <w:szCs w:val="28"/>
        </w:rPr>
        <w:t>Т. Посошников).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09"/>
      </w:r>
    </w:p>
    <w:p w14:paraId="483B4711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4ED">
        <w:rPr>
          <w:rFonts w:ascii="Times New Roman" w:hAnsi="Times New Roman" w:cs="Times New Roman"/>
          <w:sz w:val="28"/>
          <w:szCs w:val="28"/>
        </w:rPr>
        <w:t>Середина века характеризуется появлением идей о воспитании новых людей: образованных, справедливых государственных деятелей в закрытых учебных заведениях (И.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4ED">
        <w:rPr>
          <w:rFonts w:ascii="Times New Roman" w:hAnsi="Times New Roman" w:cs="Times New Roman"/>
          <w:sz w:val="28"/>
          <w:szCs w:val="28"/>
        </w:rPr>
        <w:t>И. Бецкой). Выпускников таких заведений отличало мужественное воспитание и зрелое рассуждение о своем месте в обществе. Физическим упражнениям в освоении воинских и гражданских званий уделялось важное внимание.</w:t>
      </w:r>
      <w:r>
        <w:rPr>
          <w:rFonts w:ascii="Times New Roman" w:hAnsi="Times New Roman" w:cs="Times New Roman"/>
          <w:sz w:val="28"/>
          <w:szCs w:val="28"/>
        </w:rPr>
        <w:t xml:space="preserve"> И. И. Бецковым ст</w:t>
      </w:r>
      <w:r w:rsidRPr="00A50DCA">
        <w:rPr>
          <w:rFonts w:ascii="Times New Roman" w:hAnsi="Times New Roman" w:cs="Times New Roman"/>
          <w:sz w:val="28"/>
          <w:szCs w:val="28"/>
        </w:rPr>
        <w:t>авился вопрос о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физического воспитания девочек</w:t>
      </w:r>
      <w:r w:rsidRPr="00A50DCA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10"/>
      </w:r>
    </w:p>
    <w:p w14:paraId="25222DB8" w14:textId="77777777" w:rsidR="00FF3C93" w:rsidRPr="00FC24ED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4ED">
        <w:rPr>
          <w:rFonts w:ascii="Times New Roman" w:hAnsi="Times New Roman" w:cs="Times New Roman"/>
          <w:sz w:val="28"/>
          <w:szCs w:val="28"/>
        </w:rPr>
        <w:t>В конце XVIII века появляется отдельное издание о поведении, о благополучии, о здоровье, о душе, о должностях общественных – «О должностях человека и гражданина». Автор,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4ED">
        <w:rPr>
          <w:rFonts w:ascii="Times New Roman" w:hAnsi="Times New Roman" w:cs="Times New Roman"/>
          <w:sz w:val="28"/>
          <w:szCs w:val="28"/>
        </w:rPr>
        <w:t>И. Янкович, опираясь на золотое правило нравственности, приходит к выводу о необходимости и выгоде общественного объединения людей, в основе которого находится человеколюбие.</w:t>
      </w:r>
    </w:p>
    <w:p w14:paraId="2B40BDD1" w14:textId="77777777" w:rsidR="00FF3C93" w:rsidRPr="00FC24ED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4ED">
        <w:rPr>
          <w:rFonts w:ascii="Times New Roman" w:hAnsi="Times New Roman" w:cs="Times New Roman"/>
          <w:sz w:val="28"/>
          <w:szCs w:val="28"/>
        </w:rPr>
        <w:t>Проблема нравственного начала в воспитании гражданина остро обсуждалась профессорами московского университета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4ED">
        <w:rPr>
          <w:rFonts w:ascii="Times New Roman" w:hAnsi="Times New Roman" w:cs="Times New Roman"/>
          <w:sz w:val="28"/>
          <w:szCs w:val="28"/>
        </w:rPr>
        <w:t>Н. Поповским,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4ED">
        <w:rPr>
          <w:rFonts w:ascii="Times New Roman" w:hAnsi="Times New Roman" w:cs="Times New Roman"/>
          <w:sz w:val="28"/>
          <w:szCs w:val="28"/>
        </w:rPr>
        <w:t>М. Снегиревым,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4ED">
        <w:rPr>
          <w:rFonts w:ascii="Times New Roman" w:hAnsi="Times New Roman" w:cs="Times New Roman"/>
          <w:sz w:val="28"/>
          <w:szCs w:val="28"/>
        </w:rPr>
        <w:t>А. Сохацким,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4ED">
        <w:rPr>
          <w:rFonts w:ascii="Times New Roman" w:hAnsi="Times New Roman" w:cs="Times New Roman"/>
          <w:sz w:val="28"/>
          <w:szCs w:val="28"/>
        </w:rPr>
        <w:t>Б. Сырейщиковым,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4ED">
        <w:rPr>
          <w:rFonts w:ascii="Times New Roman" w:hAnsi="Times New Roman" w:cs="Times New Roman"/>
          <w:sz w:val="28"/>
          <w:szCs w:val="28"/>
        </w:rPr>
        <w:t>А. Чеботаревым. Учеными возлагалась особая гражданская ответственность на будущих воинов – защитников Отечества, в соблюдении целостности общества, охранения законов и внутреннего спокойствия, с сохранением должной справедливости.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11"/>
      </w:r>
    </w:p>
    <w:p w14:paraId="6DBEC9D3" w14:textId="77777777" w:rsidR="00FF3C93" w:rsidRPr="00FC24ED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4ED">
        <w:rPr>
          <w:rFonts w:ascii="Times New Roman" w:hAnsi="Times New Roman" w:cs="Times New Roman"/>
          <w:sz w:val="28"/>
          <w:szCs w:val="28"/>
        </w:rPr>
        <w:lastRenderedPageBreak/>
        <w:t>Многочисленные работы о воспитании привели к тому, что в конце XVIII века впервые в России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4ED">
        <w:rPr>
          <w:rFonts w:ascii="Times New Roman" w:hAnsi="Times New Roman" w:cs="Times New Roman"/>
          <w:sz w:val="28"/>
          <w:szCs w:val="28"/>
        </w:rPr>
        <w:t xml:space="preserve">И. Новиковым вводится понятие педагогика – наука о воспитании тела, разума и сердца, целью которой являлось образовать детей счастливыми и полезными гражданами. Исходя из целей особой и важной науки, мы видим, что у истоков отечественной педагогики </w:t>
      </w:r>
      <w:r>
        <w:rPr>
          <w:rFonts w:ascii="Times New Roman" w:hAnsi="Times New Roman" w:cs="Times New Roman"/>
          <w:sz w:val="28"/>
          <w:szCs w:val="28"/>
        </w:rPr>
        <w:t>физическому</w:t>
      </w:r>
      <w:r w:rsidRPr="00FC24ED">
        <w:rPr>
          <w:rFonts w:ascii="Times New Roman" w:hAnsi="Times New Roman" w:cs="Times New Roman"/>
          <w:sz w:val="28"/>
          <w:szCs w:val="28"/>
        </w:rPr>
        <w:t xml:space="preserve"> воспитани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C2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отводилось достаточно внимания</w:t>
      </w:r>
      <w:r w:rsidRPr="00FC24ED">
        <w:rPr>
          <w:rFonts w:ascii="Times New Roman" w:hAnsi="Times New Roman" w:cs="Times New Roman"/>
          <w:sz w:val="28"/>
          <w:szCs w:val="28"/>
        </w:rPr>
        <w:t>.</w:t>
      </w:r>
    </w:p>
    <w:p w14:paraId="4B5187C2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4ED">
        <w:rPr>
          <w:rFonts w:ascii="Times New Roman" w:hAnsi="Times New Roman" w:cs="Times New Roman"/>
          <w:sz w:val="28"/>
          <w:szCs w:val="28"/>
        </w:rPr>
        <w:t>Передовыми идеями конца XVIII века в подготовке хорошего гражданина считалось сочетание телесного, или физического воспитания, нравственного и</w:t>
      </w:r>
      <w:r>
        <w:rPr>
          <w:rFonts w:ascii="Times New Roman" w:hAnsi="Times New Roman" w:cs="Times New Roman"/>
          <w:sz w:val="28"/>
          <w:szCs w:val="28"/>
        </w:rPr>
        <w:t xml:space="preserve"> разумного, или просвещения (Н. И</w:t>
      </w:r>
      <w:r w:rsidRPr="00FC24ED">
        <w:rPr>
          <w:rFonts w:ascii="Times New Roman" w:hAnsi="Times New Roman" w:cs="Times New Roman"/>
          <w:sz w:val="28"/>
          <w:szCs w:val="28"/>
        </w:rPr>
        <w:t>. Новиков,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4ED">
        <w:rPr>
          <w:rFonts w:ascii="Times New Roman" w:hAnsi="Times New Roman" w:cs="Times New Roman"/>
          <w:sz w:val="28"/>
          <w:szCs w:val="28"/>
        </w:rPr>
        <w:t>А. Прокопович-Антонский).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12"/>
      </w:r>
      <w:r w:rsidRPr="00FC24ED">
        <w:rPr>
          <w:rFonts w:ascii="Times New Roman" w:hAnsi="Times New Roman" w:cs="Times New Roman"/>
          <w:sz w:val="28"/>
          <w:szCs w:val="28"/>
        </w:rPr>
        <w:t xml:space="preserve"> Следует отметить, что приоритет отдавался не просто физическим упражнениям, а физическому воспитанию как основе здоровья и благополучия граждан России</w:t>
      </w:r>
      <w:r>
        <w:rPr>
          <w:rFonts w:ascii="Times New Roman" w:hAnsi="Times New Roman" w:cs="Times New Roman"/>
          <w:sz w:val="28"/>
          <w:szCs w:val="28"/>
        </w:rPr>
        <w:t xml:space="preserve"> (всех сословий, в том числе и крестьянства)</w:t>
      </w:r>
      <w:r w:rsidRPr="00FC24ED">
        <w:rPr>
          <w:rFonts w:ascii="Times New Roman" w:hAnsi="Times New Roman" w:cs="Times New Roman"/>
          <w:sz w:val="28"/>
          <w:szCs w:val="28"/>
        </w:rPr>
        <w:t>.</w:t>
      </w:r>
    </w:p>
    <w:p w14:paraId="11D1EABB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армии и во флоте </w:t>
      </w:r>
      <w:r w:rsidRPr="00D4341F">
        <w:rPr>
          <w:rFonts w:ascii="Times New Roman" w:hAnsi="Times New Roman" w:cs="Times New Roman"/>
          <w:sz w:val="28"/>
          <w:szCs w:val="28"/>
        </w:rPr>
        <w:t>военачальник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E2576">
        <w:t xml:space="preserve"> </w:t>
      </w:r>
      <w:r w:rsidRPr="00EE2576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576">
        <w:rPr>
          <w:rFonts w:ascii="Times New Roman" w:hAnsi="Times New Roman" w:cs="Times New Roman"/>
          <w:sz w:val="28"/>
          <w:szCs w:val="28"/>
        </w:rPr>
        <w:t>А. Румянцев,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576">
        <w:rPr>
          <w:rFonts w:ascii="Times New Roman" w:hAnsi="Times New Roman" w:cs="Times New Roman"/>
          <w:sz w:val="28"/>
          <w:szCs w:val="28"/>
        </w:rPr>
        <w:t>Ф. Ушаков, А. В. Суворов</w:t>
      </w:r>
      <w:r>
        <w:rPr>
          <w:rFonts w:ascii="Times New Roman" w:hAnsi="Times New Roman" w:cs="Times New Roman"/>
          <w:sz w:val="28"/>
          <w:szCs w:val="28"/>
        </w:rPr>
        <w:t>, на основе боевого опыта,</w:t>
      </w:r>
      <w:r w:rsidRPr="00D43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вводили новшества, связанные с профессиональной тренировкой. Великий флотоводец Ф. Ушаков причислен к лику святых.</w:t>
      </w:r>
    </w:p>
    <w:p w14:paraId="3D26C5D3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52FCA">
        <w:rPr>
          <w:rFonts w:ascii="Times New Roman" w:hAnsi="Times New Roman" w:cs="Times New Roman"/>
          <w:sz w:val="28"/>
          <w:szCs w:val="28"/>
        </w:rPr>
        <w:t>олководец А. В. Суворов</w:t>
      </w:r>
      <w:r>
        <w:rPr>
          <w:rFonts w:ascii="Times New Roman" w:hAnsi="Times New Roman" w:cs="Times New Roman"/>
          <w:sz w:val="28"/>
          <w:szCs w:val="28"/>
        </w:rPr>
        <w:t xml:space="preserve"> в наставлениях для солдат «</w:t>
      </w:r>
      <w:r w:rsidRPr="00852FCA">
        <w:rPr>
          <w:rFonts w:ascii="Times New Roman" w:hAnsi="Times New Roman" w:cs="Times New Roman"/>
          <w:sz w:val="28"/>
          <w:szCs w:val="28"/>
        </w:rPr>
        <w:t>Наука побеждать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2F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2FCA">
        <w:rPr>
          <w:rFonts w:ascii="Times New Roman" w:hAnsi="Times New Roman" w:cs="Times New Roman"/>
          <w:sz w:val="28"/>
          <w:szCs w:val="28"/>
        </w:rPr>
        <w:t>Полковое учреждение</w:t>
      </w:r>
      <w:r>
        <w:rPr>
          <w:rFonts w:ascii="Times New Roman" w:hAnsi="Times New Roman" w:cs="Times New Roman"/>
          <w:sz w:val="28"/>
          <w:szCs w:val="28"/>
        </w:rPr>
        <w:t>» изложил передовые на тот момент взгляды на физическую подготовку</w:t>
      </w:r>
      <w:r w:rsidR="00B87196">
        <w:rPr>
          <w:rFonts w:ascii="Times New Roman" w:hAnsi="Times New Roman" w:cs="Times New Roman"/>
          <w:sz w:val="28"/>
          <w:szCs w:val="28"/>
        </w:rPr>
        <w:t xml:space="preserve"> в войсках</w:t>
      </w:r>
      <w:r>
        <w:rPr>
          <w:rFonts w:ascii="Times New Roman" w:hAnsi="Times New Roman" w:cs="Times New Roman"/>
          <w:sz w:val="28"/>
          <w:szCs w:val="28"/>
        </w:rPr>
        <w:t>, актуальные и в современных условиях. Он не разделял боевую и физическую подготовку на отдельные части, рассматривая их в качестве целостного процесса. А. В. Суворов одним из первых ввел армейскую утреннюю зарядку, практиковал длительные марш-броски, преодоление препятствий. Активно применял методы закаливание солдат. Занятия проводились в любые погодные условия. Особенным видом тренировки был рукопашный бой. Помимо индивидуальных умений владения штыком, отрабатывались тактические приемы в составе подразделений. Одним из принципов суворовского военно-</w:t>
      </w:r>
      <w:r>
        <w:rPr>
          <w:rFonts w:ascii="Times New Roman" w:hAnsi="Times New Roman" w:cs="Times New Roman"/>
          <w:sz w:val="28"/>
          <w:szCs w:val="28"/>
        </w:rPr>
        <w:lastRenderedPageBreak/>
        <w:t>физического воспитания</w:t>
      </w:r>
      <w:r w:rsidRPr="008D4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звучал так - </w:t>
      </w:r>
      <w:r w:rsidRPr="00852FCA">
        <w:rPr>
          <w:rFonts w:ascii="Times New Roman" w:hAnsi="Times New Roman" w:cs="Times New Roman"/>
          <w:sz w:val="28"/>
          <w:szCs w:val="28"/>
        </w:rPr>
        <w:t>Утомлять тело свое, чтобы укрепить оное больше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800AD8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самая главная особенность генералиссимуса А. В. Суворова и его армии была вера в Бога. Служение Богу и Отечеству для Александра Васильевича представлялось единым процессом. Защита Отечества для русских </w:t>
      </w:r>
      <w:r w:rsidR="00393A8C">
        <w:rPr>
          <w:rFonts w:ascii="Times New Roman" w:hAnsi="Times New Roman" w:cs="Times New Roman"/>
          <w:sz w:val="28"/>
          <w:szCs w:val="28"/>
        </w:rPr>
        <w:t>солдат приравнивалось к защите П</w:t>
      </w:r>
      <w:r>
        <w:rPr>
          <w:rFonts w:ascii="Times New Roman" w:hAnsi="Times New Roman" w:cs="Times New Roman"/>
          <w:sz w:val="28"/>
          <w:szCs w:val="28"/>
        </w:rPr>
        <w:t>равославия. «</w:t>
      </w:r>
      <w:r w:rsidRPr="001B0780">
        <w:rPr>
          <w:rFonts w:ascii="Times New Roman" w:hAnsi="Times New Roman" w:cs="Times New Roman"/>
          <w:sz w:val="28"/>
          <w:szCs w:val="28"/>
        </w:rPr>
        <w:t>Бог нас водит. Он наш генерал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07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0780">
        <w:rPr>
          <w:rFonts w:ascii="Times New Roman" w:hAnsi="Times New Roman" w:cs="Times New Roman"/>
          <w:sz w:val="28"/>
          <w:szCs w:val="28"/>
        </w:rPr>
        <w:t>От Него победа</w:t>
      </w:r>
      <w:r>
        <w:rPr>
          <w:rFonts w:ascii="Times New Roman" w:hAnsi="Times New Roman" w:cs="Times New Roman"/>
          <w:sz w:val="28"/>
          <w:szCs w:val="28"/>
        </w:rPr>
        <w:t>», «Мы русские с нами Бог» - высказыва</w:t>
      </w:r>
      <w:r w:rsidR="00393A8C">
        <w:rPr>
          <w:rFonts w:ascii="Times New Roman" w:hAnsi="Times New Roman" w:cs="Times New Roman"/>
          <w:sz w:val="28"/>
          <w:szCs w:val="28"/>
        </w:rPr>
        <w:t>ния А. В. Суворова в поддержке П</w:t>
      </w:r>
      <w:r>
        <w:rPr>
          <w:rFonts w:ascii="Times New Roman" w:hAnsi="Times New Roman" w:cs="Times New Roman"/>
          <w:sz w:val="28"/>
          <w:szCs w:val="28"/>
        </w:rPr>
        <w:t>равославной веры солдат</w:t>
      </w:r>
      <w:r w:rsidRPr="001B07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Вера в промысел Божий позволила великому полководцу одержать победы во всех военных баталиях.</w:t>
      </w:r>
    </w:p>
    <w:p w14:paraId="322CB61E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Прогрессивные педагогические идеи в области физического воспитания ученых, государственных деятелей, полководцев имели большое значение в теории. В практике преподавания эти идеи в основном носили рекомендательный характер и довольно часто не находили широкого применения.</w:t>
      </w:r>
    </w:p>
    <w:p w14:paraId="785378D5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небольшой временной период с середины </w:t>
      </w:r>
      <w:r w:rsidRPr="00123798">
        <w:rPr>
          <w:rFonts w:ascii="Times New Roman" w:hAnsi="Times New Roman" w:cs="Times New Roman"/>
          <w:sz w:val="28"/>
          <w:szCs w:val="28"/>
        </w:rPr>
        <w:t xml:space="preserve">XIX в.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123798">
        <w:rPr>
          <w:rFonts w:ascii="Times New Roman" w:hAnsi="Times New Roman" w:cs="Times New Roman"/>
          <w:sz w:val="28"/>
          <w:szCs w:val="28"/>
        </w:rPr>
        <w:t xml:space="preserve"> 1917г.</w:t>
      </w:r>
      <w:r>
        <w:rPr>
          <w:rFonts w:ascii="Times New Roman" w:hAnsi="Times New Roman" w:cs="Times New Roman"/>
          <w:sz w:val="28"/>
          <w:szCs w:val="28"/>
        </w:rPr>
        <w:t xml:space="preserve"> в России произошли значительные события в области физической культуры. В результате развития педагогики, естественных наук в стране создались предпосылки для возникновения системы физического образования. Основы физической культуры нашли применение в практике преподавания в школах и других учебных заведениях.</w:t>
      </w:r>
    </w:p>
    <w:p w14:paraId="354F7EB6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Толчком к разительным переменам можно считать призыв знаменитого </w:t>
      </w:r>
      <w:r w:rsidR="00F8537E">
        <w:rPr>
          <w:rFonts w:ascii="Times New Roman" w:hAnsi="Times New Roman" w:cs="Times New Roman"/>
          <w:sz w:val="28"/>
          <w:szCs w:val="28"/>
        </w:rPr>
        <w:t>врача</w:t>
      </w:r>
      <w:r>
        <w:rPr>
          <w:rFonts w:ascii="Times New Roman" w:hAnsi="Times New Roman" w:cs="Times New Roman"/>
          <w:sz w:val="28"/>
          <w:szCs w:val="28"/>
        </w:rPr>
        <w:t xml:space="preserve"> и общественного деятеля Н. И. Пирогова к правительству России о создании и внедрении в </w:t>
      </w:r>
      <w:r w:rsidR="00F8700B">
        <w:rPr>
          <w:rFonts w:ascii="Times New Roman" w:hAnsi="Times New Roman" w:cs="Times New Roman"/>
          <w:sz w:val="28"/>
          <w:szCs w:val="28"/>
        </w:rPr>
        <w:t>об</w:t>
      </w:r>
      <w:r w:rsidR="00F8537E">
        <w:rPr>
          <w:rFonts w:ascii="Times New Roman" w:hAnsi="Times New Roman" w:cs="Times New Roman"/>
          <w:sz w:val="28"/>
          <w:szCs w:val="28"/>
        </w:rPr>
        <w:t>разовательные учреждения</w:t>
      </w:r>
      <w:r>
        <w:rPr>
          <w:rFonts w:ascii="Times New Roman" w:hAnsi="Times New Roman" w:cs="Times New Roman"/>
          <w:sz w:val="28"/>
          <w:szCs w:val="28"/>
        </w:rPr>
        <w:t xml:space="preserve"> научно </w:t>
      </w:r>
      <w:r w:rsidR="00F8537E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ной системы физического воспитания подрастающего по</w:t>
      </w:r>
      <w:r w:rsidR="001C59EB">
        <w:rPr>
          <w:rFonts w:ascii="Times New Roman" w:hAnsi="Times New Roman" w:cs="Times New Roman"/>
          <w:sz w:val="28"/>
          <w:szCs w:val="28"/>
        </w:rPr>
        <w:t>коления и необходимости созидания</w:t>
      </w:r>
      <w:r>
        <w:rPr>
          <w:rFonts w:ascii="Times New Roman" w:hAnsi="Times New Roman" w:cs="Times New Roman"/>
          <w:sz w:val="28"/>
          <w:szCs w:val="28"/>
        </w:rPr>
        <w:t xml:space="preserve"> института по подготовке специалистов преподавания гимнастики. Поводом послужила врачебная практика Н. И. Пирогова в боевых условиях Крымской войны (1853 – 1856), где ему открылись все недостатки слабой физической подготовки воинов. Следует </w:t>
      </w:r>
      <w:r>
        <w:rPr>
          <w:rFonts w:ascii="Times New Roman" w:hAnsi="Times New Roman" w:cs="Times New Roman"/>
          <w:sz w:val="28"/>
          <w:szCs w:val="28"/>
        </w:rPr>
        <w:lastRenderedPageBreak/>
        <w:t>отметить, что в России на тот момент никакой системы преподавания физической культуры не существовало.</w:t>
      </w:r>
    </w:p>
    <w:p w14:paraId="45BCE55B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физиологии дали научное обоснование для разработки системы занятий физическими упражнениями. Труды выдающихся русских физиологов </w:t>
      </w:r>
      <w:r w:rsidRPr="0011489E">
        <w:rPr>
          <w:rFonts w:ascii="Times New Roman" w:hAnsi="Times New Roman" w:cs="Times New Roman"/>
          <w:sz w:val="28"/>
          <w:szCs w:val="28"/>
        </w:rPr>
        <w:t>И. М. Сеченова, Н. Е. Введенского, И. П. Павлова</w:t>
      </w:r>
      <w:r>
        <w:rPr>
          <w:rFonts w:ascii="Times New Roman" w:hAnsi="Times New Roman" w:cs="Times New Roman"/>
          <w:sz w:val="28"/>
          <w:szCs w:val="28"/>
        </w:rPr>
        <w:t xml:space="preserve"> легли в основу развития физического воспитания</w:t>
      </w:r>
      <w:r w:rsidRPr="001148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Теория утомления и восстановления сил при физической работе И. М. Сеченова, проблема физических потенциальных возможностей организма, раскрытая в работах Н. Е. Введенского, теория формирования двигательных навыков</w:t>
      </w:r>
      <w:r w:rsidR="00EC3D15">
        <w:rPr>
          <w:rFonts w:ascii="Times New Roman" w:hAnsi="Times New Roman" w:cs="Times New Roman"/>
          <w:sz w:val="28"/>
          <w:szCs w:val="28"/>
        </w:rPr>
        <w:t xml:space="preserve"> на основе физиологических механизмом</w:t>
      </w:r>
      <w:r>
        <w:rPr>
          <w:rFonts w:ascii="Times New Roman" w:hAnsi="Times New Roman" w:cs="Times New Roman"/>
          <w:sz w:val="28"/>
          <w:szCs w:val="28"/>
        </w:rPr>
        <w:t xml:space="preserve"> И. П. Павлова легли в основу современной теории и методики физического воспитания.</w:t>
      </w:r>
    </w:p>
    <w:p w14:paraId="7AB7BAB5" w14:textId="5C7E3B63" w:rsidR="00304C0F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Вторая половина XIX </w:t>
      </w:r>
      <w:r w:rsidRPr="0075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5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отмечена ярким взлетом педагогической мысли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Так, К. Д. Ушинский трудами </w:t>
      </w:r>
      <w:r w:rsidRPr="00243605">
        <w:rPr>
          <w:rFonts w:ascii="Times New Roman" w:hAnsi="Times New Roman" w:cs="Times New Roman"/>
          <w:sz w:val="28"/>
          <w:szCs w:val="28"/>
        </w:rPr>
        <w:t>«Человек как предмет воспитания. Опыт педагогической антропологии»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3A73A2">
        <w:rPr>
          <w:rFonts w:ascii="Times New Roman" w:hAnsi="Times New Roman" w:cs="Times New Roman"/>
          <w:sz w:val="28"/>
          <w:szCs w:val="28"/>
        </w:rPr>
        <w:t>Труд в его психическом и воспитательном значении</w:t>
      </w:r>
      <w:r>
        <w:rPr>
          <w:rFonts w:ascii="Times New Roman" w:hAnsi="Times New Roman" w:cs="Times New Roman"/>
          <w:sz w:val="28"/>
          <w:szCs w:val="28"/>
        </w:rPr>
        <w:t>» заложил основы современной педагоги</w:t>
      </w:r>
      <w:r w:rsidR="008F33A3">
        <w:rPr>
          <w:rFonts w:ascii="Times New Roman" w:hAnsi="Times New Roman" w:cs="Times New Roman"/>
          <w:sz w:val="28"/>
          <w:szCs w:val="28"/>
        </w:rPr>
        <w:t>ческой науки</w:t>
      </w:r>
      <w:r>
        <w:rPr>
          <w:rFonts w:ascii="Times New Roman" w:hAnsi="Times New Roman" w:cs="Times New Roman"/>
          <w:sz w:val="28"/>
          <w:szCs w:val="28"/>
        </w:rPr>
        <w:t xml:space="preserve">. Фраза </w:t>
      </w:r>
      <w:r w:rsidRPr="00AC7E18">
        <w:rPr>
          <w:rFonts w:ascii="Times New Roman" w:hAnsi="Times New Roman" w:cs="Times New Roman"/>
          <w:sz w:val="28"/>
          <w:szCs w:val="28"/>
        </w:rPr>
        <w:t>«Если педагогика хочет воспитывать человека во всех отношениях, то она должна прежде узна</w:t>
      </w:r>
      <w:r>
        <w:rPr>
          <w:rFonts w:ascii="Times New Roman" w:hAnsi="Times New Roman" w:cs="Times New Roman"/>
          <w:sz w:val="28"/>
          <w:szCs w:val="28"/>
        </w:rPr>
        <w:t>ть его тоже во всех отношениях»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13"/>
      </w:r>
      <w:r>
        <w:rPr>
          <w:rFonts w:ascii="Times New Roman" w:hAnsi="Times New Roman" w:cs="Times New Roman"/>
          <w:sz w:val="28"/>
          <w:szCs w:val="28"/>
        </w:rPr>
        <w:t xml:space="preserve"> стала </w:t>
      </w:r>
      <w:r w:rsidR="0024212E">
        <w:rPr>
          <w:rFonts w:ascii="Times New Roman" w:hAnsi="Times New Roman" w:cs="Times New Roman"/>
          <w:sz w:val="28"/>
          <w:szCs w:val="28"/>
        </w:rPr>
        <w:t xml:space="preserve">легко </w:t>
      </w:r>
      <w:r w:rsidR="00304C0F">
        <w:rPr>
          <w:rFonts w:ascii="Times New Roman" w:hAnsi="Times New Roman" w:cs="Times New Roman"/>
          <w:sz w:val="28"/>
          <w:szCs w:val="28"/>
        </w:rPr>
        <w:t xml:space="preserve">узнаваемой. </w:t>
      </w:r>
      <w:r w:rsidR="0030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 Д. Ушинский раскрыл ее содержание в практическом аспекте. Знание воспитанника во всех отношениях подразумевает изучение природы человека: его физические кондиции, психологические особенности, личностные качества и свойства, способности, его отношение к жизни, учебе. На этой основе </w:t>
      </w:r>
      <w:r w:rsidR="00DA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определять индивидуальные </w:t>
      </w:r>
      <w:r w:rsidR="007F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для</w:t>
      </w:r>
      <w:r w:rsidR="00DA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создания условий для развития и творческой самореализации личности. </w:t>
      </w:r>
      <w:r w:rsidR="00C2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принципом педагогической концепции К. Д. Ушинского является</w:t>
      </w:r>
      <w:r w:rsidR="0031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воздействие на личность целостно, учитывая взаимосвязь телесного, душевн</w:t>
      </w:r>
      <w:r w:rsidR="00970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и духовного в природе челове</w:t>
      </w:r>
      <w:r w:rsidR="0031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ка.</w:t>
      </w:r>
      <w:r w:rsidR="00DA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582AC1C" w14:textId="77777777" w:rsidR="00FF3C93" w:rsidRDefault="00FF3C93" w:rsidP="009B49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хотя К</w:t>
      </w:r>
      <w:r w:rsidR="009B4942">
        <w:rPr>
          <w:rFonts w:ascii="Times New Roman" w:hAnsi="Times New Roman" w:cs="Times New Roman"/>
          <w:sz w:val="28"/>
          <w:szCs w:val="28"/>
        </w:rPr>
        <w:t xml:space="preserve">онстантин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B4942">
        <w:rPr>
          <w:rFonts w:ascii="Times New Roman" w:hAnsi="Times New Roman" w:cs="Times New Roman"/>
          <w:sz w:val="28"/>
          <w:szCs w:val="28"/>
        </w:rPr>
        <w:t>митриевич</w:t>
      </w:r>
      <w:r>
        <w:rPr>
          <w:rFonts w:ascii="Times New Roman" w:hAnsi="Times New Roman" w:cs="Times New Roman"/>
          <w:sz w:val="28"/>
          <w:szCs w:val="28"/>
        </w:rPr>
        <w:t xml:space="preserve"> не говорит прямо о Боге, тем не менее, содержание его трудов очень близко к православной педагогике. Не случайно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принцип народности является одним из центральных в его педагогической системе. Сопоставимы идеалы воспитания и сам процесс воспитания, </w:t>
      </w:r>
      <w:r w:rsidR="00393A8C">
        <w:rPr>
          <w:rFonts w:ascii="Times New Roman" w:hAnsi="Times New Roman" w:cs="Times New Roman"/>
          <w:sz w:val="28"/>
          <w:szCs w:val="28"/>
        </w:rPr>
        <w:t>который является ключевым, и в П</w:t>
      </w:r>
      <w:r>
        <w:rPr>
          <w:rFonts w:ascii="Times New Roman" w:hAnsi="Times New Roman" w:cs="Times New Roman"/>
          <w:sz w:val="28"/>
          <w:szCs w:val="28"/>
        </w:rPr>
        <w:t>равославии</w:t>
      </w:r>
      <w:r w:rsidR="00393A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у К</w:t>
      </w:r>
      <w:r w:rsidR="009B49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Д. Ушинского. По мнению педагога</w:t>
      </w:r>
      <w:r w:rsidRPr="0038029D">
        <w:rPr>
          <w:rFonts w:ascii="Times New Roman" w:hAnsi="Times New Roman" w:cs="Times New Roman"/>
          <w:sz w:val="28"/>
          <w:szCs w:val="28"/>
        </w:rPr>
        <w:t>,</w:t>
      </w:r>
      <w:r w:rsidR="009B4942">
        <w:rPr>
          <w:rFonts w:ascii="Times New Roman" w:hAnsi="Times New Roman" w:cs="Times New Roman"/>
          <w:sz w:val="28"/>
          <w:szCs w:val="28"/>
        </w:rPr>
        <w:t xml:space="preserve"> процесс воспитания имеет колоссальные потенциальные возможности для развития физических, умственных способностей и нравственных качеств личности. Воспитательный вектор направлен на создание идеального человека: физически развитого, с высокими умственными способностями и обладающим высокими нравственными качествами. Высказывания знаменитого педагога подчеркивают значение воспитания в жизни человека: </w:t>
      </w:r>
      <w:r w:rsidRPr="0038029D">
        <w:rPr>
          <w:rFonts w:ascii="Times New Roman" w:hAnsi="Times New Roman" w:cs="Times New Roman"/>
          <w:sz w:val="28"/>
          <w:szCs w:val="28"/>
        </w:rPr>
        <w:t>«Человек становится человеком через воспитание». «Самая существенная, самая человечественная потребность в человека есть потребность совершенствования развития».</w:t>
      </w:r>
      <w:r>
        <w:rPr>
          <w:rFonts w:ascii="Times New Roman" w:hAnsi="Times New Roman" w:cs="Times New Roman"/>
          <w:sz w:val="28"/>
          <w:szCs w:val="28"/>
        </w:rPr>
        <w:t xml:space="preserve"> Мы видим, что физическому воспитанию К. Д. Ушинский придает особое внимание, как необходимому условию в процессе гармоничного развития человека.</w:t>
      </w:r>
    </w:p>
    <w:p w14:paraId="31119FD7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К. Д. Ушинский подчеркивал взаимосвязь телесного и духовного в человеке. Идею взаимосвязи физического и духовного разовьет в своих трудах П. Ф. Лесгафт. В работе «</w:t>
      </w:r>
      <w:r w:rsidRPr="00EB60ED">
        <w:rPr>
          <w:rFonts w:ascii="Times New Roman" w:hAnsi="Times New Roman" w:cs="Times New Roman"/>
          <w:sz w:val="28"/>
          <w:szCs w:val="28"/>
        </w:rPr>
        <w:t>Труд в его психическом и воспитательном значении</w:t>
      </w:r>
      <w:r>
        <w:rPr>
          <w:rFonts w:ascii="Times New Roman" w:hAnsi="Times New Roman" w:cs="Times New Roman"/>
          <w:sz w:val="28"/>
          <w:szCs w:val="28"/>
        </w:rPr>
        <w:t>» К. Д. Ушинского находим о том подтверждение «</w:t>
      </w:r>
      <w:r w:rsidRPr="002D74EB">
        <w:rPr>
          <w:rFonts w:ascii="Times New Roman" w:hAnsi="Times New Roman" w:cs="Times New Roman"/>
          <w:sz w:val="28"/>
          <w:szCs w:val="28"/>
        </w:rPr>
        <w:t>…телесный организм человека приспособлен не только для телесной, но и для духовной жизни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74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D74EB">
        <w:rPr>
          <w:rFonts w:ascii="Times New Roman" w:hAnsi="Times New Roman" w:cs="Times New Roman"/>
          <w:sz w:val="28"/>
          <w:szCs w:val="28"/>
        </w:rPr>
        <w:t>Сильное развитие нервной системы умственным трудом дает необыкновенную живучесть телу человека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74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D74EB">
        <w:rPr>
          <w:rFonts w:ascii="Times New Roman" w:hAnsi="Times New Roman" w:cs="Times New Roman"/>
          <w:sz w:val="28"/>
          <w:szCs w:val="28"/>
        </w:rPr>
        <w:t>Но если для тела необходим личный труд, то для души он еще необходимее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74EB">
        <w:rPr>
          <w:rFonts w:ascii="Times New Roman" w:hAnsi="Times New Roman" w:cs="Times New Roman"/>
          <w:sz w:val="28"/>
          <w:szCs w:val="28"/>
        </w:rPr>
        <w:t>.</w:t>
      </w:r>
    </w:p>
    <w:p w14:paraId="0C2DC3B7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Великий педагог отмечает о личном труде, как единственном условии счастливой жизни человека на Земле: «</w:t>
      </w:r>
      <w:r w:rsidRPr="00885EBC">
        <w:rPr>
          <w:rFonts w:ascii="Times New Roman" w:hAnsi="Times New Roman" w:cs="Times New Roman"/>
          <w:sz w:val="28"/>
          <w:szCs w:val="28"/>
        </w:rPr>
        <w:t>Взамен счастья, потерянного за грех, дан человеку труд, и вне труда нет для него счастья. Труд есть единственно доступное человеку на земле и единственно достойное его счастье. Бледный, дрожащий свет кидает на нашу земную жизнь эта лампада, зажженная творцом с начала истории человечества, но потушите ее, и все оденется мраком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5E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Трудно не заметить обращение К. Д. Ушинского к пророческому библейскому сюжету. </w:t>
      </w:r>
      <w:r w:rsidRPr="00C11071">
        <w:rPr>
          <w:rFonts w:ascii="Times New Roman" w:hAnsi="Times New Roman" w:cs="Times New Roman"/>
          <w:i/>
          <w:sz w:val="28"/>
          <w:szCs w:val="28"/>
        </w:rPr>
        <w:t>Адаму же сказал:</w:t>
      </w:r>
      <w:r>
        <w:rPr>
          <w:rFonts w:ascii="Times New Roman" w:hAnsi="Times New Roman" w:cs="Times New Roman"/>
          <w:i/>
          <w:sz w:val="28"/>
          <w:szCs w:val="28"/>
        </w:rPr>
        <w:t>…</w:t>
      </w:r>
      <w:r w:rsidRPr="00C11071">
        <w:rPr>
          <w:rFonts w:ascii="Times New Roman" w:hAnsi="Times New Roman" w:cs="Times New Roman"/>
          <w:i/>
          <w:sz w:val="28"/>
          <w:szCs w:val="28"/>
        </w:rPr>
        <w:t xml:space="preserve">в поте лица твоего будешь есть </w:t>
      </w:r>
      <w:r w:rsidRPr="00C11071">
        <w:rPr>
          <w:rFonts w:ascii="Times New Roman" w:hAnsi="Times New Roman" w:cs="Times New Roman"/>
          <w:i/>
          <w:sz w:val="28"/>
          <w:szCs w:val="28"/>
        </w:rPr>
        <w:lastRenderedPageBreak/>
        <w:t>хлеб, доколе не возвратишься в землю, из которой ты взят, ибо прах ты и в прах возвратишься</w:t>
      </w:r>
      <w:r w:rsidR="00393A8C">
        <w:rPr>
          <w:rFonts w:ascii="Times New Roman" w:hAnsi="Times New Roman" w:cs="Times New Roman"/>
          <w:sz w:val="28"/>
          <w:szCs w:val="28"/>
        </w:rPr>
        <w:t xml:space="preserve"> (Быт.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393A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19)</w:t>
      </w:r>
      <w:r w:rsidRPr="00C11071">
        <w:rPr>
          <w:rFonts w:ascii="Times New Roman" w:hAnsi="Times New Roman" w:cs="Times New Roman"/>
          <w:sz w:val="28"/>
          <w:szCs w:val="28"/>
        </w:rPr>
        <w:t>.</w:t>
      </w:r>
    </w:p>
    <w:p w14:paraId="52B9F754" w14:textId="77777777" w:rsidR="003400E8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уже сам К. Д. Ушинский делает пророческие выводы о необходимости труда для человека</w:t>
      </w:r>
      <w:r w:rsidR="003400E8">
        <w:rPr>
          <w:rFonts w:ascii="Times New Roman" w:hAnsi="Times New Roman" w:cs="Times New Roman"/>
          <w:sz w:val="28"/>
          <w:szCs w:val="28"/>
        </w:rPr>
        <w:t>, при этом он условно разделяет целостность человека, говоря о том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3400E8">
        <w:rPr>
          <w:rFonts w:ascii="Times New Roman" w:hAnsi="Times New Roman" w:cs="Times New Roman"/>
          <w:sz w:val="28"/>
          <w:szCs w:val="28"/>
        </w:rPr>
        <w:t>и тело, ум, и сердце нуждаются в труде. В противном случае личность быстро деградирует и стает на путь добровольного самоистребления.</w:t>
      </w:r>
    </w:p>
    <w:p w14:paraId="43524607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подробно останавливаемся на работах К. Д. Ушинского в связи с тем, что он очень близко подошел к педагогической проблеме взаимовлияния физического и духовного в человеке.</w:t>
      </w:r>
    </w:p>
    <w:p w14:paraId="465565B1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Значительные достижения науки в области анатомии и физиологии человека, педагогики создали благоприятные условия для научно обоснованной системы занятий физическими упражнениями.</w:t>
      </w:r>
    </w:p>
    <w:p w14:paraId="552B0766" w14:textId="77777777" w:rsidR="000A78E4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Основателем </w:t>
      </w:r>
      <w:r w:rsidR="00647FCA">
        <w:rPr>
          <w:rFonts w:ascii="Times New Roman" w:hAnsi="Times New Roman" w:cs="Times New Roman"/>
          <w:color w:val="000000"/>
          <w:sz w:val="28"/>
          <w:szCs w:val="28"/>
        </w:rPr>
        <w:t xml:space="preserve">научно обоснованной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теории и методики физического воспитания в России принято считать </w:t>
      </w:r>
      <w:r w:rsidRPr="004C7EF5">
        <w:rPr>
          <w:rFonts w:ascii="Times New Roman" w:hAnsi="Times New Roman" w:cs="Times New Roman"/>
          <w:color w:val="000000"/>
          <w:sz w:val="28"/>
          <w:szCs w:val="28"/>
        </w:rPr>
        <w:t>Петра Францевича Лесгафта (1837—1909).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Врач по образованию П. Ф. Лесгафт называл свою </w:t>
      </w:r>
      <w:r w:rsidR="000A78E4">
        <w:rPr>
          <w:rFonts w:ascii="Times New Roman" w:hAnsi="Times New Roman" w:cs="Times New Roman"/>
          <w:color w:val="000000"/>
          <w:sz w:val="28"/>
          <w:szCs w:val="28"/>
        </w:rPr>
        <w:t>систему физическим образованием. Ее апробацию</w:t>
      </w:r>
      <w:r w:rsidR="001D7934">
        <w:rPr>
          <w:rFonts w:ascii="Times New Roman" w:hAnsi="Times New Roman" w:cs="Times New Roman"/>
          <w:color w:val="000000"/>
          <w:sz w:val="28"/>
          <w:szCs w:val="28"/>
        </w:rPr>
        <w:t xml:space="preserve"> педагог проводил на так называемых «Курсах воспитательниц и руководительниц». Содержание программы состояло из естественных дисциплин (физика, </w:t>
      </w:r>
      <w:r w:rsidR="00706B93">
        <w:rPr>
          <w:rFonts w:ascii="Times New Roman" w:hAnsi="Times New Roman" w:cs="Times New Roman"/>
          <w:color w:val="000000"/>
          <w:sz w:val="28"/>
          <w:szCs w:val="28"/>
        </w:rPr>
        <w:t xml:space="preserve">химия); </w:t>
      </w:r>
      <w:r w:rsidR="001D7934">
        <w:rPr>
          <w:rFonts w:ascii="Times New Roman" w:hAnsi="Times New Roman" w:cs="Times New Roman"/>
          <w:color w:val="000000"/>
          <w:sz w:val="28"/>
          <w:szCs w:val="28"/>
        </w:rPr>
        <w:t>медицинских наук (гигиена, анатомия, физиология</w:t>
      </w:r>
      <w:r w:rsidR="006C50CD">
        <w:rPr>
          <w:rFonts w:ascii="Times New Roman" w:hAnsi="Times New Roman" w:cs="Times New Roman"/>
          <w:color w:val="000000"/>
          <w:sz w:val="28"/>
          <w:szCs w:val="28"/>
        </w:rPr>
        <w:t>); антропологии,</w:t>
      </w:r>
      <w:r w:rsidR="00706B93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практических предметов (гимнастика, плавание, подвижные игры)</w:t>
      </w:r>
      <w:r w:rsidR="000E2EE0">
        <w:rPr>
          <w:rFonts w:ascii="Times New Roman" w:hAnsi="Times New Roman" w:cs="Times New Roman"/>
          <w:color w:val="000000"/>
          <w:sz w:val="28"/>
          <w:szCs w:val="28"/>
        </w:rPr>
        <w:t xml:space="preserve"> и ремесел</w:t>
      </w:r>
      <w:r w:rsidR="00706B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EC7B48F" w14:textId="461BA81F" w:rsidR="006756C7" w:rsidRDefault="00FF3C93" w:rsidP="00FF3C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</w:t>
      </w:r>
      <w:r w:rsidRPr="0042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Ф. Лесгафт</w:t>
      </w:r>
      <w:r w:rsidRPr="0042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изложил</w:t>
      </w:r>
      <w:r w:rsidR="0067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</w:t>
      </w:r>
      <w:r w:rsidRPr="0042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2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по физическому образованию детей школьного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7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(1888 - </w:t>
      </w:r>
      <w:r w:rsidRPr="0042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1901).</w:t>
      </w:r>
      <w:r w:rsidR="0067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Заслугой Лесгафта признано считать разработку научно обоснованных принципов профессионально-прикладной подготовки специалистов в области физкультурного образования</w:t>
      </w:r>
      <w:r w:rsidR="00B01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и, в частности, женщин</w:t>
      </w:r>
      <w:r w:rsidR="0072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необходимости учета </w:t>
      </w:r>
      <w:r w:rsidR="0084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возрастных особенностей,</w:t>
      </w:r>
      <w:r w:rsidR="0072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занимающихся физическими упражнениями; </w:t>
      </w:r>
      <w:r w:rsidR="009B3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доказательство взаимосвязи физического воспитания с умственным; возвышено образовательное значение в </w:t>
      </w:r>
      <w:r w:rsidR="009B3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формировании двигательных навыков в различных видах деятельности человека</w:t>
      </w:r>
      <w:r w:rsidR="00B01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E66D05A" w14:textId="54BE515B" w:rsidR="00FF3C93" w:rsidRPr="00D53D8E" w:rsidRDefault="00FF3C93" w:rsidP="00FF3C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системы автор видел взаимосвязь физического и духовного развития. Под духовным ученый понимал умственное развитие. Одним из первых он отметил взаимосвязь между умственным и физическим развитием. Умственный рост, по мнению П.</w:t>
      </w:r>
      <w:r w:rsidR="00F2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Лесгафта, требует развития физического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53D8E">
        <w:t xml:space="preserve"> </w:t>
      </w:r>
      <w:r w:rsidRPr="00D53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в методическом аспекте Петр Францевич считал осознанное выполнение упражнений воспитанниками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во время занятий включалось мышление, поэтому на уроках</w:t>
      </w:r>
      <w:r w:rsidR="00741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требовал соблюдение тишины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953F705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Ф. Лесгафт отдавал предпочтение естественным движениям (ходьба, бег, прыжки, метания, приемы единоборств); играм, простым гимнастическим упражнениям. И крайне отрицательно относился к соревновательному спорту.</w:t>
      </w:r>
    </w:p>
    <w:p w14:paraId="35384B11" w14:textId="00CA95CA" w:rsidR="00FF3C93" w:rsidRPr="002706FB" w:rsidRDefault="00350B98" w:rsidP="00FF3C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Разработанная П. Ф. Лесгафтом с</w:t>
      </w:r>
      <w:r w:rsidR="00FF3C93" w:rsidRPr="0029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физического </w:t>
      </w:r>
      <w:r w:rsidR="0084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="008443E3" w:rsidRPr="0029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</w:t>
      </w:r>
      <w:r w:rsidR="00FF3C93" w:rsidRPr="0029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признана во всем</w:t>
      </w:r>
      <w:r w:rsidR="00FF3C93" w:rsidRPr="0029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мире.</w:t>
      </w:r>
      <w:r w:rsidR="00FF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принципы положены в основу современной теории методики физического воспитания. Основные положения системы не противоречат основам христианства. Система физического образования не получила широкого распространения из-за отсутствия государственных программ в данной области, малого количества дипломированных специалистов, отсутствие залов и спортивных площадок.</w:t>
      </w:r>
    </w:p>
    <w:p w14:paraId="4BA49342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государственных образовательных учреждениях того времени довольно часто занятия физическими упражнениями не проводились. А там, где были организованы занятия гимнастикой, они имели ярко выраженную военную направленность. По инструкции занятия (по гимнастике, ходьбе, бегу) необходимо было проводить в соответствии с Уставом строевой пехотной службы.</w:t>
      </w:r>
    </w:p>
    <w:p w14:paraId="03B21AC7" w14:textId="77777777" w:rsidR="00FF3C93" w:rsidRDefault="00BA1746" w:rsidP="00FF3C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Лучшие</w:t>
      </w:r>
      <w:r w:rsidR="00FF3C93">
        <w:rPr>
          <w:rFonts w:ascii="Times New Roman" w:hAnsi="Times New Roman" w:cs="Times New Roman"/>
          <w:sz w:val="28"/>
          <w:szCs w:val="28"/>
        </w:rPr>
        <w:t xml:space="preserve"> педагоги </w:t>
      </w:r>
      <w:r>
        <w:rPr>
          <w:rFonts w:ascii="Times New Roman" w:hAnsi="Times New Roman" w:cs="Times New Roman"/>
          <w:sz w:val="28"/>
          <w:szCs w:val="28"/>
        </w:rPr>
        <w:t xml:space="preserve">своего времени </w:t>
      </w:r>
      <w:r w:rsidR="00FF3C93" w:rsidRPr="00155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Я. Гердт, В. В. Гориневский, Е. М. Дементьев, В. И. Игнатьев, </w:t>
      </w:r>
      <w:r w:rsidRPr="00155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Ф. Лесгафт,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3C93" w:rsidRPr="00155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А. Покровский</w:t>
      </w:r>
      <w:r w:rsidR="00FF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видели в физическом воспитании составляющую всестороннего развития личности. П.</w:t>
      </w:r>
      <w:r w:rsidR="006C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 Лесгафт не случайно назвал педагогический процесс физическим </w:t>
      </w:r>
      <w:r w:rsidR="00FF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образованием, так как оно было призвано для решения </w:t>
      </w:r>
      <w:r w:rsidR="0030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образовательных, воспитательных и оздоровительных задач</w:t>
      </w:r>
      <w:r w:rsidR="00FF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предназначено для широкого круга обучающихся.</w:t>
      </w:r>
    </w:p>
    <w:p w14:paraId="62BA08ED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в России стали появляться негосударственные учебные заведения, обладающими своими спортивными залами, игровыми площадками и даже плавательными бассейнами. Такие условия</w:t>
      </w:r>
      <w:r w:rsidR="0075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созданные в</w:t>
      </w:r>
      <w:r w:rsidR="00132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</w:t>
      </w:r>
      <w:r w:rsidR="00132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55F8D" w:rsidRPr="0003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И. Мая, М. Н. Стоюниной, Н. и А. Медведниковых, М. Д. Могилянской, </w:t>
      </w:r>
      <w:r w:rsidR="00132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55F8D" w:rsidRPr="0003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</w:t>
      </w:r>
      <w:r w:rsidR="00132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55F8D" w:rsidRPr="0003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С.</w:t>
      </w:r>
      <w:r w:rsidR="0075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5F8D" w:rsidRPr="0003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Левицкой, </w:t>
      </w:r>
      <w:r w:rsidR="00132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училищах</w:t>
      </w:r>
      <w:r w:rsidR="00755F8D" w:rsidRPr="0003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Н. Тенишева, Петербургско</w:t>
      </w:r>
      <w:r w:rsidR="00132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55F8D" w:rsidRPr="0003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коммерческо</w:t>
      </w:r>
      <w:r w:rsidR="00132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55F8D" w:rsidRPr="0003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Лесном</w:t>
      </w:r>
      <w:r w:rsidR="00132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позволяли проводить занятия не менее 6 часов в неделю плюс внеурочные занятия.</w:t>
      </w:r>
      <w:r w:rsidR="006C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Поднимался вопрос об индивидуальных нагрузках и медицинском контроле занимающихся.</w:t>
      </w:r>
    </w:p>
    <w:p w14:paraId="15F554A0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37906">
        <w:rPr>
          <w:rFonts w:ascii="Times New Roman" w:hAnsi="Times New Roman" w:cs="Times New Roman"/>
          <w:sz w:val="28"/>
          <w:szCs w:val="28"/>
        </w:rPr>
        <w:t>ередовые идеи в сфере</w:t>
      </w:r>
      <w:r>
        <w:rPr>
          <w:rFonts w:ascii="Times New Roman" w:hAnsi="Times New Roman" w:cs="Times New Roman"/>
          <w:sz w:val="28"/>
          <w:szCs w:val="28"/>
        </w:rPr>
        <w:t xml:space="preserve"> физического воспитания, реализованные в России в конце</w:t>
      </w:r>
      <w:r w:rsidRPr="00E00F1B">
        <w:rPr>
          <w:rFonts w:ascii="Times New Roman" w:hAnsi="Times New Roman" w:cs="Times New Roman"/>
          <w:sz w:val="28"/>
          <w:szCs w:val="28"/>
        </w:rPr>
        <w:t xml:space="preserve"> XIX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00F1B">
        <w:rPr>
          <w:rFonts w:ascii="Times New Roman" w:hAnsi="Times New Roman" w:cs="Times New Roman"/>
          <w:sz w:val="28"/>
          <w:szCs w:val="28"/>
        </w:rPr>
        <w:t>начал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0F1B">
        <w:rPr>
          <w:rFonts w:ascii="Times New Roman" w:hAnsi="Times New Roman" w:cs="Times New Roman"/>
          <w:sz w:val="28"/>
          <w:szCs w:val="28"/>
        </w:rPr>
        <w:t xml:space="preserve"> XXв.</w:t>
      </w:r>
      <w:r>
        <w:rPr>
          <w:rFonts w:ascii="Times New Roman" w:hAnsi="Times New Roman" w:cs="Times New Roman"/>
          <w:sz w:val="28"/>
          <w:szCs w:val="28"/>
        </w:rPr>
        <w:t xml:space="preserve"> актуальны и в современных условиях образования, но в то время для огромной страны таких экспериментальных школ было явно недостаточно.</w:t>
      </w:r>
    </w:p>
    <w:p w14:paraId="7FBC4082" w14:textId="77777777" w:rsidR="00FF3C93" w:rsidRDefault="00D24F98" w:rsidP="00D24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в России общественных физкультурно-спортивных организаций способствовало развитию физической культуры. </w:t>
      </w:r>
      <w:r w:rsidR="00FF3C93">
        <w:rPr>
          <w:rFonts w:ascii="Times New Roman" w:hAnsi="Times New Roman" w:cs="Times New Roman"/>
          <w:sz w:val="28"/>
          <w:szCs w:val="28"/>
        </w:rPr>
        <w:t xml:space="preserve">В отличие от спортивных кружков, цель которых заключалась в развитии отдельных видов спорта, их задачами являлись пропаганда занятий гимнастикой, популяризация здорового образа жизни среди населения, подготовка преподавателей физического воспитания.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95308">
        <w:rPr>
          <w:rFonts w:ascii="Times New Roman" w:hAnsi="Times New Roman" w:cs="Times New Roman"/>
          <w:sz w:val="28"/>
          <w:szCs w:val="28"/>
        </w:rPr>
        <w:t>озданные П. Ф. Лесгафтом в 1896г.</w:t>
      </w:r>
      <w:r w:rsidR="00DE3DC8">
        <w:rPr>
          <w:rFonts w:ascii="Times New Roman" w:hAnsi="Times New Roman" w:cs="Times New Roman"/>
          <w:sz w:val="28"/>
          <w:szCs w:val="28"/>
        </w:rPr>
        <w:t xml:space="preserve"> «</w:t>
      </w:r>
      <w:r w:rsidR="00FF3C93" w:rsidRPr="00E95308">
        <w:rPr>
          <w:rFonts w:ascii="Times New Roman" w:hAnsi="Times New Roman" w:cs="Times New Roman"/>
          <w:sz w:val="28"/>
          <w:szCs w:val="28"/>
        </w:rPr>
        <w:t>Курсы воспитательниц и руководительниц физического образования</w:t>
      </w:r>
      <w:r w:rsidR="00DE3DC8">
        <w:rPr>
          <w:rFonts w:ascii="Times New Roman" w:hAnsi="Times New Roman" w:cs="Times New Roman"/>
          <w:sz w:val="28"/>
          <w:szCs w:val="28"/>
        </w:rPr>
        <w:t>»</w:t>
      </w:r>
      <w:r w:rsidR="00FF3C93" w:rsidRPr="00E95308">
        <w:rPr>
          <w:rFonts w:ascii="Times New Roman" w:hAnsi="Times New Roman" w:cs="Times New Roman"/>
          <w:sz w:val="28"/>
          <w:szCs w:val="28"/>
        </w:rPr>
        <w:t xml:space="preserve"> </w:t>
      </w:r>
      <w:r w:rsidR="00FF3C93">
        <w:rPr>
          <w:rFonts w:ascii="Times New Roman" w:hAnsi="Times New Roman" w:cs="Times New Roman"/>
          <w:sz w:val="28"/>
          <w:szCs w:val="28"/>
        </w:rPr>
        <w:t>тоже относили к таким же общественным организациям. Подобных организаций к 1914 году в России насчитывалось около 360.</w:t>
      </w:r>
    </w:p>
    <w:p w14:paraId="7403B8E1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в конце</w:t>
      </w:r>
      <w:r w:rsidRPr="00E00F1B">
        <w:rPr>
          <w:rFonts w:ascii="Times New Roman" w:hAnsi="Times New Roman" w:cs="Times New Roman"/>
          <w:sz w:val="28"/>
          <w:szCs w:val="28"/>
        </w:rPr>
        <w:t xml:space="preserve"> XIX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00F1B">
        <w:rPr>
          <w:rFonts w:ascii="Times New Roman" w:hAnsi="Times New Roman" w:cs="Times New Roman"/>
          <w:sz w:val="28"/>
          <w:szCs w:val="28"/>
        </w:rPr>
        <w:t>начал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C50CD">
        <w:rPr>
          <w:rFonts w:ascii="Times New Roman" w:hAnsi="Times New Roman" w:cs="Times New Roman"/>
          <w:sz w:val="28"/>
          <w:szCs w:val="28"/>
        </w:rPr>
        <w:t xml:space="preserve"> XX</w:t>
      </w:r>
      <w:r w:rsidRPr="00E00F1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зарождаются современные виды спорта. Возникновение и развитие видов спорта в нашей стране происходило примерно на 50 лет позднее, чем в развитых странах мира. Основную часть населения составляло крестьянство. Спорт привлекал жителей крупных городов: представителей буржуазии, интеллигенции, купечества. Число </w:t>
      </w:r>
      <w:r>
        <w:rPr>
          <w:rFonts w:ascii="Times New Roman" w:hAnsi="Times New Roman" w:cs="Times New Roman"/>
          <w:sz w:val="28"/>
          <w:szCs w:val="28"/>
        </w:rPr>
        <w:lastRenderedPageBreak/>
        <w:t>занимающихся не превышало 3 % от населения страны.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14"/>
      </w:r>
      <w:r>
        <w:rPr>
          <w:rFonts w:ascii="Times New Roman" w:hAnsi="Times New Roman" w:cs="Times New Roman"/>
          <w:sz w:val="28"/>
          <w:szCs w:val="28"/>
        </w:rPr>
        <w:t xml:space="preserve"> Правительство слабо поддерживало развитие спорта. Вопрос о массовости в спорте стал подниматься только в советской России.</w:t>
      </w:r>
    </w:p>
    <w:p w14:paraId="4DD8811B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советской системы физического воспитания ознаменовалось введением государственного контроля, созданием структуры управления с жесткой вертикалью власти.</w:t>
      </w:r>
      <w:r w:rsidR="00DE3DC8">
        <w:rPr>
          <w:rFonts w:ascii="Times New Roman" w:hAnsi="Times New Roman" w:cs="Times New Roman"/>
          <w:sz w:val="28"/>
          <w:szCs w:val="28"/>
        </w:rPr>
        <w:t xml:space="preserve"> Так, </w:t>
      </w:r>
      <w:r w:rsidR="00DE3DC8" w:rsidRPr="003F6EBC">
        <w:rPr>
          <w:rFonts w:ascii="Times New Roman" w:hAnsi="Times New Roman" w:cs="Times New Roman"/>
          <w:sz w:val="28"/>
          <w:szCs w:val="28"/>
        </w:rPr>
        <w:t>п</w:t>
      </w:r>
      <w:r w:rsidR="00DE3DC8">
        <w:rPr>
          <w:rFonts w:ascii="Times New Roman" w:hAnsi="Times New Roman" w:cs="Times New Roman"/>
          <w:sz w:val="28"/>
          <w:szCs w:val="28"/>
        </w:rPr>
        <w:t>остановление ЦК РКП(б) 1925 г. – «</w:t>
      </w:r>
      <w:r w:rsidR="00DE3DC8" w:rsidRPr="003F6EBC">
        <w:rPr>
          <w:rFonts w:ascii="Times New Roman" w:hAnsi="Times New Roman" w:cs="Times New Roman"/>
          <w:sz w:val="28"/>
          <w:szCs w:val="28"/>
        </w:rPr>
        <w:t>О задачах партии в области физической культуры</w:t>
      </w:r>
      <w:r w:rsidR="00DE3DC8">
        <w:rPr>
          <w:rFonts w:ascii="Times New Roman" w:hAnsi="Times New Roman" w:cs="Times New Roman"/>
          <w:sz w:val="28"/>
          <w:szCs w:val="28"/>
        </w:rPr>
        <w:t xml:space="preserve">» </w:t>
      </w:r>
      <w:r w:rsidR="00F021F9">
        <w:rPr>
          <w:rFonts w:ascii="Times New Roman" w:hAnsi="Times New Roman" w:cs="Times New Roman"/>
          <w:sz w:val="28"/>
          <w:szCs w:val="28"/>
        </w:rPr>
        <w:t>придало импульс развити</w:t>
      </w:r>
      <w:r w:rsidR="006C50CD">
        <w:rPr>
          <w:rFonts w:ascii="Times New Roman" w:hAnsi="Times New Roman" w:cs="Times New Roman"/>
          <w:sz w:val="28"/>
          <w:szCs w:val="28"/>
        </w:rPr>
        <w:t>ю</w:t>
      </w:r>
      <w:r w:rsidR="00F021F9">
        <w:rPr>
          <w:rFonts w:ascii="Times New Roman" w:hAnsi="Times New Roman" w:cs="Times New Roman"/>
          <w:sz w:val="28"/>
          <w:szCs w:val="28"/>
        </w:rPr>
        <w:t xml:space="preserve"> физичес</w:t>
      </w:r>
      <w:r w:rsidR="006C50CD">
        <w:rPr>
          <w:rFonts w:ascii="Times New Roman" w:hAnsi="Times New Roman" w:cs="Times New Roman"/>
          <w:sz w:val="28"/>
          <w:szCs w:val="28"/>
        </w:rPr>
        <w:t>кой культуры и спорта в стране.</w:t>
      </w:r>
    </w:p>
    <w:p w14:paraId="05DDBBE8" w14:textId="2BA25975" w:rsidR="00785A19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принципе это программный документ, где четко прописаны цели, задачи, содержание, средства социалистической системы физического воспитания. В нем, в частности, говорится о необходимости рассматривать</w:t>
      </w:r>
      <w:r w:rsidR="00785A19">
        <w:rPr>
          <w:rFonts w:ascii="Times New Roman" w:hAnsi="Times New Roman" w:cs="Times New Roman"/>
          <w:sz w:val="28"/>
          <w:szCs w:val="28"/>
        </w:rPr>
        <w:t xml:space="preserve"> физкультурно-спортивную деятельность как один из методов воспитания широких народных масс</w:t>
      </w:r>
      <w:r w:rsidR="0072352E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8443E3">
        <w:rPr>
          <w:rFonts w:ascii="Times New Roman" w:hAnsi="Times New Roman" w:cs="Times New Roman"/>
          <w:sz w:val="28"/>
          <w:szCs w:val="28"/>
        </w:rPr>
        <w:t>сплочения вокруг</w:t>
      </w:r>
      <w:r w:rsidR="0072352E">
        <w:rPr>
          <w:rFonts w:ascii="Times New Roman" w:hAnsi="Times New Roman" w:cs="Times New Roman"/>
          <w:sz w:val="28"/>
          <w:szCs w:val="28"/>
        </w:rPr>
        <w:t xml:space="preserve"> партийных и советских органов власти</w:t>
      </w:r>
      <w:r w:rsidR="00785A19">
        <w:rPr>
          <w:rFonts w:ascii="Times New Roman" w:hAnsi="Times New Roman" w:cs="Times New Roman"/>
          <w:sz w:val="28"/>
          <w:szCs w:val="28"/>
        </w:rPr>
        <w:t>.</w:t>
      </w:r>
    </w:p>
    <w:p w14:paraId="267E779E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документе ярко просматривается роль политического и идеологического руководства партии и наметившийся командно-административный подход управления физкультурно-спортивным движением.</w:t>
      </w:r>
    </w:p>
    <w:p w14:paraId="5CBFB50C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5373F">
        <w:rPr>
          <w:rFonts w:ascii="Times New Roman" w:hAnsi="Times New Roman" w:cs="Times New Roman"/>
          <w:sz w:val="28"/>
          <w:szCs w:val="28"/>
        </w:rPr>
        <w:t>новом государстве</w:t>
      </w:r>
      <w:r>
        <w:rPr>
          <w:rFonts w:ascii="Times New Roman" w:hAnsi="Times New Roman" w:cs="Times New Roman"/>
          <w:sz w:val="28"/>
          <w:szCs w:val="28"/>
        </w:rPr>
        <w:t xml:space="preserve"> было провозглашено формирование нового человека – строителя коммунизма, на мировоззренческой доктрине атеизма. </w:t>
      </w:r>
      <w:r w:rsidRPr="00B54507">
        <w:rPr>
          <w:rFonts w:ascii="Times New Roman" w:hAnsi="Times New Roman" w:cs="Times New Roman"/>
          <w:sz w:val="28"/>
          <w:szCs w:val="28"/>
        </w:rPr>
        <w:t>Во второй половине 30-х гг.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B54507">
        <w:rPr>
          <w:rFonts w:ascii="Times New Roman" w:hAnsi="Times New Roman" w:cs="Times New Roman"/>
          <w:sz w:val="28"/>
          <w:szCs w:val="28"/>
        </w:rPr>
        <w:t>етодологической основой педагоги</w:t>
      </w:r>
      <w:r w:rsidR="0005373F">
        <w:rPr>
          <w:rFonts w:ascii="Times New Roman" w:hAnsi="Times New Roman" w:cs="Times New Roman"/>
          <w:sz w:val="28"/>
          <w:szCs w:val="28"/>
        </w:rPr>
        <w:t>ческой науки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в области </w:t>
      </w:r>
      <w:r w:rsidR="0005373F">
        <w:rPr>
          <w:rFonts w:ascii="Times New Roman" w:hAnsi="Times New Roman" w:cs="Times New Roman"/>
          <w:sz w:val="28"/>
          <w:szCs w:val="28"/>
        </w:rPr>
        <w:t xml:space="preserve">теории и методики </w:t>
      </w:r>
      <w:r>
        <w:rPr>
          <w:rFonts w:ascii="Times New Roman" w:hAnsi="Times New Roman" w:cs="Times New Roman"/>
          <w:sz w:val="28"/>
          <w:szCs w:val="28"/>
        </w:rPr>
        <w:t>физическ</w:t>
      </w:r>
      <w:r w:rsidR="0005373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73F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4507">
        <w:rPr>
          <w:rFonts w:ascii="Times New Roman" w:hAnsi="Times New Roman" w:cs="Times New Roman"/>
          <w:sz w:val="28"/>
          <w:szCs w:val="28"/>
        </w:rPr>
        <w:t xml:space="preserve"> провозглашалась философия марксизма-ленинизма</w:t>
      </w:r>
      <w:r>
        <w:rPr>
          <w:rFonts w:ascii="Times New Roman" w:hAnsi="Times New Roman" w:cs="Times New Roman"/>
          <w:sz w:val="28"/>
          <w:szCs w:val="28"/>
        </w:rPr>
        <w:t>, отвергавшая множество других научных концепций (</w:t>
      </w:r>
      <w:r w:rsidRPr="00B54507">
        <w:rPr>
          <w:rFonts w:ascii="Times New Roman" w:hAnsi="Times New Roman" w:cs="Times New Roman"/>
          <w:sz w:val="28"/>
          <w:szCs w:val="28"/>
        </w:rPr>
        <w:t>биогенетической, социогенетической, рефлексологической, культурно-исторической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41918698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Произошел окончательный разрыв, начавшийся еще в 20-х годах, советской педагогики с дореволюционной педагогикой, имевшей богатый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опыт, изложенный в трудах </w:t>
      </w:r>
      <w:r w:rsidRPr="00B54507">
        <w:rPr>
          <w:rFonts w:ascii="Times New Roman" w:hAnsi="Times New Roman" w:cs="Times New Roman"/>
          <w:sz w:val="28"/>
          <w:szCs w:val="28"/>
        </w:rPr>
        <w:t>В. В. Розанов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4507">
        <w:rPr>
          <w:rFonts w:ascii="Times New Roman" w:hAnsi="Times New Roman" w:cs="Times New Roman"/>
          <w:sz w:val="28"/>
          <w:szCs w:val="28"/>
        </w:rPr>
        <w:t>, П. Ф. Каптерев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4507">
        <w:rPr>
          <w:rFonts w:ascii="Times New Roman" w:hAnsi="Times New Roman" w:cs="Times New Roman"/>
          <w:sz w:val="28"/>
          <w:szCs w:val="28"/>
        </w:rPr>
        <w:t>, П. П. Блонск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4507">
        <w:rPr>
          <w:rFonts w:ascii="Times New Roman" w:hAnsi="Times New Roman" w:cs="Times New Roman"/>
          <w:sz w:val="28"/>
          <w:szCs w:val="28"/>
        </w:rPr>
        <w:t>, С. Т. Шацк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4507">
        <w:rPr>
          <w:rFonts w:ascii="Times New Roman" w:hAnsi="Times New Roman" w:cs="Times New Roman"/>
          <w:sz w:val="28"/>
          <w:szCs w:val="28"/>
        </w:rPr>
        <w:t>, Н. А. Бернштейн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14:paraId="06E54B04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Произошел не просто разрыв с дореволюционной педагогической школой, произошел разрыв мировоззрений, разрыв связи с Богом. Советская педагогика стремилась сформировать гармонично всесторонне развитую личность, но без Бога, без духовного и душевного уровней, что, по сути, уже есть противоречие. Философия марксизма-ленинизма на методологической основе материализма в СССР превратили физическую культуру и спорт в идеологическую составляющую государства. Спортивные международные соревнования стали рассматриваться через призму преимущества социалистического пути развития в идеологической борьбе с капитализмом.</w:t>
      </w:r>
    </w:p>
    <w:p w14:paraId="257B8B1B" w14:textId="36833C8A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заметить, что большую часть всего своего исторического развития физическая культура в России вела в рамках православной культуры</w:t>
      </w:r>
      <w:r w:rsidR="00676C7D">
        <w:rPr>
          <w:rFonts w:ascii="Times New Roman" w:hAnsi="Times New Roman" w:cs="Times New Roman"/>
          <w:sz w:val="28"/>
          <w:szCs w:val="28"/>
        </w:rPr>
        <w:t xml:space="preserve">, где </w:t>
      </w:r>
      <w:r w:rsidR="00676C7D" w:rsidRPr="00676C7D">
        <w:rPr>
          <w:rFonts w:ascii="Times New Roman" w:hAnsi="Times New Roman" w:cs="Times New Roman"/>
          <w:sz w:val="28"/>
          <w:szCs w:val="28"/>
        </w:rPr>
        <w:t>вопросы физического воспитания ставились в соподчиненности духовному воспитанию</w:t>
      </w:r>
      <w:r w:rsidR="00676C7D">
        <w:rPr>
          <w:rFonts w:ascii="Times New Roman" w:hAnsi="Times New Roman" w:cs="Times New Roman"/>
          <w:sz w:val="28"/>
          <w:szCs w:val="28"/>
        </w:rPr>
        <w:t>. В СССР наблюдал</w:t>
      </w:r>
      <w:r>
        <w:rPr>
          <w:rFonts w:ascii="Times New Roman" w:hAnsi="Times New Roman" w:cs="Times New Roman"/>
          <w:sz w:val="28"/>
          <w:szCs w:val="28"/>
        </w:rPr>
        <w:t>ся противоположный мировоззренческий подход в педагогике и в физическом в</w:t>
      </w:r>
      <w:r w:rsidR="00676C7D">
        <w:rPr>
          <w:rFonts w:ascii="Times New Roman" w:hAnsi="Times New Roman" w:cs="Times New Roman"/>
          <w:sz w:val="28"/>
          <w:szCs w:val="28"/>
        </w:rPr>
        <w:t>оспитании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945C8F" w14:textId="77777777" w:rsidR="00FF3C93" w:rsidRDefault="00FF3C93" w:rsidP="0035209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F78D40" w14:textId="77777777" w:rsidR="007E7B5F" w:rsidRDefault="007E7B5F" w:rsidP="0035209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98E1E3" w14:textId="77777777" w:rsidR="007E7B5F" w:rsidRDefault="007E7B5F" w:rsidP="0035209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8288AA" w14:textId="77777777" w:rsidR="007E7B5F" w:rsidRDefault="007E7B5F" w:rsidP="0035209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9B0F91" w14:textId="77777777" w:rsidR="007E7B5F" w:rsidRDefault="007E7B5F" w:rsidP="0035209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191710" w14:textId="77777777" w:rsidR="007E7B5F" w:rsidRDefault="007E7B5F" w:rsidP="0035209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0B5219" w14:textId="77777777" w:rsidR="007E7B5F" w:rsidRDefault="007E7B5F" w:rsidP="0035209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B8AC70" w14:textId="77777777" w:rsidR="007E7B5F" w:rsidRDefault="007E7B5F" w:rsidP="0035209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7EB7A2" w14:textId="77777777" w:rsidR="007E7B5F" w:rsidRDefault="007E7B5F" w:rsidP="0035209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A46488" w14:textId="77777777" w:rsidR="007E7B5F" w:rsidRDefault="007E7B5F" w:rsidP="0035209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836D8B" w14:textId="77777777" w:rsidR="007E7B5F" w:rsidRDefault="007E7B5F" w:rsidP="0035209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F6AC68" w14:textId="77777777" w:rsidR="007E7B5F" w:rsidRDefault="007E7B5F" w:rsidP="0035209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860A87" w14:textId="77777777" w:rsidR="007E7B5F" w:rsidRDefault="007E7B5F" w:rsidP="0035209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87DECF" w14:textId="77777777" w:rsidR="0035209E" w:rsidRDefault="0035209E" w:rsidP="0035209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09E"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="00D718C5">
        <w:rPr>
          <w:rFonts w:ascii="Times New Roman" w:hAnsi="Times New Roman" w:cs="Times New Roman"/>
          <w:b/>
          <w:sz w:val="28"/>
          <w:szCs w:val="28"/>
        </w:rPr>
        <w:t>АКЛЮЧЕНИЕ</w:t>
      </w:r>
    </w:p>
    <w:p w14:paraId="157B6F89" w14:textId="77777777" w:rsidR="002A3BF6" w:rsidRDefault="002A3BF6" w:rsidP="0035209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72A76C" w14:textId="4AFCA000" w:rsidR="002A3BF6" w:rsidRDefault="002A3BF6" w:rsidP="002A3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Священного Писания</w:t>
      </w:r>
      <w:r w:rsidR="00F6752C">
        <w:rPr>
          <w:rFonts w:ascii="Times New Roman" w:hAnsi="Times New Roman" w:cs="Times New Roman"/>
          <w:sz w:val="28"/>
          <w:szCs w:val="28"/>
        </w:rPr>
        <w:t>, трудов Святых отцов</w:t>
      </w:r>
      <w:r>
        <w:rPr>
          <w:rFonts w:ascii="Times New Roman" w:hAnsi="Times New Roman" w:cs="Times New Roman"/>
          <w:sz w:val="28"/>
          <w:szCs w:val="28"/>
        </w:rPr>
        <w:t xml:space="preserve"> и анализ работ современных авторов в области православной духовности позволяет прийти к выводам.</w:t>
      </w:r>
    </w:p>
    <w:p w14:paraId="56B3CA3F" w14:textId="359C5999" w:rsidR="00F6752C" w:rsidRDefault="002A3BF6" w:rsidP="00143B3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752C">
        <w:rPr>
          <w:rFonts w:ascii="Times New Roman" w:hAnsi="Times New Roman" w:cs="Times New Roman"/>
          <w:sz w:val="28"/>
          <w:szCs w:val="28"/>
        </w:rPr>
        <w:t xml:space="preserve"> </w:t>
      </w:r>
      <w:r w:rsidR="000A5C46">
        <w:rPr>
          <w:rFonts w:ascii="Times New Roman" w:hAnsi="Times New Roman" w:cs="Times New Roman"/>
          <w:sz w:val="28"/>
          <w:szCs w:val="28"/>
        </w:rPr>
        <w:t>В</w:t>
      </w:r>
      <w:r w:rsidR="00F6752C">
        <w:rPr>
          <w:rFonts w:ascii="Times New Roman" w:hAnsi="Times New Roman" w:cs="Times New Roman"/>
          <w:sz w:val="28"/>
          <w:szCs w:val="28"/>
        </w:rPr>
        <w:t xml:space="preserve"> книгах Священного Писания </w:t>
      </w:r>
      <w:r w:rsidR="00F6752C" w:rsidRPr="00493C58">
        <w:rPr>
          <w:rFonts w:ascii="Times New Roman" w:hAnsi="Times New Roman" w:cs="Times New Roman"/>
          <w:sz w:val="28"/>
          <w:szCs w:val="28"/>
        </w:rPr>
        <w:t>Ветхого и Нового Заветов целостная природа человека раскрывается через сложную иерархическую взаимосвязь духовной, душевной и телесной составляющих, при необходимости связи человеческого духа со Святым Духом, в качестве Божественного дара, необходимого для развития личности в целом.</w:t>
      </w:r>
    </w:p>
    <w:p w14:paraId="5906F698" w14:textId="07EDC0EF" w:rsidR="00E12D6D" w:rsidRPr="00AF3296" w:rsidRDefault="00E12D6D" w:rsidP="0014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3296">
        <w:rPr>
          <w:rFonts w:ascii="Times New Roman" w:hAnsi="Times New Roman" w:cs="Times New Roman"/>
          <w:sz w:val="28"/>
          <w:szCs w:val="28"/>
        </w:rPr>
        <w:t>Святые отцы, при всем различии взглядов на природу человека, находят полное согласие о необходимости духовного возрастания, обожения, заложенного в природе человека, созданного по образу Божию (сотерелогическое единство). При этом важнейшее внимание в аскетической практике отдается физической нагрузке. Отсутствие физической нагрузки ведет к праздности – причине грехов.</w:t>
      </w:r>
    </w:p>
    <w:p w14:paraId="2E36BA9A" w14:textId="77777777" w:rsidR="002A3BF6" w:rsidRDefault="00B81B04" w:rsidP="002A3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3BF6">
        <w:rPr>
          <w:rFonts w:ascii="Times New Roman" w:hAnsi="Times New Roman" w:cs="Times New Roman"/>
          <w:sz w:val="28"/>
          <w:szCs w:val="28"/>
        </w:rPr>
        <w:t>Для современных людей путь духовного обновления возможен по благодати Бога, а не личные успехи человека!</w:t>
      </w:r>
    </w:p>
    <w:p w14:paraId="04A17EF7" w14:textId="58F0B958" w:rsidR="002A3BF6" w:rsidRDefault="000A5C46" w:rsidP="002A3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- Усилия человека направлены на обожение, </w:t>
      </w:r>
      <w:r w:rsidR="002A3BF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при реализации принципов воспитания духовности </w:t>
      </w:r>
      <w:r w:rsidR="00CE6D9A">
        <w:rPr>
          <w:rFonts w:ascii="Times New Roman" w:hAnsi="Times New Roman" w:cs="Times New Roman"/>
          <w:sz w:val="28"/>
          <w:szCs w:val="28"/>
        </w:rPr>
        <w:t>Христоцентричность</w:t>
      </w:r>
      <w:r w:rsidR="002A3BF6">
        <w:rPr>
          <w:rFonts w:ascii="Times New Roman" w:hAnsi="Times New Roman" w:cs="Times New Roman"/>
          <w:sz w:val="28"/>
          <w:szCs w:val="28"/>
        </w:rPr>
        <w:t>, триадоцентричность, церковноцентричность (Митрополит Иерофей).</w:t>
      </w:r>
    </w:p>
    <w:p w14:paraId="4290751D" w14:textId="02C9BE4D" w:rsidR="002A3BF6" w:rsidRDefault="002A3BF6" w:rsidP="002A3BF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В качестве первых шагов на пути православной духовности для современных людей предлагается принять:</w:t>
      </w:r>
      <w:r w:rsidRPr="00EE2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смыслообразующую цель жизни (в православии целью и смыслом жизни является Иисус Христос); чистоту мыслей; осознание своей личной греховности и необходимость в покаянии; осознание греховности природы человека; необходимость жить по Евангелию</w:t>
      </w:r>
      <w:r w:rsidRPr="00EE2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(А.</w:t>
      </w:r>
      <w:r w:rsidR="002B0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 Осипов).</w:t>
      </w:r>
    </w:p>
    <w:p w14:paraId="3AE9B9E5" w14:textId="77777777" w:rsidR="002A3BF6" w:rsidRDefault="002A3BF6" w:rsidP="002A3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Цель духовного обновления («плод духа») проявляется в приобретении человеком состояния, качеств личности и способностей: </w:t>
      </w:r>
      <w:r>
        <w:rPr>
          <w:rFonts w:ascii="Times New Roman" w:hAnsi="Times New Roman" w:cs="Times New Roman"/>
          <w:sz w:val="28"/>
          <w:szCs w:val="28"/>
        </w:rPr>
        <w:lastRenderedPageBreak/>
        <w:t>любви, радости, мира, долготерпения, благости, милосердия, веры, кротости, воздержания и смирения.</w:t>
      </w:r>
    </w:p>
    <w:p w14:paraId="338D504C" w14:textId="77777777" w:rsidR="002A3BF6" w:rsidRDefault="002A3BF6" w:rsidP="002A3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эти дары Святого Духа усилием человеческим возможно достичь, реализуя в жизнедеятельности «принципы святости»:</w:t>
      </w:r>
      <w:r w:rsidRPr="00CD2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D4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Aνάτασις – подъем!</w:t>
      </w:r>
      <w:r w:rsidRPr="00DD46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Горе имеем сердца.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D4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Έκστασις – экстаз.</w:t>
      </w:r>
      <w:r w:rsidRPr="00DD46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DD46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 преодолевающий порыв.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D4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Έντασις – напряжение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DD4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Έκτασις – растягивани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DD46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человеческой природы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4E3FBC" w14:textId="77777777" w:rsidR="002A3BF6" w:rsidRDefault="002A3BF6" w:rsidP="002A3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достижения полноценной жизни</w:t>
      </w:r>
      <w:r w:rsidRPr="00CD2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стороны жизни человека: духовную, душевную и телесную</w:t>
      </w:r>
      <w:r w:rsidRPr="00CD2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упражнять, чтобы не достичь нежелательно для духовного развития человека, нисходящего вектора (Феофан Затворник).</w:t>
      </w:r>
    </w:p>
    <w:p w14:paraId="07EFFE1F" w14:textId="4AC23B64" w:rsidR="002A3BF6" w:rsidRDefault="002A3BF6" w:rsidP="002A3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анализа </w:t>
      </w:r>
      <w:r w:rsidR="006B10B0">
        <w:rPr>
          <w:rFonts w:ascii="Times New Roman" w:hAnsi="Times New Roman" w:cs="Times New Roman"/>
          <w:sz w:val="28"/>
          <w:szCs w:val="28"/>
        </w:rPr>
        <w:t xml:space="preserve">светской </w:t>
      </w:r>
      <w:r>
        <w:rPr>
          <w:rFonts w:ascii="Times New Roman" w:hAnsi="Times New Roman" w:cs="Times New Roman"/>
          <w:sz w:val="28"/>
          <w:szCs w:val="28"/>
        </w:rPr>
        <w:t xml:space="preserve">литературы можно </w:t>
      </w:r>
      <w:r w:rsidR="00D003E8">
        <w:rPr>
          <w:rFonts w:ascii="Times New Roman" w:hAnsi="Times New Roman" w:cs="Times New Roman"/>
          <w:sz w:val="28"/>
          <w:szCs w:val="28"/>
        </w:rPr>
        <w:t>прийти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D003E8">
        <w:rPr>
          <w:rFonts w:ascii="Times New Roman" w:hAnsi="Times New Roman" w:cs="Times New Roman"/>
          <w:sz w:val="28"/>
          <w:szCs w:val="28"/>
        </w:rPr>
        <w:t xml:space="preserve"> выводам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0B0">
        <w:rPr>
          <w:rFonts w:ascii="Times New Roman" w:hAnsi="Times New Roman" w:cs="Times New Roman"/>
          <w:sz w:val="28"/>
          <w:szCs w:val="28"/>
        </w:rPr>
        <w:t>о том</w:t>
      </w:r>
      <w:r w:rsidR="00D003E8">
        <w:rPr>
          <w:rFonts w:ascii="Times New Roman" w:hAnsi="Times New Roman" w:cs="Times New Roman"/>
          <w:sz w:val="28"/>
          <w:szCs w:val="28"/>
        </w:rPr>
        <w:t>,</w:t>
      </w:r>
      <w:r w:rsidR="006B1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в философских, психологических и педагогических концепциях проблема духовности (как отдельной личности, так и общества в целом) изучается достаточно активно.</w:t>
      </w:r>
      <w:r w:rsidR="000840DD">
        <w:rPr>
          <w:rFonts w:ascii="Times New Roman" w:hAnsi="Times New Roman" w:cs="Times New Roman"/>
          <w:sz w:val="28"/>
          <w:szCs w:val="28"/>
        </w:rPr>
        <w:t xml:space="preserve"> Однако, </w:t>
      </w:r>
      <w:r w:rsidR="000840DD" w:rsidRPr="0009654F">
        <w:rPr>
          <w:rFonts w:ascii="Times New Roman" w:hAnsi="Times New Roman" w:cs="Times New Roman"/>
          <w:sz w:val="28"/>
          <w:szCs w:val="28"/>
        </w:rPr>
        <w:t>единый подход к осмыслению духовности</w:t>
      </w:r>
      <w:r w:rsidR="000840DD" w:rsidRPr="00076DB9">
        <w:rPr>
          <w:rFonts w:ascii="Times New Roman" w:hAnsi="Times New Roman" w:cs="Times New Roman"/>
          <w:sz w:val="28"/>
          <w:szCs w:val="28"/>
        </w:rPr>
        <w:t xml:space="preserve"> </w:t>
      </w:r>
      <w:r w:rsidR="000840DD">
        <w:rPr>
          <w:rFonts w:ascii="Times New Roman" w:hAnsi="Times New Roman" w:cs="Times New Roman"/>
          <w:sz w:val="28"/>
          <w:szCs w:val="28"/>
        </w:rPr>
        <w:t>о</w:t>
      </w:r>
      <w:r w:rsidR="000840DD" w:rsidRPr="0009654F">
        <w:rPr>
          <w:rFonts w:ascii="Times New Roman" w:hAnsi="Times New Roman" w:cs="Times New Roman"/>
          <w:sz w:val="28"/>
          <w:szCs w:val="28"/>
        </w:rPr>
        <w:t>тсутствует</w:t>
      </w:r>
      <w:r w:rsidR="00745445">
        <w:rPr>
          <w:rFonts w:ascii="Times New Roman" w:hAnsi="Times New Roman" w:cs="Times New Roman"/>
          <w:sz w:val="28"/>
          <w:szCs w:val="28"/>
        </w:rPr>
        <w:t>.</w:t>
      </w:r>
    </w:p>
    <w:p w14:paraId="1CF4912E" w14:textId="59178456" w:rsidR="002A3BF6" w:rsidRPr="001007B7" w:rsidRDefault="002A3BF6" w:rsidP="002A3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B7">
        <w:rPr>
          <w:rFonts w:ascii="Times New Roman" w:hAnsi="Times New Roman" w:cs="Times New Roman"/>
          <w:sz w:val="28"/>
          <w:szCs w:val="28"/>
        </w:rPr>
        <w:t>- Философские идеи гуманизма пронизывают практически все области знания, касающиеся проблемы человека, в том числе и его духовность. Гума</w:t>
      </w:r>
      <w:r w:rsidR="006B10B0">
        <w:rPr>
          <w:rFonts w:ascii="Times New Roman" w:hAnsi="Times New Roman" w:cs="Times New Roman"/>
          <w:sz w:val="28"/>
          <w:szCs w:val="28"/>
        </w:rPr>
        <w:t>нистические ценности возвышают ч</w:t>
      </w:r>
      <w:r w:rsidRPr="001007B7">
        <w:rPr>
          <w:rFonts w:ascii="Times New Roman" w:hAnsi="Times New Roman" w:cs="Times New Roman"/>
          <w:sz w:val="28"/>
          <w:szCs w:val="28"/>
        </w:rPr>
        <w:t>еловека в ранг высшей ценности</w:t>
      </w:r>
      <w:r w:rsidR="00745445">
        <w:rPr>
          <w:rFonts w:ascii="Times New Roman" w:hAnsi="Times New Roman" w:cs="Times New Roman"/>
          <w:sz w:val="28"/>
          <w:szCs w:val="28"/>
        </w:rPr>
        <w:t xml:space="preserve"> (выше Бога)</w:t>
      </w:r>
      <w:r w:rsidRPr="001007B7">
        <w:rPr>
          <w:rFonts w:ascii="Times New Roman" w:hAnsi="Times New Roman" w:cs="Times New Roman"/>
          <w:sz w:val="28"/>
          <w:szCs w:val="28"/>
        </w:rPr>
        <w:t>.</w:t>
      </w:r>
    </w:p>
    <w:p w14:paraId="6D7241BD" w14:textId="0D81E0FF" w:rsidR="0080548E" w:rsidRDefault="002A3BF6" w:rsidP="00805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B7">
        <w:rPr>
          <w:rFonts w:ascii="Times New Roman" w:hAnsi="Times New Roman" w:cs="Times New Roman"/>
          <w:sz w:val="28"/>
          <w:szCs w:val="28"/>
        </w:rPr>
        <w:t>-</w:t>
      </w:r>
      <w:r w:rsidR="00745445">
        <w:rPr>
          <w:rFonts w:ascii="Times New Roman" w:hAnsi="Times New Roman" w:cs="Times New Roman"/>
          <w:sz w:val="28"/>
          <w:szCs w:val="28"/>
        </w:rPr>
        <w:t xml:space="preserve"> </w:t>
      </w:r>
      <w:r w:rsidR="0080548E" w:rsidRPr="001007B7">
        <w:rPr>
          <w:rFonts w:ascii="Times New Roman" w:hAnsi="Times New Roman" w:cs="Times New Roman"/>
          <w:sz w:val="28"/>
          <w:szCs w:val="28"/>
        </w:rPr>
        <w:t xml:space="preserve">В светском понимании духовность подразумевает гармоничное развитие человека, предполагающее развитие индивидуальных способностей, проявление активности, самореализацию в обществе. В тоже время часть философов под духовностью понимают </w:t>
      </w:r>
      <w:r w:rsidR="0080548E">
        <w:rPr>
          <w:rFonts w:ascii="Times New Roman" w:hAnsi="Times New Roman" w:cs="Times New Roman"/>
          <w:sz w:val="28"/>
          <w:szCs w:val="28"/>
        </w:rPr>
        <w:t>плод достижения интуиции человека, приводящего к осмыслению более высокого, надприродного предназначения. Человек приходит к пониманию широты своего бытия, невмещаемости в существующий мир.</w:t>
      </w:r>
    </w:p>
    <w:p w14:paraId="5350DA0F" w14:textId="77777777" w:rsidR="0080548E" w:rsidRPr="001007B7" w:rsidRDefault="0080548E" w:rsidP="00805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B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Представители ф</w:t>
      </w:r>
      <w:r w:rsidRPr="001007B7">
        <w:rPr>
          <w:rFonts w:ascii="Times New Roman" w:hAnsi="Times New Roman" w:cs="Times New Roman"/>
          <w:sz w:val="28"/>
          <w:szCs w:val="28"/>
        </w:rPr>
        <w:t>илософ</w:t>
      </w:r>
      <w:r>
        <w:rPr>
          <w:rFonts w:ascii="Times New Roman" w:hAnsi="Times New Roman" w:cs="Times New Roman"/>
          <w:sz w:val="28"/>
          <w:szCs w:val="28"/>
        </w:rPr>
        <w:t>ского знания</w:t>
      </w:r>
      <w:r w:rsidRPr="001007B7">
        <w:rPr>
          <w:rFonts w:ascii="Times New Roman" w:hAnsi="Times New Roman" w:cs="Times New Roman"/>
          <w:sz w:val="28"/>
          <w:szCs w:val="28"/>
        </w:rPr>
        <w:t xml:space="preserve"> наделяют духовность человека характеристиками: наличие идеи вертикали духовности, реализуемой во внутреннем восхождении человека, его индивидуальном совершенствовании; духовность невозможно измерить, она не нормативна. Она задает вектор </w:t>
      </w:r>
      <w:r w:rsidRPr="001007B7">
        <w:rPr>
          <w:rFonts w:ascii="Times New Roman" w:hAnsi="Times New Roman" w:cs="Times New Roman"/>
          <w:sz w:val="28"/>
          <w:szCs w:val="28"/>
        </w:rPr>
        <w:lastRenderedPageBreak/>
        <w:t>развития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07B7">
        <w:rPr>
          <w:rFonts w:ascii="Times New Roman" w:hAnsi="Times New Roman" w:cs="Times New Roman"/>
          <w:sz w:val="28"/>
          <w:szCs w:val="28"/>
        </w:rPr>
        <w:t xml:space="preserve"> задает и меру человеческого в человеке; за духовностью человека признается специфическое образование для каждого, свойственное только ему одному; духовность целостная характеристика бытия человека. При этом философы отмечают, что этот процесс не автоматический, а требует большого напряжения внутренних сил человека в работе над собой.</w:t>
      </w:r>
    </w:p>
    <w:p w14:paraId="5FCA4897" w14:textId="77777777" w:rsidR="0080548E" w:rsidRPr="001007B7" w:rsidRDefault="0080548E" w:rsidP="00805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B7">
        <w:rPr>
          <w:rFonts w:ascii="Times New Roman" w:hAnsi="Times New Roman" w:cs="Times New Roman"/>
          <w:sz w:val="28"/>
          <w:szCs w:val="28"/>
        </w:rPr>
        <w:t xml:space="preserve">- Философы поднимают проблему необходимости учета соотношения духовности не только с </w:t>
      </w:r>
      <w:r>
        <w:rPr>
          <w:rFonts w:ascii="Times New Roman" w:hAnsi="Times New Roman" w:cs="Times New Roman"/>
          <w:sz w:val="28"/>
          <w:szCs w:val="28"/>
        </w:rPr>
        <w:t>окружающим миром, но и во взаимосвязи с телесностью в</w:t>
      </w:r>
      <w:r w:rsidRPr="001007B7">
        <w:rPr>
          <w:rFonts w:ascii="Times New Roman" w:hAnsi="Times New Roman" w:cs="Times New Roman"/>
          <w:sz w:val="28"/>
          <w:szCs w:val="28"/>
        </w:rPr>
        <w:t xml:space="preserve"> природ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07B7">
        <w:rPr>
          <w:rFonts w:ascii="Times New Roman" w:hAnsi="Times New Roman" w:cs="Times New Roman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07B7">
        <w:rPr>
          <w:rFonts w:ascii="Times New Roman" w:hAnsi="Times New Roman" w:cs="Times New Roman"/>
          <w:sz w:val="28"/>
          <w:szCs w:val="28"/>
        </w:rPr>
        <w:t xml:space="preserve"> «Духовность не противопоставляется плоти, а рассматривается как упорядочение хаоса возбужденных инстинктов ... Духовность – это не альтернатива телесности, а опосредствующее начало между интеллектом и инстинктом. Это всегда полнота бытия, противоположная любой абсолютизации какой-либо его подсистемы»</w:t>
      </w:r>
      <w:r w:rsidRPr="00250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(С. Б. Крымский)</w:t>
      </w:r>
      <w:r w:rsidRPr="001007B7">
        <w:rPr>
          <w:rFonts w:ascii="Times New Roman" w:hAnsi="Times New Roman" w:cs="Times New Roman"/>
          <w:sz w:val="28"/>
          <w:szCs w:val="28"/>
        </w:rPr>
        <w:t>.</w:t>
      </w:r>
    </w:p>
    <w:p w14:paraId="6E4FAC35" w14:textId="77777777" w:rsidR="0080548E" w:rsidRDefault="0080548E" w:rsidP="00805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B7">
        <w:rPr>
          <w:rFonts w:ascii="Times New Roman" w:hAnsi="Times New Roman" w:cs="Times New Roman"/>
          <w:sz w:val="28"/>
          <w:szCs w:val="28"/>
        </w:rPr>
        <w:t>- Философы характеризуют духовность как внутренний мир человека, как его субъективный признак.</w:t>
      </w:r>
    </w:p>
    <w:p w14:paraId="018E67EA" w14:textId="77777777" w:rsidR="0080548E" w:rsidRDefault="0080548E" w:rsidP="00805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От части, исследователи философской области знания признают истинность познания Духа религиозным сознанием. Научное сознание в качестве духа познает только само себя, как возможность обращаться с индивидуальными и коллективными мыслеформами.  </w:t>
      </w:r>
      <w:r w:rsidRPr="001007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353CD2" w14:textId="77777777" w:rsidR="0080548E" w:rsidRPr="001007B7" w:rsidRDefault="0080548E" w:rsidP="00805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B7">
        <w:rPr>
          <w:rFonts w:ascii="Times New Roman" w:hAnsi="Times New Roman" w:cs="Times New Roman"/>
          <w:sz w:val="28"/>
          <w:szCs w:val="28"/>
        </w:rPr>
        <w:t xml:space="preserve">- С психологической точки зрения духовность носит </w:t>
      </w:r>
      <w:r>
        <w:rPr>
          <w:rFonts w:ascii="Times New Roman" w:hAnsi="Times New Roman" w:cs="Times New Roman"/>
          <w:sz w:val="28"/>
          <w:szCs w:val="28"/>
        </w:rPr>
        <w:t>вне</w:t>
      </w:r>
      <w:r w:rsidRPr="001007B7">
        <w:rPr>
          <w:rFonts w:ascii="Times New Roman" w:hAnsi="Times New Roman" w:cs="Times New Roman"/>
          <w:sz w:val="28"/>
          <w:szCs w:val="28"/>
        </w:rPr>
        <w:t>религиозный характер и в личностном плане рассматривается как наличие гармонии человека с собой, окружающими, обществом и государством. Сущность духовности как психологического явления, понимается в качестве социальной ценности, реализуе</w:t>
      </w:r>
      <w:r>
        <w:rPr>
          <w:rFonts w:ascii="Times New Roman" w:hAnsi="Times New Roman" w:cs="Times New Roman"/>
          <w:sz w:val="28"/>
          <w:szCs w:val="28"/>
        </w:rPr>
        <w:t xml:space="preserve">мой в самореализации личности. </w:t>
      </w:r>
      <w:r w:rsidRPr="001007B7">
        <w:rPr>
          <w:rFonts w:ascii="Times New Roman" w:hAnsi="Times New Roman" w:cs="Times New Roman"/>
          <w:sz w:val="28"/>
          <w:szCs w:val="28"/>
        </w:rPr>
        <w:t>Духовность представлена «как поиск истины, добра и красоты в окружающем личность мире»</w:t>
      </w:r>
      <w:r w:rsidRPr="00A12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53C45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C45">
        <w:rPr>
          <w:rFonts w:ascii="Times New Roman" w:hAnsi="Times New Roman" w:cs="Times New Roman"/>
          <w:sz w:val="28"/>
          <w:szCs w:val="28"/>
        </w:rPr>
        <w:t>А. Коваль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007B7">
        <w:rPr>
          <w:rFonts w:ascii="Times New Roman" w:hAnsi="Times New Roman" w:cs="Times New Roman"/>
          <w:sz w:val="28"/>
          <w:szCs w:val="28"/>
        </w:rPr>
        <w:t>.</w:t>
      </w:r>
    </w:p>
    <w:p w14:paraId="486B22B3" w14:textId="77777777" w:rsidR="0080548E" w:rsidRPr="001007B7" w:rsidRDefault="0080548E" w:rsidP="00805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B7">
        <w:rPr>
          <w:rFonts w:ascii="Times New Roman" w:hAnsi="Times New Roman" w:cs="Times New Roman"/>
          <w:sz w:val="28"/>
          <w:szCs w:val="28"/>
        </w:rPr>
        <w:t xml:space="preserve">- Духовность в образовательном процессе занимает ключевые позиции, выступая в качестве цели, содержания и результата нравственного воспитания личности. «Духовность нравственного воспитания выступает вершиной личностного развития и предполагает пробуждение души к </w:t>
      </w:r>
      <w:r w:rsidRPr="001007B7">
        <w:rPr>
          <w:rFonts w:ascii="Times New Roman" w:hAnsi="Times New Roman" w:cs="Times New Roman"/>
          <w:sz w:val="28"/>
          <w:szCs w:val="28"/>
        </w:rPr>
        <w:lastRenderedPageBreak/>
        <w:t>национальному духовному опыту, развитие чувства собственного духовного достоинства, формирование основополагающих качеств духовной личности - Веры, Добра, Совести, Чести, Любви»</w:t>
      </w:r>
      <w:r w:rsidRPr="00DC6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(Н. Л. Шеховская)</w:t>
      </w:r>
      <w:r w:rsidRPr="001007B7">
        <w:rPr>
          <w:rFonts w:ascii="Times New Roman" w:hAnsi="Times New Roman" w:cs="Times New Roman"/>
          <w:sz w:val="28"/>
          <w:szCs w:val="28"/>
        </w:rPr>
        <w:t>.</w:t>
      </w:r>
    </w:p>
    <w:p w14:paraId="511F0D3C" w14:textId="77777777" w:rsidR="00F56CE6" w:rsidRDefault="00F56CE6" w:rsidP="00F56C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анализа святоотеческой литературы можно сделать выводы о структуре человеческой природы.</w:t>
      </w:r>
    </w:p>
    <w:p w14:paraId="0245FFE4" w14:textId="77777777" w:rsidR="00F56CE6" w:rsidRDefault="00F56CE6" w:rsidP="00F56C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Человек обладает универсальностью, проявляющейся в целостности: бессмертной души</w:t>
      </w:r>
      <w:r w:rsidR="000E6498" w:rsidRPr="000E6498">
        <w:rPr>
          <w:rFonts w:ascii="Times New Roman" w:hAnsi="Times New Roman" w:cs="Times New Roman"/>
          <w:sz w:val="28"/>
          <w:szCs w:val="28"/>
        </w:rPr>
        <w:t xml:space="preserve"> </w:t>
      </w:r>
      <w:r w:rsidR="000E6498">
        <w:rPr>
          <w:rFonts w:ascii="Times New Roman" w:hAnsi="Times New Roman" w:cs="Times New Roman"/>
          <w:sz w:val="28"/>
          <w:szCs w:val="28"/>
        </w:rPr>
        <w:t>и тела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766F2C" w14:textId="77777777" w:rsidR="00F56CE6" w:rsidRDefault="00641CE2" w:rsidP="00F56C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Трихотомический подход </w:t>
      </w:r>
      <w:r w:rsidR="00F56CE6">
        <w:rPr>
          <w:rFonts w:ascii="Times New Roman" w:hAnsi="Times New Roman" w:cs="Times New Roman"/>
          <w:sz w:val="28"/>
          <w:szCs w:val="28"/>
        </w:rPr>
        <w:t>рассматривает природу человека состоящей из духа, души и тела, где тело подчинено душе, а душа управляется духом.</w:t>
      </w:r>
      <w:r w:rsidR="00F56CE6" w:rsidRPr="00D74028">
        <w:rPr>
          <w:rFonts w:ascii="Times New Roman" w:hAnsi="Times New Roman" w:cs="Times New Roman"/>
          <w:sz w:val="28"/>
          <w:szCs w:val="28"/>
        </w:rPr>
        <w:t xml:space="preserve"> </w:t>
      </w:r>
      <w:r w:rsidR="00F56CE6">
        <w:rPr>
          <w:rFonts w:ascii="Times New Roman" w:hAnsi="Times New Roman" w:cs="Times New Roman"/>
          <w:sz w:val="28"/>
          <w:szCs w:val="28"/>
        </w:rPr>
        <w:t>Для современного христианина необходимо прилагать значительные постоянные усилия для стремления к гармонии духа, души и тела, как к идеалу.</w:t>
      </w:r>
    </w:p>
    <w:p w14:paraId="2493BE4F" w14:textId="77777777" w:rsidR="00F56CE6" w:rsidRPr="00D74028" w:rsidRDefault="00F56CE6" w:rsidP="00F56C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 из важнейших постулатов христианства гласит, что человек создан с необходимостью Богообщения. При грехопадении прямая, непосредственная связь с Богом утрачена. Но возможность воспринимать божественную энергию, ощущать божественную помощь у человека осталась благодаря духу.</w:t>
      </w:r>
      <w:r w:rsidRPr="00062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Освящение Божественной благодатью происходит по воле Бога, но при выполнении человеком внутренней работы.</w:t>
      </w:r>
    </w:p>
    <w:p w14:paraId="52F8A694" w14:textId="77777777" w:rsidR="00F56CE6" w:rsidRDefault="00F56CE6" w:rsidP="00F56CE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небольшого исследования Священного Писания и Священного Предания в области поиска путей укрепления здоровья, в том числе и средствами физической культуры мы пришли к выводам.</w:t>
      </w:r>
    </w:p>
    <w:p w14:paraId="281B595A" w14:textId="77777777" w:rsidR="00F56CE6" w:rsidRDefault="00F56CE6" w:rsidP="00F56CE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светской литературы позволяет говорить о том, что пути оздоровления современного человека во многом зависят от его внутренних резервов и усилий. В связи с этим мы обратились к духовной составляющей человека наиболее глубоко изученной и представленной в христианской и, в частности, в православной литературе.</w:t>
      </w:r>
    </w:p>
    <w:p w14:paraId="3C3FA684" w14:textId="77777777" w:rsidR="00F56CE6" w:rsidRDefault="00F56CE6" w:rsidP="00F56CE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проблем укрепления здоровья в христианстве является акцентирование внимания человека на духовный уровень, ориентированный на исполнение заповедей Божиих. И Бог, своею благодатию, укрепляет здоровье христианина. Б</w:t>
      </w:r>
      <w:r w:rsidRPr="00865213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льшая заповедь </w:t>
      </w:r>
      <w:r w:rsidRPr="00166957">
        <w:rPr>
          <w:rFonts w:ascii="Times New Roman" w:hAnsi="Times New Roman" w:cs="Times New Roman"/>
          <w:i/>
          <w:sz w:val="28"/>
          <w:szCs w:val="28"/>
        </w:rPr>
        <w:t xml:space="preserve">«…возлюби Господа Бога твоего </w:t>
      </w:r>
      <w:r w:rsidRPr="00166957">
        <w:rPr>
          <w:rFonts w:ascii="Times New Roman" w:hAnsi="Times New Roman" w:cs="Times New Roman"/>
          <w:i/>
          <w:sz w:val="28"/>
          <w:szCs w:val="28"/>
        </w:rPr>
        <w:lastRenderedPageBreak/>
        <w:t>всем сердцем твоим, и всею душою твоею, и всем разумением твоим, и всею крепостью твоею, - вот первая заповедь. Вторая подобная ей: возлюби ближнего твоего, как самого себя. Иной большей сих заповеди нет»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1771">
        <w:rPr>
          <w:rFonts w:ascii="Times New Roman" w:hAnsi="Times New Roman" w:cs="Times New Roman"/>
          <w:sz w:val="28"/>
          <w:szCs w:val="28"/>
        </w:rPr>
        <w:t>(М</w:t>
      </w:r>
      <w:r w:rsidRPr="00204387">
        <w:rPr>
          <w:rFonts w:ascii="Times New Roman" w:hAnsi="Times New Roman" w:cs="Times New Roman"/>
          <w:sz w:val="28"/>
          <w:szCs w:val="28"/>
        </w:rPr>
        <w:t>к</w:t>
      </w:r>
      <w:r w:rsidR="007A1771">
        <w:rPr>
          <w:rFonts w:ascii="Times New Roman" w:hAnsi="Times New Roman" w:cs="Times New Roman"/>
          <w:sz w:val="28"/>
          <w:szCs w:val="28"/>
        </w:rPr>
        <w:t>.</w:t>
      </w:r>
      <w:r w:rsidRPr="00204387">
        <w:rPr>
          <w:rFonts w:ascii="Times New Roman" w:hAnsi="Times New Roman" w:cs="Times New Roman"/>
          <w:sz w:val="28"/>
          <w:szCs w:val="28"/>
        </w:rPr>
        <w:t xml:space="preserve"> 12</w:t>
      </w:r>
      <w:r w:rsidR="009B2E0D">
        <w:rPr>
          <w:rFonts w:ascii="Times New Roman" w:hAnsi="Times New Roman" w:cs="Times New Roman"/>
          <w:sz w:val="28"/>
          <w:szCs w:val="28"/>
        </w:rPr>
        <w:t>,</w:t>
      </w:r>
      <w:r w:rsidRPr="00204387">
        <w:rPr>
          <w:rFonts w:ascii="Times New Roman" w:hAnsi="Times New Roman" w:cs="Times New Roman"/>
          <w:sz w:val="28"/>
          <w:szCs w:val="28"/>
        </w:rPr>
        <w:t xml:space="preserve"> 30</w:t>
      </w:r>
      <w:r w:rsidR="009B2E0D">
        <w:rPr>
          <w:rFonts w:ascii="Times New Roman" w:hAnsi="Times New Roman" w:cs="Times New Roman"/>
          <w:sz w:val="28"/>
          <w:szCs w:val="28"/>
        </w:rPr>
        <w:t xml:space="preserve"> -</w:t>
      </w:r>
      <w:r w:rsidRPr="00204387">
        <w:rPr>
          <w:rFonts w:ascii="Times New Roman" w:hAnsi="Times New Roman" w:cs="Times New Roman"/>
          <w:sz w:val="28"/>
          <w:szCs w:val="28"/>
        </w:rPr>
        <w:t xml:space="preserve"> 31). </w:t>
      </w:r>
      <w:r>
        <w:rPr>
          <w:rFonts w:ascii="Times New Roman" w:hAnsi="Times New Roman" w:cs="Times New Roman"/>
          <w:sz w:val="28"/>
          <w:szCs w:val="28"/>
        </w:rPr>
        <w:t>Из этого вытекает следующая проблема – совершенствовать заботу о теле не в личных эгоистических интересах, а для выполнения добрых дел для других людей.</w:t>
      </w:r>
    </w:p>
    <w:p w14:paraId="70E3E11B" w14:textId="77777777" w:rsidR="00F56CE6" w:rsidRDefault="00F56CE6" w:rsidP="00F56CE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проблема, связанная со здоровьем это самоограничения. Ценным для нас является обращение отцов православной церкви к познанию самих себя в области здоровья, к физическому совершенствованию, где применение физических упражнений с учетом возраста, индивидуальных особенностей и состояния тренированности не просто уместно, но и необходимо.</w:t>
      </w:r>
    </w:p>
    <w:p w14:paraId="713FA9C3" w14:textId="145ADEE7" w:rsidR="00F56CE6" w:rsidRDefault="00F56CE6" w:rsidP="00F56CE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одной проблемой укрепления здоровья отмечается отношения человека к здоровью, проявляющейся, с одной стороны, вознесением здоровья в ранг самой высокой ценности, с другой полное пренебрежение здоровьем. В православной традиции здоровье воспринимается в качестве дара Божьего, о котором необходимо проявлять необходимую заботу, в том числе и средствами физической культуры.</w:t>
      </w:r>
    </w:p>
    <w:p w14:paraId="07829CD3" w14:textId="2295BFE8" w:rsidR="00D57013" w:rsidRDefault="00B86F14" w:rsidP="00B86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013">
        <w:rPr>
          <w:rFonts w:ascii="Times New Roman" w:hAnsi="Times New Roman" w:cs="Times New Roman"/>
          <w:sz w:val="28"/>
          <w:szCs w:val="28"/>
        </w:rPr>
        <w:t>В результате изучения процесса р</w:t>
      </w:r>
      <w:r w:rsidR="00D57013" w:rsidRPr="00D57013">
        <w:rPr>
          <w:rFonts w:ascii="Times New Roman" w:hAnsi="Times New Roman" w:cs="Times New Roman"/>
          <w:sz w:val="28"/>
          <w:szCs w:val="28"/>
        </w:rPr>
        <w:t>азвити</w:t>
      </w:r>
      <w:r w:rsidR="00D57013">
        <w:rPr>
          <w:rFonts w:ascii="Times New Roman" w:hAnsi="Times New Roman" w:cs="Times New Roman"/>
          <w:sz w:val="28"/>
          <w:szCs w:val="28"/>
        </w:rPr>
        <w:t>я</w:t>
      </w:r>
      <w:r w:rsidR="00D57013" w:rsidRPr="00D57013">
        <w:rPr>
          <w:rFonts w:ascii="Times New Roman" w:hAnsi="Times New Roman" w:cs="Times New Roman"/>
          <w:sz w:val="28"/>
          <w:szCs w:val="28"/>
        </w:rPr>
        <w:t xml:space="preserve"> физической культуры в контексте христианской практики в исторической ретроспективе</w:t>
      </w:r>
      <w:r w:rsidR="00D57013">
        <w:rPr>
          <w:rFonts w:ascii="Times New Roman" w:hAnsi="Times New Roman" w:cs="Times New Roman"/>
          <w:sz w:val="28"/>
          <w:szCs w:val="28"/>
        </w:rPr>
        <w:t xml:space="preserve"> можно сделать выводы:</w:t>
      </w:r>
    </w:p>
    <w:p w14:paraId="1932D8AC" w14:textId="77777777" w:rsidR="00DC1209" w:rsidRDefault="00D57013" w:rsidP="00B86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B86F14" w:rsidRPr="00466221">
        <w:rPr>
          <w:rFonts w:ascii="Times New Roman" w:hAnsi="Times New Roman" w:cs="Times New Roman"/>
          <w:sz w:val="28"/>
          <w:szCs w:val="28"/>
        </w:rPr>
        <w:t>оль физического воспитания в развитии личности признавалась на протяжении всей истории. В каждый период выступали доминирующие цели: военные (захватнические, оборонительные), подготовка к труду, воспитательные (коммунистическое воспитание, националистическое воспитание, воспитание нового человека).</w:t>
      </w:r>
      <w:r w:rsidR="00B86F14">
        <w:rPr>
          <w:rFonts w:ascii="Times New Roman" w:hAnsi="Times New Roman" w:cs="Times New Roman"/>
          <w:sz w:val="28"/>
          <w:szCs w:val="28"/>
        </w:rPr>
        <w:t xml:space="preserve"> Идеи развития человека, поддержания его здоровья средствами физической культуры сочетается с заветами Бога.</w:t>
      </w:r>
    </w:p>
    <w:p w14:paraId="3FE0DAA4" w14:textId="384EBEFA" w:rsidR="007D2C62" w:rsidRDefault="00DC1209" w:rsidP="007E7B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1209">
        <w:rPr>
          <w:rFonts w:ascii="Times New Roman" w:hAnsi="Times New Roman" w:cs="Times New Roman"/>
          <w:sz w:val="28"/>
          <w:szCs w:val="28"/>
        </w:rPr>
        <w:t>В православной России вопросы физического воспитания ставились в соподчиненности духовному воспитанию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1209">
        <w:rPr>
          <w:rFonts w:ascii="Times New Roman" w:hAnsi="Times New Roman" w:cs="Times New Roman"/>
          <w:sz w:val="28"/>
          <w:szCs w:val="28"/>
        </w:rPr>
        <w:t xml:space="preserve">  </w:t>
      </w:r>
      <w:r w:rsidR="007D2C62">
        <w:rPr>
          <w:rFonts w:ascii="Times New Roman" w:hAnsi="Times New Roman" w:cs="Times New Roman"/>
          <w:sz w:val="28"/>
          <w:szCs w:val="28"/>
        </w:rPr>
        <w:br w:type="page"/>
      </w:r>
    </w:p>
    <w:p w14:paraId="30308FC2" w14:textId="77777777" w:rsidR="00A114F4" w:rsidRDefault="007A0DBB" w:rsidP="00A114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</w:t>
      </w:r>
      <w:r w:rsidR="00A114F4">
        <w:rPr>
          <w:rFonts w:ascii="Times New Roman" w:hAnsi="Times New Roman" w:cs="Times New Roman"/>
          <w:b/>
          <w:sz w:val="28"/>
          <w:szCs w:val="28"/>
        </w:rPr>
        <w:t>ОК</w:t>
      </w:r>
    </w:p>
    <w:p w14:paraId="5207D892" w14:textId="77777777" w:rsidR="00707282" w:rsidRPr="005F794C" w:rsidRDefault="00707282" w:rsidP="00A114F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0C43BD" w14:textId="77777777" w:rsidR="00C212BB" w:rsidRPr="00C212BB" w:rsidRDefault="00C212BB" w:rsidP="006B1988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2BB">
        <w:rPr>
          <w:rFonts w:ascii="Times New Roman" w:hAnsi="Times New Roman" w:cs="Times New Roman"/>
          <w:sz w:val="28"/>
          <w:szCs w:val="28"/>
        </w:rPr>
        <w:t>Библия. Книги Священного Писания Ветхого и Нового Завета. – М.: Российское библейское общество, 2006. – 1376 с.</w:t>
      </w:r>
    </w:p>
    <w:p w14:paraId="7B8F764F" w14:textId="77777777" w:rsidR="007A5978" w:rsidRDefault="007A5978" w:rsidP="006B1988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1B">
        <w:rPr>
          <w:rFonts w:ascii="Times New Roman" w:hAnsi="Times New Roman" w:cs="Times New Roman"/>
          <w:sz w:val="28"/>
          <w:szCs w:val="28"/>
        </w:rPr>
        <w:t>Добротолюбие: В 5 т. – Т. 5. – М.: Изд. Сретенского монастыря, 2004. – 560 с.</w:t>
      </w:r>
    </w:p>
    <w:p w14:paraId="49BAADEF" w14:textId="033F7000" w:rsidR="00812AC2" w:rsidRDefault="00812AC2" w:rsidP="006B1988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 Великий</w:t>
      </w:r>
      <w:r w:rsidR="006B6E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свт. На слова: «Внемли себе» </w:t>
      </w:r>
      <w:r w:rsidRPr="00F2526C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Творения. Ч. 4 Репринт. – М., 1993. – с. 407.</w:t>
      </w:r>
    </w:p>
    <w:p w14:paraId="19AF7FC5" w14:textId="30DEA49E" w:rsidR="00812AC2" w:rsidRPr="006915F3" w:rsidRDefault="00812AC2" w:rsidP="006B1988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 Великий</w:t>
      </w:r>
      <w:r w:rsidR="006B6E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свт. Творения : в 2 т. Т. 2 Аскетические творения. Письма. – М.</w:t>
      </w:r>
      <w:r w:rsidRPr="006915F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«Сибирская Благозвонница»</w:t>
      </w:r>
      <w:r w:rsidRPr="006915F3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915F3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1232</w:t>
      </w:r>
      <w:r w:rsidRPr="006915F3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3C5FED09" w14:textId="77777777" w:rsidR="00812AC2" w:rsidRDefault="00302C70" w:rsidP="006B1988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5F3">
        <w:rPr>
          <w:rFonts w:ascii="Times New Roman" w:hAnsi="Times New Roman" w:cs="Times New Roman"/>
          <w:sz w:val="28"/>
          <w:szCs w:val="28"/>
        </w:rPr>
        <w:t>Григорий Богослов, свт.</w:t>
      </w:r>
      <w:r w:rsidR="005A0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Творения: в 2 т. Т. 1.</w:t>
      </w:r>
      <w:r w:rsidRPr="006915F3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>а. – М.: «Сибирская Благозвонница», 2007. - 896 с.</w:t>
      </w:r>
    </w:p>
    <w:p w14:paraId="47155374" w14:textId="4275172B" w:rsidR="00C212BB" w:rsidRPr="00C212BB" w:rsidRDefault="00C212BB" w:rsidP="006B1988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2BB">
        <w:rPr>
          <w:rFonts w:ascii="Times New Roman" w:hAnsi="Times New Roman" w:cs="Times New Roman"/>
          <w:sz w:val="28"/>
          <w:szCs w:val="28"/>
        </w:rPr>
        <w:t>Григорий Нисский</w:t>
      </w:r>
      <w:r w:rsidR="006B6E00">
        <w:rPr>
          <w:rFonts w:ascii="Times New Roman" w:hAnsi="Times New Roman" w:cs="Times New Roman"/>
          <w:sz w:val="28"/>
          <w:szCs w:val="28"/>
        </w:rPr>
        <w:t xml:space="preserve">, </w:t>
      </w:r>
      <w:r w:rsidR="006B6E00" w:rsidRPr="006915F3">
        <w:rPr>
          <w:rFonts w:ascii="Times New Roman" w:hAnsi="Times New Roman" w:cs="Times New Roman"/>
          <w:sz w:val="28"/>
          <w:szCs w:val="28"/>
        </w:rPr>
        <w:t>свт.</w:t>
      </w:r>
      <w:r w:rsidRPr="00C212BB">
        <w:rPr>
          <w:rFonts w:ascii="Times New Roman" w:hAnsi="Times New Roman" w:cs="Times New Roman"/>
          <w:sz w:val="28"/>
          <w:szCs w:val="28"/>
        </w:rPr>
        <w:t xml:space="preserve"> Об устроении человека. / Пер., послесл. и примеч. В. М. Лурье под ред. А. Л. Верлинского. </w:t>
      </w:r>
      <w:r w:rsidR="00491C35">
        <w:rPr>
          <w:rFonts w:ascii="Times New Roman" w:hAnsi="Times New Roman" w:cs="Times New Roman"/>
          <w:sz w:val="28"/>
          <w:szCs w:val="28"/>
        </w:rPr>
        <w:t xml:space="preserve">- </w:t>
      </w:r>
      <w:r w:rsidRPr="00C212BB">
        <w:rPr>
          <w:rFonts w:ascii="Times New Roman" w:hAnsi="Times New Roman" w:cs="Times New Roman"/>
          <w:sz w:val="28"/>
          <w:szCs w:val="28"/>
        </w:rPr>
        <w:t>СПб.: Axioma, 1995. - 176 с.</w:t>
      </w:r>
    </w:p>
    <w:p w14:paraId="182F532C" w14:textId="77777777" w:rsidR="00302C70" w:rsidRDefault="00302C70" w:rsidP="006B1988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FB8">
        <w:rPr>
          <w:rFonts w:ascii="Times New Roman" w:hAnsi="Times New Roman" w:cs="Times New Roman"/>
          <w:sz w:val="28"/>
          <w:szCs w:val="28"/>
        </w:rPr>
        <w:t>Григорий Нисский, свт. Догматические сочинения : в 2 т. / святитель Григорий Нисский. -</w:t>
      </w:r>
      <w:r>
        <w:rPr>
          <w:rFonts w:ascii="Times New Roman" w:hAnsi="Times New Roman" w:cs="Times New Roman"/>
          <w:sz w:val="28"/>
          <w:szCs w:val="28"/>
        </w:rPr>
        <w:t xml:space="preserve"> Краснодар, Т. 1. - 2006. – 368 с.</w:t>
      </w:r>
    </w:p>
    <w:p w14:paraId="6A968424" w14:textId="77777777" w:rsidR="005D360E" w:rsidRPr="0084748F" w:rsidRDefault="005D360E" w:rsidP="006B1988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8F">
        <w:rPr>
          <w:rFonts w:ascii="Times New Roman" w:hAnsi="Times New Roman" w:cs="Times New Roman"/>
          <w:sz w:val="28"/>
          <w:szCs w:val="28"/>
        </w:rPr>
        <w:t>Игнатий Брянчанинов</w:t>
      </w:r>
      <w:r w:rsidR="005A0F05">
        <w:rPr>
          <w:rFonts w:ascii="Times New Roman" w:hAnsi="Times New Roman" w:cs="Times New Roman"/>
          <w:sz w:val="28"/>
          <w:szCs w:val="28"/>
        </w:rPr>
        <w:t>,</w:t>
      </w:r>
      <w:r w:rsidRPr="0084748F">
        <w:rPr>
          <w:rFonts w:ascii="Times New Roman" w:hAnsi="Times New Roman" w:cs="Times New Roman"/>
          <w:sz w:val="28"/>
          <w:szCs w:val="28"/>
        </w:rPr>
        <w:t xml:space="preserve"> свт. Собрание сочинений. Т. 5. – М.: «Благо</w:t>
      </w:r>
      <w:r>
        <w:rPr>
          <w:rFonts w:ascii="Times New Roman" w:hAnsi="Times New Roman" w:cs="Times New Roman"/>
          <w:sz w:val="28"/>
          <w:szCs w:val="28"/>
        </w:rPr>
        <w:t>вест», 2001. – 528 с.</w:t>
      </w:r>
    </w:p>
    <w:p w14:paraId="2B584C05" w14:textId="77777777" w:rsidR="005D360E" w:rsidRDefault="005D360E" w:rsidP="006B198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B56">
        <w:rPr>
          <w:rFonts w:ascii="Times New Roman" w:hAnsi="Times New Roman" w:cs="Times New Roman"/>
          <w:sz w:val="28"/>
          <w:szCs w:val="28"/>
        </w:rPr>
        <w:t>Игнатий Брянчанинов, свт. Слово о человеке. – СПб. Приход святителя Игнатия Брянчанинова, 2011. – 720 с.</w:t>
      </w:r>
    </w:p>
    <w:p w14:paraId="756927B7" w14:textId="77777777" w:rsidR="00984757" w:rsidRPr="00293B56" w:rsidRDefault="00984757" w:rsidP="006B198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B56">
        <w:rPr>
          <w:rFonts w:ascii="Times New Roman" w:hAnsi="Times New Roman" w:cs="Times New Roman"/>
          <w:sz w:val="28"/>
          <w:szCs w:val="28"/>
        </w:rPr>
        <w:t>Игнатий Брянчанинов, свт</w:t>
      </w:r>
      <w:r>
        <w:rPr>
          <w:rFonts w:ascii="Times New Roman" w:hAnsi="Times New Roman" w:cs="Times New Roman"/>
          <w:sz w:val="28"/>
          <w:szCs w:val="28"/>
        </w:rPr>
        <w:t xml:space="preserve">. Аскетические опыты </w:t>
      </w:r>
      <w:r w:rsidRPr="0098475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св</w:t>
      </w:r>
      <w:r w:rsidR="00AB5AA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B5AAF">
        <w:rPr>
          <w:rFonts w:ascii="Times New Roman" w:hAnsi="Times New Roman" w:cs="Times New Roman"/>
          <w:sz w:val="28"/>
          <w:szCs w:val="28"/>
        </w:rPr>
        <w:t>итель</w:t>
      </w:r>
      <w:r>
        <w:rPr>
          <w:rFonts w:ascii="Times New Roman" w:hAnsi="Times New Roman" w:cs="Times New Roman"/>
          <w:sz w:val="28"/>
          <w:szCs w:val="28"/>
        </w:rPr>
        <w:t xml:space="preserve"> Игнатий Брянчанинов. - 3-е изд. – Минск : Белорусская Православная Церковь, 2017. – 895 с.</w:t>
      </w:r>
    </w:p>
    <w:p w14:paraId="633BC61D" w14:textId="77777777" w:rsidR="00EC4EA2" w:rsidRDefault="00EC4EA2" w:rsidP="006B198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8B7">
        <w:rPr>
          <w:rFonts w:ascii="Times New Roman" w:hAnsi="Times New Roman" w:cs="Times New Roman"/>
          <w:sz w:val="28"/>
          <w:szCs w:val="28"/>
        </w:rPr>
        <w:t>Иоанн Дамаскин. Источник знания / Перевод с древнегреческого и комментарии Д. Е. Афиногенова, А. А. Бронзова, А.И. Сагарды, Н.И. Сагарды</w:t>
      </w:r>
      <w:r>
        <w:rPr>
          <w:rFonts w:ascii="Times New Roman" w:hAnsi="Times New Roman" w:cs="Times New Roman"/>
          <w:sz w:val="28"/>
          <w:szCs w:val="28"/>
        </w:rPr>
        <w:t>. – М.: Индрик, 2002. -  416 с.</w:t>
      </w:r>
    </w:p>
    <w:p w14:paraId="072C422C" w14:textId="38323323" w:rsidR="00EC4EA2" w:rsidRDefault="00EC4EA2" w:rsidP="006B198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0F6">
        <w:rPr>
          <w:rFonts w:ascii="Times New Roman" w:hAnsi="Times New Roman" w:cs="Times New Roman"/>
          <w:sz w:val="28"/>
          <w:szCs w:val="28"/>
        </w:rPr>
        <w:t>Иоанн Златоуст</w:t>
      </w:r>
      <w:r w:rsidR="002B015D">
        <w:rPr>
          <w:rFonts w:ascii="Times New Roman" w:hAnsi="Times New Roman" w:cs="Times New Roman"/>
          <w:sz w:val="28"/>
          <w:szCs w:val="28"/>
        </w:rPr>
        <w:t>,</w:t>
      </w:r>
      <w:r w:rsidRPr="009800F6">
        <w:rPr>
          <w:rFonts w:ascii="Times New Roman" w:hAnsi="Times New Roman" w:cs="Times New Roman"/>
          <w:sz w:val="28"/>
          <w:szCs w:val="28"/>
        </w:rPr>
        <w:t xml:space="preserve"> свт</w:t>
      </w:r>
      <w:r w:rsidR="005A0F05">
        <w:rPr>
          <w:rFonts w:ascii="Times New Roman" w:hAnsi="Times New Roman" w:cs="Times New Roman"/>
          <w:sz w:val="28"/>
          <w:szCs w:val="28"/>
        </w:rPr>
        <w:t>.</w:t>
      </w:r>
      <w:r w:rsidRPr="009800F6">
        <w:rPr>
          <w:rFonts w:ascii="Times New Roman" w:hAnsi="Times New Roman" w:cs="Times New Roman"/>
          <w:sz w:val="28"/>
          <w:szCs w:val="28"/>
        </w:rPr>
        <w:t xml:space="preserve"> Полное собрание творений в 12 т. Т. 11. Кн. 2 / Иоанн Златоуст свт. – Реприит. Изд. – М. : Православное братство «Радонеж», 2004. – 1008 с.</w:t>
      </w:r>
    </w:p>
    <w:p w14:paraId="47F33A39" w14:textId="20816A15" w:rsidR="00EC4EA2" w:rsidRDefault="00EC4EA2" w:rsidP="006B198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0F6">
        <w:rPr>
          <w:rFonts w:ascii="Times New Roman" w:hAnsi="Times New Roman" w:cs="Times New Roman"/>
          <w:sz w:val="28"/>
          <w:szCs w:val="28"/>
        </w:rPr>
        <w:lastRenderedPageBreak/>
        <w:t>Иоанн Златоуст</w:t>
      </w:r>
      <w:r w:rsidR="005A0F05">
        <w:rPr>
          <w:rFonts w:ascii="Times New Roman" w:hAnsi="Times New Roman" w:cs="Times New Roman"/>
          <w:sz w:val="28"/>
          <w:szCs w:val="28"/>
        </w:rPr>
        <w:t>,</w:t>
      </w:r>
      <w:r w:rsidRPr="009800F6">
        <w:rPr>
          <w:rFonts w:ascii="Times New Roman" w:hAnsi="Times New Roman" w:cs="Times New Roman"/>
          <w:sz w:val="28"/>
          <w:szCs w:val="28"/>
        </w:rPr>
        <w:t xml:space="preserve"> свт</w:t>
      </w:r>
      <w:r w:rsidR="005A0F05">
        <w:rPr>
          <w:rFonts w:ascii="Times New Roman" w:hAnsi="Times New Roman" w:cs="Times New Roman"/>
          <w:sz w:val="28"/>
          <w:szCs w:val="28"/>
        </w:rPr>
        <w:t>.</w:t>
      </w:r>
      <w:r w:rsidRPr="009800F6">
        <w:rPr>
          <w:rFonts w:ascii="Times New Roman" w:hAnsi="Times New Roman" w:cs="Times New Roman"/>
          <w:sz w:val="28"/>
          <w:szCs w:val="28"/>
        </w:rPr>
        <w:t xml:space="preserve"> Полное собрание творений в 12 т. Т. 6. Кн. 1 / Иоанн Златоуст</w:t>
      </w:r>
      <w:r w:rsidR="005A0F05">
        <w:rPr>
          <w:rFonts w:ascii="Times New Roman" w:hAnsi="Times New Roman" w:cs="Times New Roman"/>
          <w:sz w:val="28"/>
          <w:szCs w:val="28"/>
        </w:rPr>
        <w:t>,</w:t>
      </w:r>
      <w:r w:rsidRPr="009800F6">
        <w:rPr>
          <w:rFonts w:ascii="Times New Roman" w:hAnsi="Times New Roman" w:cs="Times New Roman"/>
          <w:sz w:val="28"/>
          <w:szCs w:val="28"/>
        </w:rPr>
        <w:t xml:space="preserve"> свт. – Реприит. – М. : Православное братство «Радонеж», 2005. – 488 с.</w:t>
      </w:r>
    </w:p>
    <w:p w14:paraId="590D64F0" w14:textId="03EECFF0" w:rsidR="00EC4EA2" w:rsidRDefault="00EC4EA2" w:rsidP="006B198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0F6">
        <w:rPr>
          <w:rFonts w:ascii="Times New Roman" w:hAnsi="Times New Roman" w:cs="Times New Roman"/>
          <w:sz w:val="28"/>
          <w:szCs w:val="28"/>
        </w:rPr>
        <w:t>И</w:t>
      </w:r>
      <w:r w:rsidR="005A0F05">
        <w:rPr>
          <w:rFonts w:ascii="Times New Roman" w:hAnsi="Times New Roman" w:cs="Times New Roman"/>
          <w:sz w:val="28"/>
          <w:szCs w:val="28"/>
        </w:rPr>
        <w:t>оанн Златоуст, свт</w:t>
      </w:r>
      <w:r w:rsidRPr="009800F6">
        <w:rPr>
          <w:rFonts w:ascii="Times New Roman" w:hAnsi="Times New Roman" w:cs="Times New Roman"/>
          <w:sz w:val="28"/>
          <w:szCs w:val="28"/>
        </w:rPr>
        <w:t>. Полное собрание творений в 12 т. Т.12. Кн. 1 / Иоанн Златоуст</w:t>
      </w:r>
      <w:r w:rsidR="005A0F05">
        <w:rPr>
          <w:rFonts w:ascii="Times New Roman" w:hAnsi="Times New Roman" w:cs="Times New Roman"/>
          <w:sz w:val="28"/>
          <w:szCs w:val="28"/>
        </w:rPr>
        <w:t>,</w:t>
      </w:r>
      <w:r w:rsidRPr="009800F6">
        <w:rPr>
          <w:rFonts w:ascii="Times New Roman" w:hAnsi="Times New Roman" w:cs="Times New Roman"/>
          <w:sz w:val="28"/>
          <w:szCs w:val="28"/>
        </w:rPr>
        <w:t xml:space="preserve"> свт. – Реприит. изд. – М. : Православное братство «Радонеж», 2004. – 468 с.</w:t>
      </w:r>
    </w:p>
    <w:p w14:paraId="71E628EC" w14:textId="44964F7F" w:rsidR="00EC4EA2" w:rsidRDefault="005A0F05" w:rsidP="006B198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Иоанн Златоуст, свт</w:t>
      </w:r>
      <w:r w:rsidR="00EC4EA2" w:rsidRPr="009800F6">
        <w:rPr>
          <w:rFonts w:ascii="Times New Roman" w:hAnsi="Times New Roman" w:cs="Times New Roman"/>
          <w:sz w:val="28"/>
          <w:szCs w:val="28"/>
        </w:rPr>
        <w:t xml:space="preserve">. Полное собрание творений </w:t>
      </w:r>
      <w:r w:rsidR="002B015D">
        <w:rPr>
          <w:rFonts w:ascii="Times New Roman" w:hAnsi="Times New Roman" w:cs="Times New Roman"/>
          <w:sz w:val="28"/>
          <w:szCs w:val="28"/>
        </w:rPr>
        <w:t>в</w:t>
      </w:r>
      <w:r w:rsidR="00EC4EA2" w:rsidRPr="009800F6">
        <w:rPr>
          <w:rFonts w:ascii="Times New Roman" w:hAnsi="Times New Roman" w:cs="Times New Roman"/>
          <w:sz w:val="28"/>
          <w:szCs w:val="28"/>
        </w:rPr>
        <w:t xml:space="preserve"> 12 т. Т. 9. Кн. 1 / Иоанн Златоуст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4EA2" w:rsidRPr="009800F6">
        <w:rPr>
          <w:rFonts w:ascii="Times New Roman" w:hAnsi="Times New Roman" w:cs="Times New Roman"/>
          <w:sz w:val="28"/>
          <w:szCs w:val="28"/>
        </w:rPr>
        <w:t xml:space="preserve"> свт. – Реприит. изд.– М. : Православное братство «Радонеж», 2003. – 480 с.</w:t>
      </w:r>
    </w:p>
    <w:p w14:paraId="25BCC87E" w14:textId="77777777" w:rsidR="00EC4EA2" w:rsidRPr="00FE1A12" w:rsidRDefault="005A0F05" w:rsidP="006B198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Иоанн Златоуст, свт</w:t>
      </w:r>
      <w:r w:rsidR="00EC4EA2">
        <w:rPr>
          <w:rFonts w:ascii="Times New Roman" w:hAnsi="Times New Roman" w:cs="Times New Roman"/>
          <w:sz w:val="28"/>
          <w:szCs w:val="28"/>
        </w:rPr>
        <w:t xml:space="preserve">. Священное Писание в толкованиях </w:t>
      </w:r>
      <w:r w:rsidR="00EC4EA2" w:rsidRPr="00FE1A12">
        <w:rPr>
          <w:rFonts w:ascii="Times New Roman" w:hAnsi="Times New Roman" w:cs="Times New Roman"/>
          <w:sz w:val="28"/>
          <w:szCs w:val="28"/>
        </w:rPr>
        <w:t>св</w:t>
      </w:r>
      <w:r w:rsidR="00EC4EA2">
        <w:rPr>
          <w:rFonts w:ascii="Times New Roman" w:hAnsi="Times New Roman" w:cs="Times New Roman"/>
          <w:sz w:val="28"/>
          <w:szCs w:val="28"/>
        </w:rPr>
        <w:t>я</w:t>
      </w:r>
      <w:r w:rsidR="00EC4EA2" w:rsidRPr="00FE1A12">
        <w:rPr>
          <w:rFonts w:ascii="Times New Roman" w:hAnsi="Times New Roman" w:cs="Times New Roman"/>
          <w:sz w:val="28"/>
          <w:szCs w:val="28"/>
        </w:rPr>
        <w:t>т</w:t>
      </w:r>
      <w:r w:rsidR="00EC4EA2">
        <w:rPr>
          <w:rFonts w:ascii="Times New Roman" w:hAnsi="Times New Roman" w:cs="Times New Roman"/>
          <w:sz w:val="28"/>
          <w:szCs w:val="28"/>
        </w:rPr>
        <w:t>ителя</w:t>
      </w:r>
      <w:r w:rsidR="00EC4EA2" w:rsidRPr="00FE1A12">
        <w:rPr>
          <w:rFonts w:ascii="Times New Roman" w:hAnsi="Times New Roman" w:cs="Times New Roman"/>
          <w:sz w:val="28"/>
          <w:szCs w:val="28"/>
        </w:rPr>
        <w:t xml:space="preserve"> Иоанн</w:t>
      </w:r>
      <w:r w:rsidR="00EC4EA2">
        <w:rPr>
          <w:rFonts w:ascii="Times New Roman" w:hAnsi="Times New Roman" w:cs="Times New Roman"/>
          <w:sz w:val="28"/>
          <w:szCs w:val="28"/>
        </w:rPr>
        <w:t>а</w:t>
      </w:r>
      <w:r w:rsidR="00EC4EA2" w:rsidRPr="00FE1A12">
        <w:rPr>
          <w:rFonts w:ascii="Times New Roman" w:hAnsi="Times New Roman" w:cs="Times New Roman"/>
          <w:sz w:val="28"/>
          <w:szCs w:val="28"/>
        </w:rPr>
        <w:t xml:space="preserve"> Златоуст</w:t>
      </w:r>
      <w:r w:rsidR="00EC4EA2">
        <w:rPr>
          <w:rFonts w:ascii="Times New Roman" w:hAnsi="Times New Roman" w:cs="Times New Roman"/>
          <w:sz w:val="28"/>
          <w:szCs w:val="28"/>
        </w:rPr>
        <w:t xml:space="preserve">а. Т. 6. </w:t>
      </w:r>
      <w:r w:rsidR="00EC4EA2" w:rsidRPr="00FE1A12">
        <w:rPr>
          <w:rFonts w:ascii="Times New Roman" w:hAnsi="Times New Roman" w:cs="Times New Roman"/>
          <w:sz w:val="28"/>
          <w:szCs w:val="28"/>
        </w:rPr>
        <w:t xml:space="preserve">Беседы на Деяния </w:t>
      </w:r>
      <w:r w:rsidR="00EC4EA2">
        <w:rPr>
          <w:rFonts w:ascii="Times New Roman" w:hAnsi="Times New Roman" w:cs="Times New Roman"/>
          <w:sz w:val="28"/>
          <w:szCs w:val="28"/>
        </w:rPr>
        <w:t xml:space="preserve">апостольские </w:t>
      </w:r>
      <w:r w:rsidR="00EC4EA2" w:rsidRPr="00FE1A12">
        <w:rPr>
          <w:rFonts w:ascii="Times New Roman" w:hAnsi="Times New Roman" w:cs="Times New Roman"/>
          <w:sz w:val="28"/>
          <w:szCs w:val="28"/>
        </w:rPr>
        <w:t xml:space="preserve">/ свт. Иоанн Златоуст. – </w:t>
      </w:r>
      <w:r w:rsidR="00EC4EA2">
        <w:rPr>
          <w:rFonts w:ascii="Times New Roman" w:hAnsi="Times New Roman" w:cs="Times New Roman"/>
          <w:sz w:val="28"/>
          <w:szCs w:val="28"/>
        </w:rPr>
        <w:t>М.</w:t>
      </w:r>
      <w:r w:rsidR="00EC4EA2" w:rsidRPr="00FE1A12">
        <w:rPr>
          <w:rFonts w:ascii="Times New Roman" w:hAnsi="Times New Roman" w:cs="Times New Roman"/>
          <w:sz w:val="28"/>
          <w:szCs w:val="28"/>
        </w:rPr>
        <w:t xml:space="preserve">: </w:t>
      </w:r>
      <w:r w:rsidR="00EC4EA2">
        <w:rPr>
          <w:rFonts w:ascii="Times New Roman" w:hAnsi="Times New Roman" w:cs="Times New Roman"/>
          <w:sz w:val="28"/>
          <w:szCs w:val="28"/>
        </w:rPr>
        <w:t>«Ковчег»</w:t>
      </w:r>
      <w:r w:rsidR="00EC4EA2" w:rsidRPr="00FE1A12">
        <w:rPr>
          <w:rFonts w:ascii="Times New Roman" w:hAnsi="Times New Roman" w:cs="Times New Roman"/>
          <w:sz w:val="28"/>
          <w:szCs w:val="28"/>
        </w:rPr>
        <w:t xml:space="preserve">, </w:t>
      </w:r>
      <w:r w:rsidR="00EC4EA2">
        <w:rPr>
          <w:rFonts w:ascii="Times New Roman" w:hAnsi="Times New Roman" w:cs="Times New Roman"/>
          <w:sz w:val="28"/>
          <w:szCs w:val="28"/>
        </w:rPr>
        <w:t>2006</w:t>
      </w:r>
      <w:r w:rsidR="00EC4EA2" w:rsidRPr="00FE1A12">
        <w:rPr>
          <w:rFonts w:ascii="Times New Roman" w:hAnsi="Times New Roman" w:cs="Times New Roman"/>
          <w:sz w:val="28"/>
          <w:szCs w:val="28"/>
        </w:rPr>
        <w:t>. – 8</w:t>
      </w:r>
      <w:r w:rsidR="00EC4EA2">
        <w:rPr>
          <w:rFonts w:ascii="Times New Roman" w:hAnsi="Times New Roman" w:cs="Times New Roman"/>
          <w:sz w:val="28"/>
          <w:szCs w:val="28"/>
        </w:rPr>
        <w:t>00</w:t>
      </w:r>
      <w:r w:rsidR="00EC4EA2" w:rsidRPr="00FE1A12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56644CD5" w14:textId="4FB623B1" w:rsidR="00EC4EA2" w:rsidRDefault="00EC4EA2" w:rsidP="006B198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8E">
        <w:rPr>
          <w:rFonts w:ascii="Times New Roman" w:hAnsi="Times New Roman" w:cs="Times New Roman"/>
          <w:sz w:val="28"/>
          <w:szCs w:val="28"/>
        </w:rPr>
        <w:t>Иоанн Златоуст, свт.</w:t>
      </w:r>
      <w:r w:rsidRPr="002D4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Полное собрание творений в 12 т. Т. 1. </w:t>
      </w:r>
      <w:r w:rsidRPr="00543680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Иоанн Златоуст</w:t>
      </w:r>
      <w:r w:rsidR="00896B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свт. – Реприит. изд.– М. : Православное братство «Радонеж», 2003.</w:t>
      </w:r>
    </w:p>
    <w:p w14:paraId="60E47705" w14:textId="77777777" w:rsidR="00C836DD" w:rsidRDefault="00C836DD" w:rsidP="006B198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64C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4CD5">
        <w:rPr>
          <w:rFonts w:ascii="Times New Roman" w:hAnsi="Times New Roman" w:cs="Times New Roman"/>
          <w:sz w:val="28"/>
          <w:szCs w:val="28"/>
        </w:rPr>
        <w:t xml:space="preserve">нн Кассиан Римлянин. </w:t>
      </w:r>
      <w:r>
        <w:rPr>
          <w:rFonts w:ascii="Times New Roman" w:hAnsi="Times New Roman" w:cs="Times New Roman"/>
          <w:sz w:val="28"/>
          <w:szCs w:val="28"/>
        </w:rPr>
        <w:t>Борьба со всякого рода скорбями</w:t>
      </w:r>
      <w:r w:rsidRPr="00864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бед и напастей </w:t>
      </w:r>
      <w:r w:rsidRPr="006F085B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>Добротолюбие: в 5 т. Т. 2. – М.</w:t>
      </w:r>
      <w:r w:rsidRPr="00864CD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Изд. Сретенского монастыря</w:t>
      </w:r>
      <w:r w:rsidRPr="00864CD5">
        <w:rPr>
          <w:rFonts w:ascii="Times New Roman" w:hAnsi="Times New Roman" w:cs="Times New Roman"/>
          <w:sz w:val="28"/>
          <w:szCs w:val="28"/>
        </w:rPr>
        <w:t>, 200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64C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64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64C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103 – 125.</w:t>
      </w:r>
    </w:p>
    <w:p w14:paraId="4839C1DC" w14:textId="058A82B5" w:rsidR="006A6429" w:rsidRPr="006A6429" w:rsidRDefault="00C836DD" w:rsidP="006B198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Иоанн Кронштадтский</w:t>
      </w:r>
      <w:r w:rsidR="00896B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</w:t>
      </w:r>
      <w:r w:rsidR="00896BC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 Моя жизнь во Христе </w:t>
      </w:r>
      <w:r w:rsidRPr="008C3B8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Святой праведный Иоанн Кронштадтский. – М. : Изд-во Сретенского монастыря, 2008. – 1070</w:t>
      </w:r>
      <w:r w:rsidR="002B0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</w:p>
    <w:p w14:paraId="7FBD9806" w14:textId="77777777" w:rsidR="00547796" w:rsidRDefault="00547796" w:rsidP="006B198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Макарий Египетский, прп. Духовные беседы. Репринт. Свято-Троицкая Сергиева Лавра. – 1994. - 492 с.</w:t>
      </w:r>
    </w:p>
    <w:p w14:paraId="277E0CB3" w14:textId="77777777" w:rsidR="00D956B7" w:rsidRDefault="00D956B7" w:rsidP="006B198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5F3">
        <w:rPr>
          <w:rFonts w:ascii="Times New Roman" w:hAnsi="Times New Roman" w:cs="Times New Roman"/>
          <w:sz w:val="28"/>
          <w:szCs w:val="28"/>
        </w:rPr>
        <w:t xml:space="preserve">Максим Исповедник, прп. </w:t>
      </w:r>
      <w:r>
        <w:rPr>
          <w:rFonts w:ascii="Times New Roman" w:hAnsi="Times New Roman" w:cs="Times New Roman"/>
          <w:sz w:val="28"/>
          <w:szCs w:val="28"/>
        </w:rPr>
        <w:t>Избранные творения прп. Максима Исповедника. – М.: Паломник, 2004. - 494 с.</w:t>
      </w:r>
    </w:p>
    <w:p w14:paraId="29BA05DF" w14:textId="2AD81EC6" w:rsidR="00D31A6B" w:rsidRPr="00491C35" w:rsidRDefault="00D31A6B" w:rsidP="006B198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Никита Стифат</w:t>
      </w:r>
      <w:r w:rsidR="00896BCE">
        <w:rPr>
          <w:rFonts w:ascii="Times New Roman" w:hAnsi="Times New Roman" w:cs="Times New Roman"/>
          <w:sz w:val="28"/>
          <w:szCs w:val="28"/>
        </w:rPr>
        <w:t>,</w:t>
      </w:r>
      <w:r w:rsidR="00B65337">
        <w:rPr>
          <w:rFonts w:ascii="Times New Roman" w:hAnsi="Times New Roman" w:cs="Times New Roman"/>
          <w:sz w:val="28"/>
          <w:szCs w:val="28"/>
        </w:rPr>
        <w:t xml:space="preserve"> прп. Слово о душе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E0C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Богословские сочинения. – Сергиев Посад, 2011.</w:t>
      </w:r>
      <w:r w:rsidR="00491C35">
        <w:rPr>
          <w:rFonts w:ascii="Times New Roman" w:hAnsi="Times New Roman" w:cs="Times New Roman"/>
          <w:sz w:val="28"/>
          <w:szCs w:val="28"/>
        </w:rPr>
        <w:t xml:space="preserve"> </w:t>
      </w:r>
      <w:r w:rsidR="009735D7">
        <w:rPr>
          <w:rFonts w:ascii="Times New Roman" w:hAnsi="Times New Roman" w:cs="Times New Roman"/>
          <w:sz w:val="28"/>
          <w:szCs w:val="28"/>
        </w:rPr>
        <w:t>–</w:t>
      </w:r>
      <w:r w:rsidR="00491C35" w:rsidRPr="009735D7">
        <w:rPr>
          <w:rFonts w:ascii="Times New Roman" w:hAnsi="Times New Roman" w:cs="Times New Roman"/>
          <w:sz w:val="28"/>
          <w:szCs w:val="28"/>
        </w:rPr>
        <w:t xml:space="preserve"> </w:t>
      </w:r>
      <w:r w:rsidR="009735D7">
        <w:rPr>
          <w:rFonts w:ascii="Times New Roman" w:hAnsi="Times New Roman" w:cs="Times New Roman"/>
          <w:sz w:val="28"/>
          <w:szCs w:val="28"/>
        </w:rPr>
        <w:t xml:space="preserve">204 </w:t>
      </w:r>
      <w:r w:rsidR="00491C35" w:rsidRPr="009735D7">
        <w:rPr>
          <w:rFonts w:ascii="Times New Roman" w:hAnsi="Times New Roman" w:cs="Times New Roman"/>
          <w:sz w:val="28"/>
          <w:szCs w:val="28"/>
        </w:rPr>
        <w:t>с.</w:t>
      </w:r>
    </w:p>
    <w:p w14:paraId="6080037E" w14:textId="77777777" w:rsidR="00522E1C" w:rsidRDefault="00522E1C" w:rsidP="006B198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Поучения аввы</w:t>
      </w:r>
      <w:r w:rsidRPr="0040369D">
        <w:rPr>
          <w:rFonts w:ascii="Times New Roman" w:hAnsi="Times New Roman" w:cs="Times New Roman"/>
          <w:sz w:val="28"/>
          <w:szCs w:val="28"/>
        </w:rPr>
        <w:t xml:space="preserve"> Исаи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03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отшельника.</w:t>
      </w:r>
      <w:r w:rsidRPr="00403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переводе святителя Феофана Затворника</w:t>
      </w:r>
      <w:r w:rsidRPr="004036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М.: Изд. Сретенского монастыря, 1998. – 350 с.</w:t>
      </w:r>
    </w:p>
    <w:p w14:paraId="0D8FCDC1" w14:textId="77777777" w:rsidR="005E1443" w:rsidRPr="005E1443" w:rsidRDefault="00547796" w:rsidP="005E1443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919DB">
        <w:rPr>
          <w:rFonts w:ascii="Times New Roman" w:hAnsi="Times New Roman" w:cs="Times New Roman"/>
          <w:sz w:val="28"/>
          <w:szCs w:val="28"/>
        </w:rPr>
        <w:t>Симеон Новый Богослов, прп. Слово 6.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9DB">
        <w:rPr>
          <w:rFonts w:ascii="Times New Roman" w:hAnsi="Times New Roman" w:cs="Times New Roman"/>
          <w:sz w:val="28"/>
          <w:szCs w:val="28"/>
        </w:rPr>
        <w:t>Творения: В 3 т. Репринт. Т</w:t>
      </w:r>
      <w:r>
        <w:rPr>
          <w:rFonts w:ascii="Times New Roman" w:hAnsi="Times New Roman" w:cs="Times New Roman"/>
          <w:sz w:val="28"/>
          <w:szCs w:val="28"/>
        </w:rPr>
        <w:t>. 1. – СТСЛ, 1993.</w:t>
      </w:r>
      <w:r w:rsidR="00491C35">
        <w:rPr>
          <w:rFonts w:ascii="Times New Roman" w:hAnsi="Times New Roman" w:cs="Times New Roman"/>
          <w:sz w:val="28"/>
          <w:szCs w:val="28"/>
        </w:rPr>
        <w:t xml:space="preserve"> </w:t>
      </w:r>
      <w:r w:rsidR="00491C35" w:rsidRPr="002906D1">
        <w:rPr>
          <w:rFonts w:ascii="Times New Roman" w:hAnsi="Times New Roman" w:cs="Times New Roman"/>
          <w:sz w:val="28"/>
          <w:szCs w:val="28"/>
        </w:rPr>
        <w:t xml:space="preserve">- </w:t>
      </w:r>
      <w:r w:rsidR="002906D1">
        <w:rPr>
          <w:rFonts w:ascii="Times New Roman" w:hAnsi="Times New Roman" w:cs="Times New Roman"/>
          <w:sz w:val="28"/>
          <w:szCs w:val="28"/>
        </w:rPr>
        <w:t>498</w:t>
      </w:r>
      <w:r w:rsidR="00491C35" w:rsidRPr="002906D1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5D85EFC7" w14:textId="20BBCE3C" w:rsidR="005E1443" w:rsidRPr="005E1443" w:rsidRDefault="005E1443" w:rsidP="005E1443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1443">
        <w:rPr>
          <w:rFonts w:ascii="Times New Roman" w:hAnsi="Times New Roman" w:cs="Times New Roman"/>
          <w:sz w:val="28"/>
          <w:szCs w:val="28"/>
        </w:rPr>
        <w:lastRenderedPageBreak/>
        <w:t xml:space="preserve">Симеон (Желнин), прп. Помни: ближе Бога к нам никого нет. </w:t>
      </w:r>
      <w:r w:rsidRPr="005E144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E1443">
        <w:rPr>
          <w:rFonts w:ascii="Times New Roman" w:hAnsi="Times New Roman" w:cs="Times New Roman"/>
          <w:sz w:val="28"/>
          <w:szCs w:val="28"/>
        </w:rPr>
        <w:t xml:space="preserve">: </w:t>
      </w:r>
      <w:r w:rsidRPr="005E144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E1443">
        <w:rPr>
          <w:rFonts w:ascii="Times New Roman" w:hAnsi="Times New Roman" w:cs="Times New Roman"/>
          <w:sz w:val="28"/>
          <w:szCs w:val="28"/>
        </w:rPr>
        <w:t>://</w:t>
      </w:r>
      <w:r w:rsidRPr="005E144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E1443">
        <w:rPr>
          <w:rFonts w:ascii="Times New Roman" w:hAnsi="Times New Roman" w:cs="Times New Roman"/>
          <w:sz w:val="28"/>
          <w:szCs w:val="28"/>
        </w:rPr>
        <w:t xml:space="preserve"> </w:t>
      </w:r>
      <w:r w:rsidRPr="005E1443">
        <w:rPr>
          <w:rFonts w:ascii="Times New Roman" w:hAnsi="Times New Roman" w:cs="Times New Roman"/>
          <w:sz w:val="28"/>
          <w:szCs w:val="28"/>
          <w:lang w:val="en-US"/>
        </w:rPr>
        <w:t>pravoslavie</w:t>
      </w:r>
      <w:r w:rsidRPr="005E1443">
        <w:rPr>
          <w:rFonts w:ascii="Times New Roman" w:hAnsi="Times New Roman" w:cs="Times New Roman"/>
          <w:sz w:val="28"/>
          <w:szCs w:val="28"/>
        </w:rPr>
        <w:t>.</w:t>
      </w:r>
      <w:r w:rsidRPr="005E144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E1443">
        <w:rPr>
          <w:rFonts w:ascii="Times New Roman" w:hAnsi="Times New Roman" w:cs="Times New Roman"/>
          <w:sz w:val="28"/>
          <w:szCs w:val="28"/>
        </w:rPr>
        <w:t xml:space="preserve"> (дата обращения: 19.04.2020).</w:t>
      </w:r>
    </w:p>
    <w:p w14:paraId="30CA4FD4" w14:textId="44387B2F" w:rsidR="00345063" w:rsidRPr="00986EA2" w:rsidRDefault="00345063" w:rsidP="006B198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EA2">
        <w:rPr>
          <w:rFonts w:ascii="Times New Roman" w:hAnsi="Times New Roman" w:cs="Times New Roman"/>
          <w:sz w:val="28"/>
          <w:szCs w:val="28"/>
        </w:rPr>
        <w:t>Феофан Затворник</w:t>
      </w:r>
      <w:r w:rsidR="00896BCE">
        <w:rPr>
          <w:rFonts w:ascii="Times New Roman" w:hAnsi="Times New Roman" w:cs="Times New Roman"/>
          <w:sz w:val="28"/>
          <w:szCs w:val="28"/>
        </w:rPr>
        <w:t>, свт.</w:t>
      </w:r>
      <w:r w:rsidRPr="00986EA2">
        <w:rPr>
          <w:rFonts w:ascii="Times New Roman" w:hAnsi="Times New Roman" w:cs="Times New Roman"/>
          <w:sz w:val="28"/>
          <w:szCs w:val="28"/>
        </w:rPr>
        <w:t xml:space="preserve"> Что есть духовная жизнь и как на неё настроиться? «Издательство Дмитрия Харченко». – Минск, 2014. </w:t>
      </w:r>
      <w:r w:rsidR="00491C35">
        <w:rPr>
          <w:rFonts w:ascii="Times New Roman" w:hAnsi="Times New Roman" w:cs="Times New Roman"/>
          <w:sz w:val="28"/>
          <w:szCs w:val="28"/>
        </w:rPr>
        <w:t xml:space="preserve">- </w:t>
      </w:r>
      <w:r w:rsidR="001645E0">
        <w:rPr>
          <w:rFonts w:ascii="Times New Roman" w:hAnsi="Times New Roman" w:cs="Times New Roman"/>
          <w:sz w:val="28"/>
          <w:szCs w:val="28"/>
        </w:rPr>
        <w:t>384</w:t>
      </w:r>
      <w:r w:rsidR="00491C35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107DB206" w14:textId="7594C937" w:rsidR="008B3E37" w:rsidRPr="008B3E37" w:rsidRDefault="004152DD" w:rsidP="008B3E37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DDA">
        <w:rPr>
          <w:rFonts w:ascii="Times New Roman" w:hAnsi="Times New Roman" w:cs="Times New Roman"/>
          <w:sz w:val="28"/>
          <w:szCs w:val="28"/>
        </w:rPr>
        <w:t>Феофан Затворник</w:t>
      </w:r>
      <w:r w:rsidR="00FA4300">
        <w:rPr>
          <w:rFonts w:ascii="Times New Roman" w:hAnsi="Times New Roman" w:cs="Times New Roman"/>
          <w:sz w:val="28"/>
          <w:szCs w:val="28"/>
        </w:rPr>
        <w:t>,</w:t>
      </w:r>
      <w:r w:rsidRPr="00E60DDA">
        <w:rPr>
          <w:rFonts w:ascii="Times New Roman" w:hAnsi="Times New Roman" w:cs="Times New Roman"/>
          <w:sz w:val="28"/>
          <w:szCs w:val="28"/>
        </w:rPr>
        <w:t xml:space="preserve"> свт. Собрание писем. Вып. 7, 8. Издание Свято-Успенского Псково-Печерского монастыря и издательст</w:t>
      </w:r>
      <w:r>
        <w:rPr>
          <w:rFonts w:ascii="Times New Roman" w:hAnsi="Times New Roman" w:cs="Times New Roman"/>
          <w:sz w:val="28"/>
          <w:szCs w:val="28"/>
        </w:rPr>
        <w:t>ва Паломник, 1994. – 242 с.</w:t>
      </w:r>
    </w:p>
    <w:p w14:paraId="3F0CFCC3" w14:textId="47B95804" w:rsidR="008B3E37" w:rsidRPr="008B3E37" w:rsidRDefault="008B3E37" w:rsidP="008B3E37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E37">
        <w:rPr>
          <w:rFonts w:ascii="Times New Roman" w:hAnsi="Times New Roman" w:cs="Times New Roman"/>
          <w:sz w:val="28"/>
          <w:szCs w:val="28"/>
        </w:rPr>
        <w:t>Алексеев</w:t>
      </w:r>
      <w:r w:rsidR="00202D45">
        <w:rPr>
          <w:rFonts w:ascii="Times New Roman" w:hAnsi="Times New Roman" w:cs="Times New Roman"/>
          <w:sz w:val="28"/>
          <w:szCs w:val="28"/>
        </w:rPr>
        <w:t>,</w:t>
      </w:r>
      <w:r w:rsidRPr="008B3E37">
        <w:rPr>
          <w:rFonts w:ascii="Times New Roman" w:hAnsi="Times New Roman" w:cs="Times New Roman"/>
          <w:sz w:val="28"/>
          <w:szCs w:val="28"/>
        </w:rPr>
        <w:t xml:space="preserve"> А. В. Преодолей себя! Психическая подготовка в спорте: Феникс; - Ростов-на-Дону; 2006. – 352 с.</w:t>
      </w:r>
    </w:p>
    <w:p w14:paraId="41E262D7" w14:textId="77777777" w:rsidR="00FA4300" w:rsidRDefault="002476CF" w:rsidP="00FA4300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6CF">
        <w:rPr>
          <w:rFonts w:ascii="Times New Roman" w:hAnsi="Times New Roman" w:cs="Times New Roman"/>
          <w:sz w:val="28"/>
          <w:szCs w:val="28"/>
        </w:rPr>
        <w:t xml:space="preserve">Амонашвили, Ш. А. Здравствуйте, дети! : пособие для учителя / Ш. А. Амонашвили. </w:t>
      </w:r>
      <w:r w:rsidR="00491C35">
        <w:rPr>
          <w:rFonts w:ascii="Times New Roman" w:hAnsi="Times New Roman" w:cs="Times New Roman"/>
          <w:sz w:val="28"/>
          <w:szCs w:val="28"/>
        </w:rPr>
        <w:t xml:space="preserve">- </w:t>
      </w:r>
      <w:r w:rsidRPr="002476CF">
        <w:rPr>
          <w:rFonts w:ascii="Times New Roman" w:hAnsi="Times New Roman" w:cs="Times New Roman"/>
          <w:sz w:val="28"/>
          <w:szCs w:val="28"/>
        </w:rPr>
        <w:t>М. : Просвещение, 1983. - 208 с.</w:t>
      </w:r>
    </w:p>
    <w:p w14:paraId="2E4A3FC0" w14:textId="6C5C749A" w:rsidR="002476CF" w:rsidRPr="00FA4300" w:rsidRDefault="00FA4300" w:rsidP="00FA4300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300">
        <w:rPr>
          <w:rFonts w:ascii="Times New Roman" w:hAnsi="Times New Roman" w:cs="Times New Roman"/>
          <w:sz w:val="28"/>
          <w:szCs w:val="28"/>
        </w:rPr>
        <w:t>Амонашвили, Ш</w:t>
      </w:r>
      <w:r w:rsidR="00202D45">
        <w:rPr>
          <w:rFonts w:ascii="Times New Roman" w:hAnsi="Times New Roman" w:cs="Times New Roman"/>
          <w:sz w:val="28"/>
          <w:szCs w:val="28"/>
        </w:rPr>
        <w:t>.</w:t>
      </w:r>
      <w:r w:rsidRPr="00FA4300">
        <w:rPr>
          <w:rFonts w:ascii="Times New Roman" w:hAnsi="Times New Roman" w:cs="Times New Roman"/>
          <w:sz w:val="28"/>
          <w:szCs w:val="28"/>
        </w:rPr>
        <w:t xml:space="preserve"> А. Размышлени</w:t>
      </w:r>
      <w:r w:rsidR="00202D45">
        <w:rPr>
          <w:rFonts w:ascii="Times New Roman" w:hAnsi="Times New Roman" w:cs="Times New Roman"/>
          <w:sz w:val="28"/>
          <w:szCs w:val="28"/>
        </w:rPr>
        <w:t xml:space="preserve">я о гуманной педагогике / Ш. </w:t>
      </w:r>
      <w:r w:rsidRPr="00FA4300">
        <w:rPr>
          <w:rFonts w:ascii="Times New Roman" w:hAnsi="Times New Roman" w:cs="Times New Roman"/>
          <w:sz w:val="28"/>
          <w:szCs w:val="28"/>
        </w:rPr>
        <w:t>Амонашвили. – М. : Издат. дом Шалвы Амона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FA4300">
        <w:rPr>
          <w:rFonts w:ascii="Times New Roman" w:hAnsi="Times New Roman" w:cs="Times New Roman"/>
          <w:sz w:val="28"/>
          <w:szCs w:val="28"/>
        </w:rPr>
        <w:t>вили, 2001. - 463 с.</w:t>
      </w:r>
    </w:p>
    <w:p w14:paraId="717C64B1" w14:textId="2D16C3BB" w:rsidR="002476CF" w:rsidRPr="00491C35" w:rsidRDefault="002476CF" w:rsidP="00AF3296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C35">
        <w:rPr>
          <w:rFonts w:ascii="Times New Roman" w:hAnsi="Times New Roman" w:cs="Times New Roman"/>
          <w:sz w:val="28"/>
          <w:szCs w:val="28"/>
        </w:rPr>
        <w:t>Амонашвили</w:t>
      </w:r>
      <w:r w:rsidR="00547796" w:rsidRPr="00491C35">
        <w:rPr>
          <w:rFonts w:ascii="Times New Roman" w:hAnsi="Times New Roman" w:cs="Times New Roman"/>
          <w:sz w:val="28"/>
          <w:szCs w:val="28"/>
        </w:rPr>
        <w:t>,</w:t>
      </w:r>
      <w:r w:rsidRPr="00491C35">
        <w:rPr>
          <w:rFonts w:ascii="Times New Roman" w:hAnsi="Times New Roman" w:cs="Times New Roman"/>
          <w:sz w:val="28"/>
          <w:szCs w:val="28"/>
        </w:rPr>
        <w:t xml:space="preserve"> Ш. А. Песнь Великой Любви. Саломея. Воин света. — М.: Амрита-Русь 2017</w:t>
      </w:r>
      <w:r w:rsidRPr="00094F36">
        <w:rPr>
          <w:rFonts w:ascii="Times New Roman" w:hAnsi="Times New Roman" w:cs="Times New Roman"/>
          <w:sz w:val="28"/>
          <w:szCs w:val="28"/>
        </w:rPr>
        <w:t>.</w:t>
      </w:r>
      <w:r w:rsidR="00491C35" w:rsidRPr="00094F36">
        <w:rPr>
          <w:rFonts w:ascii="Times New Roman" w:hAnsi="Times New Roman" w:cs="Times New Roman"/>
          <w:sz w:val="28"/>
          <w:szCs w:val="28"/>
        </w:rPr>
        <w:t xml:space="preserve"> - </w:t>
      </w:r>
      <w:r w:rsidR="00094F36">
        <w:rPr>
          <w:rFonts w:ascii="Times New Roman" w:hAnsi="Times New Roman" w:cs="Times New Roman"/>
          <w:sz w:val="28"/>
          <w:szCs w:val="28"/>
        </w:rPr>
        <w:t>448</w:t>
      </w:r>
      <w:r w:rsidR="00491C35" w:rsidRPr="00094F36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4C2FC021" w14:textId="04E57DDD" w:rsidR="002476CF" w:rsidRPr="00094F36" w:rsidRDefault="002476CF" w:rsidP="00AF3296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C35">
        <w:rPr>
          <w:rFonts w:ascii="Times New Roman" w:hAnsi="Times New Roman" w:cs="Times New Roman"/>
          <w:sz w:val="28"/>
          <w:szCs w:val="28"/>
        </w:rPr>
        <w:t>Амонашвили</w:t>
      </w:r>
      <w:r w:rsidR="00547796" w:rsidRPr="00491C35">
        <w:rPr>
          <w:rFonts w:ascii="Times New Roman" w:hAnsi="Times New Roman" w:cs="Times New Roman"/>
          <w:sz w:val="28"/>
          <w:szCs w:val="28"/>
        </w:rPr>
        <w:t>,</w:t>
      </w:r>
      <w:r w:rsidRPr="00491C35">
        <w:rPr>
          <w:rFonts w:ascii="Times New Roman" w:hAnsi="Times New Roman" w:cs="Times New Roman"/>
          <w:sz w:val="28"/>
          <w:szCs w:val="28"/>
        </w:rPr>
        <w:t xml:space="preserve"> Ш. А. Песнь Великой Любви. Воин света. Тысячу лет спустя. </w:t>
      </w:r>
      <w:r w:rsidR="00D018C6">
        <w:rPr>
          <w:rFonts w:ascii="Times New Roman" w:hAnsi="Times New Roman" w:cs="Times New Roman"/>
          <w:sz w:val="28"/>
          <w:szCs w:val="28"/>
        </w:rPr>
        <w:t>-</w:t>
      </w:r>
      <w:r w:rsidRPr="00491C35">
        <w:rPr>
          <w:rFonts w:ascii="Times New Roman" w:hAnsi="Times New Roman" w:cs="Times New Roman"/>
          <w:sz w:val="28"/>
          <w:szCs w:val="28"/>
        </w:rPr>
        <w:t xml:space="preserve"> М.: Свет 2018.</w:t>
      </w:r>
      <w:r w:rsidR="00491C35" w:rsidRPr="00491C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91C35" w:rsidRPr="00094F36">
        <w:rPr>
          <w:rFonts w:ascii="Times New Roman" w:hAnsi="Times New Roman" w:cs="Times New Roman"/>
          <w:sz w:val="28"/>
          <w:szCs w:val="28"/>
        </w:rPr>
        <w:t xml:space="preserve">- </w:t>
      </w:r>
      <w:r w:rsidR="00094F36">
        <w:rPr>
          <w:rFonts w:ascii="Times New Roman" w:hAnsi="Times New Roman" w:cs="Times New Roman"/>
          <w:sz w:val="28"/>
          <w:szCs w:val="28"/>
        </w:rPr>
        <w:t>416</w:t>
      </w:r>
      <w:r w:rsidR="00491C35" w:rsidRPr="00094F36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1DE00EFD" w14:textId="77777777" w:rsidR="005E1443" w:rsidRPr="009970EF" w:rsidRDefault="005E1443" w:rsidP="005E1443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0EF">
        <w:rPr>
          <w:rFonts w:ascii="Times New Roman" w:hAnsi="Times New Roman" w:cs="Times New Roman"/>
          <w:sz w:val="28"/>
          <w:szCs w:val="28"/>
        </w:rPr>
        <w:t xml:space="preserve">Антоний Сурожский, митрополит. Святость. </w:t>
      </w:r>
      <w:r w:rsidRPr="009970E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970EF">
        <w:rPr>
          <w:rFonts w:ascii="Times New Roman" w:hAnsi="Times New Roman" w:cs="Times New Roman"/>
          <w:sz w:val="28"/>
          <w:szCs w:val="28"/>
        </w:rPr>
        <w:t xml:space="preserve">: </w:t>
      </w:r>
      <w:r w:rsidRPr="009970E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970EF">
        <w:rPr>
          <w:rFonts w:ascii="Times New Roman" w:hAnsi="Times New Roman" w:cs="Times New Roman"/>
          <w:sz w:val="28"/>
          <w:szCs w:val="28"/>
        </w:rPr>
        <w:t>://</w:t>
      </w:r>
      <w:r w:rsidRPr="009970E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970EF">
        <w:rPr>
          <w:rFonts w:ascii="Times New Roman" w:hAnsi="Times New Roman" w:cs="Times New Roman"/>
          <w:sz w:val="28"/>
          <w:szCs w:val="28"/>
        </w:rPr>
        <w:t>.</w:t>
      </w:r>
      <w:r w:rsidRPr="009970EF">
        <w:rPr>
          <w:rFonts w:ascii="Times New Roman" w:hAnsi="Times New Roman" w:cs="Times New Roman"/>
          <w:sz w:val="28"/>
          <w:szCs w:val="28"/>
          <w:lang w:val="en-US"/>
        </w:rPr>
        <w:t>otechnik</w:t>
      </w:r>
      <w:r w:rsidRPr="009970EF">
        <w:rPr>
          <w:rFonts w:ascii="Times New Roman" w:hAnsi="Times New Roman" w:cs="Times New Roman"/>
          <w:sz w:val="28"/>
          <w:szCs w:val="28"/>
        </w:rPr>
        <w:t>.</w:t>
      </w:r>
      <w:r w:rsidRPr="009970EF">
        <w:rPr>
          <w:rFonts w:ascii="Times New Roman" w:hAnsi="Times New Roman" w:cs="Times New Roman"/>
          <w:sz w:val="28"/>
          <w:szCs w:val="28"/>
          <w:lang w:val="en-US"/>
        </w:rPr>
        <w:t>narod</w:t>
      </w:r>
      <w:r w:rsidRPr="009970EF">
        <w:rPr>
          <w:rFonts w:ascii="Times New Roman" w:hAnsi="Times New Roman" w:cs="Times New Roman"/>
          <w:sz w:val="28"/>
          <w:szCs w:val="28"/>
        </w:rPr>
        <w:t>.</w:t>
      </w:r>
      <w:r w:rsidRPr="009970E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970EF">
        <w:rPr>
          <w:rFonts w:ascii="Times New Roman" w:hAnsi="Times New Roman" w:cs="Times New Roman"/>
          <w:sz w:val="28"/>
          <w:szCs w:val="28"/>
        </w:rPr>
        <w:t>/</w:t>
      </w:r>
      <w:r w:rsidRPr="009970EF">
        <w:rPr>
          <w:rFonts w:ascii="Times New Roman" w:hAnsi="Times New Roman" w:cs="Times New Roman"/>
          <w:sz w:val="28"/>
          <w:szCs w:val="28"/>
          <w:lang w:val="en-US"/>
        </w:rPr>
        <w:t>asurojcv</w:t>
      </w:r>
      <w:r w:rsidRPr="009970EF">
        <w:rPr>
          <w:rFonts w:ascii="Times New Roman" w:hAnsi="Times New Roman" w:cs="Times New Roman"/>
          <w:sz w:val="28"/>
          <w:szCs w:val="28"/>
        </w:rPr>
        <w:t>.</w:t>
      </w:r>
      <w:r w:rsidRPr="009970EF">
        <w:rPr>
          <w:rFonts w:ascii="Times New Roman" w:hAnsi="Times New Roman" w:cs="Times New Roman"/>
          <w:sz w:val="28"/>
          <w:szCs w:val="28"/>
          <w:lang w:val="en-US"/>
        </w:rPr>
        <w:t>htm</w:t>
      </w:r>
      <w:r w:rsidRPr="009970EF">
        <w:rPr>
          <w:rFonts w:ascii="Times New Roman" w:hAnsi="Times New Roman" w:cs="Times New Roman"/>
          <w:sz w:val="28"/>
          <w:szCs w:val="28"/>
        </w:rPr>
        <w:t xml:space="preserve"> (дата обращения: </w:t>
      </w:r>
      <w:r w:rsidRPr="000F5324">
        <w:rPr>
          <w:rFonts w:ascii="Times New Roman" w:hAnsi="Times New Roman" w:cs="Times New Roman"/>
          <w:sz w:val="28"/>
          <w:szCs w:val="28"/>
        </w:rPr>
        <w:t>12.03.2023</w:t>
      </w:r>
      <w:r w:rsidRPr="009970EF">
        <w:rPr>
          <w:rFonts w:ascii="Times New Roman" w:hAnsi="Times New Roman" w:cs="Times New Roman"/>
          <w:sz w:val="28"/>
          <w:szCs w:val="28"/>
        </w:rPr>
        <w:t>).</w:t>
      </w:r>
    </w:p>
    <w:p w14:paraId="5EEA8622" w14:textId="48C277F4" w:rsidR="00707282" w:rsidRPr="005E1443" w:rsidRDefault="00707282" w:rsidP="005E1443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43">
        <w:rPr>
          <w:rFonts w:ascii="Times New Roman" w:hAnsi="Times New Roman" w:cs="Times New Roman"/>
          <w:sz w:val="28"/>
          <w:szCs w:val="28"/>
        </w:rPr>
        <w:t>Апанасенко</w:t>
      </w:r>
      <w:r w:rsidR="00491C35" w:rsidRPr="005E1443">
        <w:rPr>
          <w:rFonts w:ascii="Times New Roman" w:hAnsi="Times New Roman" w:cs="Times New Roman"/>
          <w:sz w:val="28"/>
          <w:szCs w:val="28"/>
        </w:rPr>
        <w:t>,</w:t>
      </w:r>
      <w:r w:rsidRPr="005E1443">
        <w:rPr>
          <w:rFonts w:ascii="Times New Roman" w:hAnsi="Times New Roman" w:cs="Times New Roman"/>
          <w:sz w:val="28"/>
          <w:szCs w:val="28"/>
        </w:rPr>
        <w:t xml:space="preserve"> Г. Эпидемия хронических неинфекционных заболеваний: стратегия выживания. </w:t>
      </w:r>
      <w:r w:rsidRPr="005E1443">
        <w:rPr>
          <w:rFonts w:ascii="Times New Roman" w:hAnsi="Times New Roman" w:cs="Times New Roman"/>
          <w:sz w:val="28"/>
          <w:szCs w:val="28"/>
          <w:lang w:val="en-US"/>
        </w:rPr>
        <w:t>LAP</w:t>
      </w:r>
      <w:r w:rsidRPr="005E1443">
        <w:rPr>
          <w:rFonts w:ascii="Times New Roman" w:hAnsi="Times New Roman" w:cs="Times New Roman"/>
          <w:sz w:val="28"/>
          <w:szCs w:val="28"/>
        </w:rPr>
        <w:t xml:space="preserve"> </w:t>
      </w:r>
      <w:r w:rsidRPr="005E1443">
        <w:rPr>
          <w:rFonts w:ascii="Times New Roman" w:hAnsi="Times New Roman" w:cs="Times New Roman"/>
          <w:sz w:val="28"/>
          <w:szCs w:val="28"/>
          <w:lang w:val="en-US"/>
        </w:rPr>
        <w:t>Lamber</w:t>
      </w:r>
      <w:r w:rsidRPr="005E1443">
        <w:rPr>
          <w:rFonts w:ascii="Times New Roman" w:hAnsi="Times New Roman" w:cs="Times New Roman"/>
          <w:sz w:val="28"/>
          <w:szCs w:val="28"/>
        </w:rPr>
        <w:t xml:space="preserve"> </w:t>
      </w:r>
      <w:r w:rsidRPr="005E1443">
        <w:rPr>
          <w:rFonts w:ascii="Times New Roman" w:hAnsi="Times New Roman" w:cs="Times New Roman"/>
          <w:sz w:val="28"/>
          <w:szCs w:val="28"/>
          <w:lang w:val="en-US"/>
        </w:rPr>
        <w:t>Acade</w:t>
      </w:r>
      <w:r w:rsidRPr="005E1443">
        <w:rPr>
          <w:rFonts w:ascii="Times New Roman" w:hAnsi="Times New Roman" w:cs="Times New Roman"/>
          <w:sz w:val="28"/>
          <w:szCs w:val="28"/>
        </w:rPr>
        <w:t xml:space="preserve"> </w:t>
      </w:r>
      <w:r w:rsidRPr="005E1443">
        <w:rPr>
          <w:rFonts w:ascii="Times New Roman" w:hAnsi="Times New Roman" w:cs="Times New Roman"/>
          <w:sz w:val="28"/>
          <w:szCs w:val="28"/>
          <w:lang w:val="en-US"/>
        </w:rPr>
        <w:t>mic</w:t>
      </w:r>
      <w:r w:rsidRPr="005E1443">
        <w:rPr>
          <w:rFonts w:ascii="Times New Roman" w:hAnsi="Times New Roman" w:cs="Times New Roman"/>
          <w:sz w:val="28"/>
          <w:szCs w:val="28"/>
        </w:rPr>
        <w:t xml:space="preserve"> </w:t>
      </w:r>
      <w:r w:rsidRPr="005E1443">
        <w:rPr>
          <w:rFonts w:ascii="Times New Roman" w:hAnsi="Times New Roman" w:cs="Times New Roman"/>
          <w:sz w:val="28"/>
          <w:szCs w:val="28"/>
          <w:lang w:val="en-US"/>
        </w:rPr>
        <w:t>Publisching</w:t>
      </w:r>
      <w:r w:rsidRPr="005E1443">
        <w:rPr>
          <w:rFonts w:ascii="Times New Roman" w:hAnsi="Times New Roman" w:cs="Times New Roman"/>
          <w:sz w:val="28"/>
          <w:szCs w:val="28"/>
        </w:rPr>
        <w:t>, 2004.</w:t>
      </w:r>
      <w:r w:rsidR="00491C35" w:rsidRPr="005E14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141EA" w:rsidRPr="005E1443">
        <w:rPr>
          <w:rFonts w:ascii="Times New Roman" w:hAnsi="Times New Roman" w:cs="Times New Roman"/>
          <w:sz w:val="28"/>
          <w:szCs w:val="28"/>
        </w:rPr>
        <w:t>- 260</w:t>
      </w:r>
      <w:r w:rsidR="00491C35" w:rsidRPr="005E1443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4718C65B" w14:textId="77777777" w:rsidR="00EC20CD" w:rsidRDefault="008502BA" w:rsidP="00EC20CD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CE">
        <w:rPr>
          <w:rFonts w:ascii="Times New Roman" w:hAnsi="Times New Roman" w:cs="Times New Roman"/>
          <w:sz w:val="28"/>
          <w:szCs w:val="28"/>
        </w:rPr>
        <w:t>Архангельский</w:t>
      </w:r>
      <w:r w:rsidR="00491C35">
        <w:rPr>
          <w:rFonts w:ascii="Times New Roman" w:hAnsi="Times New Roman" w:cs="Times New Roman"/>
          <w:sz w:val="28"/>
          <w:szCs w:val="28"/>
        </w:rPr>
        <w:t>,</w:t>
      </w:r>
      <w:r w:rsidRPr="00181ACE">
        <w:rPr>
          <w:rFonts w:ascii="Times New Roman" w:hAnsi="Times New Roman" w:cs="Times New Roman"/>
          <w:sz w:val="28"/>
          <w:szCs w:val="28"/>
        </w:rPr>
        <w:t xml:space="preserve"> Л.</w:t>
      </w:r>
      <w:r w:rsidR="007D5B57">
        <w:rPr>
          <w:rFonts w:ascii="Times New Roman" w:hAnsi="Times New Roman" w:cs="Times New Roman"/>
          <w:sz w:val="28"/>
          <w:szCs w:val="28"/>
        </w:rPr>
        <w:t xml:space="preserve"> </w:t>
      </w:r>
      <w:r w:rsidRPr="00181ACE">
        <w:rPr>
          <w:rFonts w:ascii="Times New Roman" w:hAnsi="Times New Roman" w:cs="Times New Roman"/>
          <w:sz w:val="28"/>
          <w:szCs w:val="28"/>
        </w:rPr>
        <w:t xml:space="preserve">М. Нравственное воспитание личности // Личность при социализме. </w:t>
      </w:r>
      <w:r w:rsidR="00491C35">
        <w:rPr>
          <w:rFonts w:ascii="Times New Roman" w:hAnsi="Times New Roman" w:cs="Times New Roman"/>
          <w:sz w:val="28"/>
          <w:szCs w:val="28"/>
        </w:rPr>
        <w:t xml:space="preserve">- </w:t>
      </w:r>
      <w:r w:rsidRPr="00181ACE">
        <w:rPr>
          <w:rFonts w:ascii="Times New Roman" w:hAnsi="Times New Roman" w:cs="Times New Roman"/>
          <w:sz w:val="28"/>
          <w:szCs w:val="28"/>
        </w:rPr>
        <w:t xml:space="preserve">М., 1968. </w:t>
      </w:r>
      <w:r w:rsidR="00491C35">
        <w:rPr>
          <w:rFonts w:ascii="Times New Roman" w:hAnsi="Times New Roman" w:cs="Times New Roman"/>
          <w:sz w:val="28"/>
          <w:szCs w:val="28"/>
        </w:rPr>
        <w:t xml:space="preserve">- </w:t>
      </w:r>
      <w:r w:rsidRPr="00181ACE">
        <w:rPr>
          <w:rFonts w:ascii="Times New Roman" w:hAnsi="Times New Roman" w:cs="Times New Roman"/>
          <w:sz w:val="28"/>
          <w:szCs w:val="28"/>
        </w:rPr>
        <w:t>С. 221 – 234.</w:t>
      </w:r>
    </w:p>
    <w:p w14:paraId="6874817A" w14:textId="39515383" w:rsidR="007D5B57" w:rsidRPr="00EC20CD" w:rsidRDefault="007D5B57" w:rsidP="00EC20CD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CD">
        <w:rPr>
          <w:rFonts w:ascii="Times New Roman" w:hAnsi="Times New Roman" w:cs="Times New Roman"/>
          <w:sz w:val="28"/>
          <w:szCs w:val="28"/>
        </w:rPr>
        <w:t>Асланов, М. И. Формирование единства нравственного сознания и нравственного поведения у учащихся старших классов (в процессе физического</w:t>
      </w:r>
      <w:r w:rsidR="003141EA">
        <w:rPr>
          <w:rFonts w:ascii="Times New Roman" w:hAnsi="Times New Roman" w:cs="Times New Roman"/>
          <w:sz w:val="28"/>
          <w:szCs w:val="28"/>
        </w:rPr>
        <w:t xml:space="preserve"> воспитания и занятий спортом).</w:t>
      </w:r>
      <w:r w:rsidRPr="00EC20CD">
        <w:rPr>
          <w:rFonts w:ascii="Times New Roman" w:hAnsi="Times New Roman" w:cs="Times New Roman"/>
          <w:sz w:val="28"/>
          <w:szCs w:val="28"/>
        </w:rPr>
        <w:t xml:space="preserve"> </w:t>
      </w:r>
      <w:r w:rsidR="00EC20CD" w:rsidRPr="00EC20CD">
        <w:rPr>
          <w:rFonts w:ascii="Times New Roman" w:hAnsi="Times New Roman" w:cs="Times New Roman"/>
          <w:sz w:val="28"/>
          <w:szCs w:val="28"/>
        </w:rPr>
        <w:t>Автореф</w:t>
      </w:r>
      <w:r w:rsidR="003141EA">
        <w:rPr>
          <w:rFonts w:ascii="Times New Roman" w:hAnsi="Times New Roman" w:cs="Times New Roman"/>
          <w:sz w:val="28"/>
          <w:szCs w:val="28"/>
        </w:rPr>
        <w:t>.</w:t>
      </w:r>
      <w:r w:rsidR="00EC20CD" w:rsidRPr="00EC20CD">
        <w:rPr>
          <w:rFonts w:ascii="Times New Roman" w:hAnsi="Times New Roman" w:cs="Times New Roman"/>
          <w:sz w:val="28"/>
          <w:szCs w:val="28"/>
        </w:rPr>
        <w:t xml:space="preserve"> ... дис. кан. пед. наук. – Баку, 1990. – 24 с.</w:t>
      </w:r>
    </w:p>
    <w:p w14:paraId="3F7C6AA3" w14:textId="37B2FB0E" w:rsidR="009D00B2" w:rsidRPr="009D00B2" w:rsidRDefault="009D00B2" w:rsidP="006B1988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0B2">
        <w:rPr>
          <w:rFonts w:ascii="Times New Roman" w:hAnsi="Times New Roman" w:cs="Times New Roman"/>
          <w:sz w:val="28"/>
          <w:szCs w:val="28"/>
        </w:rPr>
        <w:lastRenderedPageBreak/>
        <w:t>Бальсевич</w:t>
      </w:r>
      <w:r w:rsidR="00491C35">
        <w:rPr>
          <w:rFonts w:ascii="Times New Roman" w:hAnsi="Times New Roman" w:cs="Times New Roman"/>
          <w:sz w:val="28"/>
          <w:szCs w:val="28"/>
        </w:rPr>
        <w:t>,</w:t>
      </w:r>
      <w:r w:rsidRPr="009D00B2">
        <w:rPr>
          <w:rFonts w:ascii="Times New Roman" w:hAnsi="Times New Roman" w:cs="Times New Roman"/>
          <w:sz w:val="28"/>
          <w:szCs w:val="28"/>
        </w:rPr>
        <w:t xml:space="preserve"> В.К., Лубышева</w:t>
      </w:r>
      <w:r w:rsidR="00491C35">
        <w:rPr>
          <w:rFonts w:ascii="Times New Roman" w:hAnsi="Times New Roman" w:cs="Times New Roman"/>
          <w:sz w:val="28"/>
          <w:szCs w:val="28"/>
        </w:rPr>
        <w:t>,</w:t>
      </w:r>
      <w:r w:rsidRPr="009D00B2">
        <w:rPr>
          <w:rFonts w:ascii="Times New Roman" w:hAnsi="Times New Roman" w:cs="Times New Roman"/>
          <w:sz w:val="28"/>
          <w:szCs w:val="28"/>
        </w:rPr>
        <w:t xml:space="preserve"> Л.И. Спортивно-ориентированное физическое воспитание; образовательный и социальный аспекты // Теория </w:t>
      </w:r>
      <w:r w:rsidR="003B12F9">
        <w:rPr>
          <w:rFonts w:ascii="Times New Roman" w:hAnsi="Times New Roman" w:cs="Times New Roman"/>
          <w:sz w:val="28"/>
          <w:szCs w:val="28"/>
        </w:rPr>
        <w:t>и практика физической культуры.</w:t>
      </w:r>
      <w:r w:rsidR="00491C35" w:rsidRPr="009D00B2">
        <w:rPr>
          <w:rFonts w:ascii="Times New Roman" w:hAnsi="Times New Roman" w:cs="Times New Roman"/>
          <w:sz w:val="28"/>
          <w:szCs w:val="28"/>
        </w:rPr>
        <w:t xml:space="preserve"> </w:t>
      </w:r>
      <w:r w:rsidR="00491C35">
        <w:rPr>
          <w:rFonts w:ascii="Times New Roman" w:hAnsi="Times New Roman" w:cs="Times New Roman"/>
          <w:sz w:val="28"/>
          <w:szCs w:val="28"/>
        </w:rPr>
        <w:t xml:space="preserve">- </w:t>
      </w:r>
      <w:r w:rsidR="00491C35" w:rsidRPr="009D00B2">
        <w:rPr>
          <w:rFonts w:ascii="Times New Roman" w:hAnsi="Times New Roman" w:cs="Times New Roman"/>
          <w:sz w:val="28"/>
          <w:szCs w:val="28"/>
        </w:rPr>
        <w:t xml:space="preserve">№ 5. </w:t>
      </w:r>
      <w:r w:rsidR="00491C35">
        <w:rPr>
          <w:rFonts w:ascii="Times New Roman" w:hAnsi="Times New Roman" w:cs="Times New Roman"/>
          <w:sz w:val="28"/>
          <w:szCs w:val="28"/>
        </w:rPr>
        <w:t xml:space="preserve">– </w:t>
      </w:r>
      <w:r w:rsidRPr="009D00B2">
        <w:rPr>
          <w:rFonts w:ascii="Times New Roman" w:hAnsi="Times New Roman" w:cs="Times New Roman"/>
          <w:sz w:val="28"/>
          <w:szCs w:val="28"/>
        </w:rPr>
        <w:t>2003</w:t>
      </w:r>
      <w:r w:rsidR="00491C35">
        <w:rPr>
          <w:rFonts w:ascii="Times New Roman" w:hAnsi="Times New Roman" w:cs="Times New Roman"/>
          <w:sz w:val="28"/>
          <w:szCs w:val="28"/>
        </w:rPr>
        <w:t xml:space="preserve">. - </w:t>
      </w:r>
      <w:r w:rsidRPr="009D00B2">
        <w:rPr>
          <w:rFonts w:ascii="Times New Roman" w:hAnsi="Times New Roman" w:cs="Times New Roman"/>
          <w:sz w:val="28"/>
          <w:szCs w:val="28"/>
        </w:rPr>
        <w:t>С. 19 – 22.</w:t>
      </w:r>
    </w:p>
    <w:p w14:paraId="4228FD55" w14:textId="77777777" w:rsidR="003E5560" w:rsidRDefault="00181271" w:rsidP="003E5560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271">
        <w:rPr>
          <w:rFonts w:ascii="Times New Roman" w:hAnsi="Times New Roman" w:cs="Times New Roman"/>
          <w:sz w:val="28"/>
          <w:szCs w:val="28"/>
        </w:rPr>
        <w:t>Белозерцев, Е. П. Образование: историко-культурный феномен / Е. П. Белозерцев. – СПб. : Юридический центр Пресс, 2004 –704 с.</w:t>
      </w:r>
    </w:p>
    <w:p w14:paraId="48D2D2BB" w14:textId="473472E8" w:rsidR="00FE7E20" w:rsidRPr="003E5560" w:rsidRDefault="00FE7E20" w:rsidP="003E5560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60">
        <w:rPr>
          <w:rFonts w:ascii="Times New Roman" w:hAnsi="Times New Roman" w:cs="Times New Roman"/>
          <w:sz w:val="28"/>
          <w:szCs w:val="28"/>
        </w:rPr>
        <w:t>Бецкой, И. И. Устав Шляхетного сухопутного кадетского корпуса для восп</w:t>
      </w:r>
      <w:r w:rsidR="009D00B2" w:rsidRPr="003E5560">
        <w:rPr>
          <w:rFonts w:ascii="Times New Roman" w:hAnsi="Times New Roman" w:cs="Times New Roman"/>
          <w:sz w:val="28"/>
          <w:szCs w:val="28"/>
        </w:rPr>
        <w:t xml:space="preserve">итания и обучения благородного </w:t>
      </w:r>
      <w:r w:rsidRPr="003E5560">
        <w:rPr>
          <w:rFonts w:ascii="Times New Roman" w:hAnsi="Times New Roman" w:cs="Times New Roman"/>
          <w:sz w:val="28"/>
          <w:szCs w:val="28"/>
        </w:rPr>
        <w:t>российского юношества. – В кн.: Учреждения и уставы, касающиеся до воспитания и обучения в России юношества обоего пола: Т. I и II. СПб., 1774.</w:t>
      </w:r>
      <w:r w:rsidR="00491C35" w:rsidRPr="003E55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91C35" w:rsidRPr="003E5560">
        <w:rPr>
          <w:rFonts w:ascii="Times New Roman" w:hAnsi="Times New Roman" w:cs="Times New Roman"/>
          <w:sz w:val="28"/>
          <w:szCs w:val="28"/>
        </w:rPr>
        <w:t xml:space="preserve">- </w:t>
      </w:r>
      <w:r w:rsidR="003E5560" w:rsidRPr="003E5560">
        <w:rPr>
          <w:rFonts w:ascii="Times New Roman" w:hAnsi="Times New Roman" w:cs="Times New Roman"/>
          <w:sz w:val="28"/>
          <w:szCs w:val="28"/>
        </w:rPr>
        <w:t>203, [2], 44 с</w:t>
      </w:r>
      <w:r w:rsidR="00491C35" w:rsidRPr="003E5560">
        <w:rPr>
          <w:rFonts w:ascii="Times New Roman" w:hAnsi="Times New Roman" w:cs="Times New Roman"/>
          <w:sz w:val="28"/>
          <w:szCs w:val="28"/>
        </w:rPr>
        <w:t>.</w:t>
      </w:r>
    </w:p>
    <w:p w14:paraId="5AEB3B61" w14:textId="642C72C8" w:rsidR="00181271" w:rsidRPr="00181271" w:rsidRDefault="00181271" w:rsidP="006B198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271">
        <w:rPr>
          <w:rFonts w:ascii="Times New Roman" w:hAnsi="Times New Roman" w:cs="Times New Roman"/>
          <w:sz w:val="28"/>
          <w:szCs w:val="28"/>
        </w:rPr>
        <w:t>Бондаревская, Е. В. Теория и практика личностно ориентированного образования / Е. В. Бондаревска</w:t>
      </w:r>
      <w:r w:rsidR="00AA20E6">
        <w:rPr>
          <w:rFonts w:ascii="Times New Roman" w:hAnsi="Times New Roman" w:cs="Times New Roman"/>
          <w:sz w:val="28"/>
          <w:szCs w:val="28"/>
        </w:rPr>
        <w:t>я. - Ростов н/Д. : РГПУ, 2002. -</w:t>
      </w:r>
      <w:r w:rsidRPr="00181271">
        <w:rPr>
          <w:rFonts w:ascii="Times New Roman" w:hAnsi="Times New Roman" w:cs="Times New Roman"/>
          <w:sz w:val="28"/>
          <w:szCs w:val="28"/>
        </w:rPr>
        <w:t xml:space="preserve"> 352 с.</w:t>
      </w:r>
    </w:p>
    <w:p w14:paraId="0D51E437" w14:textId="4CF8DBAE" w:rsidR="00181271" w:rsidRDefault="00181271" w:rsidP="006B198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271">
        <w:rPr>
          <w:rFonts w:ascii="Times New Roman" w:hAnsi="Times New Roman" w:cs="Times New Roman"/>
          <w:sz w:val="28"/>
          <w:szCs w:val="28"/>
        </w:rPr>
        <w:t>Ботвинова, А. В. Духовность и гуманизм в открытом обществе : Социально-философский анализ</w:t>
      </w:r>
      <w:r w:rsidR="00D018C6">
        <w:rPr>
          <w:rFonts w:ascii="Times New Roman" w:hAnsi="Times New Roman" w:cs="Times New Roman"/>
          <w:sz w:val="28"/>
          <w:szCs w:val="28"/>
        </w:rPr>
        <w:t>.</w:t>
      </w:r>
      <w:r w:rsidRPr="00181271">
        <w:rPr>
          <w:rFonts w:ascii="Times New Roman" w:hAnsi="Times New Roman" w:cs="Times New Roman"/>
          <w:sz w:val="28"/>
          <w:szCs w:val="28"/>
        </w:rPr>
        <w:t xml:space="preserve"> </w:t>
      </w:r>
      <w:r w:rsidR="00D018C6">
        <w:rPr>
          <w:rFonts w:ascii="Times New Roman" w:hAnsi="Times New Roman" w:cs="Times New Roman"/>
          <w:sz w:val="28"/>
          <w:szCs w:val="28"/>
        </w:rPr>
        <w:t>А</w:t>
      </w:r>
      <w:r w:rsidRPr="00181271">
        <w:rPr>
          <w:rFonts w:ascii="Times New Roman" w:hAnsi="Times New Roman" w:cs="Times New Roman"/>
          <w:sz w:val="28"/>
          <w:szCs w:val="28"/>
        </w:rPr>
        <w:t>втореф</w:t>
      </w:r>
      <w:r w:rsidR="005B771F">
        <w:rPr>
          <w:rFonts w:ascii="Times New Roman" w:hAnsi="Times New Roman" w:cs="Times New Roman"/>
          <w:sz w:val="28"/>
          <w:szCs w:val="28"/>
        </w:rPr>
        <w:t>.</w:t>
      </w:r>
      <w:r w:rsidR="004A6965">
        <w:rPr>
          <w:rFonts w:ascii="Times New Roman" w:hAnsi="Times New Roman" w:cs="Times New Roman"/>
          <w:sz w:val="28"/>
          <w:szCs w:val="28"/>
        </w:rPr>
        <w:t xml:space="preserve"> дис. ... д-ра</w:t>
      </w:r>
      <w:r w:rsidR="005B771F">
        <w:rPr>
          <w:rFonts w:ascii="Times New Roman" w:hAnsi="Times New Roman" w:cs="Times New Roman"/>
          <w:sz w:val="28"/>
          <w:szCs w:val="28"/>
        </w:rPr>
        <w:t>.</w:t>
      </w:r>
      <w:r w:rsidRPr="00181271">
        <w:rPr>
          <w:rFonts w:ascii="Times New Roman" w:hAnsi="Times New Roman" w:cs="Times New Roman"/>
          <w:sz w:val="28"/>
          <w:szCs w:val="28"/>
        </w:rPr>
        <w:t xml:space="preserve"> филос</w:t>
      </w:r>
      <w:r w:rsidR="005B771F">
        <w:rPr>
          <w:rFonts w:ascii="Times New Roman" w:hAnsi="Times New Roman" w:cs="Times New Roman"/>
          <w:sz w:val="28"/>
          <w:szCs w:val="28"/>
        </w:rPr>
        <w:t>.</w:t>
      </w:r>
      <w:r w:rsidR="00043785">
        <w:rPr>
          <w:rFonts w:ascii="Times New Roman" w:hAnsi="Times New Roman" w:cs="Times New Roman"/>
          <w:sz w:val="28"/>
          <w:szCs w:val="28"/>
        </w:rPr>
        <w:t xml:space="preserve"> наук</w:t>
      </w:r>
      <w:r w:rsidRPr="00181271">
        <w:rPr>
          <w:rFonts w:ascii="Times New Roman" w:hAnsi="Times New Roman" w:cs="Times New Roman"/>
          <w:sz w:val="28"/>
          <w:szCs w:val="28"/>
        </w:rPr>
        <w:t xml:space="preserve">. </w:t>
      </w:r>
      <w:r w:rsidR="00043785">
        <w:rPr>
          <w:rFonts w:ascii="Times New Roman" w:hAnsi="Times New Roman" w:cs="Times New Roman"/>
          <w:sz w:val="28"/>
          <w:szCs w:val="28"/>
        </w:rPr>
        <w:t>–</w:t>
      </w:r>
      <w:r w:rsidRPr="00181271">
        <w:rPr>
          <w:rFonts w:ascii="Times New Roman" w:hAnsi="Times New Roman" w:cs="Times New Roman"/>
          <w:sz w:val="28"/>
          <w:szCs w:val="28"/>
        </w:rPr>
        <w:t xml:space="preserve"> М</w:t>
      </w:r>
      <w:r w:rsidR="00043785">
        <w:rPr>
          <w:rFonts w:ascii="Times New Roman" w:hAnsi="Times New Roman" w:cs="Times New Roman"/>
          <w:sz w:val="28"/>
          <w:szCs w:val="28"/>
        </w:rPr>
        <w:t>.</w:t>
      </w:r>
      <w:r w:rsidRPr="00181271">
        <w:rPr>
          <w:rFonts w:ascii="Times New Roman" w:hAnsi="Times New Roman" w:cs="Times New Roman"/>
          <w:sz w:val="28"/>
          <w:szCs w:val="28"/>
        </w:rPr>
        <w:t>, 2004. - 53 с.</w:t>
      </w:r>
    </w:p>
    <w:p w14:paraId="3B092815" w14:textId="77777777" w:rsidR="00736BCE" w:rsidRDefault="00FE7E20" w:rsidP="00736BCE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835">
        <w:rPr>
          <w:rFonts w:ascii="Times New Roman" w:hAnsi="Times New Roman" w:cs="Times New Roman"/>
          <w:sz w:val="28"/>
          <w:szCs w:val="28"/>
        </w:rPr>
        <w:t xml:space="preserve">Былины. Составитель П. Голосов. </w:t>
      </w:r>
      <w:r w:rsidR="00491C35">
        <w:rPr>
          <w:rFonts w:ascii="Times New Roman" w:hAnsi="Times New Roman" w:cs="Times New Roman"/>
          <w:sz w:val="28"/>
          <w:szCs w:val="28"/>
        </w:rPr>
        <w:t xml:space="preserve">- </w:t>
      </w:r>
      <w:r w:rsidRPr="00462835">
        <w:rPr>
          <w:rFonts w:ascii="Times New Roman" w:hAnsi="Times New Roman" w:cs="Times New Roman"/>
          <w:sz w:val="28"/>
          <w:szCs w:val="28"/>
        </w:rPr>
        <w:t xml:space="preserve">Ярославль. Верхне-Волжское книжное издательство. </w:t>
      </w:r>
      <w:r>
        <w:rPr>
          <w:rFonts w:ascii="Times New Roman" w:hAnsi="Times New Roman" w:cs="Times New Roman"/>
          <w:sz w:val="28"/>
          <w:szCs w:val="28"/>
        </w:rPr>
        <w:t>- 1970</w:t>
      </w:r>
      <w:r w:rsidRPr="00462835">
        <w:rPr>
          <w:rFonts w:ascii="Times New Roman" w:hAnsi="Times New Roman" w:cs="Times New Roman"/>
          <w:sz w:val="28"/>
          <w:szCs w:val="28"/>
        </w:rPr>
        <w:t>., 176 с.</w:t>
      </w:r>
    </w:p>
    <w:p w14:paraId="53105820" w14:textId="68DDA319" w:rsidR="00884F2F" w:rsidRDefault="00736BCE" w:rsidP="00884F2F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BCE">
        <w:rPr>
          <w:rFonts w:ascii="Times New Roman" w:hAnsi="Times New Roman" w:cs="Times New Roman"/>
          <w:sz w:val="28"/>
          <w:szCs w:val="28"/>
        </w:rPr>
        <w:t>Быховская</w:t>
      </w:r>
      <w:r w:rsidR="005E58EA">
        <w:rPr>
          <w:rFonts w:ascii="Times New Roman" w:hAnsi="Times New Roman" w:cs="Times New Roman"/>
          <w:sz w:val="28"/>
          <w:szCs w:val="28"/>
        </w:rPr>
        <w:t>,</w:t>
      </w:r>
      <w:r w:rsidRPr="00736BCE">
        <w:rPr>
          <w:rFonts w:ascii="Times New Roman" w:hAnsi="Times New Roman" w:cs="Times New Roman"/>
          <w:sz w:val="28"/>
          <w:szCs w:val="28"/>
        </w:rPr>
        <w:t xml:space="preserve"> И.</w:t>
      </w:r>
      <w:r w:rsidR="005E58EA">
        <w:rPr>
          <w:rFonts w:ascii="Times New Roman" w:hAnsi="Times New Roman" w:cs="Times New Roman"/>
          <w:sz w:val="28"/>
          <w:szCs w:val="28"/>
        </w:rPr>
        <w:t xml:space="preserve"> </w:t>
      </w:r>
      <w:r w:rsidRPr="00736BCE">
        <w:rPr>
          <w:rFonts w:ascii="Times New Roman" w:hAnsi="Times New Roman" w:cs="Times New Roman"/>
          <w:sz w:val="28"/>
          <w:szCs w:val="28"/>
        </w:rPr>
        <w:t>М. Спорт как объект социокультурного анализа: конструируемое и сконструированное // Пути Росси</w:t>
      </w:r>
      <w:r w:rsidR="005E58EA">
        <w:rPr>
          <w:rFonts w:ascii="Times New Roman" w:hAnsi="Times New Roman" w:cs="Times New Roman"/>
          <w:sz w:val="28"/>
          <w:szCs w:val="28"/>
        </w:rPr>
        <w:t xml:space="preserve">и. Т.ХХII. </w:t>
      </w:r>
      <w:r w:rsidR="00043785">
        <w:rPr>
          <w:rFonts w:ascii="Times New Roman" w:hAnsi="Times New Roman" w:cs="Times New Roman"/>
          <w:sz w:val="28"/>
          <w:szCs w:val="28"/>
        </w:rPr>
        <w:t xml:space="preserve">- </w:t>
      </w:r>
      <w:r w:rsidR="005E58EA">
        <w:rPr>
          <w:rFonts w:ascii="Times New Roman" w:hAnsi="Times New Roman" w:cs="Times New Roman"/>
          <w:sz w:val="28"/>
          <w:szCs w:val="28"/>
        </w:rPr>
        <w:t xml:space="preserve">М.-СПб: 2017. </w:t>
      </w:r>
      <w:r w:rsidR="00043785">
        <w:rPr>
          <w:rFonts w:ascii="Times New Roman" w:hAnsi="Times New Roman" w:cs="Times New Roman"/>
          <w:sz w:val="28"/>
          <w:szCs w:val="28"/>
        </w:rPr>
        <w:t xml:space="preserve">- </w:t>
      </w:r>
      <w:r w:rsidR="005E58EA">
        <w:rPr>
          <w:rFonts w:ascii="Times New Roman" w:hAnsi="Times New Roman" w:cs="Times New Roman"/>
          <w:sz w:val="28"/>
          <w:szCs w:val="28"/>
        </w:rPr>
        <w:t xml:space="preserve">С. 255 - </w:t>
      </w:r>
      <w:r w:rsidRPr="00736BCE">
        <w:rPr>
          <w:rFonts w:ascii="Times New Roman" w:hAnsi="Times New Roman" w:cs="Times New Roman"/>
          <w:sz w:val="28"/>
          <w:szCs w:val="28"/>
        </w:rPr>
        <w:t>264.</w:t>
      </w:r>
    </w:p>
    <w:p w14:paraId="222E156B" w14:textId="77777777" w:rsidR="002C0F61" w:rsidRDefault="00884F2F" w:rsidP="002C0F61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2F">
        <w:rPr>
          <w:rFonts w:ascii="Times New Roman" w:hAnsi="Times New Roman" w:cs="Times New Roman"/>
          <w:sz w:val="28"/>
          <w:szCs w:val="28"/>
        </w:rPr>
        <w:t>Важеркина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F2F">
        <w:rPr>
          <w:rFonts w:ascii="Times New Roman" w:hAnsi="Times New Roman" w:cs="Times New Roman"/>
          <w:sz w:val="28"/>
          <w:szCs w:val="28"/>
        </w:rPr>
        <w:t xml:space="preserve"> И. В. Философско-педагогические идеи Игнатия Брянчанинова в контексте современных проблем духовного нравственного воспитания. Автореф. дис. ... кан. пед. наук. – Рязань, 2010. – 20 с.</w:t>
      </w:r>
    </w:p>
    <w:p w14:paraId="2FA1A503" w14:textId="77777777" w:rsidR="00FC29AF" w:rsidRDefault="002C0F61" w:rsidP="00FC29AF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F61">
        <w:rPr>
          <w:rFonts w:ascii="Times New Roman" w:hAnsi="Times New Roman" w:cs="Times New Roman"/>
          <w:sz w:val="28"/>
          <w:szCs w:val="28"/>
        </w:rPr>
        <w:t>Видов</w:t>
      </w:r>
      <w:r w:rsidR="00480DA2">
        <w:rPr>
          <w:rFonts w:ascii="Times New Roman" w:hAnsi="Times New Roman" w:cs="Times New Roman"/>
          <w:sz w:val="28"/>
          <w:szCs w:val="28"/>
        </w:rPr>
        <w:t>,</w:t>
      </w:r>
      <w:r w:rsidRPr="002C0F61">
        <w:rPr>
          <w:rFonts w:ascii="Times New Roman" w:hAnsi="Times New Roman" w:cs="Times New Roman"/>
          <w:sz w:val="28"/>
          <w:szCs w:val="28"/>
        </w:rPr>
        <w:t xml:space="preserve"> С. В. Философско-педагогические идеи святителя Тихона Задонского в контексте современных проблем духовно-нравственного воспитания. Автореф. дис. ... кан. пед. наук. – Рязань, 2006. – 20 с.</w:t>
      </w:r>
    </w:p>
    <w:p w14:paraId="3C074231" w14:textId="0332FD69" w:rsidR="00FC29AF" w:rsidRPr="00FC29AF" w:rsidRDefault="00FC29AF" w:rsidP="00FC29AF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AF">
        <w:rPr>
          <w:rFonts w:ascii="Times New Roman" w:hAnsi="Times New Roman" w:cs="Times New Roman"/>
          <w:sz w:val="28"/>
          <w:szCs w:val="28"/>
        </w:rPr>
        <w:t>Видякова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29AF">
        <w:rPr>
          <w:rFonts w:ascii="Times New Roman" w:hAnsi="Times New Roman" w:cs="Times New Roman"/>
          <w:sz w:val="28"/>
          <w:szCs w:val="28"/>
        </w:rPr>
        <w:t xml:space="preserve"> З. В. Педагогика и антропология в учении святителя Тихона Задонского : [Учеб. пособие для студентов пед. вузов]. – М. : Пересвет, 2004. - 47 с</w:t>
      </w:r>
    </w:p>
    <w:p w14:paraId="0C063B65" w14:textId="69C8162A" w:rsidR="009A5A3C" w:rsidRDefault="009A5A3C" w:rsidP="009A5A3C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A3C">
        <w:rPr>
          <w:rFonts w:ascii="Times New Roman" w:hAnsi="Times New Roman" w:cs="Times New Roman"/>
          <w:sz w:val="28"/>
          <w:szCs w:val="28"/>
        </w:rPr>
        <w:lastRenderedPageBreak/>
        <w:t>Виленский,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5A3C">
        <w:rPr>
          <w:rFonts w:ascii="Times New Roman" w:hAnsi="Times New Roman" w:cs="Times New Roman"/>
          <w:sz w:val="28"/>
          <w:szCs w:val="28"/>
        </w:rPr>
        <w:t xml:space="preserve"> 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A3C">
        <w:rPr>
          <w:rFonts w:ascii="Times New Roman" w:hAnsi="Times New Roman" w:cs="Times New Roman"/>
          <w:sz w:val="28"/>
          <w:szCs w:val="28"/>
        </w:rPr>
        <w:t xml:space="preserve">Физическая культура [Текст] : учебник / М. Я. Виленский, А. Г. Горшков. - 3-е изд., стер.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5A3C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5A3C">
        <w:rPr>
          <w:rFonts w:ascii="Times New Roman" w:hAnsi="Times New Roman" w:cs="Times New Roman"/>
          <w:sz w:val="28"/>
          <w:szCs w:val="28"/>
        </w:rPr>
        <w:t xml:space="preserve"> : КноРус, 2016. - 214 с.</w:t>
      </w:r>
    </w:p>
    <w:p w14:paraId="0A3B89CE" w14:textId="6112CF3C" w:rsidR="0071009B" w:rsidRPr="009A5A3C" w:rsidRDefault="0071009B" w:rsidP="009A5A3C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A3C">
        <w:rPr>
          <w:rFonts w:ascii="Times New Roman" w:hAnsi="Times New Roman" w:cs="Times New Roman"/>
          <w:sz w:val="28"/>
          <w:szCs w:val="28"/>
        </w:rPr>
        <w:t>Винник, В. А. Эффективность различных форм физкультурно-спортивной активности в формировании ценностных ориентаций личности</w:t>
      </w:r>
      <w:r w:rsidR="00043785">
        <w:rPr>
          <w:rFonts w:ascii="Times New Roman" w:hAnsi="Times New Roman" w:cs="Times New Roman"/>
          <w:sz w:val="28"/>
          <w:szCs w:val="28"/>
        </w:rPr>
        <w:t>.</w:t>
      </w:r>
      <w:r w:rsidRPr="009A5A3C">
        <w:rPr>
          <w:rFonts w:ascii="Times New Roman" w:hAnsi="Times New Roman" w:cs="Times New Roman"/>
          <w:sz w:val="28"/>
          <w:szCs w:val="28"/>
        </w:rPr>
        <w:t xml:space="preserve"> </w:t>
      </w:r>
      <w:r w:rsidR="00043785">
        <w:rPr>
          <w:rFonts w:ascii="Times New Roman" w:hAnsi="Times New Roman" w:cs="Times New Roman"/>
          <w:sz w:val="28"/>
          <w:szCs w:val="28"/>
        </w:rPr>
        <w:t>А</w:t>
      </w:r>
      <w:r w:rsidRPr="009A5A3C">
        <w:rPr>
          <w:rFonts w:ascii="Times New Roman" w:hAnsi="Times New Roman" w:cs="Times New Roman"/>
          <w:sz w:val="28"/>
          <w:szCs w:val="28"/>
        </w:rPr>
        <w:t>втореф. дис. ... канд. пед. наук / ВНИИ физ. культуры. – М., 1991. - 24 с.</w:t>
      </w:r>
    </w:p>
    <w:p w14:paraId="464C77CE" w14:textId="77777777" w:rsidR="00651985" w:rsidRDefault="00F25CA2" w:rsidP="0065198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9B">
        <w:rPr>
          <w:rFonts w:ascii="Times New Roman" w:hAnsi="Times New Roman" w:cs="Times New Roman"/>
          <w:sz w:val="28"/>
          <w:szCs w:val="28"/>
        </w:rPr>
        <w:t xml:space="preserve">Возчиков, В. А. Оплот русской духовности, или почему создание эллино-греческой Академии стало в России государевым делом // Историко-педагогический журнал. </w:t>
      </w:r>
      <w:r w:rsidR="00491C35" w:rsidRPr="0071009B">
        <w:rPr>
          <w:rFonts w:ascii="Times New Roman" w:hAnsi="Times New Roman" w:cs="Times New Roman"/>
          <w:sz w:val="28"/>
          <w:szCs w:val="28"/>
        </w:rPr>
        <w:t xml:space="preserve">- </w:t>
      </w:r>
      <w:r w:rsidRPr="0071009B">
        <w:rPr>
          <w:rFonts w:ascii="Times New Roman" w:hAnsi="Times New Roman" w:cs="Times New Roman"/>
          <w:sz w:val="28"/>
          <w:szCs w:val="28"/>
        </w:rPr>
        <w:t>№ 1</w:t>
      </w:r>
      <w:r w:rsidR="00491C35" w:rsidRPr="0071009B">
        <w:rPr>
          <w:rFonts w:ascii="Times New Roman" w:hAnsi="Times New Roman" w:cs="Times New Roman"/>
          <w:sz w:val="28"/>
          <w:szCs w:val="28"/>
        </w:rPr>
        <w:t>. -</w:t>
      </w:r>
      <w:r w:rsidRPr="0071009B">
        <w:rPr>
          <w:rFonts w:ascii="Times New Roman" w:hAnsi="Times New Roman" w:cs="Times New Roman"/>
          <w:sz w:val="28"/>
          <w:szCs w:val="28"/>
        </w:rPr>
        <w:t xml:space="preserve"> 2011. </w:t>
      </w:r>
      <w:r w:rsidR="00491C35" w:rsidRPr="0071009B">
        <w:rPr>
          <w:rFonts w:ascii="Times New Roman" w:hAnsi="Times New Roman" w:cs="Times New Roman"/>
          <w:sz w:val="28"/>
          <w:szCs w:val="28"/>
        </w:rPr>
        <w:t xml:space="preserve">- </w:t>
      </w:r>
      <w:r w:rsidRPr="0071009B">
        <w:rPr>
          <w:rFonts w:ascii="Times New Roman" w:hAnsi="Times New Roman" w:cs="Times New Roman"/>
          <w:sz w:val="28"/>
          <w:szCs w:val="28"/>
        </w:rPr>
        <w:t>С. 60 – 68.</w:t>
      </w:r>
    </w:p>
    <w:p w14:paraId="1BE3154D" w14:textId="34BCB3DA" w:rsidR="00651985" w:rsidRPr="00C47476" w:rsidRDefault="00651985" w:rsidP="0065198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476">
        <w:rPr>
          <w:rFonts w:ascii="Times New Roman" w:hAnsi="Times New Roman" w:cs="Times New Roman"/>
          <w:sz w:val="28"/>
          <w:szCs w:val="28"/>
        </w:rPr>
        <w:t>Восточные Отцы и учителя Церкви IV века. В трех томах. Т. II. – М., Издательство МФТИ, 1999. – 416 с.</w:t>
      </w:r>
    </w:p>
    <w:p w14:paraId="20297854" w14:textId="1DC0CB1B" w:rsidR="00E85FB0" w:rsidRDefault="00C33526" w:rsidP="00E85FB0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985">
        <w:rPr>
          <w:rFonts w:ascii="Times New Roman" w:hAnsi="Times New Roman" w:cs="Times New Roman"/>
          <w:sz w:val="28"/>
          <w:szCs w:val="28"/>
        </w:rPr>
        <w:t>Гадецкий</w:t>
      </w:r>
      <w:r w:rsidR="00D3487B" w:rsidRPr="00651985">
        <w:rPr>
          <w:rFonts w:ascii="Times New Roman" w:hAnsi="Times New Roman" w:cs="Times New Roman"/>
          <w:sz w:val="28"/>
          <w:szCs w:val="28"/>
        </w:rPr>
        <w:t>,</w:t>
      </w:r>
      <w:r w:rsidRPr="00651985">
        <w:rPr>
          <w:rFonts w:ascii="Times New Roman" w:hAnsi="Times New Roman" w:cs="Times New Roman"/>
          <w:sz w:val="28"/>
          <w:szCs w:val="28"/>
        </w:rPr>
        <w:t xml:space="preserve"> О. Ценностно-ориентированная психология: универсальный подход к решению психологических проб</w:t>
      </w:r>
      <w:r w:rsidR="00043785">
        <w:rPr>
          <w:rFonts w:ascii="Times New Roman" w:hAnsi="Times New Roman" w:cs="Times New Roman"/>
          <w:sz w:val="28"/>
          <w:szCs w:val="28"/>
        </w:rPr>
        <w:t>лем / О. Гадецкий. – Ростов – н</w:t>
      </w:r>
      <w:r w:rsidR="00043785" w:rsidRPr="00043785">
        <w:rPr>
          <w:rFonts w:ascii="Times New Roman" w:hAnsi="Times New Roman" w:cs="Times New Roman"/>
          <w:sz w:val="28"/>
          <w:szCs w:val="28"/>
        </w:rPr>
        <w:t>/</w:t>
      </w:r>
      <w:r w:rsidRPr="00651985">
        <w:rPr>
          <w:rFonts w:ascii="Times New Roman" w:hAnsi="Times New Roman" w:cs="Times New Roman"/>
          <w:sz w:val="28"/>
          <w:szCs w:val="28"/>
        </w:rPr>
        <w:t>Д: ООО «Медиа-Полис», 2019. – 436 с.</w:t>
      </w:r>
    </w:p>
    <w:p w14:paraId="56A26D66" w14:textId="7C2A2965" w:rsidR="00E85FB0" w:rsidRPr="00E85FB0" w:rsidRDefault="00E85FB0" w:rsidP="00E85FB0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FB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атилова,</w:t>
      </w:r>
      <w:r w:rsidRPr="00E85FB0">
        <w:rPr>
          <w:rFonts w:ascii="Times New Roman" w:hAnsi="Times New Roman" w:cs="Times New Roman"/>
          <w:sz w:val="28"/>
          <w:szCs w:val="28"/>
        </w:rPr>
        <w:t xml:space="preserve"> Н. Н. Духовно-нравственное воспитание человека в трудах святителя Игнатия Брянчанинова. Автореф. дис. ... кан. пед. наук. – Курс, 2006. – 27 с.</w:t>
      </w:r>
    </w:p>
    <w:p w14:paraId="029AF3F3" w14:textId="460A2802" w:rsidR="002B3063" w:rsidRDefault="00D76633" w:rsidP="002B3063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835">
        <w:rPr>
          <w:rFonts w:ascii="Times New Roman" w:hAnsi="Times New Roman" w:cs="Times New Roman"/>
          <w:sz w:val="28"/>
          <w:szCs w:val="28"/>
        </w:rPr>
        <w:t>Голощапов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2835">
        <w:rPr>
          <w:rFonts w:ascii="Times New Roman" w:hAnsi="Times New Roman" w:cs="Times New Roman"/>
          <w:sz w:val="28"/>
          <w:szCs w:val="28"/>
        </w:rPr>
        <w:t xml:space="preserve"> Б. Р. История физической культуры и спорта: Учеб. пособие для студ. высш. пед. учеб, завед</w:t>
      </w:r>
      <w:r w:rsidR="00043785">
        <w:rPr>
          <w:rFonts w:ascii="Times New Roman" w:hAnsi="Times New Roman" w:cs="Times New Roman"/>
          <w:sz w:val="28"/>
          <w:szCs w:val="28"/>
        </w:rPr>
        <w:t>ений, - М.: Издательский центр Академия, 2001. -</w:t>
      </w:r>
      <w:r w:rsidRPr="00462835">
        <w:rPr>
          <w:rFonts w:ascii="Times New Roman" w:hAnsi="Times New Roman" w:cs="Times New Roman"/>
          <w:sz w:val="28"/>
          <w:szCs w:val="28"/>
        </w:rPr>
        <w:t xml:space="preserve"> 312 с.</w:t>
      </w:r>
    </w:p>
    <w:p w14:paraId="16B89A52" w14:textId="78A546F0" w:rsidR="002B3063" w:rsidRPr="002B3063" w:rsidRDefault="002B3063" w:rsidP="002B3063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063">
        <w:rPr>
          <w:rFonts w:ascii="Times New Roman" w:hAnsi="Times New Roman" w:cs="Times New Roman"/>
          <w:sz w:val="28"/>
          <w:szCs w:val="28"/>
        </w:rPr>
        <w:t>Гребнев</w:t>
      </w:r>
      <w:r w:rsidR="00852977">
        <w:rPr>
          <w:rFonts w:ascii="Times New Roman" w:hAnsi="Times New Roman" w:cs="Times New Roman"/>
          <w:sz w:val="28"/>
          <w:szCs w:val="28"/>
        </w:rPr>
        <w:t>,</w:t>
      </w:r>
      <w:r w:rsidRPr="002B3063">
        <w:rPr>
          <w:rFonts w:ascii="Times New Roman" w:hAnsi="Times New Roman" w:cs="Times New Roman"/>
          <w:sz w:val="28"/>
          <w:szCs w:val="28"/>
        </w:rPr>
        <w:t xml:space="preserve"> И. В. Концепт взаимосвязи духовности и телесности в философии и культуре. Автореф. дис. ... кан. филос. наук. - Чебоксары, 2009. - 21 с</w:t>
      </w:r>
    </w:p>
    <w:p w14:paraId="61827193" w14:textId="692049B5" w:rsidR="00DB336B" w:rsidRPr="00DB336B" w:rsidRDefault="00DB336B" w:rsidP="006B198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36B">
        <w:rPr>
          <w:rFonts w:ascii="Times New Roman" w:hAnsi="Times New Roman" w:cs="Times New Roman"/>
          <w:sz w:val="28"/>
          <w:szCs w:val="28"/>
        </w:rPr>
        <w:t>Давыденков О., прот. Догматическое богословие: Учебное пособие / Протоирей Олег Давыденков. -  М.: Изд-во ПСТГУ, 2013. – 622 с.</w:t>
      </w:r>
    </w:p>
    <w:p w14:paraId="644C0C70" w14:textId="4D577480" w:rsidR="00C33526" w:rsidRPr="00491C35" w:rsidRDefault="00C33526" w:rsidP="00AF3296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491C35">
        <w:rPr>
          <w:rFonts w:ascii="Times New Roman" w:eastAsia="HiddenHorzOCR" w:hAnsi="Times New Roman"/>
          <w:sz w:val="28"/>
          <w:szCs w:val="28"/>
        </w:rPr>
        <w:t xml:space="preserve">Дивногорцева, С. Ю. Теоретическая педагогика : учебное пособие : в 2 ч. / С. Ю. Дивногорцева ; Правосл. Свято-Тихоновский гуманитарный ун-т, Пед. фак., Каф. общ. педагогики. </w:t>
      </w:r>
      <w:r w:rsidR="00F03A05" w:rsidRPr="00491C35">
        <w:rPr>
          <w:rFonts w:ascii="Times New Roman" w:eastAsia="HiddenHorzOCR" w:hAnsi="Times New Roman"/>
          <w:sz w:val="28"/>
          <w:szCs w:val="28"/>
        </w:rPr>
        <w:t>– М.</w:t>
      </w:r>
      <w:r w:rsidRPr="00491C35">
        <w:rPr>
          <w:rFonts w:ascii="Times New Roman" w:eastAsia="HiddenHorzOCR" w:hAnsi="Times New Roman"/>
          <w:sz w:val="28"/>
          <w:szCs w:val="28"/>
        </w:rPr>
        <w:t xml:space="preserve"> : Изд-во ПСТГУ, 2012.</w:t>
      </w:r>
      <w:r w:rsidR="00491C35" w:rsidRPr="00491C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17480">
        <w:rPr>
          <w:rFonts w:ascii="Times New Roman" w:hAnsi="Times New Roman" w:cs="Times New Roman"/>
          <w:sz w:val="28"/>
          <w:szCs w:val="28"/>
        </w:rPr>
        <w:t>–</w:t>
      </w:r>
      <w:r w:rsidR="00491C35" w:rsidRPr="00217480">
        <w:rPr>
          <w:rFonts w:ascii="Times New Roman" w:hAnsi="Times New Roman" w:cs="Times New Roman"/>
          <w:sz w:val="28"/>
          <w:szCs w:val="28"/>
        </w:rPr>
        <w:t xml:space="preserve"> </w:t>
      </w:r>
      <w:r w:rsidR="00217480">
        <w:rPr>
          <w:rFonts w:ascii="Times New Roman" w:hAnsi="Times New Roman" w:cs="Times New Roman"/>
          <w:sz w:val="28"/>
          <w:szCs w:val="28"/>
        </w:rPr>
        <w:t xml:space="preserve">195 </w:t>
      </w:r>
      <w:r w:rsidR="00491C35" w:rsidRPr="00217480">
        <w:rPr>
          <w:rFonts w:ascii="Times New Roman" w:hAnsi="Times New Roman" w:cs="Times New Roman"/>
          <w:sz w:val="28"/>
          <w:szCs w:val="28"/>
        </w:rPr>
        <w:t>с.</w:t>
      </w:r>
    </w:p>
    <w:p w14:paraId="5485FE13" w14:textId="72091A76" w:rsidR="00C33526" w:rsidRPr="00C33526" w:rsidRDefault="00C33526" w:rsidP="006B198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26">
        <w:rPr>
          <w:rFonts w:ascii="Times New Roman" w:hAnsi="Times New Roman" w:cs="Times New Roman"/>
          <w:sz w:val="28"/>
          <w:szCs w:val="28"/>
        </w:rPr>
        <w:t xml:space="preserve">Додонов, В. И. Теоретико-методические основы духовно-нравственного развития личности в наследии русских философов конца XIX- начале XX в. / В.И. Додонов. </w:t>
      </w:r>
      <w:r w:rsidR="00043785" w:rsidRPr="00043785">
        <w:rPr>
          <w:rFonts w:ascii="Times New Roman" w:hAnsi="Times New Roman" w:cs="Times New Roman"/>
          <w:sz w:val="28"/>
          <w:szCs w:val="28"/>
        </w:rPr>
        <w:t xml:space="preserve">- </w:t>
      </w:r>
      <w:r w:rsidRPr="00C33526">
        <w:rPr>
          <w:rFonts w:ascii="Times New Roman" w:hAnsi="Times New Roman" w:cs="Times New Roman"/>
          <w:sz w:val="28"/>
          <w:szCs w:val="28"/>
        </w:rPr>
        <w:t>М.: ИТП и МИО РАО, 1994 -</w:t>
      </w:r>
      <w:r w:rsidR="00491C35">
        <w:rPr>
          <w:rFonts w:ascii="Times New Roman" w:hAnsi="Times New Roman" w:cs="Times New Roman"/>
          <w:sz w:val="28"/>
          <w:szCs w:val="28"/>
        </w:rPr>
        <w:t xml:space="preserve"> </w:t>
      </w:r>
      <w:r w:rsidRPr="00C33526">
        <w:rPr>
          <w:rFonts w:ascii="Times New Roman" w:hAnsi="Times New Roman" w:cs="Times New Roman"/>
          <w:sz w:val="28"/>
          <w:szCs w:val="28"/>
        </w:rPr>
        <w:t>140 с.</w:t>
      </w:r>
    </w:p>
    <w:p w14:paraId="162AB51A" w14:textId="63D6E937" w:rsidR="00E21FB1" w:rsidRDefault="00C33526" w:rsidP="00E21FB1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26">
        <w:rPr>
          <w:rFonts w:ascii="Times New Roman" w:hAnsi="Times New Roman" w:cs="Times New Roman"/>
          <w:sz w:val="28"/>
          <w:szCs w:val="28"/>
        </w:rPr>
        <w:lastRenderedPageBreak/>
        <w:t xml:space="preserve">Еремкин, А. И. Проблема духовного воспитания в современной школе / А. И. Еремкин // Культурологический подход в теории и практике педагогического образования. </w:t>
      </w:r>
      <w:r w:rsidR="002824D1" w:rsidRPr="002824D1">
        <w:rPr>
          <w:rFonts w:ascii="Times New Roman" w:hAnsi="Times New Roman" w:cs="Times New Roman"/>
          <w:sz w:val="28"/>
          <w:szCs w:val="28"/>
        </w:rPr>
        <w:t xml:space="preserve">- </w:t>
      </w:r>
      <w:r w:rsidRPr="00C33526">
        <w:rPr>
          <w:rFonts w:ascii="Times New Roman" w:hAnsi="Times New Roman" w:cs="Times New Roman"/>
          <w:sz w:val="28"/>
          <w:szCs w:val="28"/>
        </w:rPr>
        <w:t xml:space="preserve">Белгород: Изд-во БГУ, 1999. </w:t>
      </w:r>
      <w:r w:rsidR="002824D1" w:rsidRPr="002824D1">
        <w:rPr>
          <w:rFonts w:ascii="Times New Roman" w:hAnsi="Times New Roman" w:cs="Times New Roman"/>
          <w:sz w:val="28"/>
          <w:szCs w:val="28"/>
        </w:rPr>
        <w:t>-</w:t>
      </w:r>
      <w:r w:rsidRPr="00C33526">
        <w:rPr>
          <w:rFonts w:ascii="Times New Roman" w:hAnsi="Times New Roman" w:cs="Times New Roman"/>
          <w:sz w:val="28"/>
          <w:szCs w:val="28"/>
        </w:rPr>
        <w:t xml:space="preserve"> С. 97</w:t>
      </w:r>
      <w:r w:rsidR="006B6E00">
        <w:rPr>
          <w:rFonts w:ascii="Times New Roman" w:hAnsi="Times New Roman" w:cs="Times New Roman"/>
          <w:sz w:val="28"/>
          <w:szCs w:val="28"/>
        </w:rPr>
        <w:t xml:space="preserve"> </w:t>
      </w:r>
      <w:r w:rsidRPr="00C33526">
        <w:rPr>
          <w:rFonts w:ascii="Times New Roman" w:hAnsi="Times New Roman" w:cs="Times New Roman"/>
          <w:sz w:val="28"/>
          <w:szCs w:val="28"/>
        </w:rPr>
        <w:t>-</w:t>
      </w:r>
      <w:r w:rsidR="006B6E00">
        <w:rPr>
          <w:rFonts w:ascii="Times New Roman" w:hAnsi="Times New Roman" w:cs="Times New Roman"/>
          <w:sz w:val="28"/>
          <w:szCs w:val="28"/>
        </w:rPr>
        <w:t xml:space="preserve"> </w:t>
      </w:r>
      <w:r w:rsidRPr="00C33526">
        <w:rPr>
          <w:rFonts w:ascii="Times New Roman" w:hAnsi="Times New Roman" w:cs="Times New Roman"/>
          <w:sz w:val="28"/>
          <w:szCs w:val="28"/>
        </w:rPr>
        <w:t>103.</w:t>
      </w:r>
    </w:p>
    <w:p w14:paraId="16138F65" w14:textId="597BE146" w:rsidR="00E21FB1" w:rsidRPr="00E21FB1" w:rsidRDefault="00E21FB1" w:rsidP="00E21FB1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FB1">
        <w:rPr>
          <w:rFonts w:ascii="Times New Roman" w:hAnsi="Times New Roman" w:cs="Times New Roman"/>
          <w:sz w:val="28"/>
          <w:szCs w:val="28"/>
        </w:rPr>
        <w:t>Игнатов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1FB1">
        <w:rPr>
          <w:rFonts w:ascii="Times New Roman" w:hAnsi="Times New Roman" w:cs="Times New Roman"/>
          <w:sz w:val="28"/>
          <w:szCs w:val="28"/>
        </w:rPr>
        <w:t xml:space="preserve"> А. А. Педагогические воззрения и практика духовного воспитания святителя Феофана Затворника. Автореф. дис. ... кан. пед. наук. – Курск, 2004. – 23 с.</w:t>
      </w:r>
    </w:p>
    <w:p w14:paraId="5979F76A" w14:textId="0C2F8525" w:rsidR="006B6E00" w:rsidRDefault="006B6E00" w:rsidP="006B6E00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Иерофей (Влахос),</w:t>
      </w:r>
      <w:r w:rsidRPr="00BE6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мит. Православная духовность. Изд-во: Свято-Троицкая Сергиева Лавра, 2009. – 135 с.</w:t>
      </w:r>
    </w:p>
    <w:p w14:paraId="14059487" w14:textId="65561247" w:rsidR="00861543" w:rsidRPr="006B6E00" w:rsidRDefault="00861543" w:rsidP="006B6E00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E00">
        <w:rPr>
          <w:rFonts w:ascii="Times New Roman" w:hAnsi="Times New Roman" w:cs="Times New Roman"/>
          <w:sz w:val="28"/>
          <w:szCs w:val="28"/>
        </w:rPr>
        <w:t xml:space="preserve">Изборник: (Сборник произведений литературы Древней Руси) / Сост. и общ. ред. Л.А. Дмитриева, Д.С. Лихачева. </w:t>
      </w:r>
      <w:r w:rsidR="00491C35" w:rsidRPr="006B6E00">
        <w:rPr>
          <w:rFonts w:ascii="Times New Roman" w:hAnsi="Times New Roman" w:cs="Times New Roman"/>
          <w:sz w:val="28"/>
          <w:szCs w:val="28"/>
        </w:rPr>
        <w:t xml:space="preserve">- </w:t>
      </w:r>
      <w:r w:rsidRPr="006B6E00">
        <w:rPr>
          <w:rFonts w:ascii="Times New Roman" w:hAnsi="Times New Roman" w:cs="Times New Roman"/>
          <w:sz w:val="28"/>
          <w:szCs w:val="28"/>
        </w:rPr>
        <w:t xml:space="preserve">М., 1969. </w:t>
      </w:r>
      <w:r w:rsidR="00491C35" w:rsidRPr="006B6E00">
        <w:rPr>
          <w:rFonts w:ascii="Times New Roman" w:hAnsi="Times New Roman" w:cs="Times New Roman"/>
          <w:sz w:val="28"/>
          <w:szCs w:val="28"/>
        </w:rPr>
        <w:t xml:space="preserve">- </w:t>
      </w:r>
      <w:r w:rsidRPr="006B6E00">
        <w:rPr>
          <w:rFonts w:ascii="Times New Roman" w:hAnsi="Times New Roman" w:cs="Times New Roman"/>
          <w:sz w:val="28"/>
          <w:szCs w:val="28"/>
        </w:rPr>
        <w:t>С. 385 – 397.</w:t>
      </w:r>
    </w:p>
    <w:p w14:paraId="351FCB05" w14:textId="77777777" w:rsidR="00707282" w:rsidRDefault="00707282" w:rsidP="006B198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0F6">
        <w:rPr>
          <w:rFonts w:ascii="Times New Roman" w:hAnsi="Times New Roman" w:cs="Times New Roman"/>
          <w:sz w:val="28"/>
          <w:szCs w:val="28"/>
        </w:rPr>
        <w:t>Ильинич, В.</w:t>
      </w:r>
      <w:r w:rsidR="004A6965">
        <w:rPr>
          <w:rFonts w:ascii="Times New Roman" w:hAnsi="Times New Roman" w:cs="Times New Roman"/>
          <w:sz w:val="28"/>
          <w:szCs w:val="28"/>
        </w:rPr>
        <w:t xml:space="preserve"> </w:t>
      </w:r>
      <w:r w:rsidRPr="009800F6">
        <w:rPr>
          <w:rFonts w:ascii="Times New Roman" w:hAnsi="Times New Roman" w:cs="Times New Roman"/>
          <w:sz w:val="28"/>
          <w:szCs w:val="28"/>
        </w:rPr>
        <w:t>И. Физическая культура студента и жизнь : учебник / В.</w:t>
      </w:r>
      <w:r w:rsidR="004A6965">
        <w:rPr>
          <w:rFonts w:ascii="Times New Roman" w:hAnsi="Times New Roman" w:cs="Times New Roman"/>
          <w:sz w:val="28"/>
          <w:szCs w:val="28"/>
        </w:rPr>
        <w:t xml:space="preserve"> </w:t>
      </w:r>
      <w:r w:rsidRPr="009800F6">
        <w:rPr>
          <w:rFonts w:ascii="Times New Roman" w:hAnsi="Times New Roman" w:cs="Times New Roman"/>
          <w:sz w:val="28"/>
          <w:szCs w:val="28"/>
        </w:rPr>
        <w:t>И. Ильинич. – М.: Гардарики, 2008. – 366 с.</w:t>
      </w:r>
    </w:p>
    <w:p w14:paraId="71684C8E" w14:textId="6A8BF50B" w:rsidR="003311CD" w:rsidRDefault="00E70B96" w:rsidP="003311C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0F6">
        <w:rPr>
          <w:rFonts w:ascii="Times New Roman" w:hAnsi="Times New Roman" w:cs="Times New Roman"/>
          <w:sz w:val="28"/>
          <w:szCs w:val="28"/>
        </w:rPr>
        <w:t>Ильичева, И. М. Пси</w:t>
      </w:r>
      <w:r w:rsidR="002824D1">
        <w:rPr>
          <w:rFonts w:ascii="Times New Roman" w:hAnsi="Times New Roman" w:cs="Times New Roman"/>
          <w:sz w:val="28"/>
          <w:szCs w:val="28"/>
        </w:rPr>
        <w:t>хология духовности.</w:t>
      </w:r>
      <w:r w:rsidR="005D16CF">
        <w:rPr>
          <w:rFonts w:ascii="Times New Roman" w:hAnsi="Times New Roman" w:cs="Times New Roman"/>
          <w:sz w:val="28"/>
          <w:szCs w:val="28"/>
        </w:rPr>
        <w:t xml:space="preserve"> </w:t>
      </w:r>
      <w:r w:rsidR="002824D1">
        <w:rPr>
          <w:rFonts w:ascii="Times New Roman" w:hAnsi="Times New Roman" w:cs="Times New Roman"/>
          <w:sz w:val="28"/>
          <w:szCs w:val="28"/>
        </w:rPr>
        <w:t>А</w:t>
      </w:r>
      <w:r w:rsidR="005D16CF">
        <w:rPr>
          <w:rFonts w:ascii="Times New Roman" w:hAnsi="Times New Roman" w:cs="Times New Roman"/>
          <w:sz w:val="28"/>
          <w:szCs w:val="28"/>
        </w:rPr>
        <w:t>втореф.</w:t>
      </w:r>
      <w:r w:rsidRPr="009800F6">
        <w:rPr>
          <w:rFonts w:ascii="Times New Roman" w:hAnsi="Times New Roman" w:cs="Times New Roman"/>
          <w:sz w:val="28"/>
          <w:szCs w:val="28"/>
        </w:rPr>
        <w:t xml:space="preserve"> </w:t>
      </w:r>
      <w:r w:rsidR="00B95AD7">
        <w:rPr>
          <w:rFonts w:ascii="Times New Roman" w:hAnsi="Times New Roman" w:cs="Times New Roman"/>
          <w:sz w:val="28"/>
          <w:szCs w:val="28"/>
        </w:rPr>
        <w:t>дис. ... д-</w:t>
      </w:r>
      <w:r w:rsidR="002316EB">
        <w:rPr>
          <w:rFonts w:ascii="Times New Roman" w:hAnsi="Times New Roman" w:cs="Times New Roman"/>
          <w:sz w:val="28"/>
          <w:szCs w:val="28"/>
        </w:rPr>
        <w:t>ра психол.</w:t>
      </w:r>
      <w:r w:rsidR="00EF4BBA">
        <w:rPr>
          <w:rFonts w:ascii="Times New Roman" w:hAnsi="Times New Roman" w:cs="Times New Roman"/>
          <w:sz w:val="28"/>
          <w:szCs w:val="28"/>
        </w:rPr>
        <w:t xml:space="preserve"> наук</w:t>
      </w:r>
      <w:r w:rsidRPr="009800F6">
        <w:rPr>
          <w:rFonts w:ascii="Times New Roman" w:hAnsi="Times New Roman" w:cs="Times New Roman"/>
          <w:sz w:val="28"/>
          <w:szCs w:val="28"/>
        </w:rPr>
        <w:t xml:space="preserve"> / Рос. гос. пед. ун-т им. А.И. Герцена. – СПб., 2003. - 51 с.</w:t>
      </w:r>
    </w:p>
    <w:p w14:paraId="761360E9" w14:textId="51F5965E" w:rsidR="003311CD" w:rsidRPr="003311CD" w:rsidRDefault="00156682" w:rsidP="003311C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Зотов, Ю.</w:t>
      </w:r>
      <w:r w:rsidR="003311CD" w:rsidRPr="003311CD">
        <w:rPr>
          <w:rFonts w:ascii="Times New Roman" w:hAnsi="Times New Roman" w:cs="Times New Roman"/>
          <w:sz w:val="28"/>
          <w:szCs w:val="28"/>
        </w:rPr>
        <w:t xml:space="preserve"> И. Воспитание подростков в спортивном коллективе / Ю. И. Зотов. </w:t>
      </w:r>
      <w:r w:rsidR="003311CD">
        <w:rPr>
          <w:rFonts w:ascii="Times New Roman" w:hAnsi="Times New Roman" w:cs="Times New Roman"/>
          <w:sz w:val="28"/>
          <w:szCs w:val="28"/>
        </w:rPr>
        <w:t>–</w:t>
      </w:r>
      <w:r w:rsidR="003311CD" w:rsidRPr="003311CD">
        <w:rPr>
          <w:rFonts w:ascii="Times New Roman" w:hAnsi="Times New Roman" w:cs="Times New Roman"/>
          <w:sz w:val="28"/>
          <w:szCs w:val="28"/>
        </w:rPr>
        <w:t xml:space="preserve"> М</w:t>
      </w:r>
      <w:r w:rsidR="003311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311CD" w:rsidRPr="003311CD">
        <w:rPr>
          <w:rFonts w:ascii="Times New Roman" w:hAnsi="Times New Roman" w:cs="Times New Roman"/>
          <w:sz w:val="28"/>
          <w:szCs w:val="28"/>
        </w:rPr>
        <w:t>Физкультура и спорт, 1984. - 104 с.</w:t>
      </w:r>
    </w:p>
    <w:p w14:paraId="7E4FBC01" w14:textId="73287B06" w:rsidR="00CA3E5D" w:rsidRPr="00EF4BBA" w:rsidRDefault="00156682" w:rsidP="00CA3E5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644" w:rsidRPr="003311CD">
        <w:rPr>
          <w:rFonts w:ascii="Times New Roman" w:hAnsi="Times New Roman" w:cs="Times New Roman"/>
          <w:sz w:val="28"/>
          <w:szCs w:val="28"/>
        </w:rPr>
        <w:t>Каган</w:t>
      </w:r>
      <w:r w:rsidR="00491C35" w:rsidRPr="003311CD">
        <w:rPr>
          <w:rFonts w:ascii="Times New Roman" w:hAnsi="Times New Roman" w:cs="Times New Roman"/>
          <w:sz w:val="28"/>
          <w:szCs w:val="28"/>
        </w:rPr>
        <w:t>,</w:t>
      </w:r>
      <w:r w:rsidR="007F0644" w:rsidRPr="003311CD">
        <w:rPr>
          <w:rFonts w:ascii="Times New Roman" w:hAnsi="Times New Roman" w:cs="Times New Roman"/>
          <w:sz w:val="28"/>
          <w:szCs w:val="28"/>
        </w:rPr>
        <w:t xml:space="preserve"> М.С. Философская теория ценности. - СПб., 1997</w:t>
      </w:r>
      <w:r w:rsidR="007F0644" w:rsidRPr="00EF4BBA">
        <w:rPr>
          <w:rFonts w:ascii="Times New Roman" w:hAnsi="Times New Roman" w:cs="Times New Roman"/>
          <w:sz w:val="28"/>
          <w:szCs w:val="28"/>
        </w:rPr>
        <w:t>.</w:t>
      </w:r>
      <w:r w:rsidR="00491C35" w:rsidRPr="00EF4BBA">
        <w:rPr>
          <w:rFonts w:ascii="Times New Roman" w:hAnsi="Times New Roman" w:cs="Times New Roman"/>
          <w:sz w:val="28"/>
          <w:szCs w:val="28"/>
        </w:rPr>
        <w:t xml:space="preserve"> - </w:t>
      </w:r>
      <w:r w:rsidR="00EF4BBA">
        <w:rPr>
          <w:rFonts w:ascii="Times New Roman" w:hAnsi="Times New Roman" w:cs="Times New Roman"/>
          <w:sz w:val="28"/>
          <w:szCs w:val="28"/>
        </w:rPr>
        <w:t>205</w:t>
      </w:r>
      <w:r w:rsidR="00491C35" w:rsidRPr="00EF4BBA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451B2525" w14:textId="327A4D58" w:rsidR="007F6737" w:rsidRDefault="008866AD" w:rsidP="007F6737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6AD">
        <w:rPr>
          <w:rFonts w:ascii="Times New Roman" w:hAnsi="Times New Roman" w:cs="Times New Roman"/>
          <w:sz w:val="28"/>
          <w:szCs w:val="28"/>
        </w:rPr>
        <w:t xml:space="preserve">Казанцев, В. Н. Спорт как средство воспитания и перевоспитания школьников. </w:t>
      </w:r>
      <w:r w:rsidR="00240134">
        <w:rPr>
          <w:rFonts w:ascii="Times New Roman" w:hAnsi="Times New Roman" w:cs="Times New Roman"/>
          <w:sz w:val="28"/>
          <w:szCs w:val="28"/>
        </w:rPr>
        <w:t xml:space="preserve">- </w:t>
      </w:r>
      <w:r w:rsidRPr="008866AD">
        <w:rPr>
          <w:rFonts w:ascii="Times New Roman" w:hAnsi="Times New Roman" w:cs="Times New Roman"/>
          <w:sz w:val="28"/>
          <w:szCs w:val="28"/>
        </w:rPr>
        <w:t>Иркутск, 1988.</w:t>
      </w:r>
      <w:r w:rsidR="00156682">
        <w:rPr>
          <w:rFonts w:ascii="Times New Roman" w:hAnsi="Times New Roman" w:cs="Times New Roman"/>
          <w:sz w:val="28"/>
          <w:szCs w:val="28"/>
        </w:rPr>
        <w:t xml:space="preserve"> – 93 с.</w:t>
      </w:r>
    </w:p>
    <w:p w14:paraId="4BFDDEB1" w14:textId="37BF6890" w:rsidR="007F6737" w:rsidRPr="007F6737" w:rsidRDefault="005019FF" w:rsidP="007F6737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37">
        <w:rPr>
          <w:rFonts w:ascii="Times New Roman" w:hAnsi="Times New Roman" w:cs="Times New Roman"/>
          <w:sz w:val="28"/>
          <w:szCs w:val="28"/>
        </w:rPr>
        <w:t>Кофман, Л. Б. Эффективные средства и методы воспитания нравственных качеств в процессе формирования личности юного спортсмена. Автореф. дис. ... кан. пед. наук / ВНИИ физ. культуры. – М., 1989. - 25 с.</w:t>
      </w:r>
    </w:p>
    <w:p w14:paraId="4F984EAF" w14:textId="05E2775E" w:rsidR="007F6737" w:rsidRDefault="007F6737" w:rsidP="007F6737">
      <w:pPr>
        <w:pStyle w:val="a3"/>
        <w:numPr>
          <w:ilvl w:val="0"/>
          <w:numId w:val="5"/>
        </w:numPr>
        <w:spacing w:after="0" w:line="36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F6737">
        <w:rPr>
          <w:rFonts w:ascii="Times New Roman" w:hAnsi="Times New Roman" w:cs="Times New Roman"/>
          <w:sz w:val="28"/>
          <w:szCs w:val="28"/>
        </w:rPr>
        <w:t>Крылова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6737">
        <w:rPr>
          <w:rFonts w:ascii="Times New Roman" w:hAnsi="Times New Roman" w:cs="Times New Roman"/>
          <w:sz w:val="28"/>
          <w:szCs w:val="28"/>
        </w:rPr>
        <w:t xml:space="preserve"> Н. Б. Культурология образования [Эле</w:t>
      </w:r>
      <w:r>
        <w:rPr>
          <w:rFonts w:ascii="Times New Roman" w:hAnsi="Times New Roman" w:cs="Times New Roman"/>
          <w:sz w:val="28"/>
          <w:szCs w:val="28"/>
        </w:rPr>
        <w:t>ктронный ресурс]</w:t>
      </w:r>
      <w:r w:rsidRPr="007F673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F673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24D1">
        <w:rPr>
          <w:rFonts w:ascii="Times New Roman" w:hAnsi="Times New Roman" w:cs="Times New Roman"/>
          <w:sz w:val="28"/>
          <w:szCs w:val="28"/>
        </w:rPr>
        <w:t>: Нар. образование, 2000 -</w:t>
      </w:r>
      <w:r w:rsidRPr="007F6737">
        <w:rPr>
          <w:rFonts w:ascii="Times New Roman" w:hAnsi="Times New Roman" w:cs="Times New Roman"/>
          <w:sz w:val="28"/>
          <w:szCs w:val="28"/>
        </w:rPr>
        <w:t xml:space="preserve"> 269 с.</w:t>
      </w:r>
    </w:p>
    <w:p w14:paraId="189A1B91" w14:textId="79410CE3" w:rsidR="00616B74" w:rsidRPr="007F6737" w:rsidRDefault="00616B74" w:rsidP="007F6737">
      <w:pPr>
        <w:pStyle w:val="a3"/>
        <w:numPr>
          <w:ilvl w:val="0"/>
          <w:numId w:val="5"/>
        </w:numPr>
        <w:spacing w:after="0" w:line="36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F6737">
        <w:rPr>
          <w:rFonts w:ascii="Times New Roman" w:hAnsi="Times New Roman" w:cs="Times New Roman"/>
          <w:sz w:val="28"/>
          <w:szCs w:val="28"/>
        </w:rPr>
        <w:t>Кухтарева, О. А. Нравственное воспитание учащейся молодежи средствами физической культуры и спорта. Автореф ... дис. кан. пед. наук. – Карачаевск.: 2003. – 24 с.</w:t>
      </w:r>
    </w:p>
    <w:p w14:paraId="1AC8166D" w14:textId="67DFC706" w:rsidR="004776FE" w:rsidRPr="004776FE" w:rsidRDefault="007F0644" w:rsidP="004776FE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1DF">
        <w:rPr>
          <w:rFonts w:ascii="Times New Roman" w:hAnsi="Times New Roman" w:cs="Times New Roman"/>
          <w:sz w:val="28"/>
          <w:szCs w:val="28"/>
        </w:rPr>
        <w:t>Коваль, Н. А. Духовность в системе профессионального становления специалиста : диссе</w:t>
      </w:r>
      <w:r w:rsidR="004776FE">
        <w:rPr>
          <w:rFonts w:ascii="Times New Roman" w:hAnsi="Times New Roman" w:cs="Times New Roman"/>
          <w:sz w:val="28"/>
          <w:szCs w:val="28"/>
        </w:rPr>
        <w:t>ртация ... д-ра психол. наук</w:t>
      </w:r>
      <w:r w:rsidRPr="002461DF">
        <w:rPr>
          <w:rFonts w:ascii="Times New Roman" w:hAnsi="Times New Roman" w:cs="Times New Roman"/>
          <w:sz w:val="28"/>
          <w:szCs w:val="28"/>
        </w:rPr>
        <w:t>.</w:t>
      </w:r>
      <w:r w:rsidR="004776FE">
        <w:rPr>
          <w:rFonts w:ascii="Times New Roman" w:hAnsi="Times New Roman" w:cs="Times New Roman"/>
          <w:sz w:val="28"/>
          <w:szCs w:val="28"/>
        </w:rPr>
        <w:t xml:space="preserve"> -</w:t>
      </w:r>
      <w:r w:rsidRPr="002461DF">
        <w:rPr>
          <w:rFonts w:ascii="Times New Roman" w:hAnsi="Times New Roman" w:cs="Times New Roman"/>
          <w:sz w:val="28"/>
          <w:szCs w:val="28"/>
        </w:rPr>
        <w:t xml:space="preserve"> М., 1997.</w:t>
      </w:r>
      <w:r w:rsidR="00491C35" w:rsidRPr="002461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91C35" w:rsidRPr="00595845">
        <w:rPr>
          <w:rFonts w:ascii="Times New Roman" w:hAnsi="Times New Roman" w:cs="Times New Roman"/>
          <w:sz w:val="28"/>
          <w:szCs w:val="28"/>
        </w:rPr>
        <w:t xml:space="preserve">- </w:t>
      </w:r>
      <w:r w:rsidR="00595845">
        <w:rPr>
          <w:rFonts w:ascii="Times New Roman" w:hAnsi="Times New Roman" w:cs="Times New Roman"/>
          <w:sz w:val="28"/>
          <w:szCs w:val="28"/>
        </w:rPr>
        <w:t>464</w:t>
      </w:r>
      <w:r w:rsidR="00491C35" w:rsidRPr="00595845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0C54CA9C" w14:textId="759B14C8" w:rsidR="00736BCE" w:rsidRPr="00736BCE" w:rsidRDefault="002824D1" w:rsidP="00736BCE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Леонов</w:t>
      </w:r>
      <w:r w:rsidR="00736BCE" w:rsidRPr="00736BCE">
        <w:rPr>
          <w:rFonts w:ascii="Times New Roman" w:hAnsi="Times New Roman" w:cs="Times New Roman"/>
          <w:sz w:val="28"/>
          <w:szCs w:val="28"/>
        </w:rPr>
        <w:t xml:space="preserve"> Вадим, прот. Основы православной антропологии: Учебное пособие. – М.: Издательство Московской Патриархии Русской Православной Церкви, 2013. – 456 с.</w:t>
      </w:r>
    </w:p>
    <w:p w14:paraId="40190A7D" w14:textId="4A78E3CD" w:rsidR="004776FE" w:rsidRPr="004776FE" w:rsidRDefault="004776FE" w:rsidP="004776FE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FE">
        <w:rPr>
          <w:rFonts w:ascii="Times New Roman" w:hAnsi="Times New Roman" w:cs="Times New Roman"/>
          <w:sz w:val="28"/>
          <w:szCs w:val="28"/>
        </w:rPr>
        <w:t>Лесгафт, П. Ф. Психология нравственного и физического воспитания [Текст] : избр. психол. тр. / П. Ф. Лесгафт; под ред. М. П. Ивановой; Акад. пед. и соц. наук. Моск. психол.-социал. ин-т. – М. : Ин-т практ. психологии ; Воронеж : МОДЭК, 1998. - 410 с.</w:t>
      </w:r>
    </w:p>
    <w:p w14:paraId="7D03011B" w14:textId="0DF63DD9" w:rsidR="00C50D88" w:rsidRDefault="007F0644" w:rsidP="00C50D8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44">
        <w:rPr>
          <w:rFonts w:ascii="Times New Roman" w:hAnsi="Times New Roman" w:cs="Times New Roman"/>
          <w:sz w:val="28"/>
          <w:szCs w:val="28"/>
        </w:rPr>
        <w:t>Лившиц</w:t>
      </w:r>
      <w:r w:rsidR="004A6965">
        <w:rPr>
          <w:rFonts w:ascii="Times New Roman" w:hAnsi="Times New Roman" w:cs="Times New Roman"/>
          <w:sz w:val="28"/>
          <w:szCs w:val="28"/>
        </w:rPr>
        <w:t>,</w:t>
      </w:r>
      <w:r w:rsidRPr="007F0644">
        <w:rPr>
          <w:rFonts w:ascii="Times New Roman" w:hAnsi="Times New Roman" w:cs="Times New Roman"/>
          <w:sz w:val="28"/>
          <w:szCs w:val="28"/>
        </w:rPr>
        <w:t xml:space="preserve"> Р. Л. Духовность и бездухов</w:t>
      </w:r>
      <w:r w:rsidR="001A7470">
        <w:rPr>
          <w:rFonts w:ascii="Times New Roman" w:hAnsi="Times New Roman" w:cs="Times New Roman"/>
          <w:sz w:val="28"/>
          <w:szCs w:val="28"/>
        </w:rPr>
        <w:t>ность личности / Р. Л. Лившиц. -</w:t>
      </w:r>
      <w:r w:rsidRPr="007F0644">
        <w:rPr>
          <w:rFonts w:ascii="Times New Roman" w:hAnsi="Times New Roman" w:cs="Times New Roman"/>
          <w:sz w:val="28"/>
          <w:szCs w:val="28"/>
        </w:rPr>
        <w:t xml:space="preserve"> Екатеринбу</w:t>
      </w:r>
      <w:r w:rsidR="001A7470">
        <w:rPr>
          <w:rFonts w:ascii="Times New Roman" w:hAnsi="Times New Roman" w:cs="Times New Roman"/>
          <w:sz w:val="28"/>
          <w:szCs w:val="28"/>
        </w:rPr>
        <w:t>рг : Изд-во Урал. ун-та, 1997. -</w:t>
      </w:r>
      <w:r w:rsidRPr="007F0644">
        <w:rPr>
          <w:rFonts w:ascii="Times New Roman" w:hAnsi="Times New Roman" w:cs="Times New Roman"/>
          <w:sz w:val="28"/>
          <w:szCs w:val="28"/>
        </w:rPr>
        <w:t xml:space="preserve"> 152 с.</w:t>
      </w:r>
    </w:p>
    <w:p w14:paraId="3A1CDEF2" w14:textId="1D6BEE29" w:rsidR="00C50D88" w:rsidRPr="00C50D88" w:rsidRDefault="00C50D88" w:rsidP="00C50D8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D88">
        <w:rPr>
          <w:rFonts w:ascii="Times New Roman" w:hAnsi="Times New Roman" w:cs="Times New Roman"/>
          <w:sz w:val="28"/>
          <w:szCs w:val="28"/>
        </w:rPr>
        <w:t>Лубышева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0D88">
        <w:rPr>
          <w:rFonts w:ascii="Times New Roman" w:hAnsi="Times New Roman" w:cs="Times New Roman"/>
          <w:sz w:val="28"/>
          <w:szCs w:val="28"/>
        </w:rPr>
        <w:t xml:space="preserve"> Л. И. Конверсия высоких спортивных технологий как методологический принцип спортизированного физического воспитания и «спорта для всех» // Физическая культура: воспитание, образование, тренировка. 2015. № 4. </w:t>
      </w:r>
      <w:r w:rsidR="002824D1">
        <w:rPr>
          <w:rFonts w:ascii="Times New Roman" w:hAnsi="Times New Roman" w:cs="Times New Roman"/>
          <w:sz w:val="28"/>
          <w:szCs w:val="28"/>
        </w:rPr>
        <w:t xml:space="preserve">- </w:t>
      </w:r>
      <w:r w:rsidRPr="00C50D88">
        <w:rPr>
          <w:rFonts w:ascii="Times New Roman" w:hAnsi="Times New Roman" w:cs="Times New Roman"/>
          <w:sz w:val="28"/>
          <w:szCs w:val="28"/>
        </w:rPr>
        <w:t>С. 6</w:t>
      </w:r>
      <w:r w:rsidR="001A7470">
        <w:rPr>
          <w:rFonts w:ascii="Times New Roman" w:hAnsi="Times New Roman" w:cs="Times New Roman"/>
          <w:sz w:val="28"/>
          <w:szCs w:val="28"/>
        </w:rPr>
        <w:t xml:space="preserve"> </w:t>
      </w:r>
      <w:r w:rsidRPr="00C50D88">
        <w:rPr>
          <w:rFonts w:ascii="Times New Roman" w:hAnsi="Times New Roman" w:cs="Times New Roman"/>
          <w:sz w:val="28"/>
          <w:szCs w:val="28"/>
        </w:rPr>
        <w:t>-</w:t>
      </w:r>
      <w:r w:rsidR="001A7470">
        <w:rPr>
          <w:rFonts w:ascii="Times New Roman" w:hAnsi="Times New Roman" w:cs="Times New Roman"/>
          <w:sz w:val="28"/>
          <w:szCs w:val="28"/>
        </w:rPr>
        <w:t xml:space="preserve"> </w:t>
      </w:r>
      <w:r w:rsidRPr="00C50D88">
        <w:rPr>
          <w:rFonts w:ascii="Times New Roman" w:hAnsi="Times New Roman" w:cs="Times New Roman"/>
          <w:sz w:val="28"/>
          <w:szCs w:val="28"/>
        </w:rPr>
        <w:t>8.</w:t>
      </w:r>
    </w:p>
    <w:p w14:paraId="68D35C8A" w14:textId="73AB9833" w:rsidR="00AB57FB" w:rsidRPr="00AB57FB" w:rsidRDefault="00AB57FB" w:rsidP="006B198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FB">
        <w:rPr>
          <w:rFonts w:ascii="Times New Roman" w:hAnsi="Times New Roman" w:cs="Times New Roman"/>
          <w:sz w:val="28"/>
          <w:szCs w:val="28"/>
        </w:rPr>
        <w:t>Манжелей</w:t>
      </w:r>
      <w:r w:rsidR="005E58EA">
        <w:rPr>
          <w:rFonts w:ascii="Times New Roman" w:hAnsi="Times New Roman" w:cs="Times New Roman"/>
          <w:sz w:val="28"/>
          <w:szCs w:val="28"/>
        </w:rPr>
        <w:t>,</w:t>
      </w:r>
      <w:r w:rsidRPr="00AB57FB">
        <w:rPr>
          <w:rFonts w:ascii="Times New Roman" w:hAnsi="Times New Roman" w:cs="Times New Roman"/>
          <w:sz w:val="28"/>
          <w:szCs w:val="28"/>
        </w:rPr>
        <w:t xml:space="preserve"> И.</w:t>
      </w:r>
      <w:r w:rsidR="00D80603">
        <w:rPr>
          <w:rFonts w:ascii="Times New Roman" w:hAnsi="Times New Roman" w:cs="Times New Roman"/>
          <w:sz w:val="28"/>
          <w:szCs w:val="28"/>
        </w:rPr>
        <w:t xml:space="preserve"> </w:t>
      </w:r>
      <w:r w:rsidRPr="00AB57FB">
        <w:rPr>
          <w:rFonts w:ascii="Times New Roman" w:hAnsi="Times New Roman" w:cs="Times New Roman"/>
          <w:sz w:val="28"/>
          <w:szCs w:val="28"/>
        </w:rPr>
        <w:t>В., Симонова</w:t>
      </w:r>
      <w:r w:rsidR="005E58EA">
        <w:rPr>
          <w:rFonts w:ascii="Times New Roman" w:hAnsi="Times New Roman" w:cs="Times New Roman"/>
          <w:sz w:val="28"/>
          <w:szCs w:val="28"/>
        </w:rPr>
        <w:t>,</w:t>
      </w:r>
      <w:r w:rsidRPr="00AB57FB">
        <w:rPr>
          <w:rFonts w:ascii="Times New Roman" w:hAnsi="Times New Roman" w:cs="Times New Roman"/>
          <w:sz w:val="28"/>
          <w:szCs w:val="28"/>
        </w:rPr>
        <w:t xml:space="preserve"> Е.</w:t>
      </w:r>
      <w:r w:rsidR="00D80603">
        <w:rPr>
          <w:rFonts w:ascii="Times New Roman" w:hAnsi="Times New Roman" w:cs="Times New Roman"/>
          <w:sz w:val="28"/>
          <w:szCs w:val="28"/>
        </w:rPr>
        <w:t xml:space="preserve"> </w:t>
      </w:r>
      <w:r w:rsidRPr="00AB57FB">
        <w:rPr>
          <w:rFonts w:ascii="Times New Roman" w:hAnsi="Times New Roman" w:cs="Times New Roman"/>
          <w:sz w:val="28"/>
          <w:szCs w:val="28"/>
        </w:rPr>
        <w:t xml:space="preserve">А. Физическая культура: Компетентностный подход: учебное пособие. </w:t>
      </w:r>
      <w:r w:rsidR="002461DF">
        <w:rPr>
          <w:rFonts w:ascii="Times New Roman" w:hAnsi="Times New Roman" w:cs="Times New Roman"/>
          <w:sz w:val="28"/>
          <w:szCs w:val="28"/>
        </w:rPr>
        <w:t xml:space="preserve">- </w:t>
      </w:r>
      <w:r w:rsidRPr="00AB57FB">
        <w:rPr>
          <w:rFonts w:ascii="Times New Roman" w:hAnsi="Times New Roman" w:cs="Times New Roman"/>
          <w:sz w:val="28"/>
          <w:szCs w:val="28"/>
        </w:rPr>
        <w:t xml:space="preserve">Тюмень: Издательство Тюменского государственного университета, 2011. </w:t>
      </w:r>
      <w:r w:rsidR="002461DF">
        <w:rPr>
          <w:rFonts w:ascii="Times New Roman" w:hAnsi="Times New Roman" w:cs="Times New Roman"/>
          <w:sz w:val="28"/>
          <w:szCs w:val="28"/>
        </w:rPr>
        <w:t xml:space="preserve">- </w:t>
      </w:r>
      <w:r w:rsidRPr="00AB57FB">
        <w:rPr>
          <w:rFonts w:ascii="Times New Roman" w:hAnsi="Times New Roman" w:cs="Times New Roman"/>
          <w:sz w:val="28"/>
          <w:szCs w:val="28"/>
        </w:rPr>
        <w:t>184 с.</w:t>
      </w:r>
    </w:p>
    <w:p w14:paraId="524F1A30" w14:textId="77777777" w:rsidR="00E96D2B" w:rsidRDefault="007F0644" w:rsidP="00E96D2B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1DF">
        <w:rPr>
          <w:rFonts w:ascii="Times New Roman" w:hAnsi="Times New Roman" w:cs="Times New Roman"/>
          <w:sz w:val="28"/>
          <w:szCs w:val="28"/>
        </w:rPr>
        <w:t>Маслоу</w:t>
      </w:r>
      <w:r w:rsidR="002461DF" w:rsidRPr="002461DF">
        <w:rPr>
          <w:rFonts w:ascii="Times New Roman" w:hAnsi="Times New Roman" w:cs="Times New Roman"/>
          <w:sz w:val="28"/>
          <w:szCs w:val="28"/>
        </w:rPr>
        <w:t>,</w:t>
      </w:r>
      <w:r w:rsidRPr="002461DF">
        <w:rPr>
          <w:rFonts w:ascii="Times New Roman" w:hAnsi="Times New Roman" w:cs="Times New Roman"/>
          <w:sz w:val="28"/>
          <w:szCs w:val="28"/>
        </w:rPr>
        <w:t xml:space="preserve"> А. Новые рубежи человеческой природы. </w:t>
      </w:r>
      <w:r w:rsidR="002461DF" w:rsidRPr="002461DF">
        <w:rPr>
          <w:rFonts w:ascii="Times New Roman" w:hAnsi="Times New Roman" w:cs="Times New Roman"/>
          <w:sz w:val="28"/>
          <w:szCs w:val="28"/>
        </w:rPr>
        <w:t xml:space="preserve">- </w:t>
      </w:r>
      <w:r w:rsidRPr="002461DF">
        <w:rPr>
          <w:rFonts w:ascii="Times New Roman" w:hAnsi="Times New Roman" w:cs="Times New Roman"/>
          <w:sz w:val="28"/>
          <w:szCs w:val="28"/>
        </w:rPr>
        <w:t>М.: Альпина нонфикшн, 2011.</w:t>
      </w:r>
      <w:r w:rsidR="002461DF" w:rsidRPr="002461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61DF" w:rsidRPr="005E58EA">
        <w:rPr>
          <w:rFonts w:ascii="Times New Roman" w:hAnsi="Times New Roman" w:cs="Times New Roman"/>
          <w:sz w:val="28"/>
          <w:szCs w:val="28"/>
        </w:rPr>
        <w:t xml:space="preserve">- </w:t>
      </w:r>
      <w:r w:rsidR="0038526C">
        <w:rPr>
          <w:rFonts w:ascii="Times New Roman" w:hAnsi="Times New Roman" w:cs="Times New Roman"/>
          <w:sz w:val="28"/>
          <w:szCs w:val="28"/>
        </w:rPr>
        <w:t>494</w:t>
      </w:r>
      <w:r w:rsidR="002461DF" w:rsidRPr="005E58EA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43010606" w14:textId="20D28767" w:rsidR="00E96D2B" w:rsidRPr="00E96D2B" w:rsidRDefault="00E96D2B" w:rsidP="00E96D2B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D2B">
        <w:rPr>
          <w:rFonts w:ascii="Times New Roman" w:hAnsi="Times New Roman" w:cs="Times New Roman"/>
          <w:sz w:val="28"/>
          <w:szCs w:val="28"/>
        </w:rPr>
        <w:t>Меркулова</w:t>
      </w:r>
      <w:r w:rsidR="00751B0E">
        <w:rPr>
          <w:rFonts w:ascii="Times New Roman" w:hAnsi="Times New Roman" w:cs="Times New Roman"/>
          <w:sz w:val="28"/>
          <w:szCs w:val="28"/>
        </w:rPr>
        <w:t>,</w:t>
      </w:r>
      <w:r w:rsidRPr="00E96D2B">
        <w:rPr>
          <w:rFonts w:ascii="Times New Roman" w:hAnsi="Times New Roman" w:cs="Times New Roman"/>
          <w:sz w:val="28"/>
          <w:szCs w:val="28"/>
        </w:rPr>
        <w:t xml:space="preserve"> З. Я. Определение состояния духовности при формировании двигательной культуры в процессе физического воспитания студентов высших технических учебных заведений // Pedagogics, psychology, medical-biological problems of physical training and sports. 2007. №11. URL: https://cyberleninka.ru/article/n/opredelenie-sostoyaniya-duhovnosti-pri-formirovanii-dvigatelnoy-kultury-v-protsesse-fizicheskogo-vospitaniya-studentov-vysshih (дата обращения: 24.05.2023).</w:t>
      </w:r>
    </w:p>
    <w:p w14:paraId="6E26BF2B" w14:textId="76FB13CA" w:rsidR="00F57249" w:rsidRPr="00F57249" w:rsidRDefault="00F57249" w:rsidP="006B198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249">
        <w:rPr>
          <w:rFonts w:ascii="Times New Roman" w:hAnsi="Times New Roman" w:cs="Times New Roman"/>
          <w:sz w:val="28"/>
          <w:szCs w:val="28"/>
        </w:rPr>
        <w:t>Молдован, А. М. «Слово о</w:t>
      </w:r>
      <w:r w:rsidR="002824D1">
        <w:rPr>
          <w:rFonts w:ascii="Times New Roman" w:hAnsi="Times New Roman" w:cs="Times New Roman"/>
          <w:sz w:val="28"/>
          <w:szCs w:val="28"/>
        </w:rPr>
        <w:t xml:space="preserve"> законе и благодати» Илариона. -</w:t>
      </w:r>
      <w:r w:rsidRPr="00F57249">
        <w:rPr>
          <w:rFonts w:ascii="Times New Roman" w:hAnsi="Times New Roman" w:cs="Times New Roman"/>
          <w:sz w:val="28"/>
          <w:szCs w:val="28"/>
        </w:rPr>
        <w:t xml:space="preserve"> К.: Наукова думка, 1984. </w:t>
      </w:r>
      <w:r w:rsidR="002824D1">
        <w:rPr>
          <w:rFonts w:ascii="Times New Roman" w:hAnsi="Times New Roman" w:cs="Times New Roman"/>
          <w:sz w:val="28"/>
          <w:szCs w:val="28"/>
        </w:rPr>
        <w:t>-</w:t>
      </w:r>
      <w:r w:rsidRPr="00F57249">
        <w:rPr>
          <w:rFonts w:ascii="Times New Roman" w:hAnsi="Times New Roman" w:cs="Times New Roman"/>
          <w:sz w:val="28"/>
          <w:szCs w:val="28"/>
        </w:rPr>
        <w:t xml:space="preserve"> 240 с.</w:t>
      </w:r>
    </w:p>
    <w:p w14:paraId="67009FDC" w14:textId="7C322C2D" w:rsidR="00505A5F" w:rsidRDefault="00293B56" w:rsidP="00505A5F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B56">
        <w:rPr>
          <w:rFonts w:ascii="Times New Roman" w:hAnsi="Times New Roman" w:cs="Times New Roman"/>
          <w:sz w:val="28"/>
          <w:szCs w:val="28"/>
        </w:rPr>
        <w:t xml:space="preserve">Никандров, Н. Русское православие и российская национальная идея / Н. Никандров // Вестник высшей школы. </w:t>
      </w:r>
      <w:r w:rsidR="002461DF" w:rsidRPr="00293B56">
        <w:rPr>
          <w:rFonts w:ascii="Times New Roman" w:hAnsi="Times New Roman" w:cs="Times New Roman"/>
          <w:sz w:val="28"/>
          <w:szCs w:val="28"/>
        </w:rPr>
        <w:t>- №</w:t>
      </w:r>
      <w:r w:rsidR="002821F0">
        <w:rPr>
          <w:rFonts w:ascii="Times New Roman" w:hAnsi="Times New Roman" w:cs="Times New Roman"/>
          <w:sz w:val="28"/>
          <w:szCs w:val="28"/>
        </w:rPr>
        <w:t xml:space="preserve"> </w:t>
      </w:r>
      <w:r w:rsidR="002461DF" w:rsidRPr="00293B56">
        <w:rPr>
          <w:rFonts w:ascii="Times New Roman" w:hAnsi="Times New Roman" w:cs="Times New Roman"/>
          <w:sz w:val="28"/>
          <w:szCs w:val="28"/>
        </w:rPr>
        <w:t xml:space="preserve">3. </w:t>
      </w:r>
      <w:r w:rsidR="002461DF">
        <w:rPr>
          <w:rFonts w:ascii="Times New Roman" w:hAnsi="Times New Roman" w:cs="Times New Roman"/>
          <w:sz w:val="28"/>
          <w:szCs w:val="28"/>
        </w:rPr>
        <w:t xml:space="preserve">- </w:t>
      </w:r>
      <w:r w:rsidRPr="00293B56">
        <w:rPr>
          <w:rFonts w:ascii="Times New Roman" w:hAnsi="Times New Roman" w:cs="Times New Roman"/>
          <w:sz w:val="28"/>
          <w:szCs w:val="28"/>
        </w:rPr>
        <w:t>1999. - С.</w:t>
      </w:r>
      <w:r w:rsidR="002821F0">
        <w:rPr>
          <w:rFonts w:ascii="Times New Roman" w:hAnsi="Times New Roman" w:cs="Times New Roman"/>
          <w:sz w:val="28"/>
          <w:szCs w:val="28"/>
        </w:rPr>
        <w:t xml:space="preserve"> </w:t>
      </w:r>
      <w:r w:rsidRPr="00293B56">
        <w:rPr>
          <w:rFonts w:ascii="Times New Roman" w:hAnsi="Times New Roman" w:cs="Times New Roman"/>
          <w:sz w:val="28"/>
          <w:szCs w:val="28"/>
        </w:rPr>
        <w:t>23</w:t>
      </w:r>
      <w:r w:rsidR="002821F0">
        <w:rPr>
          <w:rFonts w:ascii="Times New Roman" w:hAnsi="Times New Roman" w:cs="Times New Roman"/>
          <w:sz w:val="28"/>
          <w:szCs w:val="28"/>
        </w:rPr>
        <w:t xml:space="preserve"> </w:t>
      </w:r>
      <w:r w:rsidRPr="00293B56">
        <w:rPr>
          <w:rFonts w:ascii="Times New Roman" w:hAnsi="Times New Roman" w:cs="Times New Roman"/>
          <w:sz w:val="28"/>
          <w:szCs w:val="28"/>
        </w:rPr>
        <w:t>-</w:t>
      </w:r>
      <w:r w:rsidR="002821F0">
        <w:rPr>
          <w:rFonts w:ascii="Times New Roman" w:hAnsi="Times New Roman" w:cs="Times New Roman"/>
          <w:sz w:val="28"/>
          <w:szCs w:val="28"/>
        </w:rPr>
        <w:t xml:space="preserve"> </w:t>
      </w:r>
      <w:r w:rsidRPr="00293B56">
        <w:rPr>
          <w:rFonts w:ascii="Times New Roman" w:hAnsi="Times New Roman" w:cs="Times New Roman"/>
          <w:sz w:val="28"/>
          <w:szCs w:val="28"/>
        </w:rPr>
        <w:t>28.</w:t>
      </w:r>
    </w:p>
    <w:p w14:paraId="4FD5C390" w14:textId="298A5C20" w:rsidR="00505A5F" w:rsidRDefault="00505A5F" w:rsidP="00505A5F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5F">
        <w:rPr>
          <w:rFonts w:ascii="Times New Roman" w:hAnsi="Times New Roman" w:cs="Times New Roman"/>
          <w:sz w:val="28"/>
          <w:szCs w:val="28"/>
        </w:rPr>
        <w:lastRenderedPageBreak/>
        <w:t>Николаев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5A5F">
        <w:rPr>
          <w:rFonts w:ascii="Times New Roman" w:hAnsi="Times New Roman" w:cs="Times New Roman"/>
          <w:sz w:val="28"/>
          <w:szCs w:val="28"/>
        </w:rPr>
        <w:t xml:space="preserve"> Ю. М. Теоретико-методологичес</w:t>
      </w:r>
      <w:r>
        <w:rPr>
          <w:rFonts w:ascii="Times New Roman" w:hAnsi="Times New Roman" w:cs="Times New Roman"/>
          <w:sz w:val="28"/>
          <w:szCs w:val="28"/>
        </w:rPr>
        <w:t>кие основы физической культуры.</w:t>
      </w:r>
      <w:r w:rsidRPr="00505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5A5F">
        <w:rPr>
          <w:rFonts w:ascii="Times New Roman" w:hAnsi="Times New Roman" w:cs="Times New Roman"/>
          <w:sz w:val="28"/>
          <w:szCs w:val="28"/>
        </w:rPr>
        <w:t xml:space="preserve">втореф. дис. ... док-ра пед. наук / Санкт-Петербургская гос. акад. </w:t>
      </w:r>
      <w:r w:rsidR="00D018C6">
        <w:rPr>
          <w:rFonts w:ascii="Times New Roman" w:hAnsi="Times New Roman" w:cs="Times New Roman"/>
          <w:sz w:val="28"/>
          <w:szCs w:val="28"/>
        </w:rPr>
        <w:t>физ. культуры. - СПб</w:t>
      </w:r>
      <w:r w:rsidRPr="00505A5F">
        <w:rPr>
          <w:rFonts w:ascii="Times New Roman" w:hAnsi="Times New Roman" w:cs="Times New Roman"/>
          <w:sz w:val="28"/>
          <w:szCs w:val="28"/>
        </w:rPr>
        <w:t>, 1998. - 66 с.</w:t>
      </w:r>
    </w:p>
    <w:p w14:paraId="6AD0A739" w14:textId="27DC60D6" w:rsidR="00CA0FF5" w:rsidRPr="00505A5F" w:rsidRDefault="00CA0FF5" w:rsidP="00505A5F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5F">
        <w:rPr>
          <w:rFonts w:ascii="Times New Roman" w:hAnsi="Times New Roman" w:cs="Times New Roman"/>
          <w:sz w:val="28"/>
          <w:szCs w:val="28"/>
        </w:rPr>
        <w:t>Оплетин</w:t>
      </w:r>
      <w:r w:rsidR="002C2905">
        <w:rPr>
          <w:rFonts w:ascii="Times New Roman" w:hAnsi="Times New Roman" w:cs="Times New Roman"/>
          <w:sz w:val="28"/>
          <w:szCs w:val="28"/>
        </w:rPr>
        <w:t>,</w:t>
      </w:r>
      <w:r w:rsidRPr="00505A5F">
        <w:rPr>
          <w:rFonts w:ascii="Times New Roman" w:hAnsi="Times New Roman" w:cs="Times New Roman"/>
          <w:sz w:val="28"/>
          <w:szCs w:val="28"/>
        </w:rPr>
        <w:t xml:space="preserve"> А.</w:t>
      </w:r>
      <w:r w:rsidR="002C2905">
        <w:rPr>
          <w:rFonts w:ascii="Times New Roman" w:hAnsi="Times New Roman" w:cs="Times New Roman"/>
          <w:sz w:val="28"/>
          <w:szCs w:val="28"/>
        </w:rPr>
        <w:t xml:space="preserve"> </w:t>
      </w:r>
      <w:r w:rsidRPr="00505A5F">
        <w:rPr>
          <w:rFonts w:ascii="Times New Roman" w:hAnsi="Times New Roman" w:cs="Times New Roman"/>
          <w:sz w:val="28"/>
          <w:szCs w:val="28"/>
        </w:rPr>
        <w:t>А. Саморазвитие личности студентов вузов с помощью универсальной системы разминки на занятиях физической культуры / Филиал НОУ ВПО Санкт-Петербургский институт внешнеэкономических связей, экономики и права в г. Перми. – Пермь, 2012. – 192 с.</w:t>
      </w:r>
    </w:p>
    <w:p w14:paraId="61AC3323" w14:textId="2703D57E" w:rsidR="00351C58" w:rsidRPr="002821F0" w:rsidRDefault="00351C58" w:rsidP="00AF3296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1DF">
        <w:rPr>
          <w:rFonts w:ascii="Times New Roman" w:hAnsi="Times New Roman" w:cs="Times New Roman"/>
          <w:sz w:val="28"/>
          <w:szCs w:val="28"/>
        </w:rPr>
        <w:t xml:space="preserve">Памятники литературы Древней Руси: ХI – начало ХII века. </w:t>
      </w:r>
      <w:r w:rsidR="002824D1">
        <w:rPr>
          <w:rFonts w:ascii="Times New Roman" w:hAnsi="Times New Roman" w:cs="Times New Roman"/>
          <w:sz w:val="28"/>
          <w:szCs w:val="28"/>
        </w:rPr>
        <w:t xml:space="preserve">- </w:t>
      </w:r>
      <w:r w:rsidRPr="002461DF">
        <w:rPr>
          <w:rFonts w:ascii="Times New Roman" w:hAnsi="Times New Roman" w:cs="Times New Roman"/>
          <w:sz w:val="28"/>
          <w:szCs w:val="28"/>
        </w:rPr>
        <w:t>М., 1978.</w:t>
      </w:r>
      <w:r w:rsidR="002461DF" w:rsidRPr="002461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61DF" w:rsidRPr="002821F0">
        <w:rPr>
          <w:rFonts w:ascii="Times New Roman" w:hAnsi="Times New Roman" w:cs="Times New Roman"/>
          <w:sz w:val="28"/>
          <w:szCs w:val="28"/>
        </w:rPr>
        <w:t xml:space="preserve">- </w:t>
      </w:r>
      <w:r w:rsidR="002821F0">
        <w:rPr>
          <w:rFonts w:ascii="Times New Roman" w:hAnsi="Times New Roman" w:cs="Times New Roman"/>
          <w:sz w:val="28"/>
          <w:szCs w:val="28"/>
        </w:rPr>
        <w:t>463</w:t>
      </w:r>
      <w:r w:rsidR="002461DF" w:rsidRPr="002821F0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4B4FF9EB" w14:textId="77777777" w:rsidR="006D1F8D" w:rsidRDefault="002B32F9" w:rsidP="006D1F8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2F9">
        <w:rPr>
          <w:rFonts w:ascii="Times New Roman" w:hAnsi="Times New Roman" w:cs="Times New Roman"/>
          <w:sz w:val="28"/>
          <w:szCs w:val="28"/>
        </w:rPr>
        <w:t xml:space="preserve">Петракова, Т. И. Духовные основы нравственного воспитания / Т. И. Петракова. </w:t>
      </w:r>
      <w:r w:rsidR="002461DF">
        <w:rPr>
          <w:rFonts w:ascii="Times New Roman" w:hAnsi="Times New Roman" w:cs="Times New Roman"/>
          <w:sz w:val="28"/>
          <w:szCs w:val="28"/>
        </w:rPr>
        <w:t xml:space="preserve">- </w:t>
      </w:r>
      <w:r w:rsidRPr="002B32F9">
        <w:rPr>
          <w:rFonts w:ascii="Times New Roman" w:hAnsi="Times New Roman" w:cs="Times New Roman"/>
          <w:sz w:val="28"/>
          <w:szCs w:val="28"/>
        </w:rPr>
        <w:t>М. : Импэто, 1997. - 94 с.</w:t>
      </w:r>
    </w:p>
    <w:p w14:paraId="794361E5" w14:textId="58D3AAE5" w:rsidR="006D1F8D" w:rsidRPr="006D1F8D" w:rsidRDefault="006D1F8D" w:rsidP="006D1F8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F8D">
        <w:rPr>
          <w:rFonts w:ascii="Times New Roman" w:hAnsi="Times New Roman" w:cs="Times New Roman"/>
          <w:sz w:val="28"/>
          <w:szCs w:val="28"/>
        </w:rPr>
        <w:t>Пономарев, Н. И. Предмет теории физического воспитания [Текст] : (Лекции) / Н. И. Пономарев, д-р пед. наук, проф. ; Гос. ин-т физ. культуры им. П. Ф. Лесгафта. - Ленинград: [б. и.], 1975 (вып. дан. 1976). - 35 с.; 20 см.</w:t>
      </w:r>
    </w:p>
    <w:p w14:paraId="7F875799" w14:textId="7095B418" w:rsidR="00942BE2" w:rsidRPr="002461DF" w:rsidRDefault="00942BE2" w:rsidP="00AF3296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1DF">
        <w:rPr>
          <w:rFonts w:ascii="Times New Roman" w:hAnsi="Times New Roman" w:cs="Times New Roman"/>
          <w:sz w:val="28"/>
          <w:szCs w:val="28"/>
        </w:rPr>
        <w:t>Посошников, И.</w:t>
      </w:r>
      <w:r w:rsidR="003348AB">
        <w:rPr>
          <w:rFonts w:ascii="Times New Roman" w:hAnsi="Times New Roman" w:cs="Times New Roman"/>
          <w:sz w:val="28"/>
          <w:szCs w:val="28"/>
        </w:rPr>
        <w:t xml:space="preserve"> </w:t>
      </w:r>
      <w:r w:rsidRPr="002461DF">
        <w:rPr>
          <w:rFonts w:ascii="Times New Roman" w:hAnsi="Times New Roman" w:cs="Times New Roman"/>
          <w:sz w:val="28"/>
          <w:szCs w:val="28"/>
        </w:rPr>
        <w:t xml:space="preserve">Т. </w:t>
      </w:r>
      <w:r w:rsidR="003348AB">
        <w:rPr>
          <w:rFonts w:ascii="Times New Roman" w:hAnsi="Times New Roman" w:cs="Times New Roman"/>
          <w:sz w:val="28"/>
          <w:szCs w:val="28"/>
        </w:rPr>
        <w:t>Книга о скудности и богатстве</w:t>
      </w:r>
      <w:r w:rsidRPr="002461DF">
        <w:rPr>
          <w:rFonts w:ascii="Times New Roman" w:hAnsi="Times New Roman" w:cs="Times New Roman"/>
          <w:sz w:val="28"/>
          <w:szCs w:val="28"/>
        </w:rPr>
        <w:t xml:space="preserve"> и другие сочинения. </w:t>
      </w:r>
      <w:r w:rsidR="002824D1">
        <w:rPr>
          <w:rFonts w:ascii="Times New Roman" w:hAnsi="Times New Roman" w:cs="Times New Roman"/>
          <w:sz w:val="28"/>
          <w:szCs w:val="28"/>
        </w:rPr>
        <w:t xml:space="preserve">- </w:t>
      </w:r>
      <w:r w:rsidRPr="002461DF">
        <w:rPr>
          <w:rFonts w:ascii="Times New Roman" w:hAnsi="Times New Roman" w:cs="Times New Roman"/>
          <w:sz w:val="28"/>
          <w:szCs w:val="28"/>
        </w:rPr>
        <w:t>М., 1951.</w:t>
      </w:r>
      <w:r w:rsidR="002461DF" w:rsidRPr="003348AB">
        <w:rPr>
          <w:rFonts w:ascii="Times New Roman" w:hAnsi="Times New Roman" w:cs="Times New Roman"/>
          <w:sz w:val="28"/>
          <w:szCs w:val="28"/>
        </w:rPr>
        <w:t xml:space="preserve"> - </w:t>
      </w:r>
      <w:r w:rsidR="003348AB">
        <w:rPr>
          <w:rFonts w:ascii="Times New Roman" w:hAnsi="Times New Roman" w:cs="Times New Roman"/>
          <w:sz w:val="28"/>
          <w:szCs w:val="28"/>
        </w:rPr>
        <w:t>406</w:t>
      </w:r>
      <w:r w:rsidR="002461DF" w:rsidRPr="003348AB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45E482DE" w14:textId="6721FDEA" w:rsidR="00C13F3F" w:rsidRPr="004D5C9A" w:rsidRDefault="00E92BAE" w:rsidP="00C13F3F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1DF">
        <w:rPr>
          <w:rFonts w:ascii="Times New Roman" w:hAnsi="Times New Roman" w:cs="Times New Roman"/>
          <w:sz w:val="28"/>
          <w:szCs w:val="28"/>
        </w:rPr>
        <w:t>Прокопович-Антонский, А.</w:t>
      </w:r>
      <w:r w:rsidR="00C13F3F">
        <w:rPr>
          <w:rFonts w:ascii="Times New Roman" w:hAnsi="Times New Roman" w:cs="Times New Roman"/>
          <w:sz w:val="28"/>
          <w:szCs w:val="28"/>
        </w:rPr>
        <w:t xml:space="preserve"> </w:t>
      </w:r>
      <w:r w:rsidRPr="002461DF">
        <w:rPr>
          <w:rFonts w:ascii="Times New Roman" w:hAnsi="Times New Roman" w:cs="Times New Roman"/>
          <w:sz w:val="28"/>
          <w:szCs w:val="28"/>
        </w:rPr>
        <w:t xml:space="preserve">А. О воспитании. </w:t>
      </w:r>
      <w:r w:rsidR="002461DF" w:rsidRPr="002461DF">
        <w:rPr>
          <w:rFonts w:ascii="Times New Roman" w:hAnsi="Times New Roman" w:cs="Times New Roman"/>
          <w:sz w:val="28"/>
          <w:szCs w:val="28"/>
        </w:rPr>
        <w:t xml:space="preserve">- </w:t>
      </w:r>
      <w:r w:rsidRPr="002461DF">
        <w:rPr>
          <w:rFonts w:ascii="Times New Roman" w:hAnsi="Times New Roman" w:cs="Times New Roman"/>
          <w:sz w:val="28"/>
          <w:szCs w:val="28"/>
        </w:rPr>
        <w:t>М., 1818.</w:t>
      </w:r>
      <w:r w:rsidR="002461DF" w:rsidRPr="002461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61DF" w:rsidRPr="004D5C9A">
        <w:rPr>
          <w:rFonts w:ascii="Times New Roman" w:hAnsi="Times New Roman" w:cs="Times New Roman"/>
          <w:sz w:val="28"/>
          <w:szCs w:val="28"/>
        </w:rPr>
        <w:t xml:space="preserve">- </w:t>
      </w:r>
      <w:r w:rsidR="004D5C9A">
        <w:rPr>
          <w:rFonts w:ascii="Times New Roman" w:hAnsi="Times New Roman" w:cs="Times New Roman"/>
          <w:sz w:val="28"/>
          <w:szCs w:val="28"/>
        </w:rPr>
        <w:t>74</w:t>
      </w:r>
      <w:r w:rsidR="002461DF" w:rsidRPr="004D5C9A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57421334" w14:textId="77777777" w:rsidR="000D41A3" w:rsidRDefault="00C13F3F" w:rsidP="000D41A3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3F">
        <w:rPr>
          <w:rFonts w:ascii="Times New Roman" w:hAnsi="Times New Roman" w:cs="Times New Roman"/>
          <w:sz w:val="28"/>
          <w:szCs w:val="28"/>
        </w:rPr>
        <w:t>Пустовалов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3F3F">
        <w:rPr>
          <w:rFonts w:ascii="Times New Roman" w:hAnsi="Times New Roman" w:cs="Times New Roman"/>
          <w:sz w:val="28"/>
          <w:szCs w:val="28"/>
        </w:rPr>
        <w:t xml:space="preserve"> В. М. Формирование нравственного опыта подростков в процессе спортивной деятельности. Автореф. дис... канд. пед. наук. – М., 1980. - 24 с.</w:t>
      </w:r>
    </w:p>
    <w:p w14:paraId="5310B6DF" w14:textId="77777777" w:rsidR="000D41A3" w:rsidRDefault="000D41A3" w:rsidP="000D41A3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1A3">
        <w:rPr>
          <w:rFonts w:ascii="Times New Roman" w:hAnsi="Times New Roman" w:cs="Times New Roman"/>
          <w:sz w:val="28"/>
          <w:szCs w:val="28"/>
        </w:rPr>
        <w:t>Скобрев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41A3">
        <w:rPr>
          <w:rFonts w:ascii="Times New Roman" w:hAnsi="Times New Roman" w:cs="Times New Roman"/>
          <w:sz w:val="28"/>
          <w:szCs w:val="28"/>
        </w:rPr>
        <w:t xml:space="preserve"> И. А. Духовность личности российского спортсмена как показатель его гражданской позиции: социально-философский анализ. Автореф. дис. ... канд. филос. наук. – М., 2014. - 23 с.</w:t>
      </w:r>
    </w:p>
    <w:p w14:paraId="429690C0" w14:textId="0CCB28B2" w:rsidR="002B32F9" w:rsidRPr="000D41A3" w:rsidRDefault="002B32F9" w:rsidP="000D41A3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1A3">
        <w:rPr>
          <w:rFonts w:ascii="Times New Roman" w:hAnsi="Times New Roman" w:cs="Times New Roman"/>
          <w:sz w:val="28"/>
          <w:szCs w:val="28"/>
        </w:rPr>
        <w:t>Смирнов</w:t>
      </w:r>
      <w:r w:rsidR="002461DF" w:rsidRPr="000D41A3">
        <w:rPr>
          <w:rFonts w:ascii="Times New Roman" w:hAnsi="Times New Roman" w:cs="Times New Roman"/>
          <w:sz w:val="28"/>
          <w:szCs w:val="28"/>
        </w:rPr>
        <w:t>,</w:t>
      </w:r>
      <w:r w:rsidRPr="000D41A3">
        <w:rPr>
          <w:rFonts w:ascii="Times New Roman" w:hAnsi="Times New Roman" w:cs="Times New Roman"/>
          <w:sz w:val="28"/>
          <w:szCs w:val="28"/>
        </w:rPr>
        <w:t xml:space="preserve"> П. Учение о любви христианской. Опыт повторения катехизиса. </w:t>
      </w:r>
      <w:r w:rsidR="002461DF" w:rsidRPr="000D41A3">
        <w:rPr>
          <w:rFonts w:ascii="Times New Roman" w:hAnsi="Times New Roman" w:cs="Times New Roman"/>
          <w:sz w:val="28"/>
          <w:szCs w:val="28"/>
        </w:rPr>
        <w:t xml:space="preserve">- </w:t>
      </w:r>
      <w:r w:rsidRPr="000D41A3">
        <w:rPr>
          <w:rFonts w:ascii="Times New Roman" w:hAnsi="Times New Roman" w:cs="Times New Roman"/>
          <w:sz w:val="28"/>
          <w:szCs w:val="28"/>
        </w:rPr>
        <w:t>СПб, 1892</w:t>
      </w:r>
      <w:r w:rsidR="000D41A3">
        <w:rPr>
          <w:rFonts w:ascii="Times New Roman" w:hAnsi="Times New Roman" w:cs="Times New Roman"/>
          <w:sz w:val="28"/>
          <w:szCs w:val="28"/>
        </w:rPr>
        <w:t>.</w:t>
      </w:r>
      <w:r w:rsidRPr="000D41A3">
        <w:rPr>
          <w:rFonts w:ascii="Times New Roman" w:hAnsi="Times New Roman" w:cs="Times New Roman"/>
          <w:sz w:val="28"/>
          <w:szCs w:val="28"/>
        </w:rPr>
        <w:t xml:space="preserve"> </w:t>
      </w:r>
      <w:r w:rsidR="000D41A3">
        <w:rPr>
          <w:rFonts w:ascii="Times New Roman" w:hAnsi="Times New Roman" w:cs="Times New Roman"/>
          <w:sz w:val="28"/>
          <w:szCs w:val="28"/>
        </w:rPr>
        <w:t>-</w:t>
      </w:r>
      <w:r w:rsidRPr="000D41A3">
        <w:rPr>
          <w:rFonts w:ascii="Times New Roman" w:hAnsi="Times New Roman" w:cs="Times New Roman"/>
          <w:sz w:val="28"/>
          <w:szCs w:val="28"/>
        </w:rPr>
        <w:t xml:space="preserve"> 77 с.</w:t>
      </w:r>
    </w:p>
    <w:p w14:paraId="253BDCC9" w14:textId="402CA50F" w:rsidR="00FC5036" w:rsidRPr="002461DF" w:rsidRDefault="00FC5036" w:rsidP="00AF3296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1DF">
        <w:rPr>
          <w:rFonts w:ascii="Times New Roman" w:hAnsi="Times New Roman" w:cs="Times New Roman"/>
          <w:sz w:val="28"/>
          <w:szCs w:val="28"/>
        </w:rPr>
        <w:t xml:space="preserve">Снегирев, М.М. Слово о пользе нравственного просвещения. </w:t>
      </w:r>
      <w:r w:rsidR="002461DF" w:rsidRPr="002461DF">
        <w:rPr>
          <w:rFonts w:ascii="Times New Roman" w:hAnsi="Times New Roman" w:cs="Times New Roman"/>
          <w:sz w:val="28"/>
          <w:szCs w:val="28"/>
        </w:rPr>
        <w:t xml:space="preserve">- </w:t>
      </w:r>
      <w:r w:rsidRPr="002461DF">
        <w:rPr>
          <w:rFonts w:ascii="Times New Roman" w:hAnsi="Times New Roman" w:cs="Times New Roman"/>
          <w:sz w:val="28"/>
          <w:szCs w:val="28"/>
        </w:rPr>
        <w:t>М., 1797.</w:t>
      </w:r>
      <w:r w:rsidR="002461DF" w:rsidRPr="002461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61DF" w:rsidRPr="00683C06">
        <w:rPr>
          <w:rFonts w:ascii="Times New Roman" w:hAnsi="Times New Roman" w:cs="Times New Roman"/>
          <w:sz w:val="28"/>
          <w:szCs w:val="28"/>
        </w:rPr>
        <w:t xml:space="preserve">- </w:t>
      </w:r>
      <w:r w:rsidR="00683C06">
        <w:rPr>
          <w:rFonts w:ascii="Times New Roman" w:hAnsi="Times New Roman" w:cs="Times New Roman"/>
          <w:sz w:val="28"/>
          <w:szCs w:val="28"/>
        </w:rPr>
        <w:t>15</w:t>
      </w:r>
      <w:r w:rsidR="002461DF" w:rsidRPr="00683C06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0491C5FE" w14:textId="6993BE25" w:rsidR="00482F91" w:rsidRDefault="00482F91" w:rsidP="006B198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F91">
        <w:rPr>
          <w:rFonts w:ascii="Times New Roman" w:hAnsi="Times New Roman" w:cs="Times New Roman"/>
          <w:sz w:val="28"/>
          <w:szCs w:val="28"/>
        </w:rPr>
        <w:t xml:space="preserve">Соловцова, И. А. Духовное воспитание в православной и светской педагогике: методология, теория, технологии / И. А. Соловцова ; науч. ред. H. М. Борытко. </w:t>
      </w:r>
      <w:r w:rsidR="002461DF">
        <w:rPr>
          <w:rFonts w:ascii="Times New Roman" w:hAnsi="Times New Roman" w:cs="Times New Roman"/>
          <w:sz w:val="28"/>
          <w:szCs w:val="28"/>
        </w:rPr>
        <w:t xml:space="preserve">- </w:t>
      </w:r>
      <w:r w:rsidRPr="00482F91">
        <w:rPr>
          <w:rFonts w:ascii="Times New Roman" w:hAnsi="Times New Roman" w:cs="Times New Roman"/>
          <w:sz w:val="28"/>
          <w:szCs w:val="28"/>
        </w:rPr>
        <w:t>Волгоград : Изд-во ВГПУ «Перемена», 2006.</w:t>
      </w:r>
      <w:r w:rsidR="00160125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-</w:t>
      </w:r>
      <w:r w:rsidR="00160125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248 с.</w:t>
      </w:r>
    </w:p>
    <w:p w14:paraId="5F5D78CC" w14:textId="5E1E7317" w:rsidR="004348D2" w:rsidRDefault="002262D4" w:rsidP="004348D2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2D4">
        <w:rPr>
          <w:rFonts w:ascii="Times New Roman" w:hAnsi="Times New Roman" w:cs="Times New Roman"/>
          <w:sz w:val="28"/>
          <w:szCs w:val="28"/>
        </w:rPr>
        <w:lastRenderedPageBreak/>
        <w:t>Сохацкий</w:t>
      </w:r>
      <w:r w:rsidR="002461DF">
        <w:rPr>
          <w:rFonts w:ascii="Times New Roman" w:hAnsi="Times New Roman" w:cs="Times New Roman"/>
          <w:sz w:val="28"/>
          <w:szCs w:val="28"/>
        </w:rPr>
        <w:t>,</w:t>
      </w:r>
      <w:r w:rsidRPr="002262D4">
        <w:rPr>
          <w:rFonts w:ascii="Times New Roman" w:hAnsi="Times New Roman" w:cs="Times New Roman"/>
          <w:sz w:val="28"/>
          <w:szCs w:val="28"/>
        </w:rPr>
        <w:t xml:space="preserve"> П.</w:t>
      </w:r>
      <w:r w:rsidR="002824D1">
        <w:rPr>
          <w:rFonts w:ascii="Times New Roman" w:hAnsi="Times New Roman" w:cs="Times New Roman"/>
          <w:sz w:val="28"/>
          <w:szCs w:val="28"/>
        </w:rPr>
        <w:t xml:space="preserve"> </w:t>
      </w:r>
      <w:r w:rsidRPr="002262D4">
        <w:rPr>
          <w:rFonts w:ascii="Times New Roman" w:hAnsi="Times New Roman" w:cs="Times New Roman"/>
          <w:sz w:val="28"/>
          <w:szCs w:val="28"/>
        </w:rPr>
        <w:t xml:space="preserve">А. Слово о главной цели воспитания. – Сборник речей императорского Общества истории и древностей Российских. </w:t>
      </w:r>
      <w:r w:rsidR="002461DF">
        <w:rPr>
          <w:rFonts w:ascii="Times New Roman" w:hAnsi="Times New Roman" w:cs="Times New Roman"/>
          <w:sz w:val="28"/>
          <w:szCs w:val="28"/>
        </w:rPr>
        <w:t xml:space="preserve">- </w:t>
      </w:r>
      <w:r w:rsidRPr="002262D4">
        <w:rPr>
          <w:rFonts w:ascii="Times New Roman" w:hAnsi="Times New Roman" w:cs="Times New Roman"/>
          <w:sz w:val="28"/>
          <w:szCs w:val="28"/>
        </w:rPr>
        <w:t>М., 1973</w:t>
      </w:r>
      <w:r w:rsidR="002461DF">
        <w:rPr>
          <w:rFonts w:ascii="Times New Roman" w:hAnsi="Times New Roman" w:cs="Times New Roman"/>
          <w:sz w:val="28"/>
          <w:szCs w:val="28"/>
        </w:rPr>
        <w:t>.</w:t>
      </w:r>
      <w:r w:rsidRPr="002262D4">
        <w:rPr>
          <w:rFonts w:ascii="Times New Roman" w:hAnsi="Times New Roman" w:cs="Times New Roman"/>
          <w:sz w:val="28"/>
          <w:szCs w:val="28"/>
        </w:rPr>
        <w:t xml:space="preserve"> </w:t>
      </w:r>
      <w:r w:rsidR="002461DF">
        <w:rPr>
          <w:rFonts w:ascii="Times New Roman" w:hAnsi="Times New Roman" w:cs="Times New Roman"/>
          <w:sz w:val="28"/>
          <w:szCs w:val="28"/>
        </w:rPr>
        <w:t>- С</w:t>
      </w:r>
      <w:r w:rsidRPr="002262D4">
        <w:rPr>
          <w:rFonts w:ascii="Times New Roman" w:hAnsi="Times New Roman" w:cs="Times New Roman"/>
          <w:sz w:val="28"/>
          <w:szCs w:val="28"/>
        </w:rPr>
        <w:t>. 1 – 20.</w:t>
      </w:r>
    </w:p>
    <w:p w14:paraId="57A2E196" w14:textId="7A42DABE" w:rsidR="004348D2" w:rsidRPr="004348D2" w:rsidRDefault="004348D2" w:rsidP="004348D2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8D2">
        <w:rPr>
          <w:rFonts w:ascii="Times New Roman" w:hAnsi="Times New Roman" w:cs="Times New Roman"/>
          <w:sz w:val="28"/>
          <w:szCs w:val="28"/>
        </w:rPr>
        <w:t xml:space="preserve">Станкин, М. И. Методика нравственного воспитания учащихся профтехучилищ на занятиях физической культурой : [Метод. пособие для профтехучилищ] / М. И. Станкин.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348D2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7F0A">
        <w:rPr>
          <w:rFonts w:ascii="Times New Roman" w:hAnsi="Times New Roman" w:cs="Times New Roman"/>
          <w:sz w:val="28"/>
          <w:szCs w:val="28"/>
        </w:rPr>
        <w:t xml:space="preserve"> : Высш. шк., 1989. - 191</w:t>
      </w:r>
      <w:r w:rsidRPr="004348D2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15D1BC40" w14:textId="77777777" w:rsidR="00347633" w:rsidRDefault="00854543" w:rsidP="00347633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8D2">
        <w:rPr>
          <w:rFonts w:ascii="Times New Roman" w:hAnsi="Times New Roman" w:cs="Times New Roman"/>
          <w:sz w:val="28"/>
          <w:szCs w:val="28"/>
        </w:rPr>
        <w:t>Степовой, П. С. Спорт - политика - идеология / П. С. Степовой. – М.: Физкультур</w:t>
      </w:r>
      <w:r w:rsidR="00A512FA" w:rsidRPr="004348D2">
        <w:rPr>
          <w:rFonts w:ascii="Times New Roman" w:hAnsi="Times New Roman" w:cs="Times New Roman"/>
          <w:sz w:val="28"/>
          <w:szCs w:val="28"/>
        </w:rPr>
        <w:t>а и спорт, 1984. - 128 с</w:t>
      </w:r>
      <w:r w:rsidRPr="004348D2">
        <w:rPr>
          <w:rFonts w:ascii="Times New Roman" w:hAnsi="Times New Roman" w:cs="Times New Roman"/>
          <w:sz w:val="28"/>
          <w:szCs w:val="28"/>
        </w:rPr>
        <w:t>.</w:t>
      </w:r>
    </w:p>
    <w:p w14:paraId="455E7E2B" w14:textId="006F588F" w:rsidR="00347633" w:rsidRPr="00347633" w:rsidRDefault="00347633" w:rsidP="00347633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633">
        <w:rPr>
          <w:rFonts w:ascii="Times New Roman" w:hAnsi="Times New Roman" w:cs="Times New Roman"/>
          <w:sz w:val="28"/>
          <w:szCs w:val="28"/>
        </w:rPr>
        <w:t>Столяров, В. И. Спартианская социально-педагогическая технология оздоровления, рекреации и целостного развития личности: Пособие для специалистов учреждений социальной защиты населения и организаторов досуга детей и молодежи / Ред.: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633">
        <w:rPr>
          <w:rFonts w:ascii="Times New Roman" w:hAnsi="Times New Roman" w:cs="Times New Roman"/>
          <w:sz w:val="28"/>
          <w:szCs w:val="28"/>
        </w:rPr>
        <w:t>В. Стопникова. –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7633">
        <w:rPr>
          <w:rFonts w:ascii="Times New Roman" w:hAnsi="Times New Roman" w:cs="Times New Roman"/>
          <w:sz w:val="28"/>
          <w:szCs w:val="28"/>
        </w:rPr>
        <w:t>: АНО «Центр развития спартианской культуры», 2006. – 248 с.</w:t>
      </w:r>
    </w:p>
    <w:p w14:paraId="35293EA8" w14:textId="1F247616" w:rsidR="004B73D1" w:rsidRPr="004B73D1" w:rsidRDefault="004B73D1" w:rsidP="006B198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3D1">
        <w:rPr>
          <w:rFonts w:ascii="Times New Roman" w:hAnsi="Times New Roman" w:cs="Times New Roman"/>
          <w:sz w:val="28"/>
          <w:szCs w:val="28"/>
        </w:rPr>
        <w:t>Столяров</w:t>
      </w:r>
      <w:r w:rsidR="002461DF">
        <w:rPr>
          <w:rFonts w:ascii="Times New Roman" w:hAnsi="Times New Roman" w:cs="Times New Roman"/>
          <w:sz w:val="28"/>
          <w:szCs w:val="28"/>
        </w:rPr>
        <w:t>,</w:t>
      </w:r>
      <w:r w:rsidRPr="004B73D1">
        <w:rPr>
          <w:rFonts w:ascii="Times New Roman" w:hAnsi="Times New Roman" w:cs="Times New Roman"/>
          <w:sz w:val="28"/>
          <w:szCs w:val="28"/>
        </w:rPr>
        <w:t xml:space="preserve"> В.</w:t>
      </w:r>
      <w:r w:rsidR="00B700B1">
        <w:rPr>
          <w:rFonts w:ascii="Times New Roman" w:hAnsi="Times New Roman" w:cs="Times New Roman"/>
          <w:sz w:val="28"/>
          <w:szCs w:val="28"/>
        </w:rPr>
        <w:t xml:space="preserve"> </w:t>
      </w:r>
      <w:r w:rsidRPr="004B73D1">
        <w:rPr>
          <w:rFonts w:ascii="Times New Roman" w:hAnsi="Times New Roman" w:cs="Times New Roman"/>
          <w:sz w:val="28"/>
          <w:szCs w:val="28"/>
        </w:rPr>
        <w:t>И. Спорт и культура: методологический и теоретический аспекты проблемы //</w:t>
      </w:r>
      <w:r w:rsidR="00B700B1">
        <w:rPr>
          <w:rFonts w:ascii="Times New Roman" w:hAnsi="Times New Roman" w:cs="Times New Roman"/>
          <w:sz w:val="28"/>
          <w:szCs w:val="28"/>
        </w:rPr>
        <w:t xml:space="preserve"> </w:t>
      </w:r>
      <w:r w:rsidRPr="004B73D1">
        <w:rPr>
          <w:rFonts w:ascii="Times New Roman" w:hAnsi="Times New Roman" w:cs="Times New Roman"/>
          <w:sz w:val="28"/>
          <w:szCs w:val="28"/>
        </w:rPr>
        <w:t>Спорт, духовные ценности, культура. Вып. первый. Исторические и теоретико-методологические основания: Сб./Сост. и ред. В.</w:t>
      </w:r>
      <w:r w:rsidR="001812EE">
        <w:rPr>
          <w:rFonts w:ascii="Times New Roman" w:hAnsi="Times New Roman" w:cs="Times New Roman"/>
          <w:sz w:val="28"/>
          <w:szCs w:val="28"/>
        </w:rPr>
        <w:t xml:space="preserve"> </w:t>
      </w:r>
      <w:r w:rsidRPr="004B73D1">
        <w:rPr>
          <w:rFonts w:ascii="Times New Roman" w:hAnsi="Times New Roman" w:cs="Times New Roman"/>
          <w:sz w:val="28"/>
          <w:szCs w:val="28"/>
        </w:rPr>
        <w:t>В. Кузин, В.</w:t>
      </w:r>
      <w:r w:rsidR="001812EE">
        <w:rPr>
          <w:rFonts w:ascii="Times New Roman" w:hAnsi="Times New Roman" w:cs="Times New Roman"/>
          <w:sz w:val="28"/>
          <w:szCs w:val="28"/>
        </w:rPr>
        <w:t xml:space="preserve"> </w:t>
      </w:r>
      <w:r w:rsidRPr="004B73D1">
        <w:rPr>
          <w:rFonts w:ascii="Times New Roman" w:hAnsi="Times New Roman" w:cs="Times New Roman"/>
          <w:sz w:val="28"/>
          <w:szCs w:val="28"/>
        </w:rPr>
        <w:t>И. Столяров, Н.</w:t>
      </w:r>
      <w:r w:rsidR="001812EE">
        <w:rPr>
          <w:rFonts w:ascii="Times New Roman" w:hAnsi="Times New Roman" w:cs="Times New Roman"/>
          <w:sz w:val="28"/>
          <w:szCs w:val="28"/>
        </w:rPr>
        <w:t xml:space="preserve"> </w:t>
      </w:r>
      <w:r w:rsidRPr="004B73D1">
        <w:rPr>
          <w:rFonts w:ascii="Times New Roman" w:hAnsi="Times New Roman" w:cs="Times New Roman"/>
          <w:sz w:val="28"/>
          <w:szCs w:val="28"/>
        </w:rPr>
        <w:t>Н. Чесноков. - М.: Гуманитарный Центр "СпАрт" РГАФК, 1997</w:t>
      </w:r>
      <w:r w:rsidR="002461DF">
        <w:rPr>
          <w:rFonts w:ascii="Times New Roman" w:hAnsi="Times New Roman" w:cs="Times New Roman"/>
          <w:sz w:val="28"/>
          <w:szCs w:val="28"/>
        </w:rPr>
        <w:t>.</w:t>
      </w:r>
      <w:r w:rsidRPr="004B73D1">
        <w:rPr>
          <w:rFonts w:ascii="Times New Roman" w:hAnsi="Times New Roman" w:cs="Times New Roman"/>
          <w:sz w:val="28"/>
          <w:szCs w:val="28"/>
        </w:rPr>
        <w:t xml:space="preserve"> </w:t>
      </w:r>
      <w:r w:rsidR="005E1443">
        <w:rPr>
          <w:rFonts w:ascii="Times New Roman" w:hAnsi="Times New Roman" w:cs="Times New Roman"/>
          <w:sz w:val="28"/>
          <w:szCs w:val="28"/>
        </w:rPr>
        <w:t xml:space="preserve">- </w:t>
      </w:r>
      <w:r w:rsidR="002461DF">
        <w:rPr>
          <w:rFonts w:ascii="Times New Roman" w:hAnsi="Times New Roman" w:cs="Times New Roman"/>
          <w:sz w:val="28"/>
          <w:szCs w:val="28"/>
        </w:rPr>
        <w:t>С</w:t>
      </w:r>
      <w:r w:rsidRPr="004B73D1">
        <w:rPr>
          <w:rFonts w:ascii="Times New Roman" w:hAnsi="Times New Roman" w:cs="Times New Roman"/>
          <w:sz w:val="28"/>
          <w:szCs w:val="28"/>
        </w:rPr>
        <w:t>. 84</w:t>
      </w:r>
      <w:r w:rsidR="005E1443">
        <w:rPr>
          <w:rFonts w:ascii="Times New Roman" w:hAnsi="Times New Roman" w:cs="Times New Roman"/>
          <w:sz w:val="28"/>
          <w:szCs w:val="28"/>
        </w:rPr>
        <w:t xml:space="preserve"> </w:t>
      </w:r>
      <w:r w:rsidRPr="004B73D1">
        <w:rPr>
          <w:rFonts w:ascii="Times New Roman" w:hAnsi="Times New Roman" w:cs="Times New Roman"/>
          <w:sz w:val="28"/>
          <w:szCs w:val="28"/>
        </w:rPr>
        <w:t>-</w:t>
      </w:r>
      <w:r w:rsidR="005E1443">
        <w:rPr>
          <w:rFonts w:ascii="Times New Roman" w:hAnsi="Times New Roman" w:cs="Times New Roman"/>
          <w:sz w:val="28"/>
          <w:szCs w:val="28"/>
        </w:rPr>
        <w:t xml:space="preserve"> </w:t>
      </w:r>
      <w:r w:rsidRPr="004B73D1">
        <w:rPr>
          <w:rFonts w:ascii="Times New Roman" w:hAnsi="Times New Roman" w:cs="Times New Roman"/>
          <w:sz w:val="28"/>
          <w:szCs w:val="28"/>
        </w:rPr>
        <w:t>209.</w:t>
      </w:r>
    </w:p>
    <w:p w14:paraId="0A55805C" w14:textId="4F3C2C85" w:rsidR="006C0D89" w:rsidRDefault="006C0D89" w:rsidP="006B198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D89">
        <w:rPr>
          <w:rFonts w:ascii="Times New Roman" w:hAnsi="Times New Roman" w:cs="Times New Roman"/>
          <w:sz w:val="28"/>
          <w:szCs w:val="28"/>
        </w:rPr>
        <w:t>Столбов, В.</w:t>
      </w:r>
      <w:r w:rsidR="001812EE">
        <w:rPr>
          <w:rFonts w:ascii="Times New Roman" w:hAnsi="Times New Roman" w:cs="Times New Roman"/>
          <w:sz w:val="28"/>
          <w:szCs w:val="28"/>
        </w:rPr>
        <w:t xml:space="preserve"> </w:t>
      </w:r>
      <w:r w:rsidRPr="006C0D89">
        <w:rPr>
          <w:rFonts w:ascii="Times New Roman" w:hAnsi="Times New Roman" w:cs="Times New Roman"/>
          <w:sz w:val="28"/>
          <w:szCs w:val="28"/>
        </w:rPr>
        <w:t>В., Финогенова</w:t>
      </w:r>
      <w:r w:rsidR="005E1443">
        <w:rPr>
          <w:rFonts w:ascii="Times New Roman" w:hAnsi="Times New Roman" w:cs="Times New Roman"/>
          <w:sz w:val="28"/>
          <w:szCs w:val="28"/>
        </w:rPr>
        <w:t>,</w:t>
      </w:r>
      <w:r w:rsidRPr="006C0D89">
        <w:rPr>
          <w:rFonts w:ascii="Times New Roman" w:hAnsi="Times New Roman" w:cs="Times New Roman"/>
          <w:sz w:val="28"/>
          <w:szCs w:val="28"/>
        </w:rPr>
        <w:t xml:space="preserve"> А.</w:t>
      </w:r>
      <w:r w:rsidR="001812EE">
        <w:rPr>
          <w:rFonts w:ascii="Times New Roman" w:hAnsi="Times New Roman" w:cs="Times New Roman"/>
          <w:sz w:val="28"/>
          <w:szCs w:val="28"/>
        </w:rPr>
        <w:t xml:space="preserve"> </w:t>
      </w:r>
      <w:r w:rsidRPr="006C0D89">
        <w:rPr>
          <w:rFonts w:ascii="Times New Roman" w:hAnsi="Times New Roman" w:cs="Times New Roman"/>
          <w:sz w:val="28"/>
          <w:szCs w:val="28"/>
        </w:rPr>
        <w:t>А., Мельникова</w:t>
      </w:r>
      <w:r w:rsidR="005E1443">
        <w:rPr>
          <w:rFonts w:ascii="Times New Roman" w:hAnsi="Times New Roman" w:cs="Times New Roman"/>
          <w:sz w:val="28"/>
          <w:szCs w:val="28"/>
        </w:rPr>
        <w:t>,</w:t>
      </w:r>
      <w:r w:rsidRPr="006C0D89">
        <w:rPr>
          <w:rFonts w:ascii="Times New Roman" w:hAnsi="Times New Roman" w:cs="Times New Roman"/>
          <w:sz w:val="28"/>
          <w:szCs w:val="28"/>
        </w:rPr>
        <w:t xml:space="preserve"> Н.</w:t>
      </w:r>
      <w:r w:rsidR="001812EE">
        <w:rPr>
          <w:rFonts w:ascii="Times New Roman" w:hAnsi="Times New Roman" w:cs="Times New Roman"/>
          <w:sz w:val="28"/>
          <w:szCs w:val="28"/>
        </w:rPr>
        <w:t xml:space="preserve"> </w:t>
      </w:r>
      <w:r w:rsidRPr="006C0D89">
        <w:rPr>
          <w:rFonts w:ascii="Times New Roman" w:hAnsi="Times New Roman" w:cs="Times New Roman"/>
          <w:sz w:val="28"/>
          <w:szCs w:val="28"/>
        </w:rPr>
        <w:t>Ю. История физической культуры и спорта / Под ред. В.</w:t>
      </w:r>
      <w:r w:rsidR="001812EE">
        <w:rPr>
          <w:rFonts w:ascii="Times New Roman" w:hAnsi="Times New Roman" w:cs="Times New Roman"/>
          <w:sz w:val="28"/>
          <w:szCs w:val="28"/>
        </w:rPr>
        <w:t xml:space="preserve"> </w:t>
      </w:r>
      <w:r w:rsidRPr="006C0D89">
        <w:rPr>
          <w:rFonts w:ascii="Times New Roman" w:hAnsi="Times New Roman" w:cs="Times New Roman"/>
          <w:sz w:val="28"/>
          <w:szCs w:val="28"/>
        </w:rPr>
        <w:t>В. Столбова. – 3-е изд., перераб. и доп. – М.: ФиС, 2001. – 423 с.</w:t>
      </w:r>
    </w:p>
    <w:p w14:paraId="0D2A0E49" w14:textId="74B50533" w:rsidR="006C0D89" w:rsidRPr="006656EE" w:rsidRDefault="006C0D89" w:rsidP="00AF3296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1DF">
        <w:rPr>
          <w:rFonts w:ascii="Times New Roman" w:hAnsi="Times New Roman" w:cs="Times New Roman"/>
          <w:sz w:val="28"/>
          <w:szCs w:val="28"/>
        </w:rPr>
        <w:t>Сырейщиков, Е.</w:t>
      </w:r>
      <w:r w:rsidR="001812EE">
        <w:rPr>
          <w:rFonts w:ascii="Times New Roman" w:hAnsi="Times New Roman" w:cs="Times New Roman"/>
          <w:sz w:val="28"/>
          <w:szCs w:val="28"/>
        </w:rPr>
        <w:t xml:space="preserve"> </w:t>
      </w:r>
      <w:r w:rsidRPr="002461DF">
        <w:rPr>
          <w:rFonts w:ascii="Times New Roman" w:hAnsi="Times New Roman" w:cs="Times New Roman"/>
          <w:sz w:val="28"/>
          <w:szCs w:val="28"/>
        </w:rPr>
        <w:t xml:space="preserve">Б. О пользе нравоучения при воспитании юношества. </w:t>
      </w:r>
      <w:r w:rsidR="00006718">
        <w:rPr>
          <w:rFonts w:ascii="Times New Roman" w:hAnsi="Times New Roman" w:cs="Times New Roman"/>
          <w:sz w:val="28"/>
          <w:szCs w:val="28"/>
        </w:rPr>
        <w:t xml:space="preserve">- </w:t>
      </w:r>
      <w:r w:rsidRPr="002461DF">
        <w:rPr>
          <w:rFonts w:ascii="Times New Roman" w:hAnsi="Times New Roman" w:cs="Times New Roman"/>
          <w:sz w:val="28"/>
          <w:szCs w:val="28"/>
        </w:rPr>
        <w:t>М., 1783.</w:t>
      </w:r>
      <w:r w:rsidR="002461DF" w:rsidRPr="002461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61DF" w:rsidRPr="006656EE">
        <w:rPr>
          <w:rFonts w:ascii="Times New Roman" w:hAnsi="Times New Roman" w:cs="Times New Roman"/>
          <w:sz w:val="28"/>
          <w:szCs w:val="28"/>
        </w:rPr>
        <w:t xml:space="preserve">- </w:t>
      </w:r>
      <w:r w:rsidR="006656EE">
        <w:rPr>
          <w:rFonts w:ascii="Times New Roman" w:hAnsi="Times New Roman" w:cs="Times New Roman"/>
          <w:sz w:val="28"/>
          <w:szCs w:val="28"/>
        </w:rPr>
        <w:t>12</w:t>
      </w:r>
      <w:r w:rsidR="002461DF" w:rsidRPr="006656EE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0734AD78" w14:textId="77C1EDC7" w:rsidR="00DC4560" w:rsidRPr="00DC4560" w:rsidRDefault="006C0D89" w:rsidP="00DC4560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1DF">
        <w:rPr>
          <w:rFonts w:ascii="Times New Roman" w:hAnsi="Times New Roman" w:cs="Times New Roman"/>
          <w:sz w:val="28"/>
          <w:szCs w:val="28"/>
        </w:rPr>
        <w:t>Татищев, В.</w:t>
      </w:r>
      <w:r w:rsidR="001812EE">
        <w:rPr>
          <w:rFonts w:ascii="Times New Roman" w:hAnsi="Times New Roman" w:cs="Times New Roman"/>
          <w:sz w:val="28"/>
          <w:szCs w:val="28"/>
        </w:rPr>
        <w:t xml:space="preserve"> </w:t>
      </w:r>
      <w:r w:rsidRPr="002461DF">
        <w:rPr>
          <w:rFonts w:ascii="Times New Roman" w:hAnsi="Times New Roman" w:cs="Times New Roman"/>
          <w:sz w:val="28"/>
          <w:szCs w:val="28"/>
        </w:rPr>
        <w:t xml:space="preserve">Н. Духовная сыну моему. </w:t>
      </w:r>
      <w:r w:rsidR="00006718">
        <w:rPr>
          <w:rFonts w:ascii="Times New Roman" w:hAnsi="Times New Roman" w:cs="Times New Roman"/>
          <w:sz w:val="28"/>
          <w:szCs w:val="28"/>
        </w:rPr>
        <w:t xml:space="preserve">- </w:t>
      </w:r>
      <w:r w:rsidRPr="002461DF">
        <w:rPr>
          <w:rFonts w:ascii="Times New Roman" w:hAnsi="Times New Roman" w:cs="Times New Roman"/>
          <w:sz w:val="28"/>
          <w:szCs w:val="28"/>
        </w:rPr>
        <w:t>СПб., 1896.</w:t>
      </w:r>
      <w:r w:rsidR="002461DF" w:rsidRPr="002461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61DF" w:rsidRPr="008F1A36">
        <w:rPr>
          <w:rFonts w:ascii="Times New Roman" w:hAnsi="Times New Roman" w:cs="Times New Roman"/>
          <w:sz w:val="28"/>
          <w:szCs w:val="28"/>
        </w:rPr>
        <w:t xml:space="preserve">- </w:t>
      </w:r>
      <w:r w:rsidR="008F1A36">
        <w:rPr>
          <w:rFonts w:ascii="Times New Roman" w:hAnsi="Times New Roman" w:cs="Times New Roman"/>
          <w:sz w:val="28"/>
          <w:szCs w:val="28"/>
        </w:rPr>
        <w:t>84</w:t>
      </w:r>
      <w:r w:rsidR="002461DF" w:rsidRPr="008F1A36">
        <w:rPr>
          <w:rFonts w:ascii="Times New Roman" w:hAnsi="Times New Roman" w:cs="Times New Roman"/>
          <w:sz w:val="28"/>
          <w:szCs w:val="28"/>
        </w:rPr>
        <w:t xml:space="preserve"> с.</w:t>
      </w:r>
      <w:r w:rsidR="00DC45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7710C4B8" w14:textId="56DB3C55" w:rsidR="00DC4560" w:rsidRPr="00DC4560" w:rsidRDefault="00DC4560" w:rsidP="00DC4560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560">
        <w:rPr>
          <w:rFonts w:ascii="Times New Roman" w:hAnsi="Times New Roman" w:cs="Times New Roman"/>
          <w:sz w:val="28"/>
          <w:szCs w:val="28"/>
        </w:rPr>
        <w:t>Титова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4560">
        <w:rPr>
          <w:rFonts w:ascii="Times New Roman" w:hAnsi="Times New Roman" w:cs="Times New Roman"/>
          <w:sz w:val="28"/>
          <w:szCs w:val="28"/>
        </w:rPr>
        <w:t xml:space="preserve"> Л. А. Социальное воспитание подростков с затруднениями общения в условиях классного коллектива общеобразовательной школы. Автореф. дис. ... кан. пед. наук. – Ижевск, 2005. – 18 с.</w:t>
      </w:r>
    </w:p>
    <w:p w14:paraId="48EBE218" w14:textId="33798F28" w:rsidR="006C0D89" w:rsidRPr="00DC4560" w:rsidRDefault="006C0D89" w:rsidP="00DC4560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560">
        <w:rPr>
          <w:rFonts w:ascii="Times New Roman" w:hAnsi="Times New Roman" w:cs="Times New Roman"/>
          <w:sz w:val="28"/>
          <w:szCs w:val="28"/>
        </w:rPr>
        <w:t>Токарева</w:t>
      </w:r>
      <w:r w:rsidR="002461DF" w:rsidRPr="00DC4560">
        <w:rPr>
          <w:rFonts w:ascii="Times New Roman" w:hAnsi="Times New Roman" w:cs="Times New Roman"/>
          <w:sz w:val="28"/>
          <w:szCs w:val="28"/>
        </w:rPr>
        <w:t>,</w:t>
      </w:r>
      <w:r w:rsidRPr="00DC4560">
        <w:rPr>
          <w:rFonts w:ascii="Times New Roman" w:hAnsi="Times New Roman" w:cs="Times New Roman"/>
          <w:sz w:val="28"/>
          <w:szCs w:val="28"/>
        </w:rPr>
        <w:t xml:space="preserve"> С.</w:t>
      </w:r>
      <w:r w:rsidR="001812EE">
        <w:rPr>
          <w:rFonts w:ascii="Times New Roman" w:hAnsi="Times New Roman" w:cs="Times New Roman"/>
          <w:sz w:val="28"/>
          <w:szCs w:val="28"/>
        </w:rPr>
        <w:t xml:space="preserve"> </w:t>
      </w:r>
      <w:r w:rsidRPr="00DC4560">
        <w:rPr>
          <w:rFonts w:ascii="Times New Roman" w:hAnsi="Times New Roman" w:cs="Times New Roman"/>
          <w:sz w:val="28"/>
          <w:szCs w:val="28"/>
        </w:rPr>
        <w:t xml:space="preserve">Б. Методологические основания анализа духовности // Философия и общество </w:t>
      </w:r>
      <w:r w:rsidR="002461DF" w:rsidRPr="00DC4560">
        <w:rPr>
          <w:rFonts w:ascii="Times New Roman" w:hAnsi="Times New Roman" w:cs="Times New Roman"/>
          <w:sz w:val="28"/>
          <w:szCs w:val="28"/>
        </w:rPr>
        <w:t xml:space="preserve">- </w:t>
      </w:r>
      <w:r w:rsidRPr="00DC4560">
        <w:rPr>
          <w:rFonts w:ascii="Times New Roman" w:hAnsi="Times New Roman" w:cs="Times New Roman"/>
          <w:sz w:val="28"/>
          <w:szCs w:val="28"/>
        </w:rPr>
        <w:t>№ 2</w:t>
      </w:r>
      <w:r w:rsidR="002461DF" w:rsidRPr="00DC4560">
        <w:rPr>
          <w:rFonts w:ascii="Times New Roman" w:hAnsi="Times New Roman" w:cs="Times New Roman"/>
          <w:sz w:val="28"/>
          <w:szCs w:val="28"/>
        </w:rPr>
        <w:t xml:space="preserve">. </w:t>
      </w:r>
      <w:r w:rsidRPr="00DC4560">
        <w:rPr>
          <w:rFonts w:ascii="Times New Roman" w:hAnsi="Times New Roman" w:cs="Times New Roman"/>
          <w:sz w:val="28"/>
          <w:szCs w:val="28"/>
        </w:rPr>
        <w:t xml:space="preserve"> 2005</w:t>
      </w:r>
      <w:r w:rsidR="002461DF" w:rsidRPr="00DC4560">
        <w:rPr>
          <w:rFonts w:ascii="Times New Roman" w:hAnsi="Times New Roman" w:cs="Times New Roman"/>
          <w:sz w:val="28"/>
          <w:szCs w:val="28"/>
        </w:rPr>
        <w:t>.</w:t>
      </w:r>
      <w:r w:rsidRPr="00DC4560">
        <w:rPr>
          <w:rFonts w:ascii="Times New Roman" w:hAnsi="Times New Roman" w:cs="Times New Roman"/>
          <w:sz w:val="28"/>
          <w:szCs w:val="28"/>
        </w:rPr>
        <w:t xml:space="preserve"> </w:t>
      </w:r>
      <w:r w:rsidR="002461DF" w:rsidRPr="00DC4560">
        <w:rPr>
          <w:rFonts w:ascii="Times New Roman" w:hAnsi="Times New Roman" w:cs="Times New Roman"/>
          <w:sz w:val="28"/>
          <w:szCs w:val="28"/>
        </w:rPr>
        <w:t>С</w:t>
      </w:r>
      <w:r w:rsidRPr="00DC4560">
        <w:rPr>
          <w:rFonts w:ascii="Times New Roman" w:hAnsi="Times New Roman" w:cs="Times New Roman"/>
          <w:sz w:val="28"/>
          <w:szCs w:val="28"/>
        </w:rPr>
        <w:t>. 80 – 101.</w:t>
      </w:r>
    </w:p>
    <w:p w14:paraId="1C4D8B23" w14:textId="428A40ED" w:rsidR="006C0D89" w:rsidRPr="006C0D89" w:rsidRDefault="006C0D89" w:rsidP="006B198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D89">
        <w:rPr>
          <w:rFonts w:ascii="Times New Roman" w:hAnsi="Times New Roman" w:cs="Times New Roman"/>
          <w:sz w:val="28"/>
          <w:szCs w:val="28"/>
        </w:rPr>
        <w:lastRenderedPageBreak/>
        <w:t>Ушинский, К.</w:t>
      </w:r>
      <w:r w:rsidR="007500CC">
        <w:rPr>
          <w:rFonts w:ascii="Times New Roman" w:hAnsi="Times New Roman" w:cs="Times New Roman"/>
          <w:sz w:val="28"/>
          <w:szCs w:val="28"/>
        </w:rPr>
        <w:t xml:space="preserve"> </w:t>
      </w:r>
      <w:r w:rsidRPr="006C0D89">
        <w:rPr>
          <w:rFonts w:ascii="Times New Roman" w:hAnsi="Times New Roman" w:cs="Times New Roman"/>
          <w:sz w:val="28"/>
          <w:szCs w:val="28"/>
        </w:rPr>
        <w:t xml:space="preserve">Д. Педагогические сочинения. В 6 томах / Ред. коллегия: С. Ф. Егоров, И. Д. Зверев и др. </w:t>
      </w:r>
      <w:r w:rsidR="005E1443">
        <w:rPr>
          <w:rFonts w:ascii="Times New Roman" w:hAnsi="Times New Roman" w:cs="Times New Roman"/>
          <w:sz w:val="28"/>
          <w:szCs w:val="28"/>
        </w:rPr>
        <w:t xml:space="preserve">- </w:t>
      </w:r>
      <w:r w:rsidRPr="006C0D89">
        <w:rPr>
          <w:rFonts w:ascii="Times New Roman" w:hAnsi="Times New Roman" w:cs="Times New Roman"/>
          <w:sz w:val="28"/>
          <w:szCs w:val="28"/>
        </w:rPr>
        <w:t xml:space="preserve">М.: Педагогика, 1990. - Т.5. </w:t>
      </w:r>
      <w:r w:rsidR="002461DF">
        <w:rPr>
          <w:rFonts w:ascii="Times New Roman" w:hAnsi="Times New Roman" w:cs="Times New Roman"/>
          <w:sz w:val="28"/>
          <w:szCs w:val="28"/>
        </w:rPr>
        <w:t xml:space="preserve">- </w:t>
      </w:r>
      <w:r w:rsidRPr="006C0D89">
        <w:rPr>
          <w:rFonts w:ascii="Times New Roman" w:hAnsi="Times New Roman" w:cs="Times New Roman"/>
          <w:sz w:val="28"/>
          <w:szCs w:val="28"/>
        </w:rPr>
        <w:t>С. 15.</w:t>
      </w:r>
    </w:p>
    <w:p w14:paraId="65DF7E14" w14:textId="1DCE84EA" w:rsidR="00986EA2" w:rsidRPr="008F1A36" w:rsidRDefault="00986EA2" w:rsidP="00AF3296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1DF">
        <w:rPr>
          <w:rFonts w:ascii="Times New Roman" w:hAnsi="Times New Roman" w:cs="Times New Roman"/>
          <w:sz w:val="28"/>
          <w:szCs w:val="28"/>
        </w:rPr>
        <w:t xml:space="preserve">Философский энциклопедический словарь. </w:t>
      </w:r>
      <w:r w:rsidR="002461DF" w:rsidRPr="002461DF">
        <w:rPr>
          <w:rFonts w:ascii="Times New Roman" w:hAnsi="Times New Roman" w:cs="Times New Roman"/>
          <w:sz w:val="28"/>
          <w:szCs w:val="28"/>
        </w:rPr>
        <w:t xml:space="preserve">- </w:t>
      </w:r>
      <w:r w:rsidRPr="002461DF">
        <w:rPr>
          <w:rFonts w:ascii="Times New Roman" w:hAnsi="Times New Roman" w:cs="Times New Roman"/>
          <w:sz w:val="28"/>
          <w:szCs w:val="28"/>
        </w:rPr>
        <w:t>М. 1962. Т. 2.</w:t>
      </w:r>
      <w:r w:rsidR="002461DF" w:rsidRPr="002461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61DF" w:rsidRPr="008F1A36">
        <w:rPr>
          <w:rFonts w:ascii="Times New Roman" w:hAnsi="Times New Roman" w:cs="Times New Roman"/>
          <w:sz w:val="28"/>
          <w:szCs w:val="28"/>
        </w:rPr>
        <w:t xml:space="preserve">- </w:t>
      </w:r>
      <w:r w:rsidR="008F1A36">
        <w:rPr>
          <w:rFonts w:ascii="Times New Roman" w:hAnsi="Times New Roman" w:cs="Times New Roman"/>
          <w:sz w:val="28"/>
          <w:szCs w:val="28"/>
        </w:rPr>
        <w:t>568</w:t>
      </w:r>
      <w:r w:rsidR="002461DF" w:rsidRPr="008F1A36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49F4A03A" w14:textId="44FA95F0" w:rsidR="00815CE4" w:rsidRPr="008F1A36" w:rsidRDefault="00815CE4" w:rsidP="00AF3296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1DF">
        <w:rPr>
          <w:rFonts w:ascii="Times New Roman" w:hAnsi="Times New Roman" w:cs="Times New Roman"/>
          <w:sz w:val="28"/>
          <w:szCs w:val="28"/>
        </w:rPr>
        <w:t>Франкл</w:t>
      </w:r>
      <w:r w:rsidR="002461DF" w:rsidRPr="002461DF">
        <w:rPr>
          <w:rFonts w:ascii="Times New Roman" w:hAnsi="Times New Roman" w:cs="Times New Roman"/>
          <w:sz w:val="28"/>
          <w:szCs w:val="28"/>
        </w:rPr>
        <w:t>,</w:t>
      </w:r>
      <w:r w:rsidRPr="002461DF">
        <w:rPr>
          <w:rFonts w:ascii="Times New Roman" w:hAnsi="Times New Roman" w:cs="Times New Roman"/>
          <w:sz w:val="28"/>
          <w:szCs w:val="28"/>
        </w:rPr>
        <w:t xml:space="preserve"> В.</w:t>
      </w:r>
      <w:r w:rsidR="00FE7E20" w:rsidRPr="002461DF">
        <w:rPr>
          <w:rFonts w:ascii="Times New Roman" w:hAnsi="Times New Roman" w:cs="Times New Roman"/>
          <w:sz w:val="28"/>
          <w:szCs w:val="28"/>
        </w:rPr>
        <w:t xml:space="preserve"> </w:t>
      </w:r>
      <w:r w:rsidRPr="002461DF">
        <w:rPr>
          <w:rFonts w:ascii="Times New Roman" w:hAnsi="Times New Roman" w:cs="Times New Roman"/>
          <w:sz w:val="28"/>
          <w:szCs w:val="28"/>
        </w:rPr>
        <w:t xml:space="preserve">Э. Доктор и душа: Логотерапия и экзистенциальный анализ. </w:t>
      </w:r>
      <w:r w:rsidR="002461DF" w:rsidRPr="002461DF">
        <w:rPr>
          <w:rFonts w:ascii="Times New Roman" w:hAnsi="Times New Roman" w:cs="Times New Roman"/>
          <w:sz w:val="28"/>
          <w:szCs w:val="28"/>
        </w:rPr>
        <w:t xml:space="preserve">-  </w:t>
      </w:r>
      <w:r w:rsidRPr="002461DF">
        <w:rPr>
          <w:rFonts w:ascii="Times New Roman" w:hAnsi="Times New Roman" w:cs="Times New Roman"/>
          <w:sz w:val="28"/>
          <w:szCs w:val="28"/>
        </w:rPr>
        <w:t>М.: Альпина нон-фикш, 2017</w:t>
      </w:r>
      <w:r w:rsidRPr="008F1A36">
        <w:rPr>
          <w:rFonts w:ascii="Times New Roman" w:hAnsi="Times New Roman" w:cs="Times New Roman"/>
          <w:sz w:val="28"/>
          <w:szCs w:val="28"/>
        </w:rPr>
        <w:t>.</w:t>
      </w:r>
      <w:r w:rsidR="002461DF" w:rsidRPr="008F1A36">
        <w:rPr>
          <w:rFonts w:ascii="Times New Roman" w:hAnsi="Times New Roman" w:cs="Times New Roman"/>
          <w:sz w:val="28"/>
          <w:szCs w:val="28"/>
        </w:rPr>
        <w:t xml:space="preserve"> - </w:t>
      </w:r>
      <w:r w:rsidR="008F1A36">
        <w:rPr>
          <w:rFonts w:ascii="Times New Roman" w:hAnsi="Times New Roman" w:cs="Times New Roman"/>
          <w:sz w:val="28"/>
          <w:szCs w:val="28"/>
        </w:rPr>
        <w:t>334</w:t>
      </w:r>
      <w:r w:rsidR="002461DF" w:rsidRPr="008F1A36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48B3BE8A" w14:textId="48DED991" w:rsidR="00815CE4" w:rsidRPr="00815CE4" w:rsidRDefault="00815CE4" w:rsidP="006B198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E4">
        <w:rPr>
          <w:rFonts w:ascii="Times New Roman" w:hAnsi="Times New Roman" w:cs="Times New Roman"/>
          <w:sz w:val="28"/>
          <w:szCs w:val="28"/>
        </w:rPr>
        <w:t>Франк</w:t>
      </w:r>
      <w:r w:rsidR="002461DF">
        <w:rPr>
          <w:rFonts w:ascii="Times New Roman" w:hAnsi="Times New Roman" w:cs="Times New Roman"/>
          <w:sz w:val="28"/>
          <w:szCs w:val="28"/>
        </w:rPr>
        <w:t>,</w:t>
      </w:r>
      <w:r w:rsidRPr="00815CE4">
        <w:rPr>
          <w:rFonts w:ascii="Times New Roman" w:hAnsi="Times New Roman" w:cs="Times New Roman"/>
          <w:sz w:val="28"/>
          <w:szCs w:val="28"/>
        </w:rPr>
        <w:t xml:space="preserve"> С. Л. Душа Человека. Опыт введения в философскую психологию. – М., 1917. – 252 с.</w:t>
      </w:r>
    </w:p>
    <w:p w14:paraId="655F947A" w14:textId="77777777" w:rsidR="008F1A36" w:rsidRDefault="00482F91" w:rsidP="008F1A36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F91">
        <w:rPr>
          <w:rFonts w:ascii="Times New Roman" w:hAnsi="Times New Roman" w:cs="Times New Roman"/>
          <w:sz w:val="28"/>
          <w:szCs w:val="28"/>
        </w:rPr>
        <w:t>Фомина, З. В. Человеческая духовность: Бытие и ценности / З. В. Фомина. – Саратов : Изд-во Саратовской государственной консерватории им. Л. В. Собинова, 2015. – 232 с.</w:t>
      </w:r>
    </w:p>
    <w:p w14:paraId="7CFB222A" w14:textId="72C346C7" w:rsidR="000456F1" w:rsidRPr="008F1A36" w:rsidRDefault="008F1A36" w:rsidP="008F1A36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A36">
        <w:rPr>
          <w:rFonts w:ascii="Times New Roman" w:hAnsi="Times New Roman" w:cs="Times New Roman"/>
          <w:sz w:val="28"/>
          <w:szCs w:val="28"/>
        </w:rPr>
        <w:t xml:space="preserve">Хрестоматия по древней русской литературе [Текст] : [Для пед. ин-тов по специальности № 2101 "Рус. яз. и литература"] / Сост. Н. К. Гудзий ; Науч. ред. проф. Н. И. Прокофьев. - 8-е изд.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F1A36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1A36">
        <w:rPr>
          <w:rFonts w:ascii="Times New Roman" w:hAnsi="Times New Roman" w:cs="Times New Roman"/>
          <w:sz w:val="28"/>
          <w:szCs w:val="28"/>
        </w:rPr>
        <w:t xml:space="preserve"> : Просвещение, 1973. - 528 с.</w:t>
      </w:r>
    </w:p>
    <w:p w14:paraId="495AAF47" w14:textId="2F7BF310" w:rsidR="000456F1" w:rsidRPr="008F1A36" w:rsidRDefault="000456F1" w:rsidP="00AF3296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1DF">
        <w:rPr>
          <w:rFonts w:ascii="Times New Roman" w:hAnsi="Times New Roman" w:cs="Times New Roman"/>
          <w:sz w:val="28"/>
          <w:szCs w:val="28"/>
        </w:rPr>
        <w:t>Чеботарев, Х.</w:t>
      </w:r>
      <w:r w:rsidR="00192B42">
        <w:rPr>
          <w:rFonts w:ascii="Times New Roman" w:hAnsi="Times New Roman" w:cs="Times New Roman"/>
          <w:sz w:val="28"/>
          <w:szCs w:val="28"/>
        </w:rPr>
        <w:t xml:space="preserve"> </w:t>
      </w:r>
      <w:r w:rsidRPr="002461DF">
        <w:rPr>
          <w:rFonts w:ascii="Times New Roman" w:hAnsi="Times New Roman" w:cs="Times New Roman"/>
          <w:sz w:val="28"/>
          <w:szCs w:val="28"/>
        </w:rPr>
        <w:t>А. Слово о способах и путях, ведущих к просвещению… М., 1779.</w:t>
      </w:r>
      <w:r w:rsidR="002461DF" w:rsidRPr="002461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61DF" w:rsidRPr="008F1A36">
        <w:rPr>
          <w:rFonts w:ascii="Times New Roman" w:hAnsi="Times New Roman" w:cs="Times New Roman"/>
          <w:sz w:val="28"/>
          <w:szCs w:val="28"/>
        </w:rPr>
        <w:t xml:space="preserve">- </w:t>
      </w:r>
      <w:r w:rsidR="008F1A36">
        <w:rPr>
          <w:rFonts w:ascii="Times New Roman" w:hAnsi="Times New Roman" w:cs="Times New Roman"/>
          <w:sz w:val="28"/>
          <w:szCs w:val="28"/>
        </w:rPr>
        <w:t>28</w:t>
      </w:r>
      <w:r w:rsidR="002461DF" w:rsidRPr="008F1A36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370300C0" w14:textId="2F05A243" w:rsidR="00094734" w:rsidRPr="000456F1" w:rsidRDefault="00094734" w:rsidP="006B198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6F1">
        <w:rPr>
          <w:rFonts w:ascii="Times New Roman" w:hAnsi="Times New Roman" w:cs="Times New Roman"/>
          <w:sz w:val="28"/>
          <w:szCs w:val="28"/>
        </w:rPr>
        <w:t>Чурсина, Э. А. Православное воспитание как духовная тра</w:t>
      </w:r>
      <w:r w:rsidR="00D06A81">
        <w:rPr>
          <w:rFonts w:ascii="Times New Roman" w:hAnsi="Times New Roman" w:cs="Times New Roman"/>
          <w:sz w:val="28"/>
          <w:szCs w:val="28"/>
        </w:rPr>
        <w:t>диция отечественной педагогики. Автореф.</w:t>
      </w:r>
      <w:r w:rsidRPr="000456F1">
        <w:rPr>
          <w:rFonts w:ascii="Times New Roman" w:hAnsi="Times New Roman" w:cs="Times New Roman"/>
          <w:sz w:val="28"/>
          <w:szCs w:val="28"/>
        </w:rPr>
        <w:t xml:space="preserve"> дис.</w:t>
      </w:r>
      <w:r w:rsidR="00D06A81">
        <w:rPr>
          <w:rFonts w:ascii="Times New Roman" w:hAnsi="Times New Roman" w:cs="Times New Roman"/>
          <w:sz w:val="28"/>
          <w:szCs w:val="28"/>
        </w:rPr>
        <w:t>.</w:t>
      </w:r>
      <w:r w:rsidRPr="000456F1">
        <w:rPr>
          <w:rFonts w:ascii="Times New Roman" w:hAnsi="Times New Roman" w:cs="Times New Roman"/>
          <w:sz w:val="28"/>
          <w:szCs w:val="28"/>
        </w:rPr>
        <w:t xml:space="preserve">. канд. пед. наук. </w:t>
      </w:r>
      <w:r w:rsidR="002461DF">
        <w:rPr>
          <w:rFonts w:ascii="Times New Roman" w:hAnsi="Times New Roman" w:cs="Times New Roman"/>
          <w:sz w:val="28"/>
          <w:szCs w:val="28"/>
        </w:rPr>
        <w:t xml:space="preserve">- </w:t>
      </w:r>
      <w:r w:rsidRPr="000456F1">
        <w:rPr>
          <w:rFonts w:ascii="Times New Roman" w:hAnsi="Times New Roman" w:cs="Times New Roman"/>
          <w:sz w:val="28"/>
          <w:szCs w:val="28"/>
        </w:rPr>
        <w:t xml:space="preserve">М., 2001. - </w:t>
      </w:r>
      <w:r w:rsidR="00D06A81">
        <w:rPr>
          <w:rFonts w:ascii="Times New Roman" w:hAnsi="Times New Roman" w:cs="Times New Roman"/>
          <w:sz w:val="28"/>
          <w:szCs w:val="28"/>
        </w:rPr>
        <w:t>24</w:t>
      </w:r>
      <w:r w:rsidRPr="000456F1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5A1BF455" w14:textId="53769CBB" w:rsidR="000D2A9D" w:rsidRPr="000D2A9D" w:rsidRDefault="0095784B" w:rsidP="000D2A9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34">
        <w:rPr>
          <w:rFonts w:ascii="Times New Roman" w:eastAsia="HiddenHorzOCR" w:hAnsi="Times New Roman"/>
          <w:sz w:val="28"/>
          <w:szCs w:val="28"/>
        </w:rPr>
        <w:t>Шестун, Евгений. Православная педагогика : Учеб. пособие / Протоиерей Евгений Шестун; Координац. совет по взаимодействию М-ва образования России и Моск. патриархии Рус. правосл. церкви. - 2. изд., испр. и доп. - М.: Про-Пресс : Правосл. педагогика, 2001. - 559 с.</w:t>
      </w:r>
    </w:p>
    <w:p w14:paraId="4C1CC1F1" w14:textId="77777777" w:rsidR="004656A9" w:rsidRDefault="000D2A9D" w:rsidP="004656A9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A9D">
        <w:rPr>
          <w:rFonts w:ascii="Times New Roman" w:hAnsi="Times New Roman" w:cs="Times New Roman"/>
          <w:sz w:val="28"/>
          <w:szCs w:val="28"/>
        </w:rPr>
        <w:t>Шеховская, Н. Л. Духовность нравственного воспитания в русской философско-педагогической мысли (вторая половина XIX- первая половина XX вв.) : монография / Н. Л. Шеховская. - Белгород : [Белгородский гос. ун-т], 2006 (Белгород : Белгоро</w:t>
      </w:r>
      <w:r>
        <w:rPr>
          <w:rFonts w:ascii="Times New Roman" w:hAnsi="Times New Roman" w:cs="Times New Roman"/>
          <w:sz w:val="28"/>
          <w:szCs w:val="28"/>
        </w:rPr>
        <w:t>дская обл. типография). – 350 с.</w:t>
      </w:r>
    </w:p>
    <w:p w14:paraId="0AF9B2DB" w14:textId="05EB3150" w:rsidR="009970EF" w:rsidRDefault="00D30FA3" w:rsidP="009970EF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Штумпф, С.</w:t>
      </w:r>
      <w:r w:rsidR="004656A9" w:rsidRPr="004656A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56A9" w:rsidRPr="004656A9">
        <w:rPr>
          <w:rFonts w:ascii="Times New Roman" w:hAnsi="Times New Roman" w:cs="Times New Roman"/>
          <w:sz w:val="28"/>
          <w:szCs w:val="28"/>
        </w:rPr>
        <w:t xml:space="preserve"> </w:t>
      </w:r>
      <w:r w:rsidR="004656A9">
        <w:rPr>
          <w:rFonts w:ascii="Times New Roman" w:hAnsi="Times New Roman" w:cs="Times New Roman"/>
          <w:sz w:val="28"/>
          <w:szCs w:val="28"/>
        </w:rPr>
        <w:t>Природа духовности. Автореф.</w:t>
      </w:r>
      <w:r w:rsidR="00D018C6">
        <w:rPr>
          <w:rFonts w:ascii="Times New Roman" w:hAnsi="Times New Roman" w:cs="Times New Roman"/>
          <w:sz w:val="28"/>
          <w:szCs w:val="28"/>
        </w:rPr>
        <w:t xml:space="preserve"> дис. ... д</w:t>
      </w:r>
      <w:r w:rsidR="004656A9">
        <w:rPr>
          <w:rFonts w:ascii="Times New Roman" w:hAnsi="Times New Roman" w:cs="Times New Roman"/>
          <w:sz w:val="28"/>
          <w:szCs w:val="28"/>
        </w:rPr>
        <w:t>-</w:t>
      </w:r>
      <w:r w:rsidR="004656A9" w:rsidRPr="004656A9">
        <w:rPr>
          <w:rFonts w:ascii="Times New Roman" w:hAnsi="Times New Roman" w:cs="Times New Roman"/>
          <w:sz w:val="28"/>
          <w:szCs w:val="28"/>
        </w:rPr>
        <w:t>ра филос</w:t>
      </w:r>
      <w:r w:rsidR="004656A9">
        <w:rPr>
          <w:rFonts w:ascii="Times New Roman" w:hAnsi="Times New Roman" w:cs="Times New Roman"/>
          <w:sz w:val="28"/>
          <w:szCs w:val="28"/>
        </w:rPr>
        <w:t>.</w:t>
      </w:r>
      <w:r w:rsidR="004656A9" w:rsidRPr="004656A9">
        <w:rPr>
          <w:rFonts w:ascii="Times New Roman" w:hAnsi="Times New Roman" w:cs="Times New Roman"/>
          <w:sz w:val="28"/>
          <w:szCs w:val="28"/>
        </w:rPr>
        <w:t xml:space="preserve"> наук / Штумпф Светлана Петровна; - Красноярск, 2016. - 43 с.</w:t>
      </w:r>
    </w:p>
    <w:sectPr w:rsidR="009970EF" w:rsidSect="000665EE">
      <w:headerReference w:type="default" r:id="rId8"/>
      <w:footnotePr>
        <w:numRestart w:val="eachPage"/>
      </w:footnotePr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FC01B" w14:textId="77777777" w:rsidR="00246301" w:rsidRDefault="00246301" w:rsidP="00C90395">
      <w:pPr>
        <w:spacing w:after="0" w:line="240" w:lineRule="auto"/>
      </w:pPr>
      <w:r>
        <w:separator/>
      </w:r>
    </w:p>
  </w:endnote>
  <w:endnote w:type="continuationSeparator" w:id="0">
    <w:p w14:paraId="72D40BA3" w14:textId="77777777" w:rsidR="00246301" w:rsidRDefault="00246301" w:rsidP="00C9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6609E" w14:textId="77777777" w:rsidR="00246301" w:rsidRDefault="00246301" w:rsidP="00C90395">
      <w:pPr>
        <w:spacing w:after="0" w:line="240" w:lineRule="auto"/>
      </w:pPr>
      <w:r>
        <w:separator/>
      </w:r>
    </w:p>
  </w:footnote>
  <w:footnote w:type="continuationSeparator" w:id="0">
    <w:p w14:paraId="099C3B89" w14:textId="77777777" w:rsidR="00246301" w:rsidRDefault="00246301" w:rsidP="00C90395">
      <w:pPr>
        <w:spacing w:after="0" w:line="240" w:lineRule="auto"/>
      </w:pPr>
      <w:r>
        <w:continuationSeparator/>
      </w:r>
    </w:p>
  </w:footnote>
  <w:footnote w:id="1">
    <w:p w14:paraId="035A07F0" w14:textId="1FD88AD0" w:rsidR="0012643E" w:rsidRPr="00071EFA" w:rsidRDefault="0012643E" w:rsidP="00071EF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F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71EFA">
        <w:rPr>
          <w:rFonts w:ascii="Times New Roman" w:hAnsi="Times New Roman" w:cs="Times New Roman"/>
          <w:sz w:val="24"/>
          <w:szCs w:val="24"/>
        </w:rPr>
        <w:t xml:space="preserve"> Пономарев</w:t>
      </w:r>
      <w:r>
        <w:rPr>
          <w:rFonts w:ascii="Times New Roman" w:hAnsi="Times New Roman" w:cs="Times New Roman"/>
          <w:sz w:val="24"/>
          <w:szCs w:val="24"/>
        </w:rPr>
        <w:t xml:space="preserve"> Н. И. </w:t>
      </w:r>
      <w:r w:rsidRPr="00071EFA">
        <w:rPr>
          <w:rFonts w:ascii="Times New Roman" w:hAnsi="Times New Roman" w:cs="Times New Roman"/>
          <w:sz w:val="24"/>
          <w:szCs w:val="24"/>
        </w:rPr>
        <w:t>Предмет теории физического воспитания [Текст] : (Лекции) / Н. И. Пономарев, д-р пед. наук, проф. ; Гос. ин-т физ. культуры им. П. Ф. Лесгафта. - Ленинград: [б. и.], 1975 (вып. дан. 1976). - 35 с.; 20 см.</w:t>
      </w:r>
    </w:p>
  </w:footnote>
  <w:footnote w:id="2">
    <w:p w14:paraId="1D48362E" w14:textId="646F8E7B" w:rsidR="0012643E" w:rsidRPr="00071EFA" w:rsidRDefault="0012643E" w:rsidP="00071EF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F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71EFA">
        <w:rPr>
          <w:rFonts w:ascii="Times New Roman" w:hAnsi="Times New Roman" w:cs="Times New Roman"/>
          <w:sz w:val="24"/>
          <w:szCs w:val="24"/>
        </w:rPr>
        <w:t xml:space="preserve"> Степовой П</w:t>
      </w:r>
      <w:r>
        <w:rPr>
          <w:rFonts w:ascii="Times New Roman" w:hAnsi="Times New Roman" w:cs="Times New Roman"/>
          <w:sz w:val="24"/>
          <w:szCs w:val="24"/>
        </w:rPr>
        <w:t xml:space="preserve">. С. </w:t>
      </w:r>
      <w:r w:rsidRPr="00071EFA">
        <w:rPr>
          <w:rFonts w:ascii="Times New Roman" w:hAnsi="Times New Roman" w:cs="Times New Roman"/>
          <w:sz w:val="24"/>
          <w:szCs w:val="24"/>
        </w:rPr>
        <w:t xml:space="preserve">Спорт - политика - идеология / П. С. Степовой.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71EFA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1EFA">
        <w:rPr>
          <w:rFonts w:ascii="Times New Roman" w:hAnsi="Times New Roman" w:cs="Times New Roman"/>
          <w:sz w:val="24"/>
          <w:szCs w:val="24"/>
        </w:rPr>
        <w:t>: Физкультур</w:t>
      </w:r>
      <w:r>
        <w:rPr>
          <w:rFonts w:ascii="Times New Roman" w:hAnsi="Times New Roman" w:cs="Times New Roman"/>
          <w:sz w:val="24"/>
          <w:szCs w:val="24"/>
        </w:rPr>
        <w:t>а и спорт, 1984. - 128 с</w:t>
      </w:r>
      <w:r w:rsidRPr="00071EFA">
        <w:rPr>
          <w:rFonts w:ascii="Times New Roman" w:hAnsi="Times New Roman" w:cs="Times New Roman"/>
          <w:sz w:val="24"/>
          <w:szCs w:val="24"/>
        </w:rPr>
        <w:t>.</w:t>
      </w:r>
    </w:p>
  </w:footnote>
  <w:footnote w:id="3">
    <w:p w14:paraId="3B677DE6" w14:textId="432A03A9" w:rsidR="0012643E" w:rsidRPr="004C647F" w:rsidRDefault="0012643E" w:rsidP="009333D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47F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4C647F">
        <w:rPr>
          <w:rFonts w:ascii="Times New Roman" w:hAnsi="Times New Roman" w:cs="Times New Roman"/>
          <w:sz w:val="24"/>
          <w:szCs w:val="24"/>
        </w:rPr>
        <w:t xml:space="preserve"> Алексеев</w:t>
      </w:r>
      <w:r>
        <w:rPr>
          <w:rFonts w:ascii="Times New Roman" w:hAnsi="Times New Roman" w:cs="Times New Roman"/>
          <w:sz w:val="24"/>
          <w:szCs w:val="24"/>
        </w:rPr>
        <w:t xml:space="preserve"> А. В.</w:t>
      </w:r>
      <w:r w:rsidRPr="004C647F">
        <w:rPr>
          <w:rFonts w:ascii="Times New Roman" w:hAnsi="Times New Roman" w:cs="Times New Roman"/>
          <w:sz w:val="24"/>
          <w:szCs w:val="24"/>
        </w:rPr>
        <w:t xml:space="preserve"> Преодолей себя! Психическая подготовка в спорте: Феникс;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C647F">
        <w:rPr>
          <w:rFonts w:ascii="Times New Roman" w:hAnsi="Times New Roman" w:cs="Times New Roman"/>
          <w:sz w:val="24"/>
          <w:szCs w:val="24"/>
        </w:rPr>
        <w:t xml:space="preserve"> Ростов-на-Дону; 2006</w:t>
      </w:r>
      <w:r>
        <w:rPr>
          <w:rFonts w:ascii="Times New Roman" w:hAnsi="Times New Roman" w:cs="Times New Roman"/>
          <w:sz w:val="24"/>
          <w:szCs w:val="24"/>
        </w:rPr>
        <w:t>. – 352 с.</w:t>
      </w:r>
    </w:p>
  </w:footnote>
  <w:footnote w:id="4">
    <w:p w14:paraId="73C00948" w14:textId="78584AB6" w:rsidR="0012643E" w:rsidRPr="000A2C3D" w:rsidRDefault="0012643E" w:rsidP="009333D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C3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A2C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Кухтарева О.</w:t>
      </w:r>
      <w:r w:rsidRPr="000A2C3D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 Нравственное воспитание учащейся молодежи средствами физической культуры и спорта. Автореф ... д</w:t>
      </w:r>
      <w:r w:rsidRPr="002C2318">
        <w:rPr>
          <w:rFonts w:ascii="Times New Roman" w:hAnsi="Times New Roman" w:cs="Times New Roman"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2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C2318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2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C2318"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2318">
        <w:rPr>
          <w:rFonts w:ascii="Times New Roman" w:hAnsi="Times New Roman" w:cs="Times New Roman"/>
          <w:sz w:val="24"/>
          <w:szCs w:val="24"/>
        </w:rPr>
        <w:t xml:space="preserve"> наук</w:t>
      </w:r>
      <w:r>
        <w:rPr>
          <w:rFonts w:ascii="Times New Roman" w:hAnsi="Times New Roman" w:cs="Times New Roman"/>
          <w:sz w:val="24"/>
          <w:szCs w:val="24"/>
        </w:rPr>
        <w:t>. – Карачаевск.: 2003. – 24 с.</w:t>
      </w:r>
    </w:p>
  </w:footnote>
  <w:footnote w:id="5">
    <w:p w14:paraId="1F574608" w14:textId="173B11CF" w:rsidR="0012643E" w:rsidRPr="004348D2" w:rsidRDefault="0012643E" w:rsidP="0041486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8D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434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Станкин</w:t>
      </w:r>
      <w:r w:rsidRPr="004348D2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48D2">
        <w:rPr>
          <w:rFonts w:ascii="Times New Roman" w:hAnsi="Times New Roman" w:cs="Times New Roman"/>
          <w:sz w:val="24"/>
          <w:szCs w:val="24"/>
        </w:rPr>
        <w:t xml:space="preserve">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8D2">
        <w:rPr>
          <w:rFonts w:ascii="Times New Roman" w:hAnsi="Times New Roman" w:cs="Times New Roman"/>
          <w:sz w:val="24"/>
          <w:szCs w:val="24"/>
        </w:rPr>
        <w:t xml:space="preserve">Методика нравственного воспитания учащихся профтехучилищ на занятиях физической культурой : [Метод. пособие для профтехучилищ].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348D2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 : Высш. шк., 1989. - 191 с.</w:t>
      </w:r>
    </w:p>
  </w:footnote>
  <w:footnote w:id="6">
    <w:p w14:paraId="49A02E55" w14:textId="6BB02082" w:rsidR="0012643E" w:rsidRPr="00414861" w:rsidRDefault="0012643E" w:rsidP="0041486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61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861">
        <w:rPr>
          <w:rFonts w:ascii="Times New Roman" w:hAnsi="Times New Roman" w:cs="Times New Roman"/>
          <w:sz w:val="24"/>
          <w:szCs w:val="24"/>
        </w:rPr>
        <w:t>Архангельский 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861">
        <w:rPr>
          <w:rFonts w:ascii="Times New Roman" w:hAnsi="Times New Roman" w:cs="Times New Roman"/>
          <w:sz w:val="24"/>
          <w:szCs w:val="24"/>
        </w:rPr>
        <w:t>М. Нравственное воспитание личности // Личность при социализме. - М., 1968. - С. 221 – 234.</w:t>
      </w:r>
    </w:p>
  </w:footnote>
  <w:footnote w:id="7">
    <w:p w14:paraId="46C911CC" w14:textId="74944F8C" w:rsidR="0012643E" w:rsidRPr="00876C09" w:rsidRDefault="0012643E" w:rsidP="008F1E2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C0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876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Лесгафт П. Ф. </w:t>
      </w:r>
      <w:r w:rsidRPr="00876C09">
        <w:rPr>
          <w:rFonts w:ascii="Times New Roman" w:hAnsi="Times New Roman" w:cs="Times New Roman"/>
          <w:sz w:val="24"/>
          <w:szCs w:val="24"/>
        </w:rPr>
        <w:t>Психология нравственного и физического воспита</w:t>
      </w:r>
      <w:r>
        <w:rPr>
          <w:rFonts w:ascii="Times New Roman" w:hAnsi="Times New Roman" w:cs="Times New Roman"/>
          <w:sz w:val="24"/>
          <w:szCs w:val="24"/>
        </w:rPr>
        <w:t>ния [Текст] : избр. психол. тр.</w:t>
      </w:r>
      <w:r w:rsidRPr="00876C09">
        <w:rPr>
          <w:rFonts w:ascii="Times New Roman" w:hAnsi="Times New Roman" w:cs="Times New Roman"/>
          <w:sz w:val="24"/>
          <w:szCs w:val="24"/>
        </w:rPr>
        <w:t xml:space="preserve">; под ред. М. П. Ивановой; Акад. пед. и соц. наук. Моск. психол.-социал. ин-т.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76C09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6C09">
        <w:rPr>
          <w:rFonts w:ascii="Times New Roman" w:hAnsi="Times New Roman" w:cs="Times New Roman"/>
          <w:sz w:val="24"/>
          <w:szCs w:val="24"/>
        </w:rPr>
        <w:t xml:space="preserve"> : Ин-т практ. психологии ; </w:t>
      </w:r>
      <w:r>
        <w:rPr>
          <w:rFonts w:ascii="Times New Roman" w:hAnsi="Times New Roman" w:cs="Times New Roman"/>
          <w:sz w:val="24"/>
          <w:szCs w:val="24"/>
        </w:rPr>
        <w:t>Воронеж : МОДЭК, 1998. - 410 с.</w:t>
      </w:r>
    </w:p>
  </w:footnote>
  <w:footnote w:id="8">
    <w:p w14:paraId="195749A9" w14:textId="6E6B8CA4" w:rsidR="0012643E" w:rsidRPr="007B72FD" w:rsidRDefault="0012643E" w:rsidP="006F19E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2F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B7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Асланов М. И. </w:t>
      </w:r>
      <w:r w:rsidRPr="007B72FD">
        <w:rPr>
          <w:rFonts w:ascii="Times New Roman" w:hAnsi="Times New Roman" w:cs="Times New Roman"/>
          <w:sz w:val="24"/>
          <w:szCs w:val="24"/>
        </w:rPr>
        <w:t xml:space="preserve">Формирование единства нравственного сознания и нравственного поведения у учащихся старших классов (в процессе физического воспитания и занятий спортом) : </w:t>
      </w:r>
      <w:r>
        <w:rPr>
          <w:rFonts w:ascii="Times New Roman" w:hAnsi="Times New Roman" w:cs="Times New Roman"/>
          <w:sz w:val="24"/>
          <w:szCs w:val="24"/>
        </w:rPr>
        <w:t>автреф. д</w:t>
      </w:r>
      <w:r w:rsidRPr="007B72FD">
        <w:rPr>
          <w:rFonts w:ascii="Times New Roman" w:hAnsi="Times New Roman" w:cs="Times New Roman"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72FD">
        <w:rPr>
          <w:rFonts w:ascii="Times New Roman" w:hAnsi="Times New Roman" w:cs="Times New Roman"/>
          <w:sz w:val="24"/>
          <w:szCs w:val="24"/>
        </w:rPr>
        <w:t xml:space="preserve"> ... канд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72FD">
        <w:rPr>
          <w:rFonts w:ascii="Times New Roman" w:hAnsi="Times New Roman" w:cs="Times New Roman"/>
          <w:sz w:val="24"/>
          <w:szCs w:val="24"/>
        </w:rPr>
        <w:t xml:space="preserve"> пед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72FD">
        <w:rPr>
          <w:rFonts w:ascii="Times New Roman" w:hAnsi="Times New Roman" w:cs="Times New Roman"/>
          <w:sz w:val="24"/>
          <w:szCs w:val="24"/>
        </w:rPr>
        <w:t xml:space="preserve"> наук</w:t>
      </w:r>
      <w:r>
        <w:rPr>
          <w:rFonts w:ascii="Times New Roman" w:hAnsi="Times New Roman" w:cs="Times New Roman"/>
          <w:sz w:val="24"/>
          <w:szCs w:val="24"/>
        </w:rPr>
        <w:t>. - Баку, 1990. - 24</w:t>
      </w:r>
      <w:r w:rsidRPr="007B72FD">
        <w:rPr>
          <w:rFonts w:ascii="Times New Roman" w:hAnsi="Times New Roman" w:cs="Times New Roman"/>
          <w:sz w:val="24"/>
          <w:szCs w:val="24"/>
        </w:rPr>
        <w:t xml:space="preserve"> с.</w:t>
      </w:r>
    </w:p>
  </w:footnote>
  <w:footnote w:id="9">
    <w:p w14:paraId="1CF9120D" w14:textId="5D65F93D" w:rsidR="0012643E" w:rsidRPr="0071009B" w:rsidRDefault="0012643E" w:rsidP="0071009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09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10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Винник В. А</w:t>
      </w:r>
      <w:r w:rsidRPr="007100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09B">
        <w:rPr>
          <w:rFonts w:ascii="Times New Roman" w:hAnsi="Times New Roman" w:cs="Times New Roman"/>
          <w:sz w:val="24"/>
          <w:szCs w:val="24"/>
        </w:rPr>
        <w:t>Эффективность различных форм физкультурно-спортивной активности в формировании ценностных ориентаций личности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0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1009B">
        <w:rPr>
          <w:rFonts w:ascii="Times New Roman" w:hAnsi="Times New Roman" w:cs="Times New Roman"/>
          <w:sz w:val="24"/>
          <w:szCs w:val="24"/>
        </w:rPr>
        <w:t>втореф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009B">
        <w:rPr>
          <w:rFonts w:ascii="Times New Roman" w:hAnsi="Times New Roman" w:cs="Times New Roman"/>
          <w:sz w:val="24"/>
          <w:szCs w:val="24"/>
        </w:rPr>
        <w:t xml:space="preserve"> дис. ... канд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009B">
        <w:rPr>
          <w:rFonts w:ascii="Times New Roman" w:hAnsi="Times New Roman" w:cs="Times New Roman"/>
          <w:sz w:val="24"/>
          <w:szCs w:val="24"/>
        </w:rPr>
        <w:t xml:space="preserve"> пед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1009B">
        <w:rPr>
          <w:rFonts w:ascii="Times New Roman" w:hAnsi="Times New Roman" w:cs="Times New Roman"/>
          <w:sz w:val="24"/>
          <w:szCs w:val="24"/>
        </w:rPr>
        <w:t>наук</w:t>
      </w:r>
      <w:r>
        <w:rPr>
          <w:rFonts w:ascii="Times New Roman" w:hAnsi="Times New Roman" w:cs="Times New Roman"/>
          <w:sz w:val="24"/>
          <w:szCs w:val="24"/>
        </w:rPr>
        <w:t xml:space="preserve"> / ВНИИ физ. культуры. – М.</w:t>
      </w:r>
      <w:r w:rsidRPr="0071009B">
        <w:rPr>
          <w:rFonts w:ascii="Times New Roman" w:hAnsi="Times New Roman" w:cs="Times New Roman"/>
          <w:sz w:val="24"/>
          <w:szCs w:val="24"/>
        </w:rPr>
        <w:t>, 1991. - 24 с.</w:t>
      </w:r>
    </w:p>
  </w:footnote>
  <w:footnote w:id="10">
    <w:p w14:paraId="0A108E86" w14:textId="58577E4B" w:rsidR="0012643E" w:rsidRPr="00FE2760" w:rsidRDefault="0012643E" w:rsidP="00FE276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76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FE2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Кофман Л. Б. </w:t>
      </w:r>
      <w:r w:rsidRPr="00FE2760">
        <w:rPr>
          <w:rFonts w:ascii="Times New Roman" w:hAnsi="Times New Roman" w:cs="Times New Roman"/>
          <w:sz w:val="24"/>
          <w:szCs w:val="24"/>
        </w:rPr>
        <w:t>Эффективные средства и методы воспитания нравственных качеств в процессе формирования личности юного спортсмена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2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E2760">
        <w:rPr>
          <w:rFonts w:ascii="Times New Roman" w:hAnsi="Times New Roman" w:cs="Times New Roman"/>
          <w:sz w:val="24"/>
          <w:szCs w:val="24"/>
        </w:rPr>
        <w:t>втореф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2760">
        <w:rPr>
          <w:rFonts w:ascii="Times New Roman" w:hAnsi="Times New Roman" w:cs="Times New Roman"/>
          <w:sz w:val="24"/>
          <w:szCs w:val="24"/>
        </w:rPr>
        <w:t xml:space="preserve"> дис. ... кан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2760">
        <w:rPr>
          <w:rFonts w:ascii="Times New Roman" w:hAnsi="Times New Roman" w:cs="Times New Roman"/>
          <w:sz w:val="24"/>
          <w:szCs w:val="24"/>
        </w:rPr>
        <w:t xml:space="preserve"> пед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2760">
        <w:rPr>
          <w:rFonts w:ascii="Times New Roman" w:hAnsi="Times New Roman" w:cs="Times New Roman"/>
          <w:sz w:val="24"/>
          <w:szCs w:val="24"/>
        </w:rPr>
        <w:t>наук</w:t>
      </w:r>
      <w:r>
        <w:rPr>
          <w:rFonts w:ascii="Times New Roman" w:hAnsi="Times New Roman" w:cs="Times New Roman"/>
          <w:sz w:val="24"/>
          <w:szCs w:val="24"/>
        </w:rPr>
        <w:t xml:space="preserve"> / ВНИИ физ. культуры. – М.</w:t>
      </w:r>
      <w:r w:rsidRPr="00FE2760">
        <w:rPr>
          <w:rFonts w:ascii="Times New Roman" w:hAnsi="Times New Roman" w:cs="Times New Roman"/>
          <w:sz w:val="24"/>
          <w:szCs w:val="24"/>
        </w:rPr>
        <w:t>, 1989. - 25 с.</w:t>
      </w:r>
    </w:p>
  </w:footnote>
  <w:footnote w:id="11">
    <w:p w14:paraId="6510301F" w14:textId="2264582C" w:rsidR="0012643E" w:rsidRPr="0056417C" w:rsidRDefault="0012643E" w:rsidP="0056417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17C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6417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устовалов В. М. </w:t>
      </w:r>
      <w:r w:rsidRPr="0056417C">
        <w:rPr>
          <w:rFonts w:ascii="Times New Roman" w:hAnsi="Times New Roman" w:cs="Times New Roman"/>
          <w:sz w:val="24"/>
          <w:szCs w:val="24"/>
        </w:rPr>
        <w:t>Формирование нравственного опыта подростков в процессе спортивной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Автореф. </w:t>
      </w:r>
      <w:r w:rsidRPr="0056417C">
        <w:rPr>
          <w:rFonts w:ascii="Times New Roman" w:hAnsi="Times New Roman" w:cs="Times New Roman"/>
          <w:sz w:val="24"/>
          <w:szCs w:val="24"/>
        </w:rPr>
        <w:t>дис... канд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17C">
        <w:rPr>
          <w:rFonts w:ascii="Times New Roman" w:hAnsi="Times New Roman" w:cs="Times New Roman"/>
          <w:sz w:val="24"/>
          <w:szCs w:val="24"/>
        </w:rPr>
        <w:t xml:space="preserve"> пед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17C">
        <w:rPr>
          <w:rFonts w:ascii="Times New Roman" w:hAnsi="Times New Roman" w:cs="Times New Roman"/>
          <w:sz w:val="24"/>
          <w:szCs w:val="24"/>
        </w:rPr>
        <w:t xml:space="preserve"> наук.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6417C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56417C">
        <w:rPr>
          <w:rFonts w:ascii="Times New Roman" w:hAnsi="Times New Roman" w:cs="Times New Roman"/>
          <w:sz w:val="24"/>
          <w:szCs w:val="24"/>
        </w:rPr>
        <w:t xml:space="preserve"> 1980. -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56417C">
        <w:rPr>
          <w:rFonts w:ascii="Times New Roman" w:hAnsi="Times New Roman" w:cs="Times New Roman"/>
          <w:sz w:val="24"/>
          <w:szCs w:val="24"/>
        </w:rPr>
        <w:t xml:space="preserve"> с.</w:t>
      </w:r>
    </w:p>
  </w:footnote>
  <w:footnote w:id="12">
    <w:p w14:paraId="1A8FC8F5" w14:textId="4F7EC663" w:rsidR="0012643E" w:rsidRPr="003311CD" w:rsidRDefault="0012643E" w:rsidP="00BB5A8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1C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311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Зотов Ю. И. </w:t>
      </w:r>
      <w:r w:rsidRPr="003311CD">
        <w:rPr>
          <w:rFonts w:ascii="Times New Roman" w:hAnsi="Times New Roman" w:cs="Times New Roman"/>
          <w:sz w:val="24"/>
          <w:szCs w:val="24"/>
        </w:rPr>
        <w:t xml:space="preserve">Воспитание подростков в спортивном коллективе.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311CD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3311CD">
        <w:rPr>
          <w:rFonts w:ascii="Times New Roman" w:hAnsi="Times New Roman" w:cs="Times New Roman"/>
          <w:sz w:val="24"/>
          <w:szCs w:val="24"/>
        </w:rPr>
        <w:t xml:space="preserve"> Физк</w:t>
      </w:r>
      <w:r>
        <w:rPr>
          <w:rFonts w:ascii="Times New Roman" w:hAnsi="Times New Roman" w:cs="Times New Roman"/>
          <w:sz w:val="24"/>
          <w:szCs w:val="24"/>
        </w:rPr>
        <w:t>ультура и спорт, 1984. - 104 с.</w:t>
      </w:r>
    </w:p>
  </w:footnote>
  <w:footnote w:id="13">
    <w:p w14:paraId="7B32F610" w14:textId="69751136" w:rsidR="0012643E" w:rsidRPr="006E7633" w:rsidRDefault="0012643E" w:rsidP="006E763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63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6E7633">
        <w:rPr>
          <w:rFonts w:ascii="Times New Roman" w:hAnsi="Times New Roman" w:cs="Times New Roman"/>
          <w:sz w:val="24"/>
          <w:szCs w:val="24"/>
        </w:rPr>
        <w:t xml:space="preserve"> Казанцев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633">
        <w:rPr>
          <w:rFonts w:ascii="Times New Roman" w:hAnsi="Times New Roman" w:cs="Times New Roman"/>
          <w:sz w:val="24"/>
          <w:szCs w:val="24"/>
        </w:rPr>
        <w:t>Н. Спорт как средство воспитания и перевоспитания школьников.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E7633">
        <w:rPr>
          <w:rFonts w:ascii="Times New Roman" w:hAnsi="Times New Roman" w:cs="Times New Roman"/>
          <w:sz w:val="24"/>
          <w:szCs w:val="24"/>
        </w:rPr>
        <w:t xml:space="preserve"> Иркутск, 1988.</w:t>
      </w:r>
      <w:r>
        <w:rPr>
          <w:rFonts w:ascii="Times New Roman" w:hAnsi="Times New Roman" w:cs="Times New Roman"/>
          <w:sz w:val="24"/>
          <w:szCs w:val="24"/>
        </w:rPr>
        <w:t xml:space="preserve"> – 93 с.</w:t>
      </w:r>
    </w:p>
  </w:footnote>
  <w:footnote w:id="14">
    <w:p w14:paraId="5EF7F96C" w14:textId="274CE6CD" w:rsidR="0012643E" w:rsidRPr="009970EF" w:rsidRDefault="0012643E" w:rsidP="009970E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633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t xml:space="preserve"> </w:t>
      </w:r>
      <w:r w:rsidRPr="006E7633">
        <w:rPr>
          <w:rFonts w:ascii="Times New Roman" w:hAnsi="Times New Roman" w:cs="Times New Roman"/>
          <w:sz w:val="24"/>
          <w:szCs w:val="24"/>
        </w:rPr>
        <w:t>Кушнов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633">
        <w:rPr>
          <w:rFonts w:ascii="Times New Roman" w:hAnsi="Times New Roman" w:cs="Times New Roman"/>
          <w:sz w:val="24"/>
          <w:szCs w:val="24"/>
        </w:rPr>
        <w:t>И. Воспитание и перевоспитание трудных подростков в процесс</w:t>
      </w:r>
      <w:r>
        <w:rPr>
          <w:rFonts w:ascii="Times New Roman" w:hAnsi="Times New Roman" w:cs="Times New Roman"/>
          <w:sz w:val="24"/>
          <w:szCs w:val="24"/>
        </w:rPr>
        <w:t>е занятий спортом. Автореф. дис</w:t>
      </w:r>
      <w:r w:rsidRPr="006E763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6E7633">
        <w:rPr>
          <w:rFonts w:ascii="Times New Roman" w:hAnsi="Times New Roman" w:cs="Times New Roman"/>
          <w:sz w:val="24"/>
          <w:szCs w:val="24"/>
        </w:rPr>
        <w:t>канд. пед. наук.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E7633">
        <w:rPr>
          <w:rFonts w:ascii="Times New Roman" w:hAnsi="Times New Roman" w:cs="Times New Roman"/>
          <w:sz w:val="24"/>
          <w:szCs w:val="24"/>
        </w:rPr>
        <w:t xml:space="preserve"> М., 1978</w:t>
      </w:r>
      <w:r w:rsidRPr="006E7633">
        <w:t>.</w:t>
      </w:r>
      <w:r>
        <w:rPr>
          <w:rFonts w:ascii="Times New Roman" w:hAnsi="Times New Roman" w:cs="Times New Roman"/>
          <w:sz w:val="24"/>
          <w:szCs w:val="24"/>
        </w:rPr>
        <w:t xml:space="preserve"> – 24 с.</w:t>
      </w:r>
    </w:p>
  </w:footnote>
  <w:footnote w:id="15">
    <w:p w14:paraId="54D1EF52" w14:textId="14205513" w:rsidR="0012643E" w:rsidRPr="000739D7" w:rsidRDefault="0012643E" w:rsidP="000739D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9D7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73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Титова Л. А. </w:t>
      </w:r>
      <w:r w:rsidRPr="000739D7">
        <w:rPr>
          <w:rFonts w:ascii="Times New Roman" w:hAnsi="Times New Roman" w:cs="Times New Roman"/>
          <w:sz w:val="24"/>
          <w:szCs w:val="24"/>
        </w:rPr>
        <w:t>Социальное воспитание подро</w:t>
      </w:r>
      <w:r>
        <w:rPr>
          <w:rFonts w:ascii="Times New Roman" w:hAnsi="Times New Roman" w:cs="Times New Roman"/>
          <w:sz w:val="24"/>
          <w:szCs w:val="24"/>
        </w:rPr>
        <w:t xml:space="preserve">стков с затруднениями общения в </w:t>
      </w:r>
      <w:r w:rsidRPr="000739D7">
        <w:rPr>
          <w:rFonts w:ascii="Times New Roman" w:hAnsi="Times New Roman" w:cs="Times New Roman"/>
          <w:sz w:val="24"/>
          <w:szCs w:val="24"/>
        </w:rPr>
        <w:t>условиях классного коллектива общеобразовательной школы</w:t>
      </w:r>
      <w:r>
        <w:rPr>
          <w:rFonts w:ascii="Times New Roman" w:hAnsi="Times New Roman" w:cs="Times New Roman"/>
          <w:sz w:val="24"/>
          <w:szCs w:val="24"/>
        </w:rPr>
        <w:t>. А</w:t>
      </w:r>
      <w:r w:rsidRPr="00FE2760">
        <w:rPr>
          <w:rFonts w:ascii="Times New Roman" w:hAnsi="Times New Roman" w:cs="Times New Roman"/>
          <w:sz w:val="24"/>
          <w:szCs w:val="24"/>
        </w:rPr>
        <w:t>втореф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2760">
        <w:rPr>
          <w:rFonts w:ascii="Times New Roman" w:hAnsi="Times New Roman" w:cs="Times New Roman"/>
          <w:sz w:val="24"/>
          <w:szCs w:val="24"/>
        </w:rPr>
        <w:t xml:space="preserve"> дис. ... кан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2760">
        <w:rPr>
          <w:rFonts w:ascii="Times New Roman" w:hAnsi="Times New Roman" w:cs="Times New Roman"/>
          <w:sz w:val="24"/>
          <w:szCs w:val="24"/>
        </w:rPr>
        <w:t xml:space="preserve"> пед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2760">
        <w:rPr>
          <w:rFonts w:ascii="Times New Roman" w:hAnsi="Times New Roman" w:cs="Times New Roman"/>
          <w:sz w:val="24"/>
          <w:szCs w:val="24"/>
        </w:rPr>
        <w:t>наук</w:t>
      </w:r>
      <w:r>
        <w:rPr>
          <w:rFonts w:ascii="Times New Roman" w:hAnsi="Times New Roman" w:cs="Times New Roman"/>
          <w:sz w:val="24"/>
          <w:szCs w:val="24"/>
        </w:rPr>
        <w:t>. – Ижевск, 2005. – 18 с.</w:t>
      </w:r>
    </w:p>
  </w:footnote>
  <w:footnote w:id="16">
    <w:p w14:paraId="68611CBD" w14:textId="204DBE8B" w:rsidR="0012643E" w:rsidRPr="003B12F9" w:rsidRDefault="0012643E" w:rsidP="003B12F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2F9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2F9">
        <w:rPr>
          <w:rFonts w:ascii="Times New Roman" w:hAnsi="Times New Roman" w:cs="Times New Roman"/>
          <w:sz w:val="24"/>
          <w:szCs w:val="24"/>
        </w:rPr>
        <w:t>Бальсевич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2F9">
        <w:rPr>
          <w:rFonts w:ascii="Times New Roman" w:hAnsi="Times New Roman" w:cs="Times New Roman"/>
          <w:sz w:val="24"/>
          <w:szCs w:val="24"/>
        </w:rPr>
        <w:t>К., Лубышева 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2F9">
        <w:rPr>
          <w:rFonts w:ascii="Times New Roman" w:hAnsi="Times New Roman" w:cs="Times New Roman"/>
          <w:sz w:val="24"/>
          <w:szCs w:val="24"/>
        </w:rPr>
        <w:t>И. Спортивно-ориентированное физическое воспитание; образовательный и социальный аспекты // Теория и практика физической культуры. - № 5. – 2003. - С. 19 – 22.</w:t>
      </w:r>
    </w:p>
  </w:footnote>
  <w:footnote w:id="17">
    <w:p w14:paraId="701837FB" w14:textId="16666A05" w:rsidR="0012643E" w:rsidRPr="00000E1D" w:rsidRDefault="0012643E" w:rsidP="00000E1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E1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00E1D">
        <w:rPr>
          <w:rFonts w:ascii="Times New Roman" w:hAnsi="Times New Roman" w:cs="Times New Roman"/>
          <w:sz w:val="24"/>
          <w:szCs w:val="24"/>
        </w:rPr>
        <w:t xml:space="preserve"> Быховская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E1D">
        <w:rPr>
          <w:rFonts w:ascii="Times New Roman" w:hAnsi="Times New Roman" w:cs="Times New Roman"/>
          <w:sz w:val="24"/>
          <w:szCs w:val="24"/>
        </w:rPr>
        <w:t>М. Спорт как объект социокультурного анализа: конструируемое и сконструированное // Пути России. Т</w:t>
      </w:r>
      <w:r>
        <w:rPr>
          <w:rFonts w:ascii="Times New Roman" w:hAnsi="Times New Roman" w:cs="Times New Roman"/>
          <w:sz w:val="24"/>
          <w:szCs w:val="24"/>
        </w:rPr>
        <w:t>.ХХII. - М. - СПб: 2017. С. 255 - 264.</w:t>
      </w:r>
    </w:p>
  </w:footnote>
  <w:footnote w:id="18">
    <w:p w14:paraId="70B529F5" w14:textId="243811AC" w:rsidR="0012643E" w:rsidRPr="00505A5F" w:rsidRDefault="0012643E" w:rsidP="00505A5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A5F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05A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Николаев Ю. М. </w:t>
      </w:r>
      <w:r w:rsidRPr="00505A5F">
        <w:rPr>
          <w:rFonts w:ascii="Times New Roman" w:hAnsi="Times New Roman" w:cs="Times New Roman"/>
          <w:sz w:val="24"/>
          <w:szCs w:val="24"/>
        </w:rPr>
        <w:t>Теоретико-методологические основы физи</w:t>
      </w:r>
      <w:r>
        <w:rPr>
          <w:rFonts w:ascii="Times New Roman" w:hAnsi="Times New Roman" w:cs="Times New Roman"/>
          <w:sz w:val="24"/>
          <w:szCs w:val="24"/>
        </w:rPr>
        <w:t>ческой культуры : автореф.</w:t>
      </w:r>
      <w:r w:rsidRPr="00505A5F">
        <w:rPr>
          <w:rFonts w:ascii="Times New Roman" w:hAnsi="Times New Roman" w:cs="Times New Roman"/>
          <w:sz w:val="24"/>
          <w:szCs w:val="24"/>
        </w:rPr>
        <w:t xml:space="preserve"> дис. ... док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05A5F">
        <w:rPr>
          <w:rFonts w:ascii="Times New Roman" w:hAnsi="Times New Roman" w:cs="Times New Roman"/>
          <w:sz w:val="24"/>
          <w:szCs w:val="24"/>
        </w:rPr>
        <w:t>ра пед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5A5F">
        <w:rPr>
          <w:rFonts w:ascii="Times New Roman" w:hAnsi="Times New Roman" w:cs="Times New Roman"/>
          <w:sz w:val="24"/>
          <w:szCs w:val="24"/>
        </w:rPr>
        <w:t xml:space="preserve"> наук / Санкт-Петербургская гос. акад. физ. культуры. - СПб, 1998. - 66 с.</w:t>
      </w:r>
    </w:p>
  </w:footnote>
  <w:footnote w:id="19">
    <w:p w14:paraId="5A9DBEFD" w14:textId="68F6C406" w:rsidR="0012643E" w:rsidRPr="007F6737" w:rsidRDefault="0012643E" w:rsidP="007F673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737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F6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Крылова </w:t>
      </w:r>
      <w:r w:rsidRPr="007F673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6737">
        <w:rPr>
          <w:rFonts w:ascii="Times New Roman" w:hAnsi="Times New Roman" w:cs="Times New Roman"/>
          <w:sz w:val="24"/>
          <w:szCs w:val="24"/>
        </w:rPr>
        <w:t xml:space="preserve"> Б. Культурология образования [Электронный ресурс].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F6737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6737">
        <w:rPr>
          <w:rFonts w:ascii="Times New Roman" w:hAnsi="Times New Roman" w:cs="Times New Roman"/>
          <w:sz w:val="24"/>
          <w:szCs w:val="24"/>
        </w:rPr>
        <w:t>: Нар. образование, 2000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7F6737">
        <w:rPr>
          <w:rFonts w:ascii="Times New Roman" w:hAnsi="Times New Roman" w:cs="Times New Roman"/>
          <w:sz w:val="24"/>
          <w:szCs w:val="24"/>
        </w:rPr>
        <w:t xml:space="preserve"> 269 с.</w:t>
      </w:r>
    </w:p>
  </w:footnote>
  <w:footnote w:id="20">
    <w:p w14:paraId="34C0331F" w14:textId="14F8EE5D" w:rsidR="0012643E" w:rsidRPr="009A5A3C" w:rsidRDefault="0012643E" w:rsidP="00F35B9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A3C">
        <w:rPr>
          <w:rStyle w:val="a6"/>
          <w:rFonts w:ascii="Times New Roman" w:hAnsi="Times New Roman" w:cs="Times New Roman"/>
          <w:sz w:val="28"/>
          <w:szCs w:val="28"/>
        </w:rPr>
        <w:footnoteRef/>
      </w:r>
      <w:r w:rsidRPr="009A5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Виленский М. Я. </w:t>
      </w:r>
      <w:r w:rsidRPr="009A5A3C">
        <w:rPr>
          <w:rFonts w:ascii="Times New Roman" w:hAnsi="Times New Roman" w:cs="Times New Roman"/>
          <w:sz w:val="24"/>
          <w:szCs w:val="24"/>
        </w:rPr>
        <w:t>Физическая культура [Текст] : учебник / М. Я. В</w:t>
      </w:r>
      <w:r>
        <w:rPr>
          <w:rFonts w:ascii="Times New Roman" w:hAnsi="Times New Roman" w:cs="Times New Roman"/>
          <w:sz w:val="24"/>
          <w:szCs w:val="24"/>
        </w:rPr>
        <w:t>иленский, А. Г. Горшков. - М.</w:t>
      </w:r>
      <w:r w:rsidRPr="009A5A3C">
        <w:rPr>
          <w:rFonts w:ascii="Times New Roman" w:hAnsi="Times New Roman" w:cs="Times New Roman"/>
          <w:sz w:val="24"/>
          <w:szCs w:val="24"/>
        </w:rPr>
        <w:t xml:space="preserve"> : КноРус, 2016. - 214 с.</w:t>
      </w:r>
    </w:p>
  </w:footnote>
  <w:footnote w:id="21">
    <w:p w14:paraId="0F8D2FC5" w14:textId="54E2CE3E" w:rsidR="0012643E" w:rsidRPr="002C33E4" w:rsidRDefault="0012643E" w:rsidP="002C33E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3E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C3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Ильинич</w:t>
      </w:r>
      <w:r w:rsidRPr="002C33E4">
        <w:rPr>
          <w:rFonts w:ascii="Times New Roman" w:hAnsi="Times New Roman" w:cs="Times New Roman"/>
          <w:sz w:val="24"/>
          <w:szCs w:val="24"/>
        </w:rPr>
        <w:t xml:space="preserve"> В. И. Физическая культура студента и жизнь : учебник  – М.: Гардарики, 2008. – 366 с.</w:t>
      </w:r>
    </w:p>
  </w:footnote>
  <w:footnote w:id="22">
    <w:p w14:paraId="40661A7D" w14:textId="51AA33BF" w:rsidR="0012643E" w:rsidRPr="00C50D88" w:rsidRDefault="0012643E" w:rsidP="00C50D8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D8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50D88">
        <w:rPr>
          <w:rFonts w:ascii="Times New Roman" w:hAnsi="Times New Roman" w:cs="Times New Roman"/>
          <w:sz w:val="24"/>
          <w:szCs w:val="24"/>
        </w:rPr>
        <w:t xml:space="preserve"> Лубышева 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D88">
        <w:rPr>
          <w:rFonts w:ascii="Times New Roman" w:hAnsi="Times New Roman" w:cs="Times New Roman"/>
          <w:sz w:val="24"/>
          <w:szCs w:val="24"/>
        </w:rPr>
        <w:t>И. Конверсия высоких спортивных технологий как методологический принцип спортизированного физического воспитания и «спорта для всех» // Физическая культура: воспитание, образование, тренировка. 2015. № 4. С.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D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D88">
        <w:rPr>
          <w:rFonts w:ascii="Times New Roman" w:hAnsi="Times New Roman" w:cs="Times New Roman"/>
          <w:sz w:val="24"/>
          <w:szCs w:val="24"/>
        </w:rPr>
        <w:t>8.</w:t>
      </w:r>
    </w:p>
  </w:footnote>
  <w:footnote w:id="23">
    <w:p w14:paraId="078EA05D" w14:textId="3741F643" w:rsidR="0012643E" w:rsidRPr="00FD346B" w:rsidRDefault="0012643E" w:rsidP="00FD346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46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FD346B">
        <w:rPr>
          <w:rFonts w:ascii="Times New Roman" w:hAnsi="Times New Roman" w:cs="Times New Roman"/>
          <w:sz w:val="24"/>
          <w:szCs w:val="24"/>
        </w:rPr>
        <w:t xml:space="preserve"> Столяров В. И. Спартианская социально-педагогическая технология оздоровления, рекреации и целостного развития личности: Пособие для специалистов учреждений социальной защиты населения и организаторов досуга детей и молодежи / Ред.: Е. В. Стопникова. – М.: АНО «Центр развития спартианской культуры», 2006. – 248 с.</w:t>
      </w:r>
    </w:p>
  </w:footnote>
  <w:footnote w:id="24">
    <w:p w14:paraId="696D5627" w14:textId="3631933E" w:rsidR="0012643E" w:rsidRPr="00D80603" w:rsidRDefault="0012643E" w:rsidP="00D8060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60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D80603">
        <w:rPr>
          <w:rFonts w:ascii="Times New Roman" w:hAnsi="Times New Roman" w:cs="Times New Roman"/>
          <w:sz w:val="24"/>
          <w:szCs w:val="24"/>
        </w:rPr>
        <w:t xml:space="preserve"> Манжелей И. В., Симонова Е. А. Физическая культура: Компетентностный подход: учебное пособие. - Тюмень: Издательство Тюменского государственного университета, 2011. - 184 с.</w:t>
      </w:r>
    </w:p>
  </w:footnote>
  <w:footnote w:id="25">
    <w:p w14:paraId="03098D71" w14:textId="2D49B6AE" w:rsidR="0012643E" w:rsidRPr="00087EF9" w:rsidRDefault="0012643E" w:rsidP="00087EF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F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87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Оплетин</w:t>
      </w:r>
      <w:r w:rsidRPr="00087EF9">
        <w:rPr>
          <w:rFonts w:ascii="Times New Roman" w:hAnsi="Times New Roman" w:cs="Times New Roman"/>
          <w:sz w:val="24"/>
          <w:szCs w:val="24"/>
        </w:rPr>
        <w:t xml:space="preserve"> А. А. Саморазвитие личности студентов вузов с помощью универсальной системы разминки на занятиях физической культуры / Филиал НОУ ВПО Санкт-Петербургский институт внешнеэкономических связей, экономики и пр</w:t>
      </w:r>
      <w:r>
        <w:rPr>
          <w:rFonts w:ascii="Times New Roman" w:hAnsi="Times New Roman" w:cs="Times New Roman"/>
          <w:sz w:val="24"/>
          <w:szCs w:val="24"/>
        </w:rPr>
        <w:t>ава в г. Перми. – Пермь, 2012. -</w:t>
      </w:r>
      <w:r w:rsidRPr="00087EF9">
        <w:rPr>
          <w:rFonts w:ascii="Times New Roman" w:hAnsi="Times New Roman" w:cs="Times New Roman"/>
          <w:sz w:val="24"/>
          <w:szCs w:val="24"/>
        </w:rPr>
        <w:t xml:space="preserve"> 192 с.</w:t>
      </w:r>
    </w:p>
  </w:footnote>
  <w:footnote w:id="26">
    <w:p w14:paraId="76449E16" w14:textId="579E9052" w:rsidR="0012643E" w:rsidRPr="002835B9" w:rsidRDefault="0012643E" w:rsidP="002925D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5D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925DD">
        <w:rPr>
          <w:rFonts w:ascii="Times New Roman" w:hAnsi="Times New Roman" w:cs="Times New Roman"/>
          <w:sz w:val="24"/>
          <w:szCs w:val="24"/>
        </w:rPr>
        <w:t xml:space="preserve"> Антоний Сурожский, мит</w:t>
      </w:r>
      <w:r>
        <w:rPr>
          <w:rFonts w:ascii="Times New Roman" w:hAnsi="Times New Roman" w:cs="Times New Roman"/>
          <w:sz w:val="24"/>
          <w:szCs w:val="24"/>
        </w:rPr>
        <w:t>рополит</w:t>
      </w:r>
      <w:r w:rsidRPr="002925DD">
        <w:rPr>
          <w:rFonts w:ascii="Times New Roman" w:hAnsi="Times New Roman" w:cs="Times New Roman"/>
          <w:sz w:val="24"/>
          <w:szCs w:val="24"/>
        </w:rPr>
        <w:t>. Святость.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925D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35053624"/>
      <w:r w:rsidRPr="002925DD">
        <w:rPr>
          <w:rFonts w:ascii="Times New Roman" w:hAnsi="Times New Roman" w:cs="Times New Roman"/>
          <w:sz w:val="24"/>
          <w:szCs w:val="24"/>
        </w:rPr>
        <w:t>http://</w:t>
      </w:r>
      <w:bookmarkEnd w:id="0"/>
      <w:r w:rsidRPr="002925DD">
        <w:rPr>
          <w:rFonts w:ascii="Times New Roman" w:hAnsi="Times New Roman" w:cs="Times New Roman"/>
          <w:sz w:val="24"/>
          <w:szCs w:val="24"/>
        </w:rPr>
        <w:t xml:space="preserve">www.otechnik.narod.ru/asurojcv.htm </w:t>
      </w:r>
      <w:r w:rsidRPr="009970EF">
        <w:rPr>
          <w:rFonts w:ascii="Times New Roman" w:hAnsi="Times New Roman" w:cs="Times New Roman"/>
          <w:sz w:val="24"/>
          <w:szCs w:val="24"/>
        </w:rPr>
        <w:t>(дата обращения:</w:t>
      </w:r>
      <w:r w:rsidRPr="009970EF">
        <w:t xml:space="preserve"> </w:t>
      </w:r>
      <w:r w:rsidRPr="009970EF">
        <w:rPr>
          <w:rFonts w:ascii="Times New Roman" w:hAnsi="Times New Roman" w:cs="Times New Roman"/>
          <w:sz w:val="24"/>
          <w:szCs w:val="24"/>
        </w:rPr>
        <w:t>12.03.2023).</w:t>
      </w:r>
    </w:p>
  </w:footnote>
  <w:footnote w:id="27">
    <w:p w14:paraId="4171ABAD" w14:textId="77777777" w:rsidR="0012643E" w:rsidRPr="002925DD" w:rsidRDefault="0012643E" w:rsidP="002925D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5D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925DD">
        <w:rPr>
          <w:rFonts w:ascii="Times New Roman" w:hAnsi="Times New Roman" w:cs="Times New Roman"/>
          <w:sz w:val="24"/>
          <w:szCs w:val="24"/>
        </w:rPr>
        <w:t xml:space="preserve"> Распоряжение Правительства РФ от 24 ноября 2020 г. № 3081-р Об утверждении Стратегии развития физической культуры и спорта РФ на период до 2030 года. Указ Президента РФ от 7 мая 2018 г. № 204 «О национальных целях и стратегических задачах развития РФ на период до 2024 года и от 21 июля 2020 г. № 474 «О национальных целях и стратегических задачах развития РФ на период до 2030 года».</w:t>
      </w:r>
    </w:p>
  </w:footnote>
  <w:footnote w:id="28">
    <w:p w14:paraId="40D3E516" w14:textId="77777777" w:rsidR="0012643E" w:rsidRPr="002925DD" w:rsidRDefault="0012643E" w:rsidP="002925D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5D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925DD">
        <w:rPr>
          <w:rFonts w:ascii="Times New Roman" w:hAnsi="Times New Roman" w:cs="Times New Roman"/>
          <w:sz w:val="24"/>
          <w:szCs w:val="24"/>
        </w:rPr>
        <w:t xml:space="preserve"> Там же.</w:t>
      </w:r>
    </w:p>
  </w:footnote>
  <w:footnote w:id="29">
    <w:p w14:paraId="1C0863A5" w14:textId="4D02F20B" w:rsidR="0012643E" w:rsidRPr="00CB5A7B" w:rsidRDefault="0012643E" w:rsidP="005A2A15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B5A7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B5A7B">
        <w:rPr>
          <w:rFonts w:ascii="Times New Roman" w:hAnsi="Times New Roman" w:cs="Times New Roman"/>
          <w:sz w:val="24"/>
          <w:szCs w:val="24"/>
        </w:rPr>
        <w:t xml:space="preserve"> </w:t>
      </w:r>
      <w:r w:rsidRPr="00CB5A7B">
        <w:rPr>
          <w:rFonts w:ascii="Times New Roman" w:eastAsia="HiddenHorzOCR" w:hAnsi="Times New Roman" w:cs="Times New Roman"/>
          <w:sz w:val="24"/>
          <w:szCs w:val="24"/>
        </w:rPr>
        <w:t xml:space="preserve">Дивногорцева С. Ю. Теоретическая педагогика: учебное пособие: в 2 ч. Правосл. Свято-Тихоновский гуманитарный ун-т, Пед. фак., Каф. общ. педагогики. </w:t>
      </w:r>
      <w:r>
        <w:rPr>
          <w:rFonts w:ascii="Times New Roman" w:eastAsia="HiddenHorzOCR" w:hAnsi="Times New Roman" w:cs="Times New Roman"/>
          <w:sz w:val="24"/>
          <w:szCs w:val="24"/>
        </w:rPr>
        <w:t>–</w:t>
      </w:r>
      <w:r w:rsidRPr="00CB5A7B">
        <w:rPr>
          <w:rFonts w:ascii="Times New Roman" w:eastAsia="HiddenHorzOCR" w:hAnsi="Times New Roman" w:cs="Times New Roman"/>
          <w:sz w:val="24"/>
          <w:szCs w:val="24"/>
        </w:rPr>
        <w:t xml:space="preserve"> М</w:t>
      </w:r>
      <w:r>
        <w:rPr>
          <w:rFonts w:ascii="Times New Roman" w:eastAsia="HiddenHorzOCR" w:hAnsi="Times New Roman" w:cs="Times New Roman"/>
          <w:sz w:val="24"/>
          <w:szCs w:val="24"/>
        </w:rPr>
        <w:t>.</w:t>
      </w:r>
      <w:r w:rsidRPr="00CB5A7B">
        <w:rPr>
          <w:rFonts w:ascii="Times New Roman" w:eastAsia="HiddenHorzOCR" w:hAnsi="Times New Roman" w:cs="Times New Roman"/>
          <w:sz w:val="24"/>
          <w:szCs w:val="24"/>
        </w:rPr>
        <w:t>: Изд-во ПСТГУ, 2012. С. 4.</w:t>
      </w:r>
    </w:p>
    <w:p w14:paraId="08E384F1" w14:textId="30EF210E" w:rsidR="0012643E" w:rsidRPr="00CB5A7B" w:rsidRDefault="0012643E" w:rsidP="00A94AF3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B5A7B">
        <w:rPr>
          <w:rFonts w:ascii="Times New Roman" w:eastAsia="HiddenHorzOCR" w:hAnsi="Times New Roman" w:cs="Times New Roman"/>
          <w:sz w:val="24"/>
          <w:szCs w:val="24"/>
        </w:rPr>
        <w:t>Шестун Евгений, прот. Православная педагогика: Учеб. пособие. Координац. совет по взаимодействию М-ва образования России и Моск. патриархии Рус. правосл. церкви. - 2. изд., испр. и доп. - М.: Про-Пресс: Правосл. педагогика, 2001. - 559 с.</w:t>
      </w:r>
    </w:p>
  </w:footnote>
  <w:footnote w:id="30">
    <w:p w14:paraId="5544CE8A" w14:textId="7D31FC84" w:rsidR="0012643E" w:rsidRDefault="0012643E" w:rsidP="00E85FB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0EF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Гатилова</w:t>
      </w:r>
      <w:r w:rsidRPr="009970E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70E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. Духовно-нравственное воспитание человека в трудах святителя Игнатия Брянчанинова. А</w:t>
      </w:r>
      <w:r w:rsidRPr="00FE2760">
        <w:rPr>
          <w:rFonts w:ascii="Times New Roman" w:hAnsi="Times New Roman" w:cs="Times New Roman"/>
          <w:sz w:val="24"/>
          <w:szCs w:val="24"/>
        </w:rPr>
        <w:t>втореф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2760">
        <w:rPr>
          <w:rFonts w:ascii="Times New Roman" w:hAnsi="Times New Roman" w:cs="Times New Roman"/>
          <w:sz w:val="24"/>
          <w:szCs w:val="24"/>
        </w:rPr>
        <w:t xml:space="preserve"> дис. ... кан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2760">
        <w:rPr>
          <w:rFonts w:ascii="Times New Roman" w:hAnsi="Times New Roman" w:cs="Times New Roman"/>
          <w:sz w:val="24"/>
          <w:szCs w:val="24"/>
        </w:rPr>
        <w:t xml:space="preserve"> пед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2760">
        <w:rPr>
          <w:rFonts w:ascii="Times New Roman" w:hAnsi="Times New Roman" w:cs="Times New Roman"/>
          <w:sz w:val="24"/>
          <w:szCs w:val="24"/>
        </w:rPr>
        <w:t>наук</w:t>
      </w:r>
      <w:r>
        <w:rPr>
          <w:rFonts w:ascii="Times New Roman" w:hAnsi="Times New Roman" w:cs="Times New Roman"/>
          <w:sz w:val="24"/>
          <w:szCs w:val="24"/>
        </w:rPr>
        <w:t>. – Курс, 2006. – 27 с.</w:t>
      </w:r>
    </w:p>
    <w:p w14:paraId="59C6B7EA" w14:textId="2EFE5E7C" w:rsidR="0012643E" w:rsidRDefault="0012643E" w:rsidP="00DB278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2</w:t>
      </w:r>
      <w:r w:rsidRPr="00DB278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ажеркина</w:t>
      </w:r>
      <w:r w:rsidRPr="00DB278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278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. Философско-педагогические идеи Игнатия Брянчанинова в контексте современных проблем духовного нравственного воспитания. А</w:t>
      </w:r>
      <w:r w:rsidRPr="00FE2760">
        <w:rPr>
          <w:rFonts w:ascii="Times New Roman" w:hAnsi="Times New Roman" w:cs="Times New Roman"/>
          <w:sz w:val="24"/>
          <w:szCs w:val="24"/>
        </w:rPr>
        <w:t>втореф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2760">
        <w:rPr>
          <w:rFonts w:ascii="Times New Roman" w:hAnsi="Times New Roman" w:cs="Times New Roman"/>
          <w:sz w:val="24"/>
          <w:szCs w:val="24"/>
        </w:rPr>
        <w:t xml:space="preserve"> дис. ... кан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2760">
        <w:rPr>
          <w:rFonts w:ascii="Times New Roman" w:hAnsi="Times New Roman" w:cs="Times New Roman"/>
          <w:sz w:val="24"/>
          <w:szCs w:val="24"/>
        </w:rPr>
        <w:t xml:space="preserve"> пед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2760">
        <w:rPr>
          <w:rFonts w:ascii="Times New Roman" w:hAnsi="Times New Roman" w:cs="Times New Roman"/>
          <w:sz w:val="24"/>
          <w:szCs w:val="24"/>
        </w:rPr>
        <w:t>наук</w:t>
      </w:r>
      <w:r>
        <w:rPr>
          <w:rFonts w:ascii="Times New Roman" w:hAnsi="Times New Roman" w:cs="Times New Roman"/>
          <w:sz w:val="24"/>
          <w:szCs w:val="24"/>
        </w:rPr>
        <w:t>. – Рязань, 2010. – 20 с.</w:t>
      </w:r>
    </w:p>
    <w:p w14:paraId="37A9052C" w14:textId="03B4AAB1" w:rsidR="0012643E" w:rsidRDefault="0012643E" w:rsidP="007410C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3</w:t>
      </w:r>
      <w:r w:rsidRPr="00741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Видов С. В. </w:t>
      </w:r>
      <w:r w:rsidRPr="007410C1">
        <w:rPr>
          <w:rFonts w:ascii="Times New Roman" w:hAnsi="Times New Roman" w:cs="Times New Roman"/>
          <w:sz w:val="24"/>
          <w:szCs w:val="24"/>
        </w:rPr>
        <w:t>Философско-педагогические идеи святителя Тихона Задонского в контексте современных проблем духовно-нравственного воспитания</w:t>
      </w:r>
      <w:r>
        <w:rPr>
          <w:rFonts w:ascii="Times New Roman" w:hAnsi="Times New Roman" w:cs="Times New Roman"/>
          <w:sz w:val="24"/>
          <w:szCs w:val="24"/>
        </w:rPr>
        <w:t>. А</w:t>
      </w:r>
      <w:r w:rsidRPr="00FE2760">
        <w:rPr>
          <w:rFonts w:ascii="Times New Roman" w:hAnsi="Times New Roman" w:cs="Times New Roman"/>
          <w:sz w:val="24"/>
          <w:szCs w:val="24"/>
        </w:rPr>
        <w:t>втореф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2760">
        <w:rPr>
          <w:rFonts w:ascii="Times New Roman" w:hAnsi="Times New Roman" w:cs="Times New Roman"/>
          <w:sz w:val="24"/>
          <w:szCs w:val="24"/>
        </w:rPr>
        <w:t xml:space="preserve"> дис. ... кан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2760">
        <w:rPr>
          <w:rFonts w:ascii="Times New Roman" w:hAnsi="Times New Roman" w:cs="Times New Roman"/>
          <w:sz w:val="24"/>
          <w:szCs w:val="24"/>
        </w:rPr>
        <w:t xml:space="preserve"> пед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2760">
        <w:rPr>
          <w:rFonts w:ascii="Times New Roman" w:hAnsi="Times New Roman" w:cs="Times New Roman"/>
          <w:sz w:val="24"/>
          <w:szCs w:val="24"/>
        </w:rPr>
        <w:t>наук</w:t>
      </w:r>
      <w:r>
        <w:rPr>
          <w:rFonts w:ascii="Times New Roman" w:hAnsi="Times New Roman" w:cs="Times New Roman"/>
          <w:sz w:val="24"/>
          <w:szCs w:val="24"/>
        </w:rPr>
        <w:t>. – Рязань, 2006. - 20 с.</w:t>
      </w:r>
    </w:p>
    <w:p w14:paraId="14BD3406" w14:textId="77777777" w:rsidR="0012643E" w:rsidRPr="00FC29AF" w:rsidRDefault="0012643E" w:rsidP="00FC29A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9AF">
        <w:rPr>
          <w:rFonts w:ascii="Times New Roman" w:hAnsi="Times New Roman" w:cs="Times New Roman"/>
          <w:sz w:val="24"/>
          <w:szCs w:val="24"/>
        </w:rPr>
        <w:t>Видякова 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29AF">
        <w:rPr>
          <w:rFonts w:ascii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9AF">
        <w:rPr>
          <w:rFonts w:ascii="Times New Roman" w:hAnsi="Times New Roman" w:cs="Times New Roman"/>
          <w:sz w:val="24"/>
          <w:szCs w:val="24"/>
        </w:rPr>
        <w:t xml:space="preserve">Педагогика и антропология в учении святителя Тихона Задонского : [Учеб. пособие для студентов пед. вузов] / З. В. Видякова.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29AF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29AF">
        <w:rPr>
          <w:rFonts w:ascii="Times New Roman" w:hAnsi="Times New Roman" w:cs="Times New Roman"/>
          <w:sz w:val="24"/>
          <w:szCs w:val="24"/>
        </w:rPr>
        <w:t xml:space="preserve"> : Пересвет, 2004. - 47 с</w:t>
      </w:r>
    </w:p>
    <w:p w14:paraId="15CC6205" w14:textId="32218EE3" w:rsidR="0012643E" w:rsidRDefault="0012643E" w:rsidP="00FC29A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5</w:t>
      </w:r>
      <w:r w:rsidRPr="00AD7F6C">
        <w:rPr>
          <w:rFonts w:ascii="Times New Roman" w:hAnsi="Times New Roman" w:cs="Times New Roman"/>
          <w:sz w:val="24"/>
          <w:szCs w:val="24"/>
        </w:rPr>
        <w:t xml:space="preserve"> Игнатов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7F6C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D7F6C">
        <w:rPr>
          <w:rFonts w:ascii="Times New Roman" w:hAnsi="Times New Roman" w:cs="Times New Roman"/>
          <w:sz w:val="24"/>
          <w:szCs w:val="24"/>
        </w:rPr>
        <w:t>Педагогические воззрения и практика духовного воспитания святителя Феофана Затворника</w:t>
      </w:r>
      <w:r>
        <w:rPr>
          <w:rFonts w:ascii="Times New Roman" w:hAnsi="Times New Roman" w:cs="Times New Roman"/>
          <w:sz w:val="24"/>
          <w:szCs w:val="24"/>
        </w:rPr>
        <w:t>. А</w:t>
      </w:r>
      <w:r w:rsidRPr="00FE2760">
        <w:rPr>
          <w:rFonts w:ascii="Times New Roman" w:hAnsi="Times New Roman" w:cs="Times New Roman"/>
          <w:sz w:val="24"/>
          <w:szCs w:val="24"/>
        </w:rPr>
        <w:t>втореф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2760">
        <w:rPr>
          <w:rFonts w:ascii="Times New Roman" w:hAnsi="Times New Roman" w:cs="Times New Roman"/>
          <w:sz w:val="24"/>
          <w:szCs w:val="24"/>
        </w:rPr>
        <w:t xml:space="preserve"> дис. ... кан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2760">
        <w:rPr>
          <w:rFonts w:ascii="Times New Roman" w:hAnsi="Times New Roman" w:cs="Times New Roman"/>
          <w:sz w:val="24"/>
          <w:szCs w:val="24"/>
        </w:rPr>
        <w:t xml:space="preserve"> пед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2760">
        <w:rPr>
          <w:rFonts w:ascii="Times New Roman" w:hAnsi="Times New Roman" w:cs="Times New Roman"/>
          <w:sz w:val="24"/>
          <w:szCs w:val="24"/>
        </w:rPr>
        <w:t>наук</w:t>
      </w:r>
      <w:r>
        <w:rPr>
          <w:rFonts w:ascii="Times New Roman" w:hAnsi="Times New Roman" w:cs="Times New Roman"/>
          <w:sz w:val="24"/>
          <w:szCs w:val="24"/>
        </w:rPr>
        <w:t>. – Курск, 2004. – 23 с.</w:t>
      </w:r>
    </w:p>
    <w:p w14:paraId="5E732FE7" w14:textId="71CB3EB1" w:rsidR="0012643E" w:rsidRDefault="0012643E" w:rsidP="00DB278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Хохлова</w:t>
      </w:r>
      <w:r w:rsidRPr="004816C8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16C8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16C8">
        <w:rPr>
          <w:rFonts w:ascii="Times New Roman" w:hAnsi="Times New Roman" w:cs="Times New Roman"/>
          <w:sz w:val="24"/>
          <w:szCs w:val="24"/>
        </w:rPr>
        <w:t>Инновационно-эвристическое значение наследия Феофана Затворника для развития современного российского образования</w:t>
      </w:r>
      <w:r>
        <w:rPr>
          <w:rFonts w:ascii="Times New Roman" w:hAnsi="Times New Roman" w:cs="Times New Roman"/>
          <w:sz w:val="24"/>
          <w:szCs w:val="24"/>
        </w:rPr>
        <w:t>. А</w:t>
      </w:r>
      <w:r w:rsidRPr="00FE2760">
        <w:rPr>
          <w:rFonts w:ascii="Times New Roman" w:hAnsi="Times New Roman" w:cs="Times New Roman"/>
          <w:sz w:val="24"/>
          <w:szCs w:val="24"/>
        </w:rPr>
        <w:t>втореф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2760">
        <w:rPr>
          <w:rFonts w:ascii="Times New Roman" w:hAnsi="Times New Roman" w:cs="Times New Roman"/>
          <w:sz w:val="24"/>
          <w:szCs w:val="24"/>
        </w:rPr>
        <w:t xml:space="preserve"> дис. ... кан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2760">
        <w:rPr>
          <w:rFonts w:ascii="Times New Roman" w:hAnsi="Times New Roman" w:cs="Times New Roman"/>
          <w:sz w:val="24"/>
          <w:szCs w:val="24"/>
        </w:rPr>
        <w:t xml:space="preserve"> пед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2760">
        <w:rPr>
          <w:rFonts w:ascii="Times New Roman" w:hAnsi="Times New Roman" w:cs="Times New Roman"/>
          <w:sz w:val="24"/>
          <w:szCs w:val="24"/>
        </w:rPr>
        <w:t>наук</w:t>
      </w:r>
      <w:r>
        <w:rPr>
          <w:rFonts w:ascii="Times New Roman" w:hAnsi="Times New Roman" w:cs="Times New Roman"/>
          <w:sz w:val="24"/>
          <w:szCs w:val="24"/>
        </w:rPr>
        <w:t>. – Курск, 2011. - 26 с.</w:t>
      </w:r>
    </w:p>
    <w:p w14:paraId="134174ED" w14:textId="59123571" w:rsidR="0012643E" w:rsidRDefault="0012643E" w:rsidP="00DB278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7</w:t>
      </w:r>
      <w:r w:rsidRPr="002B30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Гребнев</w:t>
      </w:r>
      <w:r w:rsidRPr="002B306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B3063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063">
        <w:rPr>
          <w:rFonts w:ascii="Times New Roman" w:hAnsi="Times New Roman" w:cs="Times New Roman"/>
          <w:sz w:val="24"/>
          <w:szCs w:val="24"/>
        </w:rPr>
        <w:t>Концепт взаимосвязи духовности и телесности в фи</w:t>
      </w:r>
      <w:r>
        <w:rPr>
          <w:rFonts w:ascii="Times New Roman" w:hAnsi="Times New Roman" w:cs="Times New Roman"/>
          <w:sz w:val="24"/>
          <w:szCs w:val="24"/>
        </w:rPr>
        <w:t>лософии и культуре. Автореф. дис. ... кан.</w:t>
      </w:r>
      <w:r w:rsidRPr="002B3063">
        <w:rPr>
          <w:rFonts w:ascii="Times New Roman" w:hAnsi="Times New Roman" w:cs="Times New Roman"/>
          <w:sz w:val="24"/>
          <w:szCs w:val="24"/>
        </w:rPr>
        <w:t xml:space="preserve"> филос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3063">
        <w:rPr>
          <w:rFonts w:ascii="Times New Roman" w:hAnsi="Times New Roman" w:cs="Times New Roman"/>
          <w:sz w:val="24"/>
          <w:szCs w:val="24"/>
        </w:rPr>
        <w:t xml:space="preserve"> наук. - Чебоксары, 2009. - 21 с</w:t>
      </w:r>
    </w:p>
    <w:p w14:paraId="2A9914AE" w14:textId="41C044C1" w:rsidR="0012643E" w:rsidRDefault="0012643E" w:rsidP="00DB278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8</w:t>
      </w:r>
      <w:r w:rsidRPr="002E68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Штумпф</w:t>
      </w:r>
      <w:r w:rsidRPr="002E68E7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68E7">
        <w:rPr>
          <w:rFonts w:ascii="Times New Roman" w:hAnsi="Times New Roman" w:cs="Times New Roman"/>
          <w:sz w:val="24"/>
          <w:szCs w:val="24"/>
        </w:rPr>
        <w:t xml:space="preserve"> П. Природа духовности. Автореф. дис. ... док-ра филос. наук / Штумпф Светлана Петровна; - Красноярск, 2016. - 43 с.</w:t>
      </w:r>
    </w:p>
    <w:p w14:paraId="081A66C6" w14:textId="563A0C5D" w:rsidR="0012643E" w:rsidRPr="009970EF" w:rsidRDefault="0012643E" w:rsidP="002835B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Ильичева</w:t>
      </w:r>
      <w:r w:rsidRPr="00F2313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313B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313B">
        <w:t xml:space="preserve"> </w:t>
      </w:r>
      <w:r w:rsidRPr="00F2313B">
        <w:rPr>
          <w:rFonts w:ascii="Times New Roman" w:hAnsi="Times New Roman" w:cs="Times New Roman"/>
          <w:sz w:val="24"/>
          <w:szCs w:val="24"/>
        </w:rPr>
        <w:t xml:space="preserve">Психология духовности </w:t>
      </w:r>
      <w:r>
        <w:rPr>
          <w:rFonts w:ascii="Times New Roman" w:hAnsi="Times New Roman" w:cs="Times New Roman"/>
          <w:sz w:val="24"/>
          <w:szCs w:val="24"/>
        </w:rPr>
        <w:t>Автореф. дис. ... док-ра психол</w:t>
      </w:r>
      <w:r w:rsidRPr="002E68E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68E7">
        <w:rPr>
          <w:rFonts w:ascii="Times New Roman" w:hAnsi="Times New Roman" w:cs="Times New Roman"/>
          <w:sz w:val="24"/>
          <w:szCs w:val="24"/>
        </w:rPr>
        <w:t>аук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68E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СПб, 2003</w:t>
      </w:r>
      <w:r w:rsidRPr="002E68E7">
        <w:rPr>
          <w:rFonts w:ascii="Times New Roman" w:hAnsi="Times New Roman" w:cs="Times New Roman"/>
          <w:sz w:val="24"/>
          <w:szCs w:val="24"/>
        </w:rPr>
        <w:t xml:space="preserve">. -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2E68E7">
        <w:rPr>
          <w:rFonts w:ascii="Times New Roman" w:hAnsi="Times New Roman" w:cs="Times New Roman"/>
          <w:sz w:val="24"/>
          <w:szCs w:val="24"/>
        </w:rPr>
        <w:t xml:space="preserve"> с.</w:t>
      </w:r>
    </w:p>
  </w:footnote>
  <w:footnote w:id="31">
    <w:p w14:paraId="33352A81" w14:textId="27034301" w:rsidR="0012643E" w:rsidRPr="00FC29AF" w:rsidRDefault="0012643E" w:rsidP="002B3063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32">
    <w:p w14:paraId="39A72BA6" w14:textId="463BB661" w:rsidR="0012643E" w:rsidRPr="00FC29AF" w:rsidRDefault="0012643E" w:rsidP="007410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33">
    <w:p w14:paraId="41C91BBC" w14:textId="01754E3C" w:rsidR="0012643E" w:rsidRPr="002835B9" w:rsidRDefault="0012643E" w:rsidP="00FC29AF">
      <w:pPr>
        <w:pStyle w:val="a4"/>
        <w:rPr>
          <w:rFonts w:ascii="Times New Roman" w:hAnsi="Times New Roman" w:cs="Times New Roman"/>
          <w:sz w:val="24"/>
          <w:szCs w:val="24"/>
        </w:rPr>
      </w:pPr>
    </w:p>
  </w:footnote>
  <w:footnote w:id="34">
    <w:p w14:paraId="5F0AC076" w14:textId="241DA82B" w:rsidR="0012643E" w:rsidRPr="00AD7F6C" w:rsidRDefault="0012643E" w:rsidP="00E21F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35">
    <w:p w14:paraId="52BEB06E" w14:textId="52BAA8CD" w:rsidR="0012643E" w:rsidRPr="00AD7F6C" w:rsidRDefault="0012643E" w:rsidP="008D43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A9B047C" w14:textId="77777777" w:rsidR="0012643E" w:rsidRPr="00FC29AF" w:rsidRDefault="0012643E" w:rsidP="002B3063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006A953" w14:textId="57834B65" w:rsidR="0012643E" w:rsidRPr="004816C8" w:rsidRDefault="0012643E" w:rsidP="008D43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36">
    <w:p w14:paraId="5CF5DFAA" w14:textId="7D9945A1" w:rsidR="0012643E" w:rsidRPr="002B3063" w:rsidRDefault="0012643E" w:rsidP="002B30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37">
    <w:p w14:paraId="437646A6" w14:textId="19D05070" w:rsidR="0012643E" w:rsidRPr="002E68E7" w:rsidRDefault="0012643E" w:rsidP="002E6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38">
    <w:p w14:paraId="1D5C85CB" w14:textId="0CCD649C" w:rsidR="0012643E" w:rsidRPr="00F2313B" w:rsidRDefault="0012643E" w:rsidP="00F231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39">
    <w:p w14:paraId="3CE52D17" w14:textId="55FCB842" w:rsidR="0012643E" w:rsidRPr="00E96D2B" w:rsidRDefault="0012643E" w:rsidP="00E96D2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D2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E96D2B">
        <w:rPr>
          <w:rFonts w:ascii="Times New Roman" w:hAnsi="Times New Roman" w:cs="Times New Roman"/>
          <w:sz w:val="24"/>
          <w:szCs w:val="24"/>
        </w:rPr>
        <w:t xml:space="preserve"> Меркулова З. Я. Определение состояния духовности при формировании двигательной культуры в процессе физического воспитания студентов высших технических учебных заведений // Pedagogics, psychology, medical-biological problems of physical training and sports. 2007. №11. URL: https://cyberleninka.ru/article/n/opredelenie-sostoyaniya-duhovnosti-pri-formirovanii-dvigatelnoy-kultury-v-protsesse-fizicheskogo-vospitaniya-studentov-vysshih (дата обращения: 24.05.2023).</w:t>
      </w:r>
    </w:p>
  </w:footnote>
  <w:footnote w:id="40">
    <w:p w14:paraId="3D8B6980" w14:textId="7E75494E" w:rsidR="0012643E" w:rsidRDefault="0012643E" w:rsidP="000D41A3">
      <w:pPr>
        <w:pStyle w:val="a4"/>
        <w:ind w:firstLine="709"/>
        <w:jc w:val="both"/>
      </w:pPr>
      <w:r w:rsidRPr="000F021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F02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Скобрев И. А</w:t>
      </w:r>
      <w:r w:rsidRPr="000F02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210">
        <w:rPr>
          <w:rFonts w:ascii="Times New Roman" w:hAnsi="Times New Roman" w:cs="Times New Roman"/>
          <w:sz w:val="24"/>
          <w:szCs w:val="24"/>
        </w:rPr>
        <w:t>Духовность личности российского спортсмена как показатель его гражданск</w:t>
      </w:r>
      <w:r>
        <w:rPr>
          <w:rFonts w:ascii="Times New Roman" w:hAnsi="Times New Roman" w:cs="Times New Roman"/>
          <w:sz w:val="24"/>
          <w:szCs w:val="24"/>
        </w:rPr>
        <w:t>ой позиции</w:t>
      </w:r>
      <w:r w:rsidRPr="000F0210">
        <w:rPr>
          <w:rFonts w:ascii="Times New Roman" w:hAnsi="Times New Roman" w:cs="Times New Roman"/>
          <w:sz w:val="24"/>
          <w:szCs w:val="24"/>
        </w:rPr>
        <w:t>: социально-философский анализ</w:t>
      </w:r>
      <w:r>
        <w:rPr>
          <w:rFonts w:ascii="Times New Roman" w:hAnsi="Times New Roman" w:cs="Times New Roman"/>
          <w:sz w:val="24"/>
          <w:szCs w:val="24"/>
        </w:rPr>
        <w:t>. А</w:t>
      </w:r>
      <w:r w:rsidRPr="000F0210">
        <w:rPr>
          <w:rFonts w:ascii="Times New Roman" w:hAnsi="Times New Roman" w:cs="Times New Roman"/>
          <w:sz w:val="24"/>
          <w:szCs w:val="24"/>
        </w:rPr>
        <w:t>втореф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0210">
        <w:rPr>
          <w:rFonts w:ascii="Times New Roman" w:hAnsi="Times New Roman" w:cs="Times New Roman"/>
          <w:sz w:val="24"/>
          <w:szCs w:val="24"/>
        </w:rPr>
        <w:t xml:space="preserve"> дис. ... канд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0210">
        <w:rPr>
          <w:rFonts w:ascii="Times New Roman" w:hAnsi="Times New Roman" w:cs="Times New Roman"/>
          <w:sz w:val="24"/>
          <w:szCs w:val="24"/>
        </w:rPr>
        <w:t xml:space="preserve"> филос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0210">
        <w:rPr>
          <w:rFonts w:ascii="Times New Roman" w:hAnsi="Times New Roman" w:cs="Times New Roman"/>
          <w:sz w:val="24"/>
          <w:szCs w:val="24"/>
        </w:rPr>
        <w:t xml:space="preserve"> наук.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0210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0210">
        <w:rPr>
          <w:rFonts w:ascii="Times New Roman" w:hAnsi="Times New Roman" w:cs="Times New Roman"/>
          <w:sz w:val="24"/>
          <w:szCs w:val="24"/>
        </w:rPr>
        <w:t>, 2014. - 23 с.</w:t>
      </w:r>
    </w:p>
  </w:footnote>
  <w:footnote w:id="41">
    <w:p w14:paraId="1B6FB66B" w14:textId="39A208BF" w:rsidR="0012643E" w:rsidRPr="00CB5A7B" w:rsidRDefault="0012643E" w:rsidP="00CB5A7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7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B5A7B">
        <w:rPr>
          <w:rFonts w:ascii="Times New Roman" w:hAnsi="Times New Roman" w:cs="Times New Roman"/>
          <w:sz w:val="24"/>
          <w:szCs w:val="24"/>
        </w:rPr>
        <w:t xml:space="preserve"> Восточные Отцы и учителя Церкви </w:t>
      </w:r>
      <w:r w:rsidRPr="00CB5A7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B5A7B">
        <w:rPr>
          <w:rFonts w:ascii="Times New Roman" w:hAnsi="Times New Roman" w:cs="Times New Roman"/>
          <w:sz w:val="24"/>
          <w:szCs w:val="24"/>
        </w:rPr>
        <w:t xml:space="preserve"> века. В трех томах. Т. </w:t>
      </w:r>
      <w:r w:rsidRPr="00CB5A7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B5A7B">
        <w:rPr>
          <w:rFonts w:ascii="Times New Roman" w:hAnsi="Times New Roman" w:cs="Times New Roman"/>
          <w:sz w:val="24"/>
          <w:szCs w:val="24"/>
        </w:rPr>
        <w:t>. – М., Издательство МФТИ, 1999.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B5A7B">
        <w:rPr>
          <w:rFonts w:ascii="Times New Roman" w:hAnsi="Times New Roman" w:cs="Times New Roman"/>
          <w:sz w:val="24"/>
          <w:szCs w:val="24"/>
        </w:rPr>
        <w:t xml:space="preserve"> С. 109 – 110.</w:t>
      </w:r>
    </w:p>
  </w:footnote>
  <w:footnote w:id="42">
    <w:p w14:paraId="27B5E86F" w14:textId="663F00B4" w:rsidR="0012643E" w:rsidRPr="00CB5A7B" w:rsidRDefault="0012643E" w:rsidP="00CB5A7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7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B5A7B">
        <w:rPr>
          <w:rFonts w:ascii="Times New Roman" w:hAnsi="Times New Roman" w:cs="Times New Roman"/>
          <w:sz w:val="24"/>
          <w:szCs w:val="24"/>
        </w:rPr>
        <w:t xml:space="preserve"> Ни</w:t>
      </w:r>
      <w:r>
        <w:rPr>
          <w:rFonts w:ascii="Times New Roman" w:hAnsi="Times New Roman" w:cs="Times New Roman"/>
          <w:sz w:val="24"/>
          <w:szCs w:val="24"/>
        </w:rPr>
        <w:t>кита Стифат, прп. Слово о душе.</w:t>
      </w:r>
      <w:r w:rsidRPr="00CB5A7B">
        <w:rPr>
          <w:rFonts w:ascii="Times New Roman" w:hAnsi="Times New Roman" w:cs="Times New Roman"/>
          <w:sz w:val="24"/>
          <w:szCs w:val="24"/>
        </w:rPr>
        <w:t xml:space="preserve"> // Богословские сочинения. – Сергиев Посад, 2011.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5A7B">
        <w:rPr>
          <w:rFonts w:ascii="Times New Roman" w:hAnsi="Times New Roman" w:cs="Times New Roman"/>
          <w:sz w:val="24"/>
          <w:szCs w:val="24"/>
        </w:rPr>
        <w:t>С. 25.</w:t>
      </w:r>
    </w:p>
    <w:p w14:paraId="08A2C1B2" w14:textId="77777777" w:rsidR="0012643E" w:rsidRPr="00807A14" w:rsidRDefault="0012643E" w:rsidP="005F2F9C">
      <w:pPr>
        <w:pStyle w:val="a4"/>
        <w:rPr>
          <w:rFonts w:ascii="Times New Roman" w:hAnsi="Times New Roman" w:cs="Times New Roman"/>
        </w:rPr>
      </w:pPr>
    </w:p>
  </w:footnote>
  <w:footnote w:id="43">
    <w:p w14:paraId="66ED7532" w14:textId="3DC6B362" w:rsidR="0012643E" w:rsidRPr="00CB5A7B" w:rsidRDefault="0012643E" w:rsidP="00CB5A7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7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B5A7B">
        <w:rPr>
          <w:rFonts w:ascii="Times New Roman" w:hAnsi="Times New Roman" w:cs="Times New Roman"/>
          <w:sz w:val="24"/>
          <w:szCs w:val="24"/>
        </w:rPr>
        <w:t xml:space="preserve"> Игнатий Брянчанинов, свт. Слово о человеке. – СПб. Приход святителя Игнатия Брянчанинова, 2011.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5A7B">
        <w:rPr>
          <w:rFonts w:ascii="Times New Roman" w:hAnsi="Times New Roman" w:cs="Times New Roman"/>
          <w:sz w:val="24"/>
          <w:szCs w:val="24"/>
        </w:rPr>
        <w:t>С. 50 – 52.</w:t>
      </w:r>
    </w:p>
  </w:footnote>
  <w:footnote w:id="44">
    <w:p w14:paraId="3EB5ED75" w14:textId="0F99ACCB" w:rsidR="0012643E" w:rsidRPr="00CB5A7B" w:rsidRDefault="0012643E" w:rsidP="00CB5A7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7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B5A7B">
        <w:rPr>
          <w:rFonts w:ascii="Times New Roman" w:hAnsi="Times New Roman" w:cs="Times New Roman"/>
          <w:sz w:val="24"/>
          <w:szCs w:val="24"/>
        </w:rPr>
        <w:t xml:space="preserve"> Василий Великий, свт. На слова: внемли себе // Творения. Ч. 4 Репринт. – М., 1993.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5A7B">
        <w:rPr>
          <w:rFonts w:ascii="Times New Roman" w:hAnsi="Times New Roman" w:cs="Times New Roman"/>
          <w:sz w:val="24"/>
          <w:szCs w:val="24"/>
        </w:rPr>
        <w:t>С. 44.</w:t>
      </w:r>
    </w:p>
  </w:footnote>
  <w:footnote w:id="45">
    <w:p w14:paraId="646389BA" w14:textId="55A195A2" w:rsidR="0012643E" w:rsidRPr="00CB5A7B" w:rsidRDefault="0012643E" w:rsidP="00CB5A7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7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B5A7B">
        <w:rPr>
          <w:rFonts w:ascii="Times New Roman" w:hAnsi="Times New Roman" w:cs="Times New Roman"/>
          <w:sz w:val="24"/>
          <w:szCs w:val="24"/>
        </w:rPr>
        <w:t xml:space="preserve"> Иоанн Дамаскин. Источник знания / Перевод с древнегреческого и комментарии Д. Е. Афиногенова, А. А. Бронзова, А.И. Сагарды, Н.И. Сагарды. – М.: Индрик, 2002. -  С. 210.</w:t>
      </w:r>
    </w:p>
  </w:footnote>
  <w:footnote w:id="46">
    <w:p w14:paraId="59A797CF" w14:textId="12320C38" w:rsidR="0012643E" w:rsidRPr="00CB5A7B" w:rsidRDefault="0012643E" w:rsidP="00CB5A7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7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B5A7B">
        <w:rPr>
          <w:rFonts w:ascii="Times New Roman" w:hAnsi="Times New Roman" w:cs="Times New Roman"/>
          <w:sz w:val="24"/>
          <w:szCs w:val="24"/>
        </w:rPr>
        <w:t xml:space="preserve"> Григорий Нисский, свт. Догматические сочинения : в 2 т. - Краснодар, Т. 1. - 2006.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B5A7B">
        <w:rPr>
          <w:rFonts w:ascii="Times New Roman" w:hAnsi="Times New Roman" w:cs="Times New Roman"/>
          <w:sz w:val="24"/>
          <w:szCs w:val="24"/>
        </w:rPr>
        <w:t>С. 124</w:t>
      </w:r>
    </w:p>
  </w:footnote>
  <w:footnote w:id="47">
    <w:p w14:paraId="0D77C7FA" w14:textId="3C054912" w:rsidR="0012643E" w:rsidRPr="00CB5A7B" w:rsidRDefault="0012643E" w:rsidP="00CB5A7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7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B5A7B">
        <w:rPr>
          <w:rFonts w:ascii="Times New Roman" w:hAnsi="Times New Roman" w:cs="Times New Roman"/>
          <w:sz w:val="24"/>
          <w:szCs w:val="24"/>
        </w:rPr>
        <w:t xml:space="preserve"> Феофан Затворник, свт. Собрание писем. Вып. 7, 8. Издание Свято-Успенского Псково-Печерского монастыря и издательства Паломник, 1994.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5A7B">
        <w:rPr>
          <w:rFonts w:ascii="Times New Roman" w:hAnsi="Times New Roman" w:cs="Times New Roman"/>
          <w:sz w:val="24"/>
          <w:szCs w:val="24"/>
        </w:rPr>
        <w:t>С. 212 – 213.</w:t>
      </w:r>
    </w:p>
  </w:footnote>
  <w:footnote w:id="48">
    <w:p w14:paraId="473F8B40" w14:textId="52639589" w:rsidR="0012643E" w:rsidRPr="00F24C35" w:rsidRDefault="0012643E" w:rsidP="00F24C3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24C3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F24C35">
        <w:rPr>
          <w:rFonts w:ascii="Times New Roman" w:hAnsi="Times New Roman" w:cs="Times New Roman"/>
          <w:sz w:val="24"/>
          <w:szCs w:val="24"/>
        </w:rPr>
        <w:t xml:space="preserve"> Цитата по: Вадим Леонов, прот. Основы православной антропологии: Учебное пособие. – М.: Издательство Московской Патриархии Русской Православной Церкви, 2013.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4C35">
        <w:rPr>
          <w:rFonts w:ascii="Times New Roman" w:hAnsi="Times New Roman" w:cs="Times New Roman"/>
          <w:sz w:val="24"/>
          <w:szCs w:val="24"/>
        </w:rPr>
        <w:t>С. 74.</w:t>
      </w:r>
    </w:p>
  </w:footnote>
  <w:footnote w:id="49">
    <w:p w14:paraId="6BCDF063" w14:textId="57CC39F5" w:rsidR="0012643E" w:rsidRPr="00F24C35" w:rsidRDefault="0012643E" w:rsidP="00F24C3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C3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F24C35">
        <w:rPr>
          <w:rFonts w:ascii="Times New Roman" w:hAnsi="Times New Roman" w:cs="Times New Roman"/>
          <w:sz w:val="24"/>
          <w:szCs w:val="24"/>
        </w:rPr>
        <w:t xml:space="preserve"> Макарий Великий, прп. Духовные беседы. Репринт. – Свято-Троицкая Сергиева Лавра, 1994.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4C35">
        <w:rPr>
          <w:rFonts w:ascii="Times New Roman" w:hAnsi="Times New Roman" w:cs="Times New Roman"/>
          <w:sz w:val="24"/>
          <w:szCs w:val="24"/>
        </w:rPr>
        <w:t>С. 231</w:t>
      </w:r>
    </w:p>
  </w:footnote>
  <w:footnote w:id="50">
    <w:p w14:paraId="568BF382" w14:textId="1C5257FF" w:rsidR="0012643E" w:rsidRPr="008B3C96" w:rsidRDefault="0012643E" w:rsidP="005F2F9C">
      <w:pPr>
        <w:pStyle w:val="a4"/>
        <w:jc w:val="both"/>
        <w:rPr>
          <w:rFonts w:ascii="Times New Roman" w:hAnsi="Times New Roman" w:cs="Times New Roman"/>
        </w:rPr>
      </w:pPr>
      <w:r w:rsidRPr="008B3C96">
        <w:rPr>
          <w:rStyle w:val="a6"/>
          <w:rFonts w:ascii="Times New Roman" w:hAnsi="Times New Roman" w:cs="Times New Roman"/>
        </w:rPr>
        <w:footnoteRef/>
      </w:r>
      <w:r w:rsidRPr="008B3C96">
        <w:rPr>
          <w:rFonts w:ascii="Times New Roman" w:hAnsi="Times New Roman" w:cs="Times New Roman"/>
        </w:rPr>
        <w:t xml:space="preserve"> Апанасенко Г. Эпидемия хронических неинфекционных заболеваний: стратегия выживания. </w:t>
      </w:r>
      <w:r w:rsidRPr="008B3C96">
        <w:rPr>
          <w:rFonts w:ascii="Times New Roman" w:hAnsi="Times New Roman" w:cs="Times New Roman"/>
          <w:lang w:val="en-US"/>
        </w:rPr>
        <w:t>LAP</w:t>
      </w:r>
      <w:r w:rsidRPr="008B3C96">
        <w:rPr>
          <w:rFonts w:ascii="Times New Roman" w:hAnsi="Times New Roman" w:cs="Times New Roman"/>
        </w:rPr>
        <w:t xml:space="preserve"> </w:t>
      </w:r>
      <w:r w:rsidRPr="008B3C96">
        <w:rPr>
          <w:rFonts w:ascii="Times New Roman" w:hAnsi="Times New Roman" w:cs="Times New Roman"/>
          <w:lang w:val="en-US"/>
        </w:rPr>
        <w:t>Lamber</w:t>
      </w:r>
      <w:r w:rsidRPr="008B3C96">
        <w:rPr>
          <w:rFonts w:ascii="Times New Roman" w:hAnsi="Times New Roman" w:cs="Times New Roman"/>
        </w:rPr>
        <w:t xml:space="preserve"> </w:t>
      </w:r>
      <w:r w:rsidRPr="008B3C96">
        <w:rPr>
          <w:rFonts w:ascii="Times New Roman" w:hAnsi="Times New Roman" w:cs="Times New Roman"/>
          <w:lang w:val="en-US"/>
        </w:rPr>
        <w:t>Acade</w:t>
      </w:r>
      <w:r w:rsidRPr="008B3C96">
        <w:rPr>
          <w:rFonts w:ascii="Times New Roman" w:hAnsi="Times New Roman" w:cs="Times New Roman"/>
        </w:rPr>
        <w:t xml:space="preserve"> </w:t>
      </w:r>
      <w:r w:rsidRPr="008B3C96">
        <w:rPr>
          <w:rFonts w:ascii="Times New Roman" w:hAnsi="Times New Roman" w:cs="Times New Roman"/>
          <w:lang w:val="en-US"/>
        </w:rPr>
        <w:t>mic</w:t>
      </w:r>
      <w:r w:rsidRPr="008B3C96">
        <w:rPr>
          <w:rFonts w:ascii="Times New Roman" w:hAnsi="Times New Roman" w:cs="Times New Roman"/>
        </w:rPr>
        <w:t xml:space="preserve"> </w:t>
      </w:r>
      <w:r w:rsidRPr="008B3C96">
        <w:rPr>
          <w:rFonts w:ascii="Times New Roman" w:hAnsi="Times New Roman" w:cs="Times New Roman"/>
          <w:lang w:val="en-US"/>
        </w:rPr>
        <w:t>Publisching</w:t>
      </w:r>
      <w:r w:rsidRPr="008B3C96">
        <w:rPr>
          <w:rFonts w:ascii="Times New Roman" w:hAnsi="Times New Roman" w:cs="Times New Roman"/>
        </w:rPr>
        <w:t>, 2004.</w:t>
      </w:r>
      <w:r>
        <w:rPr>
          <w:rFonts w:ascii="Times New Roman" w:hAnsi="Times New Roman" w:cs="Times New Roman"/>
        </w:rPr>
        <w:t xml:space="preserve"> - С. 15.</w:t>
      </w:r>
    </w:p>
    <w:p w14:paraId="5209B1A5" w14:textId="77777777" w:rsidR="0012643E" w:rsidRPr="008B3C96" w:rsidRDefault="0012643E" w:rsidP="005F2F9C">
      <w:pPr>
        <w:pStyle w:val="a4"/>
        <w:jc w:val="both"/>
        <w:rPr>
          <w:rFonts w:ascii="Times New Roman" w:hAnsi="Times New Roman" w:cs="Times New Roman"/>
        </w:rPr>
      </w:pPr>
    </w:p>
  </w:footnote>
  <w:footnote w:id="51">
    <w:p w14:paraId="58F0E49A" w14:textId="2E951FDA" w:rsidR="0012643E" w:rsidRPr="00FA35D1" w:rsidRDefault="0012643E" w:rsidP="005F2F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35D1">
        <w:rPr>
          <w:rStyle w:val="a6"/>
          <w:rFonts w:ascii="Times New Roman" w:hAnsi="Times New Roman" w:cs="Times New Roman"/>
        </w:rPr>
        <w:footnoteRef/>
      </w:r>
      <w:r w:rsidRPr="00FA35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Ильинич</w:t>
      </w:r>
      <w:r w:rsidRPr="00FA35D1">
        <w:rPr>
          <w:rFonts w:ascii="Times New Roman" w:hAnsi="Times New Roman" w:cs="Times New Roman"/>
          <w:sz w:val="20"/>
          <w:szCs w:val="20"/>
        </w:rPr>
        <w:t xml:space="preserve"> В.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A35D1">
        <w:rPr>
          <w:rFonts w:ascii="Times New Roman" w:hAnsi="Times New Roman" w:cs="Times New Roman"/>
          <w:sz w:val="20"/>
          <w:szCs w:val="20"/>
        </w:rPr>
        <w:t>И. Физическая куль</w:t>
      </w:r>
      <w:r>
        <w:rPr>
          <w:rFonts w:ascii="Times New Roman" w:hAnsi="Times New Roman" w:cs="Times New Roman"/>
          <w:sz w:val="20"/>
          <w:szCs w:val="20"/>
        </w:rPr>
        <w:t>тура студента и жизнь : учебник. – М.: Гардарики, 2008. – С</w:t>
      </w:r>
      <w:r w:rsidRPr="00FA35D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10.</w:t>
      </w:r>
    </w:p>
    <w:p w14:paraId="2C7EC3BC" w14:textId="77777777" w:rsidR="0012643E" w:rsidRPr="00FA35D1" w:rsidRDefault="0012643E" w:rsidP="005F2F9C">
      <w:pPr>
        <w:pStyle w:val="a4"/>
        <w:rPr>
          <w:rFonts w:ascii="Times New Roman" w:hAnsi="Times New Roman" w:cs="Times New Roman"/>
        </w:rPr>
      </w:pPr>
    </w:p>
  </w:footnote>
  <w:footnote w:id="52">
    <w:p w14:paraId="1627CA55" w14:textId="77777777" w:rsidR="0012643E" w:rsidRPr="00CB5A7B" w:rsidRDefault="0012643E" w:rsidP="00CB5A7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7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B5A7B">
        <w:rPr>
          <w:rFonts w:ascii="Times New Roman" w:hAnsi="Times New Roman" w:cs="Times New Roman"/>
          <w:sz w:val="24"/>
          <w:szCs w:val="24"/>
        </w:rPr>
        <w:t xml:space="preserve"> Иоанн Златоуст, свт. Полное собрание творений в 12 т. Т. 11. Кн. 2. – Реприит. Изд. – М. : Православное братство «Радонеж», 2004. – С. 845.</w:t>
      </w:r>
    </w:p>
  </w:footnote>
  <w:footnote w:id="53">
    <w:p w14:paraId="0F89D9DA" w14:textId="77777777" w:rsidR="0012643E" w:rsidRPr="00CB5A7B" w:rsidRDefault="0012643E" w:rsidP="00CB5A7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7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B5A7B">
        <w:rPr>
          <w:rFonts w:ascii="Times New Roman" w:hAnsi="Times New Roman" w:cs="Times New Roman"/>
          <w:sz w:val="24"/>
          <w:szCs w:val="24"/>
        </w:rPr>
        <w:t xml:space="preserve"> Иоанн Златоуст, свт. Полное собрание творений в 12 т. Т. 6. Кн. 1. – Реприит. – М. : Православное братство «Радонеж», 2005. – С. 309.</w:t>
      </w:r>
    </w:p>
  </w:footnote>
  <w:footnote w:id="54">
    <w:p w14:paraId="367731CC" w14:textId="0F08DE18" w:rsidR="0012643E" w:rsidRPr="00CB5A7B" w:rsidRDefault="0012643E" w:rsidP="00CB5A7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7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B5A7B">
        <w:rPr>
          <w:rFonts w:ascii="Times New Roman" w:hAnsi="Times New Roman" w:cs="Times New Roman"/>
          <w:sz w:val="24"/>
          <w:szCs w:val="24"/>
        </w:rPr>
        <w:t xml:space="preserve"> Смирнов П. Учение о любви христианской. Опыт повторения катехизиса.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5A7B">
        <w:rPr>
          <w:rFonts w:ascii="Times New Roman" w:hAnsi="Times New Roman" w:cs="Times New Roman"/>
          <w:sz w:val="24"/>
          <w:szCs w:val="24"/>
        </w:rPr>
        <w:t>СПб, 1892.</w:t>
      </w:r>
      <w:r>
        <w:rPr>
          <w:rFonts w:ascii="Times New Roman" w:hAnsi="Times New Roman" w:cs="Times New Roman"/>
          <w:sz w:val="24"/>
          <w:szCs w:val="24"/>
        </w:rPr>
        <w:t xml:space="preserve"> – 77 с.</w:t>
      </w:r>
    </w:p>
  </w:footnote>
  <w:footnote w:id="55">
    <w:p w14:paraId="3F05C3A8" w14:textId="0975D4A0" w:rsidR="0012643E" w:rsidRPr="00CB5A7B" w:rsidRDefault="0012643E" w:rsidP="00CB5A7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7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B5A7B">
        <w:rPr>
          <w:rFonts w:ascii="Times New Roman" w:hAnsi="Times New Roman" w:cs="Times New Roman"/>
          <w:sz w:val="24"/>
          <w:szCs w:val="24"/>
        </w:rPr>
        <w:t xml:space="preserve"> Добротолюбие: В 5 т. – Т. 5. – М.: Изд. Сретенского монастыря, 2004. – С. 289.</w:t>
      </w:r>
    </w:p>
  </w:footnote>
  <w:footnote w:id="56">
    <w:p w14:paraId="5B2FC8E4" w14:textId="77777777" w:rsidR="0012643E" w:rsidRPr="00CB5A7B" w:rsidRDefault="0012643E" w:rsidP="00CB5A7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7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B5A7B">
        <w:rPr>
          <w:rFonts w:ascii="Times New Roman" w:hAnsi="Times New Roman" w:cs="Times New Roman"/>
          <w:sz w:val="24"/>
          <w:szCs w:val="24"/>
        </w:rPr>
        <w:t xml:space="preserve"> Игнатий Брянчанинов, свт. Собрание сочинений. Т. 5. – М.: «Благовест», 2001. С. 274.</w:t>
      </w:r>
    </w:p>
  </w:footnote>
  <w:footnote w:id="57">
    <w:p w14:paraId="533AA9E5" w14:textId="2FED0757" w:rsidR="0012643E" w:rsidRPr="00CB5A7B" w:rsidRDefault="0012643E" w:rsidP="00CB5A7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7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B5A7B">
        <w:rPr>
          <w:rFonts w:ascii="Times New Roman" w:hAnsi="Times New Roman" w:cs="Times New Roman"/>
          <w:sz w:val="24"/>
          <w:szCs w:val="24"/>
        </w:rPr>
        <w:t xml:space="preserve"> Иоанн Златоуст, свт. Полное собрание творений в 12 т. Т.12. Кн. 1. – Реприит. изд. – М.: Православное братство «Радонеж», 2004.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5A7B">
        <w:rPr>
          <w:rFonts w:ascii="Times New Roman" w:hAnsi="Times New Roman" w:cs="Times New Roman"/>
          <w:sz w:val="24"/>
          <w:szCs w:val="24"/>
        </w:rPr>
        <w:t>С. 245</w:t>
      </w:r>
    </w:p>
  </w:footnote>
  <w:footnote w:id="58">
    <w:p w14:paraId="0C949295" w14:textId="09C272EC" w:rsidR="0012643E" w:rsidRPr="00CB5A7B" w:rsidRDefault="0012643E" w:rsidP="00CB5A7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7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B5A7B">
        <w:rPr>
          <w:rFonts w:ascii="Times New Roman" w:hAnsi="Times New Roman" w:cs="Times New Roman"/>
          <w:sz w:val="24"/>
          <w:szCs w:val="24"/>
        </w:rPr>
        <w:t xml:space="preserve"> Иоанн Златоуст, свт. Полное собрание творений в 12 т. Т. 9. Кн. 1. – Реприит. изд.– М.: Православное братство «Радонеж», 2003.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B5A7B">
        <w:rPr>
          <w:rFonts w:ascii="Times New Roman" w:hAnsi="Times New Roman" w:cs="Times New Roman"/>
          <w:sz w:val="24"/>
          <w:szCs w:val="24"/>
        </w:rPr>
        <w:t xml:space="preserve"> С. 471.</w:t>
      </w:r>
    </w:p>
  </w:footnote>
  <w:footnote w:id="59">
    <w:p w14:paraId="3AC8102F" w14:textId="77777777" w:rsidR="0012643E" w:rsidRPr="00CB5A7B" w:rsidRDefault="0012643E" w:rsidP="00CB5A7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7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B5A7B">
        <w:rPr>
          <w:rFonts w:ascii="Times New Roman" w:hAnsi="Times New Roman" w:cs="Times New Roman"/>
          <w:sz w:val="24"/>
          <w:szCs w:val="24"/>
        </w:rPr>
        <w:t xml:space="preserve"> Поучения аввы Исаии, отшельника. В переводе святителя Феофана Затворника. – М.: Изд. Сретенского монастыря, 1998. – С. 125.</w:t>
      </w:r>
    </w:p>
  </w:footnote>
  <w:footnote w:id="60">
    <w:p w14:paraId="28219B70" w14:textId="34220867" w:rsidR="0012643E" w:rsidRPr="00CB5A7B" w:rsidRDefault="0012643E" w:rsidP="00CB5A7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7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B5A7B">
        <w:rPr>
          <w:rFonts w:ascii="Times New Roman" w:hAnsi="Times New Roman" w:cs="Times New Roman"/>
          <w:sz w:val="24"/>
          <w:szCs w:val="24"/>
        </w:rPr>
        <w:t xml:space="preserve"> Иоанн Златоуст, свт. Полное собрание творений в 12 т. Т. 6. Кн. 1. – Реприит. – М. : Православное братство «Радонеж», 2005.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5A7B">
        <w:rPr>
          <w:rFonts w:ascii="Times New Roman" w:hAnsi="Times New Roman" w:cs="Times New Roman"/>
          <w:sz w:val="24"/>
          <w:szCs w:val="24"/>
        </w:rPr>
        <w:t>С. 301.</w:t>
      </w:r>
    </w:p>
  </w:footnote>
  <w:footnote w:id="61">
    <w:p w14:paraId="2C54F2A7" w14:textId="7649F6FF" w:rsidR="0012643E" w:rsidRPr="00CB5A7B" w:rsidRDefault="0012643E" w:rsidP="00CB5A7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7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B5A7B">
        <w:rPr>
          <w:rFonts w:ascii="Times New Roman" w:hAnsi="Times New Roman" w:cs="Times New Roman"/>
          <w:sz w:val="24"/>
          <w:szCs w:val="24"/>
        </w:rPr>
        <w:t xml:space="preserve"> Иоанн Златоуст, свт. Священное Писание в толкованиях святителя Иоанна Златоуста. Т. 6. Беседы на Деяния апостольские. – М.: «Ковчег», 2006.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5A7B">
        <w:rPr>
          <w:rFonts w:ascii="Times New Roman" w:hAnsi="Times New Roman" w:cs="Times New Roman"/>
          <w:sz w:val="24"/>
          <w:szCs w:val="24"/>
        </w:rPr>
        <w:t>С. 220 – 221.</w:t>
      </w:r>
    </w:p>
  </w:footnote>
  <w:footnote w:id="62">
    <w:p w14:paraId="51EDB7C6" w14:textId="77777777" w:rsidR="0012643E" w:rsidRPr="00CB5A7B" w:rsidRDefault="0012643E" w:rsidP="00CB5A7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7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B5A7B">
        <w:rPr>
          <w:rFonts w:ascii="Times New Roman" w:hAnsi="Times New Roman" w:cs="Times New Roman"/>
          <w:sz w:val="24"/>
          <w:szCs w:val="24"/>
        </w:rPr>
        <w:t xml:space="preserve"> Иоанн Златоуст, свт. Полное собрание творений в 12 т. Т. 1. – Реприит. изд.– М. : Православное братство «Радонеж», 2003.</w:t>
      </w:r>
    </w:p>
  </w:footnote>
  <w:footnote w:id="63">
    <w:p w14:paraId="27B00F3B" w14:textId="305A7A39" w:rsidR="0012643E" w:rsidRPr="00CB5A7B" w:rsidRDefault="0012643E" w:rsidP="00CB5A7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7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B5A7B">
        <w:rPr>
          <w:rFonts w:ascii="Times New Roman" w:hAnsi="Times New Roman" w:cs="Times New Roman"/>
          <w:sz w:val="24"/>
          <w:szCs w:val="24"/>
        </w:rPr>
        <w:t xml:space="preserve"> Иаонн Кассиан Римлянин. Борьба со всякого рода скорбями от бед и напастей // Добротолюбие: в 5 т. Т. 2. – М.: Изд. Сретенского монастыря, 2004.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5A7B">
        <w:rPr>
          <w:rFonts w:ascii="Times New Roman" w:hAnsi="Times New Roman" w:cs="Times New Roman"/>
          <w:sz w:val="24"/>
          <w:szCs w:val="24"/>
        </w:rPr>
        <w:t>С. 103 – 125.</w:t>
      </w:r>
    </w:p>
  </w:footnote>
  <w:footnote w:id="64">
    <w:p w14:paraId="28451E48" w14:textId="77777777" w:rsidR="0012643E" w:rsidRPr="00CB5A7B" w:rsidRDefault="0012643E" w:rsidP="00CB5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7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B5A7B">
        <w:rPr>
          <w:rFonts w:ascii="Times New Roman" w:hAnsi="Times New Roman" w:cs="Times New Roman"/>
          <w:sz w:val="24"/>
          <w:szCs w:val="24"/>
        </w:rPr>
        <w:t xml:space="preserve"> Максим Исповедник, прп. Избранные творения. – М.: Паломник, 2004. - 494 с.</w:t>
      </w:r>
    </w:p>
  </w:footnote>
  <w:footnote w:id="65">
    <w:p w14:paraId="7EA76D72" w14:textId="77777777" w:rsidR="0012643E" w:rsidRPr="00CB5A7B" w:rsidRDefault="0012643E" w:rsidP="00CB5A7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7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B5A7B">
        <w:rPr>
          <w:rFonts w:ascii="Times New Roman" w:hAnsi="Times New Roman" w:cs="Times New Roman"/>
          <w:sz w:val="24"/>
          <w:szCs w:val="24"/>
        </w:rPr>
        <w:t xml:space="preserve"> Василий Великий, свт. Творения : в 2 т. Т. 2 Аскетические творения. Письма. – М.: «Сибирская Благозвонница», 2012. – 1232 с.</w:t>
      </w:r>
    </w:p>
  </w:footnote>
  <w:footnote w:id="66">
    <w:p w14:paraId="781E9E94" w14:textId="3ADE186F" w:rsidR="0012643E" w:rsidRPr="00CB5A7B" w:rsidRDefault="0012643E" w:rsidP="00CB5A7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7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B5A7B">
        <w:rPr>
          <w:rFonts w:ascii="Times New Roman" w:hAnsi="Times New Roman" w:cs="Times New Roman"/>
          <w:sz w:val="24"/>
          <w:szCs w:val="24"/>
        </w:rPr>
        <w:t xml:space="preserve"> Григорий Богослов, свт. Творения: в 2 т. Т. 1. Слова. – М.: «Сибирская Благозвонница», 2007.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5A7B">
        <w:rPr>
          <w:rFonts w:ascii="Times New Roman" w:hAnsi="Times New Roman" w:cs="Times New Roman"/>
          <w:sz w:val="24"/>
          <w:szCs w:val="24"/>
        </w:rPr>
        <w:t>С. 194.</w:t>
      </w:r>
    </w:p>
  </w:footnote>
  <w:footnote w:id="67">
    <w:p w14:paraId="49B690D2" w14:textId="77777777" w:rsidR="0012643E" w:rsidRPr="00CB5A7B" w:rsidRDefault="0012643E" w:rsidP="00CB5A7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7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B5A7B">
        <w:rPr>
          <w:rFonts w:ascii="Times New Roman" w:hAnsi="Times New Roman" w:cs="Times New Roman"/>
          <w:sz w:val="24"/>
          <w:szCs w:val="24"/>
        </w:rPr>
        <w:t xml:space="preserve"> Там же. С. 34.</w:t>
      </w:r>
    </w:p>
  </w:footnote>
  <w:footnote w:id="68">
    <w:p w14:paraId="27EA530F" w14:textId="5F918A3E" w:rsidR="0012643E" w:rsidRPr="00F24C35" w:rsidRDefault="0012643E" w:rsidP="00F24C3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24C3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F24C35">
        <w:rPr>
          <w:rFonts w:ascii="Times New Roman" w:hAnsi="Times New Roman" w:cs="Times New Roman"/>
          <w:sz w:val="24"/>
          <w:szCs w:val="24"/>
        </w:rPr>
        <w:t xml:space="preserve"> Симеон Новый Богослов, прп. Слово 6 // Творения: В 3 т. Репринт. Т. 1. – СТСЛ, 1993.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4C35">
        <w:rPr>
          <w:rFonts w:ascii="Times New Roman" w:hAnsi="Times New Roman" w:cs="Times New Roman"/>
          <w:sz w:val="24"/>
          <w:szCs w:val="24"/>
        </w:rPr>
        <w:t>С. 67.</w:t>
      </w:r>
    </w:p>
  </w:footnote>
  <w:footnote w:id="69">
    <w:p w14:paraId="638120D1" w14:textId="5D2812C1" w:rsidR="0012643E" w:rsidRPr="00F24C35" w:rsidRDefault="0012643E" w:rsidP="00F24C3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C3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F24C35">
        <w:rPr>
          <w:rFonts w:ascii="Times New Roman" w:hAnsi="Times New Roman" w:cs="Times New Roman"/>
          <w:sz w:val="24"/>
          <w:szCs w:val="24"/>
        </w:rPr>
        <w:t xml:space="preserve"> Игнатий Брянчанинов, свт. Собрание сочинений. Т. 5. – М.: «Благовест», 2001.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4C35">
        <w:rPr>
          <w:rFonts w:ascii="Times New Roman" w:hAnsi="Times New Roman" w:cs="Times New Roman"/>
          <w:sz w:val="24"/>
          <w:szCs w:val="24"/>
        </w:rPr>
        <w:t>С. 274.</w:t>
      </w:r>
    </w:p>
  </w:footnote>
  <w:footnote w:id="70">
    <w:p w14:paraId="6BD4DEDF" w14:textId="77777777" w:rsidR="0012643E" w:rsidRPr="00F24C35" w:rsidRDefault="0012643E" w:rsidP="00F24C3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C3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F24C35">
        <w:rPr>
          <w:rFonts w:ascii="Times New Roman" w:hAnsi="Times New Roman" w:cs="Times New Roman"/>
          <w:sz w:val="24"/>
          <w:szCs w:val="24"/>
        </w:rPr>
        <w:t xml:space="preserve"> Иоанн Кронштадтский, свт. Моя жизнь во Христе. – М.: Изд-во Сретенского монастыря, 2008. Беседа 861.</w:t>
      </w:r>
    </w:p>
  </w:footnote>
  <w:footnote w:id="71">
    <w:p w14:paraId="6076EEE5" w14:textId="46E8E7FC" w:rsidR="0012643E" w:rsidRPr="00F24C35" w:rsidRDefault="0012643E" w:rsidP="00F24C3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C3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F24C35">
        <w:rPr>
          <w:rFonts w:ascii="Times New Roman" w:hAnsi="Times New Roman" w:cs="Times New Roman"/>
          <w:sz w:val="24"/>
          <w:szCs w:val="24"/>
        </w:rPr>
        <w:t xml:space="preserve"> Осипов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C35">
        <w:rPr>
          <w:rFonts w:ascii="Times New Roman" w:hAnsi="Times New Roman" w:cs="Times New Roman"/>
          <w:sz w:val="24"/>
          <w:szCs w:val="24"/>
        </w:rPr>
        <w:t xml:space="preserve">И. Лекции по апологетике на 5 курсе МДС.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24C3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24C35">
        <w:rPr>
          <w:rFonts w:ascii="Times New Roman" w:hAnsi="Times New Roman" w:cs="Times New Roman"/>
          <w:sz w:val="24"/>
          <w:szCs w:val="24"/>
        </w:rPr>
        <w:t xml:space="preserve"> </w:t>
      </w:r>
      <w:r w:rsidRPr="00F24C35">
        <w:rPr>
          <w:rFonts w:ascii="Times New Roman" w:hAnsi="Times New Roman" w:cs="Times New Roman"/>
          <w:sz w:val="24"/>
          <w:szCs w:val="24"/>
          <w:lang w:val="en-US"/>
        </w:rPr>
        <w:t>Biblioteka</w:t>
      </w:r>
      <w:r w:rsidRPr="00F24C35">
        <w:rPr>
          <w:rFonts w:ascii="Times New Roman" w:hAnsi="Times New Roman" w:cs="Times New Roman"/>
          <w:sz w:val="24"/>
          <w:szCs w:val="24"/>
        </w:rPr>
        <w:t xml:space="preserve"> 3. </w:t>
      </w:r>
      <w:r w:rsidRPr="00F24C3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24C35">
        <w:rPr>
          <w:rFonts w:ascii="Times New Roman" w:hAnsi="Times New Roman" w:cs="Times New Roman"/>
          <w:sz w:val="24"/>
          <w:szCs w:val="24"/>
        </w:rPr>
        <w:t xml:space="preserve"> (Дата обращения 16.12.2020).</w:t>
      </w:r>
    </w:p>
  </w:footnote>
  <w:footnote w:id="72">
    <w:p w14:paraId="4DB7B7F5" w14:textId="6C6977A0" w:rsidR="0012643E" w:rsidRPr="00F24C35" w:rsidRDefault="0012643E" w:rsidP="00F24C3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C3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F24C35">
        <w:rPr>
          <w:rFonts w:ascii="Times New Roman" w:hAnsi="Times New Roman" w:cs="Times New Roman"/>
          <w:sz w:val="24"/>
          <w:szCs w:val="24"/>
        </w:rPr>
        <w:t xml:space="preserve"> Давыденков О.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4C35">
        <w:rPr>
          <w:rFonts w:ascii="Times New Roman" w:hAnsi="Times New Roman" w:cs="Times New Roman"/>
          <w:sz w:val="24"/>
          <w:szCs w:val="24"/>
        </w:rPr>
        <w:t xml:space="preserve"> прот. Догматическое богословие: Учебное пособие. -  М.: Изд-во ПСТГУ, 2013.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4C35">
        <w:rPr>
          <w:rFonts w:ascii="Times New Roman" w:hAnsi="Times New Roman" w:cs="Times New Roman"/>
          <w:sz w:val="24"/>
          <w:szCs w:val="24"/>
        </w:rPr>
        <w:t>С. 280.</w:t>
      </w:r>
    </w:p>
  </w:footnote>
  <w:footnote w:id="73">
    <w:p w14:paraId="1C191A02" w14:textId="2380913C" w:rsidR="0012643E" w:rsidRPr="00F24C35" w:rsidRDefault="0012643E" w:rsidP="00F24C3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C3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F24C35">
        <w:rPr>
          <w:rFonts w:ascii="Times New Roman" w:hAnsi="Times New Roman" w:cs="Times New Roman"/>
          <w:sz w:val="24"/>
          <w:szCs w:val="24"/>
        </w:rPr>
        <w:t xml:space="preserve"> Феофан Затворник</w:t>
      </w:r>
      <w:r>
        <w:rPr>
          <w:rFonts w:ascii="Times New Roman" w:hAnsi="Times New Roman" w:cs="Times New Roman"/>
          <w:sz w:val="24"/>
          <w:szCs w:val="24"/>
        </w:rPr>
        <w:t xml:space="preserve">, свт. </w:t>
      </w:r>
      <w:r w:rsidRPr="00F24C35">
        <w:rPr>
          <w:rFonts w:ascii="Times New Roman" w:hAnsi="Times New Roman" w:cs="Times New Roman"/>
          <w:sz w:val="24"/>
          <w:szCs w:val="24"/>
        </w:rPr>
        <w:t xml:space="preserve">Что есть духовная жизнь и как на неё настроиться? «Издательство Дмитрия Харченко». – Минск, 2014.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4C35">
        <w:rPr>
          <w:rFonts w:ascii="Times New Roman" w:hAnsi="Times New Roman" w:cs="Times New Roman"/>
          <w:sz w:val="24"/>
          <w:szCs w:val="24"/>
        </w:rPr>
        <w:t>С. 57.</w:t>
      </w:r>
    </w:p>
  </w:footnote>
  <w:footnote w:id="74">
    <w:p w14:paraId="0A0776B4" w14:textId="58538FA7" w:rsidR="0012643E" w:rsidRPr="00F24C35" w:rsidRDefault="0012643E" w:rsidP="00F24C3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C3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F24C35">
        <w:rPr>
          <w:rFonts w:ascii="Times New Roman" w:hAnsi="Times New Roman" w:cs="Times New Roman"/>
          <w:sz w:val="24"/>
          <w:szCs w:val="24"/>
        </w:rPr>
        <w:t xml:space="preserve"> Осипов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C35">
        <w:rPr>
          <w:rFonts w:ascii="Times New Roman" w:hAnsi="Times New Roman" w:cs="Times New Roman"/>
          <w:sz w:val="24"/>
          <w:szCs w:val="24"/>
        </w:rPr>
        <w:t xml:space="preserve">И. Лекции по апологетике на 5 курсе МДС. </w:t>
      </w:r>
      <w:r w:rsidRPr="00F24C3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24C35">
        <w:rPr>
          <w:rFonts w:ascii="Times New Roman" w:hAnsi="Times New Roman" w:cs="Times New Roman"/>
          <w:sz w:val="24"/>
          <w:szCs w:val="24"/>
        </w:rPr>
        <w:t>: http://</w:t>
      </w:r>
      <w:r w:rsidRPr="00F24C3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24C35">
        <w:rPr>
          <w:rFonts w:ascii="Times New Roman" w:hAnsi="Times New Roman" w:cs="Times New Roman"/>
          <w:sz w:val="24"/>
          <w:szCs w:val="24"/>
        </w:rPr>
        <w:t xml:space="preserve"> </w:t>
      </w:r>
      <w:r w:rsidRPr="00F24C35">
        <w:rPr>
          <w:rFonts w:ascii="Times New Roman" w:hAnsi="Times New Roman" w:cs="Times New Roman"/>
          <w:sz w:val="24"/>
          <w:szCs w:val="24"/>
          <w:lang w:val="en-US"/>
        </w:rPr>
        <w:t>Biblioteka</w:t>
      </w:r>
      <w:r w:rsidRPr="00F24C35">
        <w:rPr>
          <w:rFonts w:ascii="Times New Roman" w:hAnsi="Times New Roman" w:cs="Times New Roman"/>
          <w:sz w:val="24"/>
          <w:szCs w:val="24"/>
        </w:rPr>
        <w:t xml:space="preserve"> 3. </w:t>
      </w:r>
      <w:r w:rsidRPr="00F24C3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24C35">
        <w:rPr>
          <w:rFonts w:ascii="Times New Roman" w:hAnsi="Times New Roman" w:cs="Times New Roman"/>
          <w:sz w:val="24"/>
          <w:szCs w:val="24"/>
        </w:rPr>
        <w:t xml:space="preserve"> (дата обращения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24C35">
        <w:rPr>
          <w:rFonts w:ascii="Times New Roman" w:hAnsi="Times New Roman" w:cs="Times New Roman"/>
          <w:sz w:val="24"/>
          <w:szCs w:val="24"/>
        </w:rPr>
        <w:t xml:space="preserve"> 16.12.2020).</w:t>
      </w:r>
    </w:p>
  </w:footnote>
  <w:footnote w:id="75">
    <w:p w14:paraId="5B617ECD" w14:textId="15A54B5D" w:rsidR="0012643E" w:rsidRPr="00F24C35" w:rsidRDefault="0012643E" w:rsidP="00F24C3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C3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F24C35">
        <w:rPr>
          <w:rFonts w:ascii="Times New Roman" w:hAnsi="Times New Roman" w:cs="Times New Roman"/>
          <w:sz w:val="24"/>
          <w:szCs w:val="24"/>
        </w:rPr>
        <w:t xml:space="preserve"> Николай (Хаджиниколау)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F24C35">
        <w:rPr>
          <w:rFonts w:ascii="Times New Roman" w:hAnsi="Times New Roman" w:cs="Times New Roman"/>
          <w:sz w:val="24"/>
          <w:szCs w:val="24"/>
        </w:rPr>
        <w:t>итрополит Месогейский и Лавретикийский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4C35">
        <w:rPr>
          <w:rFonts w:ascii="Times New Roman" w:hAnsi="Times New Roman" w:cs="Times New Roman"/>
          <w:sz w:val="24"/>
          <w:szCs w:val="24"/>
        </w:rPr>
        <w:t xml:space="preserve"> Кажды</w:t>
      </w:r>
      <w:r>
        <w:rPr>
          <w:rFonts w:ascii="Times New Roman" w:hAnsi="Times New Roman" w:cs="Times New Roman"/>
          <w:sz w:val="24"/>
          <w:szCs w:val="24"/>
        </w:rPr>
        <w:t xml:space="preserve">й из нас – потенциальный святой </w:t>
      </w:r>
      <w:r w:rsidRPr="00F24C35">
        <w:rPr>
          <w:rFonts w:ascii="Times New Roman" w:hAnsi="Times New Roman" w:cs="Times New Roman"/>
          <w:sz w:val="24"/>
          <w:szCs w:val="24"/>
        </w:rPr>
        <w:t xml:space="preserve">/ </w:t>
      </w:r>
      <w:r w:rsidRPr="00F24C3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24C35">
        <w:rPr>
          <w:rFonts w:ascii="Times New Roman" w:hAnsi="Times New Roman" w:cs="Times New Roman"/>
          <w:sz w:val="24"/>
          <w:szCs w:val="24"/>
        </w:rPr>
        <w:t>: http://</w:t>
      </w:r>
      <w:r w:rsidRPr="00F24C3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24C35">
        <w:rPr>
          <w:rFonts w:ascii="Times New Roman" w:hAnsi="Times New Roman" w:cs="Times New Roman"/>
          <w:sz w:val="24"/>
          <w:szCs w:val="24"/>
        </w:rPr>
        <w:t xml:space="preserve"> </w:t>
      </w:r>
      <w:r w:rsidRPr="00F24C35">
        <w:rPr>
          <w:rFonts w:ascii="Times New Roman" w:hAnsi="Times New Roman" w:cs="Times New Roman"/>
          <w:sz w:val="24"/>
          <w:szCs w:val="24"/>
          <w:lang w:val="en-US"/>
        </w:rPr>
        <w:t>pravoslavie</w:t>
      </w:r>
      <w:r w:rsidRPr="00F24C35">
        <w:rPr>
          <w:rFonts w:ascii="Times New Roman" w:hAnsi="Times New Roman" w:cs="Times New Roman"/>
          <w:sz w:val="24"/>
          <w:szCs w:val="24"/>
        </w:rPr>
        <w:t>.</w:t>
      </w:r>
      <w:r w:rsidRPr="00F24C3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24C35">
        <w:rPr>
          <w:rFonts w:ascii="Times New Roman" w:hAnsi="Times New Roman" w:cs="Times New Roman"/>
          <w:sz w:val="24"/>
          <w:szCs w:val="24"/>
        </w:rPr>
        <w:t xml:space="preserve"> (дата обращения: 7.05.2019).</w:t>
      </w:r>
    </w:p>
  </w:footnote>
  <w:footnote w:id="76">
    <w:p w14:paraId="464A6D24" w14:textId="64819A00" w:rsidR="0012643E" w:rsidRPr="000A0FE9" w:rsidRDefault="0012643E" w:rsidP="000A0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FE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A0FE9">
        <w:rPr>
          <w:rFonts w:ascii="Times New Roman" w:hAnsi="Times New Roman" w:cs="Times New Roman"/>
          <w:sz w:val="24"/>
          <w:szCs w:val="24"/>
        </w:rPr>
        <w:t xml:space="preserve"> Штумпф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FE9">
        <w:rPr>
          <w:rFonts w:ascii="Times New Roman" w:hAnsi="Times New Roman" w:cs="Times New Roman"/>
          <w:sz w:val="24"/>
          <w:szCs w:val="24"/>
        </w:rPr>
        <w:t xml:space="preserve">П. Природа духовности. Автореф. дис. … д-ра филос. наук.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A0FE9">
        <w:rPr>
          <w:rFonts w:ascii="Times New Roman" w:hAnsi="Times New Roman" w:cs="Times New Roman"/>
          <w:sz w:val="24"/>
          <w:szCs w:val="24"/>
        </w:rPr>
        <w:t xml:space="preserve">Красноярск, 2016.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0FE9">
        <w:rPr>
          <w:rFonts w:ascii="Times New Roman" w:hAnsi="Times New Roman" w:cs="Times New Roman"/>
          <w:sz w:val="24"/>
          <w:szCs w:val="24"/>
        </w:rPr>
        <w:t>С. 12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49E2C8" w14:textId="77777777" w:rsidR="0012643E" w:rsidRDefault="0012643E" w:rsidP="00C90395">
      <w:pPr>
        <w:pStyle w:val="a4"/>
      </w:pPr>
    </w:p>
  </w:footnote>
  <w:footnote w:id="77">
    <w:p w14:paraId="1D8DF14B" w14:textId="0765A172" w:rsidR="0012643E" w:rsidRPr="000A0FE9" w:rsidRDefault="0012643E" w:rsidP="000A0FE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FE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A0FE9">
        <w:rPr>
          <w:rFonts w:ascii="Times New Roman" w:hAnsi="Times New Roman" w:cs="Times New Roman"/>
          <w:sz w:val="24"/>
          <w:szCs w:val="24"/>
        </w:rPr>
        <w:t xml:space="preserve"> Лившиц Р. Л. Духовн</w:t>
      </w:r>
      <w:r>
        <w:rPr>
          <w:rFonts w:ascii="Times New Roman" w:hAnsi="Times New Roman" w:cs="Times New Roman"/>
          <w:sz w:val="24"/>
          <w:szCs w:val="24"/>
        </w:rPr>
        <w:t>ость и бездуховность личности. -</w:t>
      </w:r>
      <w:r w:rsidRPr="000A0FE9">
        <w:rPr>
          <w:rFonts w:ascii="Times New Roman" w:hAnsi="Times New Roman" w:cs="Times New Roman"/>
          <w:sz w:val="24"/>
          <w:szCs w:val="24"/>
        </w:rPr>
        <w:t xml:space="preserve"> Екатеринбург: Изд-во Урал. ун-та, 1997.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0FE9">
        <w:rPr>
          <w:rFonts w:ascii="Times New Roman" w:hAnsi="Times New Roman" w:cs="Times New Roman"/>
          <w:sz w:val="24"/>
          <w:szCs w:val="24"/>
        </w:rPr>
        <w:t>С. 49.</w:t>
      </w:r>
    </w:p>
  </w:footnote>
  <w:footnote w:id="78">
    <w:p w14:paraId="51387897" w14:textId="176C1F7A" w:rsidR="0012643E" w:rsidRDefault="0012643E" w:rsidP="000A0FE9">
      <w:pPr>
        <w:spacing w:after="0" w:line="240" w:lineRule="auto"/>
        <w:ind w:firstLine="709"/>
        <w:jc w:val="both"/>
      </w:pPr>
      <w:r w:rsidRPr="000A0FE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A0FE9">
        <w:rPr>
          <w:rFonts w:ascii="Times New Roman" w:hAnsi="Times New Roman" w:cs="Times New Roman"/>
          <w:sz w:val="24"/>
          <w:szCs w:val="24"/>
        </w:rPr>
        <w:t xml:space="preserve"> Токарева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FE9">
        <w:rPr>
          <w:rFonts w:ascii="Times New Roman" w:hAnsi="Times New Roman" w:cs="Times New Roman"/>
          <w:sz w:val="24"/>
          <w:szCs w:val="24"/>
        </w:rPr>
        <w:t xml:space="preserve">Б. Методологические основания анализа духовности // Философия и общество № 2, 2005.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0FE9">
        <w:rPr>
          <w:rFonts w:ascii="Times New Roman" w:hAnsi="Times New Roman" w:cs="Times New Roman"/>
          <w:sz w:val="24"/>
          <w:szCs w:val="24"/>
        </w:rPr>
        <w:t xml:space="preserve">С. 91. </w:t>
      </w:r>
    </w:p>
  </w:footnote>
  <w:footnote w:id="79">
    <w:p w14:paraId="3AEF52FF" w14:textId="7ED8D5AA" w:rsidR="0012643E" w:rsidRPr="000A0FE9" w:rsidRDefault="0012643E" w:rsidP="000A0FE9">
      <w:pPr>
        <w:spacing w:after="0" w:line="240" w:lineRule="auto"/>
        <w:ind w:firstLine="709"/>
        <w:jc w:val="both"/>
        <w:rPr>
          <w:sz w:val="24"/>
          <w:szCs w:val="24"/>
        </w:rPr>
      </w:pPr>
      <w:r w:rsidRPr="000A0FE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A0FE9">
        <w:rPr>
          <w:rFonts w:ascii="Times New Roman" w:hAnsi="Times New Roman" w:cs="Times New Roman"/>
          <w:sz w:val="24"/>
          <w:szCs w:val="24"/>
        </w:rPr>
        <w:t xml:space="preserve"> Токарева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FE9">
        <w:rPr>
          <w:rFonts w:ascii="Times New Roman" w:hAnsi="Times New Roman" w:cs="Times New Roman"/>
          <w:sz w:val="24"/>
          <w:szCs w:val="24"/>
        </w:rPr>
        <w:t xml:space="preserve">Б. Методологические основания анализа духовности // Философия и общество № 2, 2005,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0FE9">
        <w:rPr>
          <w:rFonts w:ascii="Times New Roman" w:hAnsi="Times New Roman" w:cs="Times New Roman"/>
          <w:sz w:val="24"/>
          <w:szCs w:val="24"/>
        </w:rPr>
        <w:t>с. 100 – 101.</w:t>
      </w:r>
    </w:p>
  </w:footnote>
  <w:footnote w:id="80">
    <w:p w14:paraId="0A4FE4AB" w14:textId="77777777" w:rsidR="0012643E" w:rsidRPr="000A0FE9" w:rsidRDefault="0012643E" w:rsidP="000A0FE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FE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A0FE9">
        <w:rPr>
          <w:rFonts w:ascii="Times New Roman" w:hAnsi="Times New Roman" w:cs="Times New Roman"/>
          <w:sz w:val="24"/>
          <w:szCs w:val="24"/>
        </w:rPr>
        <w:t xml:space="preserve"> Там же. С. 85</w:t>
      </w:r>
    </w:p>
  </w:footnote>
  <w:footnote w:id="81">
    <w:p w14:paraId="36043A68" w14:textId="77777777" w:rsidR="0012643E" w:rsidRPr="000A0FE9" w:rsidRDefault="0012643E" w:rsidP="000A0FE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FE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A0FE9">
        <w:rPr>
          <w:rFonts w:ascii="Times New Roman" w:hAnsi="Times New Roman" w:cs="Times New Roman"/>
          <w:sz w:val="24"/>
          <w:szCs w:val="24"/>
        </w:rPr>
        <w:t xml:space="preserve"> Там же. С. 86.</w:t>
      </w:r>
    </w:p>
  </w:footnote>
  <w:footnote w:id="82">
    <w:p w14:paraId="5B4169CB" w14:textId="77777777" w:rsidR="0012643E" w:rsidRPr="000A0FE9" w:rsidRDefault="0012643E" w:rsidP="000A0FE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FE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A0FE9">
        <w:rPr>
          <w:rFonts w:ascii="Times New Roman" w:hAnsi="Times New Roman" w:cs="Times New Roman"/>
          <w:sz w:val="24"/>
          <w:szCs w:val="24"/>
        </w:rPr>
        <w:t xml:space="preserve"> Там же. С. 86.</w:t>
      </w:r>
    </w:p>
  </w:footnote>
  <w:footnote w:id="83">
    <w:p w14:paraId="77846B8E" w14:textId="3E1A47AD" w:rsidR="0012643E" w:rsidRPr="000A0FE9" w:rsidRDefault="0012643E" w:rsidP="000A0FE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FE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A0FE9">
        <w:rPr>
          <w:rFonts w:ascii="Times New Roman" w:hAnsi="Times New Roman" w:cs="Times New Roman"/>
          <w:sz w:val="24"/>
          <w:szCs w:val="24"/>
        </w:rPr>
        <w:t xml:space="preserve"> Там же. С. 101.</w:t>
      </w:r>
    </w:p>
  </w:footnote>
  <w:footnote w:id="84">
    <w:p w14:paraId="2E1F2C7C" w14:textId="4FB9A7B1" w:rsidR="0012643E" w:rsidRPr="000A0FE9" w:rsidRDefault="0012643E" w:rsidP="000A0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FE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A0FE9">
        <w:rPr>
          <w:rFonts w:ascii="Times New Roman" w:hAnsi="Times New Roman" w:cs="Times New Roman"/>
          <w:sz w:val="24"/>
          <w:szCs w:val="24"/>
        </w:rPr>
        <w:t xml:space="preserve"> Ботвинова А. В. Духовность и гуманизм в открытом обществе: Социально</w:t>
      </w:r>
      <w:r>
        <w:rPr>
          <w:rFonts w:ascii="Times New Roman" w:hAnsi="Times New Roman" w:cs="Times New Roman"/>
          <w:sz w:val="24"/>
          <w:szCs w:val="24"/>
        </w:rPr>
        <w:t>-философский анализ. Автореф.</w:t>
      </w:r>
      <w:r w:rsidRPr="000A0FE9">
        <w:rPr>
          <w:rFonts w:ascii="Times New Roman" w:hAnsi="Times New Roman" w:cs="Times New Roman"/>
          <w:sz w:val="24"/>
          <w:szCs w:val="24"/>
        </w:rPr>
        <w:t xml:space="preserve"> дис. ... д-ра филос. наук. – М., 2004.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A0FE9">
        <w:rPr>
          <w:rFonts w:ascii="Times New Roman" w:hAnsi="Times New Roman" w:cs="Times New Roman"/>
          <w:sz w:val="24"/>
          <w:szCs w:val="24"/>
        </w:rPr>
        <w:t xml:space="preserve"> С. 22.</w:t>
      </w:r>
    </w:p>
  </w:footnote>
  <w:footnote w:id="85">
    <w:p w14:paraId="7CFA5B4C" w14:textId="77777777" w:rsidR="0012643E" w:rsidRPr="000A0FE9" w:rsidRDefault="0012643E" w:rsidP="000A0FE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FE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A0FE9">
        <w:rPr>
          <w:rFonts w:ascii="Times New Roman" w:hAnsi="Times New Roman" w:cs="Times New Roman"/>
          <w:sz w:val="24"/>
          <w:szCs w:val="24"/>
        </w:rPr>
        <w:t xml:space="preserve"> Фомина З. В. Человеческая духовность: Бытие и ценности. – Саратов: Изд-во Саратовской государственной консерватории им. Л. В. Собинова, 2015. – 232 с.</w:t>
      </w:r>
    </w:p>
  </w:footnote>
  <w:footnote w:id="86">
    <w:p w14:paraId="2B8D730A" w14:textId="358B1529" w:rsidR="0012643E" w:rsidRPr="000A0FE9" w:rsidRDefault="0012643E" w:rsidP="000A0FE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FE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A0FE9">
        <w:rPr>
          <w:rFonts w:ascii="Times New Roman" w:hAnsi="Times New Roman" w:cs="Times New Roman"/>
          <w:sz w:val="24"/>
          <w:szCs w:val="24"/>
        </w:rPr>
        <w:t xml:space="preserve"> Фомина З. В. Человеческая духовность: Бытие и ценности. – Саратов: Изд-во Саратовской государственной консерватории им. Л. В. Собинова, 2015.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0FE9">
        <w:rPr>
          <w:rFonts w:ascii="Times New Roman" w:hAnsi="Times New Roman" w:cs="Times New Roman"/>
          <w:sz w:val="24"/>
          <w:szCs w:val="24"/>
        </w:rPr>
        <w:t>С. 16.</w:t>
      </w:r>
    </w:p>
  </w:footnote>
  <w:footnote w:id="87">
    <w:p w14:paraId="6C8306FE" w14:textId="51C3E2B2" w:rsidR="0012643E" w:rsidRPr="000A0FE9" w:rsidRDefault="0012643E" w:rsidP="000A0FE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FE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A0FE9">
        <w:rPr>
          <w:rFonts w:ascii="Times New Roman" w:hAnsi="Times New Roman" w:cs="Times New Roman"/>
          <w:sz w:val="24"/>
          <w:szCs w:val="24"/>
        </w:rPr>
        <w:t xml:space="preserve"> Фомина З. В. Человеческая духовность: Бытие и ценности. – Саратов: Изд-во Саратовской государственной консерватории им. Л. В. Собинова, 2015.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0FE9">
        <w:rPr>
          <w:rFonts w:ascii="Times New Roman" w:hAnsi="Times New Roman" w:cs="Times New Roman"/>
          <w:sz w:val="24"/>
          <w:szCs w:val="24"/>
        </w:rPr>
        <w:t>С. 17.</w:t>
      </w:r>
    </w:p>
  </w:footnote>
  <w:footnote w:id="88">
    <w:p w14:paraId="79B03F99" w14:textId="665F552A" w:rsidR="0012643E" w:rsidRPr="000A0FE9" w:rsidRDefault="0012643E" w:rsidP="000A0FE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FE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A0FE9">
        <w:rPr>
          <w:rFonts w:ascii="Times New Roman" w:hAnsi="Times New Roman" w:cs="Times New Roman"/>
          <w:sz w:val="24"/>
          <w:szCs w:val="24"/>
        </w:rPr>
        <w:t xml:space="preserve"> Философский энциклопедический словарь.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0FE9">
        <w:rPr>
          <w:rFonts w:ascii="Times New Roman" w:hAnsi="Times New Roman" w:cs="Times New Roman"/>
          <w:sz w:val="24"/>
          <w:szCs w:val="24"/>
        </w:rPr>
        <w:t xml:space="preserve">М. 1962. Т. 2.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0FE9">
        <w:rPr>
          <w:rFonts w:ascii="Times New Roman" w:hAnsi="Times New Roman" w:cs="Times New Roman"/>
          <w:sz w:val="24"/>
          <w:szCs w:val="24"/>
        </w:rPr>
        <w:t>С. 82.</w:t>
      </w:r>
    </w:p>
  </w:footnote>
  <w:footnote w:id="89">
    <w:p w14:paraId="7984BE33" w14:textId="4F1E8772" w:rsidR="0012643E" w:rsidRPr="000A0FE9" w:rsidRDefault="0012643E" w:rsidP="000A0FE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FE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A0FE9">
        <w:rPr>
          <w:rFonts w:ascii="Times New Roman" w:hAnsi="Times New Roman" w:cs="Times New Roman"/>
          <w:sz w:val="24"/>
          <w:szCs w:val="24"/>
        </w:rPr>
        <w:t xml:space="preserve"> Фомина З. В. Человеческая духовность: Бытие и ценности. – Саратов: Изд-во Саратовской государственной консерватории им. Л. В. Собинова, 2015.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0FE9">
        <w:rPr>
          <w:rFonts w:ascii="Times New Roman" w:hAnsi="Times New Roman" w:cs="Times New Roman"/>
          <w:sz w:val="24"/>
          <w:szCs w:val="24"/>
        </w:rPr>
        <w:t>С. 23.</w:t>
      </w:r>
    </w:p>
  </w:footnote>
  <w:footnote w:id="90">
    <w:p w14:paraId="7481A0D6" w14:textId="6945E5AE" w:rsidR="0012643E" w:rsidRPr="000A0FE9" w:rsidRDefault="0012643E" w:rsidP="000A0FE9">
      <w:pPr>
        <w:pStyle w:val="a4"/>
        <w:ind w:firstLine="709"/>
        <w:jc w:val="both"/>
        <w:rPr>
          <w:sz w:val="24"/>
          <w:szCs w:val="24"/>
        </w:rPr>
      </w:pPr>
      <w:r w:rsidRPr="000A0FE9">
        <w:rPr>
          <w:rStyle w:val="a6"/>
          <w:sz w:val="24"/>
          <w:szCs w:val="24"/>
        </w:rPr>
        <w:footnoteRef/>
      </w:r>
      <w:r w:rsidRPr="000A0FE9">
        <w:rPr>
          <w:sz w:val="24"/>
          <w:szCs w:val="24"/>
        </w:rPr>
        <w:t xml:space="preserve"> </w:t>
      </w:r>
      <w:r w:rsidRPr="000A0FE9">
        <w:rPr>
          <w:rFonts w:ascii="Times New Roman" w:hAnsi="Times New Roman" w:cs="Times New Roman"/>
          <w:sz w:val="24"/>
          <w:szCs w:val="24"/>
        </w:rPr>
        <w:t>Крымский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FE9">
        <w:rPr>
          <w:rFonts w:ascii="Times New Roman" w:hAnsi="Times New Roman" w:cs="Times New Roman"/>
          <w:sz w:val="24"/>
          <w:szCs w:val="24"/>
        </w:rPr>
        <w:t xml:space="preserve">Б. Контуры духовности. Новые контексты идентификации // Вопросы философии. 1992. № 12.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0FE9">
        <w:rPr>
          <w:rFonts w:ascii="Times New Roman" w:hAnsi="Times New Roman" w:cs="Times New Roman"/>
          <w:sz w:val="24"/>
          <w:szCs w:val="24"/>
        </w:rPr>
        <w:t>С. 24.</w:t>
      </w:r>
    </w:p>
  </w:footnote>
  <w:footnote w:id="91">
    <w:p w14:paraId="2C042AC1" w14:textId="7993B3BB" w:rsidR="0012643E" w:rsidRPr="000A0FE9" w:rsidRDefault="0012643E" w:rsidP="000A0FE9">
      <w:pPr>
        <w:pStyle w:val="a4"/>
        <w:ind w:firstLine="709"/>
        <w:jc w:val="both"/>
        <w:rPr>
          <w:sz w:val="24"/>
          <w:szCs w:val="24"/>
        </w:rPr>
      </w:pPr>
      <w:r w:rsidRPr="000A0FE9">
        <w:rPr>
          <w:rStyle w:val="a6"/>
          <w:sz w:val="24"/>
          <w:szCs w:val="24"/>
        </w:rPr>
        <w:footnoteRef/>
      </w:r>
      <w:r w:rsidRPr="000A0FE9">
        <w:rPr>
          <w:sz w:val="24"/>
          <w:szCs w:val="24"/>
        </w:rPr>
        <w:t xml:space="preserve"> </w:t>
      </w:r>
      <w:r w:rsidRPr="000A0FE9">
        <w:rPr>
          <w:rFonts w:ascii="Times New Roman" w:hAnsi="Times New Roman" w:cs="Times New Roman"/>
          <w:sz w:val="24"/>
          <w:szCs w:val="24"/>
        </w:rPr>
        <w:t xml:space="preserve">Фомина З. В. Человеческая духовность: Бытие и ценности. – Саратов: Изд-во Саратовской государственной консерватории им. Л. В. Собинова, 2015.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0FE9">
        <w:rPr>
          <w:rFonts w:ascii="Times New Roman" w:hAnsi="Times New Roman" w:cs="Times New Roman"/>
          <w:sz w:val="24"/>
          <w:szCs w:val="24"/>
        </w:rPr>
        <w:t>С. 25 - 26.</w:t>
      </w:r>
    </w:p>
  </w:footnote>
  <w:footnote w:id="92">
    <w:p w14:paraId="36E8EF14" w14:textId="04EC8163" w:rsidR="0012643E" w:rsidRPr="000A0FE9" w:rsidRDefault="0012643E" w:rsidP="000A0FE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FE9">
        <w:rPr>
          <w:rStyle w:val="a6"/>
          <w:sz w:val="24"/>
          <w:szCs w:val="24"/>
        </w:rPr>
        <w:footnoteRef/>
      </w:r>
      <w:r w:rsidRPr="000A0FE9">
        <w:rPr>
          <w:sz w:val="24"/>
          <w:szCs w:val="24"/>
        </w:rPr>
        <w:t xml:space="preserve"> </w:t>
      </w:r>
      <w:r w:rsidRPr="000A0FE9">
        <w:rPr>
          <w:rFonts w:ascii="Times New Roman" w:hAnsi="Times New Roman" w:cs="Times New Roman"/>
          <w:sz w:val="24"/>
          <w:szCs w:val="24"/>
        </w:rPr>
        <w:t>Маслоу А. Новые рубежи человеческой природы. М.: Альпина нонфикшн, 2011.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A0FE9">
        <w:rPr>
          <w:rFonts w:ascii="Times New Roman" w:hAnsi="Times New Roman" w:cs="Times New Roman"/>
          <w:sz w:val="24"/>
          <w:szCs w:val="24"/>
        </w:rPr>
        <w:t xml:space="preserve"> С. 101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93">
    <w:p w14:paraId="21289840" w14:textId="170CDC4A" w:rsidR="0012643E" w:rsidRPr="000A0FE9" w:rsidRDefault="0012643E" w:rsidP="000A0FE9">
      <w:pPr>
        <w:pStyle w:val="a4"/>
        <w:ind w:firstLine="709"/>
        <w:jc w:val="both"/>
        <w:rPr>
          <w:sz w:val="24"/>
          <w:szCs w:val="24"/>
        </w:rPr>
      </w:pPr>
      <w:r w:rsidRPr="000A0FE9">
        <w:rPr>
          <w:rStyle w:val="a6"/>
          <w:sz w:val="24"/>
          <w:szCs w:val="24"/>
        </w:rPr>
        <w:footnoteRef/>
      </w:r>
      <w:r w:rsidRPr="000A0FE9">
        <w:rPr>
          <w:sz w:val="24"/>
          <w:szCs w:val="24"/>
        </w:rPr>
        <w:t xml:space="preserve"> </w:t>
      </w:r>
      <w:r w:rsidRPr="000A0FE9">
        <w:rPr>
          <w:rFonts w:ascii="Times New Roman" w:hAnsi="Times New Roman" w:cs="Times New Roman"/>
          <w:sz w:val="24"/>
          <w:szCs w:val="24"/>
        </w:rPr>
        <w:t>Франкл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FE9">
        <w:rPr>
          <w:rFonts w:ascii="Times New Roman" w:hAnsi="Times New Roman" w:cs="Times New Roman"/>
          <w:sz w:val="24"/>
          <w:szCs w:val="24"/>
        </w:rPr>
        <w:t xml:space="preserve">Э. Доктор и душа: Логотерапия и экзистенциальный анализ.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0FE9">
        <w:rPr>
          <w:rFonts w:ascii="Times New Roman" w:hAnsi="Times New Roman" w:cs="Times New Roman"/>
          <w:sz w:val="24"/>
          <w:szCs w:val="24"/>
        </w:rPr>
        <w:t xml:space="preserve">М.: Альпина нон-фикш, 2017.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0FE9">
        <w:rPr>
          <w:rFonts w:ascii="Times New Roman" w:hAnsi="Times New Roman" w:cs="Times New Roman"/>
          <w:sz w:val="24"/>
          <w:szCs w:val="24"/>
        </w:rPr>
        <w:t>С 117.</w:t>
      </w:r>
    </w:p>
  </w:footnote>
  <w:footnote w:id="94">
    <w:p w14:paraId="2D659BC1" w14:textId="77777777" w:rsidR="0012643E" w:rsidRPr="000A0FE9" w:rsidRDefault="0012643E" w:rsidP="000A0FE9">
      <w:pPr>
        <w:pStyle w:val="a4"/>
        <w:ind w:firstLine="709"/>
        <w:jc w:val="both"/>
        <w:rPr>
          <w:sz w:val="24"/>
          <w:szCs w:val="24"/>
        </w:rPr>
      </w:pPr>
      <w:r w:rsidRPr="000A0FE9">
        <w:rPr>
          <w:rStyle w:val="a6"/>
          <w:sz w:val="24"/>
          <w:szCs w:val="24"/>
        </w:rPr>
        <w:footnoteRef/>
      </w:r>
      <w:r w:rsidRPr="000A0FE9">
        <w:rPr>
          <w:sz w:val="24"/>
          <w:szCs w:val="24"/>
        </w:rPr>
        <w:t xml:space="preserve"> </w:t>
      </w:r>
      <w:r w:rsidRPr="000A0FE9">
        <w:rPr>
          <w:rFonts w:ascii="Times New Roman" w:hAnsi="Times New Roman" w:cs="Times New Roman"/>
          <w:sz w:val="24"/>
          <w:szCs w:val="24"/>
        </w:rPr>
        <w:t>Там же. С. 14.</w:t>
      </w:r>
    </w:p>
  </w:footnote>
  <w:footnote w:id="95">
    <w:p w14:paraId="2E15000C" w14:textId="3767D533" w:rsidR="0012643E" w:rsidRPr="007F1591" w:rsidRDefault="0012643E" w:rsidP="007F159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591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F1591">
        <w:rPr>
          <w:rFonts w:ascii="Times New Roman" w:hAnsi="Times New Roman" w:cs="Times New Roman"/>
          <w:sz w:val="24"/>
          <w:szCs w:val="24"/>
        </w:rPr>
        <w:t xml:space="preserve"> Гадецкий О. Ценностно-ориентированная психология: универсальный подход к решению псих</w:t>
      </w:r>
      <w:r>
        <w:rPr>
          <w:rFonts w:ascii="Times New Roman" w:hAnsi="Times New Roman" w:cs="Times New Roman"/>
          <w:sz w:val="24"/>
          <w:szCs w:val="24"/>
        </w:rPr>
        <w:t>ологических проблем. – Ростов-</w:t>
      </w:r>
      <w:r w:rsidRPr="007F15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F1591">
        <w:rPr>
          <w:rFonts w:ascii="Times New Roman" w:hAnsi="Times New Roman" w:cs="Times New Roman"/>
          <w:sz w:val="24"/>
          <w:szCs w:val="24"/>
        </w:rPr>
        <w:t xml:space="preserve">Дону: ООО «Медиа-Полис», 2019.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1591">
        <w:rPr>
          <w:rFonts w:ascii="Times New Roman" w:hAnsi="Times New Roman" w:cs="Times New Roman"/>
          <w:sz w:val="24"/>
          <w:szCs w:val="24"/>
        </w:rPr>
        <w:t xml:space="preserve">С. 258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F1591">
        <w:rPr>
          <w:rFonts w:ascii="Times New Roman" w:hAnsi="Times New Roman" w:cs="Times New Roman"/>
          <w:sz w:val="24"/>
          <w:szCs w:val="24"/>
        </w:rPr>
        <w:t xml:space="preserve"> 260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96">
    <w:p w14:paraId="76AFAA64" w14:textId="5C4D0FA1" w:rsidR="0012643E" w:rsidRPr="007F1591" w:rsidRDefault="0012643E" w:rsidP="007F1591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7F1591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F1591">
        <w:rPr>
          <w:rFonts w:ascii="Times New Roman" w:hAnsi="Times New Roman" w:cs="Times New Roman"/>
          <w:sz w:val="24"/>
          <w:szCs w:val="24"/>
        </w:rPr>
        <w:t xml:space="preserve"> Коваль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591">
        <w:rPr>
          <w:rFonts w:ascii="Times New Roman" w:hAnsi="Times New Roman" w:cs="Times New Roman"/>
          <w:sz w:val="24"/>
          <w:szCs w:val="24"/>
        </w:rPr>
        <w:t>А. Духовность в системе профессионального становления специалиста: дис. ... док-ра психол. наук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7F1591">
        <w:rPr>
          <w:rFonts w:ascii="Times New Roman" w:hAnsi="Times New Roman" w:cs="Times New Roman"/>
          <w:sz w:val="24"/>
          <w:szCs w:val="24"/>
        </w:rPr>
        <w:t xml:space="preserve"> М., 1997.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1591">
        <w:rPr>
          <w:rFonts w:ascii="Times New Roman" w:hAnsi="Times New Roman" w:cs="Times New Roman"/>
          <w:sz w:val="24"/>
          <w:szCs w:val="24"/>
        </w:rPr>
        <w:t>С. 419.</w:t>
      </w:r>
    </w:p>
  </w:footnote>
  <w:footnote w:id="97">
    <w:p w14:paraId="4C28BCF5" w14:textId="77777777" w:rsidR="0012643E" w:rsidRPr="007F1591" w:rsidRDefault="0012643E" w:rsidP="007F1591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7F1591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F1591">
        <w:rPr>
          <w:rFonts w:ascii="Times New Roman" w:hAnsi="Times New Roman" w:cs="Times New Roman"/>
          <w:sz w:val="24"/>
          <w:szCs w:val="24"/>
        </w:rPr>
        <w:t xml:space="preserve"> Там же. С. 422.</w:t>
      </w:r>
    </w:p>
  </w:footnote>
  <w:footnote w:id="98">
    <w:p w14:paraId="51E5DBF1" w14:textId="558DC679" w:rsidR="0012643E" w:rsidRPr="007F1591" w:rsidRDefault="0012643E" w:rsidP="007F159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591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F1591">
        <w:rPr>
          <w:rFonts w:ascii="Times New Roman" w:hAnsi="Times New Roman" w:cs="Times New Roman"/>
          <w:sz w:val="24"/>
          <w:szCs w:val="24"/>
        </w:rPr>
        <w:t xml:space="preserve"> Ильичева И. М. Психология духовности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15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F1591">
        <w:rPr>
          <w:rFonts w:ascii="Times New Roman" w:hAnsi="Times New Roman" w:cs="Times New Roman"/>
          <w:sz w:val="24"/>
          <w:szCs w:val="24"/>
        </w:rPr>
        <w:t>втореф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1591">
        <w:rPr>
          <w:rFonts w:ascii="Times New Roman" w:hAnsi="Times New Roman" w:cs="Times New Roman"/>
          <w:sz w:val="24"/>
          <w:szCs w:val="24"/>
        </w:rPr>
        <w:t xml:space="preserve"> дис. ... док-ра психол. наук. – СПб., 2003.</w:t>
      </w:r>
      <w:r>
        <w:rPr>
          <w:rFonts w:ascii="Times New Roman" w:hAnsi="Times New Roman" w:cs="Times New Roman"/>
          <w:sz w:val="24"/>
          <w:szCs w:val="24"/>
        </w:rPr>
        <w:t xml:space="preserve"> – с. 51.</w:t>
      </w:r>
    </w:p>
  </w:footnote>
  <w:footnote w:id="99">
    <w:p w14:paraId="7A339DB0" w14:textId="6D9C5232" w:rsidR="0012643E" w:rsidRPr="007F1591" w:rsidRDefault="0012643E" w:rsidP="007F1591">
      <w:pPr>
        <w:pStyle w:val="a4"/>
        <w:ind w:firstLine="709"/>
        <w:jc w:val="both"/>
        <w:rPr>
          <w:sz w:val="24"/>
          <w:szCs w:val="24"/>
        </w:rPr>
      </w:pPr>
      <w:r w:rsidRPr="007F1591">
        <w:rPr>
          <w:rStyle w:val="a6"/>
          <w:sz w:val="24"/>
          <w:szCs w:val="24"/>
        </w:rPr>
        <w:footnoteRef/>
      </w:r>
      <w:r w:rsidRPr="007F1591">
        <w:rPr>
          <w:sz w:val="24"/>
          <w:szCs w:val="24"/>
        </w:rPr>
        <w:t xml:space="preserve"> </w:t>
      </w:r>
      <w:r w:rsidRPr="007F1591">
        <w:rPr>
          <w:rFonts w:ascii="Times New Roman" w:hAnsi="Times New Roman" w:cs="Times New Roman"/>
          <w:sz w:val="24"/>
          <w:szCs w:val="24"/>
        </w:rPr>
        <w:t>Шеховская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591">
        <w:rPr>
          <w:rFonts w:ascii="Times New Roman" w:hAnsi="Times New Roman" w:cs="Times New Roman"/>
          <w:sz w:val="24"/>
          <w:szCs w:val="24"/>
        </w:rPr>
        <w:t xml:space="preserve">Л. Духовность нравственного </w:t>
      </w:r>
      <w:r>
        <w:rPr>
          <w:rFonts w:ascii="Times New Roman" w:hAnsi="Times New Roman" w:cs="Times New Roman"/>
          <w:sz w:val="24"/>
          <w:szCs w:val="24"/>
        </w:rPr>
        <w:t>воспитания в русской философско-</w:t>
      </w:r>
      <w:r w:rsidRPr="007F1591">
        <w:rPr>
          <w:rFonts w:ascii="Times New Roman" w:hAnsi="Times New Roman" w:cs="Times New Roman"/>
          <w:sz w:val="24"/>
          <w:szCs w:val="24"/>
        </w:rPr>
        <w:t>педагогической мысли (вторая половина</w:t>
      </w:r>
      <w:r w:rsidRPr="007F1591">
        <w:rPr>
          <w:sz w:val="24"/>
          <w:szCs w:val="24"/>
        </w:rPr>
        <w:t xml:space="preserve"> </w:t>
      </w:r>
      <w:r w:rsidRPr="007F1591">
        <w:rPr>
          <w:rFonts w:ascii="Times New Roman" w:hAnsi="Times New Roman" w:cs="Times New Roman"/>
          <w:sz w:val="24"/>
          <w:szCs w:val="24"/>
        </w:rPr>
        <w:t xml:space="preserve">XIX – первая половина ХХ вв.). Авторев… дис. д-ра пед. наук.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1591">
        <w:rPr>
          <w:rFonts w:ascii="Times New Roman" w:hAnsi="Times New Roman" w:cs="Times New Roman"/>
          <w:sz w:val="24"/>
          <w:szCs w:val="24"/>
        </w:rPr>
        <w:t xml:space="preserve">Белгород, 2007.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1591">
        <w:rPr>
          <w:rFonts w:ascii="Times New Roman" w:hAnsi="Times New Roman" w:cs="Times New Roman"/>
          <w:sz w:val="24"/>
          <w:szCs w:val="24"/>
        </w:rPr>
        <w:t>С. 10.</w:t>
      </w:r>
    </w:p>
  </w:footnote>
  <w:footnote w:id="100">
    <w:p w14:paraId="293573C8" w14:textId="77777777" w:rsidR="0012643E" w:rsidRPr="007F1591" w:rsidRDefault="0012643E" w:rsidP="007F159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591">
        <w:rPr>
          <w:rStyle w:val="a6"/>
          <w:sz w:val="24"/>
          <w:szCs w:val="24"/>
        </w:rPr>
        <w:footnoteRef/>
      </w:r>
      <w:r w:rsidRPr="007F1591">
        <w:rPr>
          <w:sz w:val="24"/>
          <w:szCs w:val="24"/>
        </w:rPr>
        <w:t xml:space="preserve"> </w:t>
      </w:r>
      <w:r w:rsidRPr="007F1591">
        <w:rPr>
          <w:rFonts w:ascii="Times New Roman" w:hAnsi="Times New Roman" w:cs="Times New Roman"/>
          <w:sz w:val="24"/>
          <w:szCs w:val="24"/>
        </w:rPr>
        <w:t>Там же. С. 27.</w:t>
      </w:r>
    </w:p>
  </w:footnote>
  <w:footnote w:id="101">
    <w:p w14:paraId="02A78977" w14:textId="2A4A16DF" w:rsidR="0012643E" w:rsidRPr="007F1591" w:rsidRDefault="0012643E" w:rsidP="007F1591">
      <w:pPr>
        <w:pStyle w:val="a4"/>
        <w:ind w:firstLine="709"/>
        <w:jc w:val="both"/>
        <w:rPr>
          <w:sz w:val="24"/>
          <w:szCs w:val="24"/>
        </w:rPr>
      </w:pPr>
      <w:r w:rsidRPr="007F1591">
        <w:rPr>
          <w:rStyle w:val="a6"/>
          <w:sz w:val="24"/>
          <w:szCs w:val="24"/>
        </w:rPr>
        <w:footnoteRef/>
      </w:r>
      <w:r w:rsidRPr="007F1591">
        <w:rPr>
          <w:sz w:val="24"/>
          <w:szCs w:val="24"/>
        </w:rPr>
        <w:t xml:space="preserve"> </w:t>
      </w:r>
      <w:r w:rsidRPr="007F1591">
        <w:rPr>
          <w:rFonts w:ascii="Times New Roman" w:hAnsi="Times New Roman" w:cs="Times New Roman"/>
          <w:sz w:val="24"/>
          <w:szCs w:val="24"/>
        </w:rPr>
        <w:t>Голощапов Б. Р. История физической культуры и спорта: Учеб. пособие для студ. высш. пед. учеб, заведений.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591">
        <w:rPr>
          <w:rFonts w:ascii="Times New Roman" w:hAnsi="Times New Roman" w:cs="Times New Roman"/>
          <w:sz w:val="24"/>
          <w:szCs w:val="24"/>
        </w:rPr>
        <w:t xml:space="preserve">- М.: Издательский центр Академия, 2001.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1591">
        <w:rPr>
          <w:rFonts w:ascii="Times New Roman" w:hAnsi="Times New Roman" w:cs="Times New Roman"/>
          <w:sz w:val="24"/>
          <w:szCs w:val="24"/>
        </w:rPr>
        <w:t>С. 42.</w:t>
      </w:r>
    </w:p>
  </w:footnote>
  <w:footnote w:id="102">
    <w:p w14:paraId="70514A7B" w14:textId="376AC4C4" w:rsidR="0012643E" w:rsidRDefault="0012643E" w:rsidP="007F1591">
      <w:pPr>
        <w:pStyle w:val="a4"/>
        <w:ind w:firstLine="709"/>
        <w:jc w:val="both"/>
      </w:pPr>
      <w:r w:rsidRPr="007F1591">
        <w:rPr>
          <w:rStyle w:val="a6"/>
          <w:sz w:val="24"/>
          <w:szCs w:val="24"/>
        </w:rPr>
        <w:footnoteRef/>
      </w:r>
      <w:r w:rsidRPr="007F1591">
        <w:rPr>
          <w:sz w:val="24"/>
          <w:szCs w:val="24"/>
        </w:rPr>
        <w:t xml:space="preserve"> </w:t>
      </w:r>
      <w:r w:rsidRPr="007F1591">
        <w:rPr>
          <w:rFonts w:ascii="Times New Roman" w:hAnsi="Times New Roman" w:cs="Times New Roman"/>
          <w:sz w:val="24"/>
          <w:szCs w:val="24"/>
        </w:rPr>
        <w:t xml:space="preserve">Былины. Составитель П. Голосов.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1591">
        <w:rPr>
          <w:rFonts w:ascii="Times New Roman" w:hAnsi="Times New Roman" w:cs="Times New Roman"/>
          <w:sz w:val="24"/>
          <w:szCs w:val="24"/>
        </w:rPr>
        <w:t>Ярославль. Верхне-Волжское книжное издательство. 1970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15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1591">
        <w:rPr>
          <w:rFonts w:ascii="Times New Roman" w:hAnsi="Times New Roman" w:cs="Times New Roman"/>
          <w:sz w:val="24"/>
          <w:szCs w:val="24"/>
        </w:rPr>
        <w:t>176</w:t>
      </w:r>
      <w:r w:rsidRPr="00E67E29">
        <w:rPr>
          <w:rFonts w:ascii="Times New Roman" w:hAnsi="Times New Roman" w:cs="Times New Roman"/>
        </w:rPr>
        <w:t xml:space="preserve"> </w:t>
      </w:r>
      <w:r w:rsidRPr="006B6D01">
        <w:rPr>
          <w:rFonts w:ascii="Times New Roman" w:hAnsi="Times New Roman" w:cs="Times New Roman"/>
          <w:sz w:val="24"/>
          <w:szCs w:val="24"/>
        </w:rPr>
        <w:t>с.</w:t>
      </w:r>
    </w:p>
  </w:footnote>
  <w:footnote w:id="103">
    <w:p w14:paraId="79A34FFC" w14:textId="6F47BFEC" w:rsidR="0012643E" w:rsidRPr="007F1591" w:rsidRDefault="0012643E" w:rsidP="007F1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591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F1591">
        <w:rPr>
          <w:rFonts w:ascii="Times New Roman" w:hAnsi="Times New Roman" w:cs="Times New Roman"/>
          <w:sz w:val="24"/>
          <w:szCs w:val="24"/>
        </w:rPr>
        <w:t xml:space="preserve"> Молдован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591">
        <w:rPr>
          <w:rFonts w:ascii="Times New Roman" w:hAnsi="Times New Roman" w:cs="Times New Roman"/>
          <w:sz w:val="24"/>
          <w:szCs w:val="24"/>
        </w:rPr>
        <w:t xml:space="preserve">М. «Слово о законе и благодати» Илариона.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1591">
        <w:rPr>
          <w:rFonts w:ascii="Times New Roman" w:hAnsi="Times New Roman" w:cs="Times New Roman"/>
          <w:sz w:val="24"/>
          <w:szCs w:val="24"/>
        </w:rPr>
        <w:t>К.: Наукова думка, 1984.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F1591">
        <w:rPr>
          <w:rFonts w:ascii="Times New Roman" w:hAnsi="Times New Roman" w:cs="Times New Roman"/>
          <w:sz w:val="24"/>
          <w:szCs w:val="24"/>
        </w:rPr>
        <w:t xml:space="preserve"> 240 с.</w:t>
      </w:r>
    </w:p>
  </w:footnote>
  <w:footnote w:id="104">
    <w:p w14:paraId="09407EB2" w14:textId="146319C2" w:rsidR="0012643E" w:rsidRPr="007F1591" w:rsidRDefault="0012643E" w:rsidP="007F159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591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F1591">
        <w:rPr>
          <w:rFonts w:ascii="Times New Roman" w:hAnsi="Times New Roman" w:cs="Times New Roman"/>
          <w:sz w:val="24"/>
          <w:szCs w:val="24"/>
        </w:rPr>
        <w:t xml:space="preserve"> </w:t>
      </w:r>
      <w:r w:rsidRPr="00E6655A">
        <w:rPr>
          <w:rFonts w:ascii="Times New Roman" w:hAnsi="Times New Roman" w:cs="Times New Roman"/>
          <w:sz w:val="24"/>
          <w:szCs w:val="24"/>
        </w:rPr>
        <w:t xml:space="preserve">Памятники литературы Древней Руси: ХI – начало ХII века.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655A">
        <w:rPr>
          <w:rFonts w:ascii="Times New Roman" w:hAnsi="Times New Roman" w:cs="Times New Roman"/>
          <w:sz w:val="24"/>
          <w:szCs w:val="24"/>
        </w:rPr>
        <w:t>М., 1978.</w:t>
      </w:r>
      <w:r>
        <w:rPr>
          <w:rFonts w:ascii="Times New Roman" w:hAnsi="Times New Roman" w:cs="Times New Roman"/>
          <w:sz w:val="24"/>
          <w:szCs w:val="24"/>
        </w:rPr>
        <w:t xml:space="preserve"> – с. 463.</w:t>
      </w:r>
    </w:p>
  </w:footnote>
  <w:footnote w:id="105">
    <w:p w14:paraId="338841E8" w14:textId="30C61163" w:rsidR="0012643E" w:rsidRDefault="0012643E" w:rsidP="007F1591">
      <w:pPr>
        <w:spacing w:after="0" w:line="240" w:lineRule="auto"/>
        <w:ind w:firstLine="709"/>
        <w:jc w:val="both"/>
      </w:pPr>
      <w:r w:rsidRPr="007F1591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F1591">
        <w:rPr>
          <w:rFonts w:ascii="Times New Roman" w:hAnsi="Times New Roman" w:cs="Times New Roman"/>
          <w:sz w:val="24"/>
          <w:szCs w:val="24"/>
        </w:rPr>
        <w:t xml:space="preserve"> Изборник: (Сборник произведений литературы Древней Руси) / Сост. и общ. ред. 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591">
        <w:rPr>
          <w:rFonts w:ascii="Times New Roman" w:hAnsi="Times New Roman" w:cs="Times New Roman"/>
          <w:sz w:val="24"/>
          <w:szCs w:val="24"/>
        </w:rPr>
        <w:t>А. Дмитриева,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591">
        <w:rPr>
          <w:rFonts w:ascii="Times New Roman" w:hAnsi="Times New Roman" w:cs="Times New Roman"/>
          <w:sz w:val="24"/>
          <w:szCs w:val="24"/>
        </w:rPr>
        <w:t xml:space="preserve">С. Лихачева.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1591">
        <w:rPr>
          <w:rFonts w:ascii="Times New Roman" w:hAnsi="Times New Roman" w:cs="Times New Roman"/>
          <w:sz w:val="24"/>
          <w:szCs w:val="24"/>
        </w:rPr>
        <w:t xml:space="preserve">М., 1969.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1591">
        <w:rPr>
          <w:rFonts w:ascii="Times New Roman" w:hAnsi="Times New Roman" w:cs="Times New Roman"/>
          <w:sz w:val="24"/>
          <w:szCs w:val="24"/>
        </w:rPr>
        <w:t>С. 385 – 397.</w:t>
      </w:r>
    </w:p>
  </w:footnote>
  <w:footnote w:id="106">
    <w:p w14:paraId="0D552CBD" w14:textId="32B40202" w:rsidR="0012643E" w:rsidRPr="007F1591" w:rsidRDefault="0012643E" w:rsidP="007F1591">
      <w:pPr>
        <w:pStyle w:val="a4"/>
        <w:ind w:firstLine="709"/>
        <w:jc w:val="both"/>
        <w:rPr>
          <w:sz w:val="24"/>
          <w:szCs w:val="24"/>
        </w:rPr>
      </w:pPr>
      <w:r w:rsidRPr="007F1591">
        <w:rPr>
          <w:rStyle w:val="a6"/>
          <w:sz w:val="24"/>
          <w:szCs w:val="24"/>
        </w:rPr>
        <w:footnoteRef/>
      </w:r>
      <w:r w:rsidRPr="007F1591">
        <w:rPr>
          <w:sz w:val="24"/>
          <w:szCs w:val="24"/>
        </w:rPr>
        <w:t xml:space="preserve"> </w:t>
      </w:r>
      <w:r w:rsidRPr="007F1591">
        <w:rPr>
          <w:rFonts w:ascii="Times New Roman" w:hAnsi="Times New Roman" w:cs="Times New Roman"/>
          <w:sz w:val="24"/>
          <w:szCs w:val="24"/>
        </w:rPr>
        <w:t xml:space="preserve">Хрестоматия по древнерусской литературе 16 – 18 вв / Сост. Н.К. Гудзий.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1591">
        <w:rPr>
          <w:rFonts w:ascii="Times New Roman" w:hAnsi="Times New Roman" w:cs="Times New Roman"/>
          <w:sz w:val="24"/>
          <w:szCs w:val="24"/>
        </w:rPr>
        <w:t>М., 1962.</w:t>
      </w:r>
      <w:r>
        <w:rPr>
          <w:rFonts w:ascii="Times New Roman" w:hAnsi="Times New Roman" w:cs="Times New Roman"/>
          <w:sz w:val="24"/>
          <w:szCs w:val="24"/>
        </w:rPr>
        <w:t xml:space="preserve"> – 544 с.</w:t>
      </w:r>
    </w:p>
  </w:footnote>
  <w:footnote w:id="107">
    <w:p w14:paraId="17A1FEC4" w14:textId="0DE6577E" w:rsidR="0012643E" w:rsidRPr="007F1591" w:rsidRDefault="0012643E" w:rsidP="007F159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591">
        <w:rPr>
          <w:rStyle w:val="a6"/>
          <w:sz w:val="24"/>
          <w:szCs w:val="24"/>
        </w:rPr>
        <w:footnoteRef/>
      </w:r>
      <w:r w:rsidRPr="007F1591">
        <w:rPr>
          <w:sz w:val="24"/>
          <w:szCs w:val="24"/>
        </w:rPr>
        <w:t xml:space="preserve"> </w:t>
      </w:r>
      <w:r w:rsidRPr="007F1591">
        <w:rPr>
          <w:rFonts w:ascii="Times New Roman" w:hAnsi="Times New Roman" w:cs="Times New Roman"/>
          <w:sz w:val="24"/>
          <w:szCs w:val="24"/>
        </w:rPr>
        <w:t xml:space="preserve">Возчиков В. А. Оплот русской духовности, или почему создание эллино-греческой Академии стало в России государевым делом // Историко-педагогический журнал. № 1, 2011.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1591">
        <w:rPr>
          <w:rFonts w:ascii="Times New Roman" w:hAnsi="Times New Roman" w:cs="Times New Roman"/>
          <w:sz w:val="24"/>
          <w:szCs w:val="24"/>
        </w:rPr>
        <w:t>С. 60 – 68.</w:t>
      </w:r>
    </w:p>
  </w:footnote>
  <w:footnote w:id="108">
    <w:p w14:paraId="3CB77035" w14:textId="3EF4985A" w:rsidR="0012643E" w:rsidRPr="007F1591" w:rsidRDefault="0012643E" w:rsidP="007F1591">
      <w:pPr>
        <w:pStyle w:val="a4"/>
        <w:ind w:firstLine="709"/>
        <w:jc w:val="both"/>
        <w:rPr>
          <w:sz w:val="24"/>
          <w:szCs w:val="24"/>
        </w:rPr>
      </w:pPr>
      <w:r w:rsidRPr="007F1591">
        <w:rPr>
          <w:rStyle w:val="a6"/>
          <w:sz w:val="24"/>
          <w:szCs w:val="24"/>
        </w:rPr>
        <w:footnoteRef/>
      </w:r>
      <w:r w:rsidRPr="007F1591">
        <w:rPr>
          <w:sz w:val="24"/>
          <w:szCs w:val="24"/>
        </w:rPr>
        <w:t xml:space="preserve"> </w:t>
      </w:r>
      <w:r w:rsidRPr="007F1591">
        <w:rPr>
          <w:rFonts w:ascii="Times New Roman" w:hAnsi="Times New Roman" w:cs="Times New Roman"/>
          <w:sz w:val="24"/>
          <w:szCs w:val="24"/>
        </w:rPr>
        <w:t>Татищев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591">
        <w:rPr>
          <w:rFonts w:ascii="Times New Roman" w:hAnsi="Times New Roman" w:cs="Times New Roman"/>
          <w:sz w:val="24"/>
          <w:szCs w:val="24"/>
        </w:rPr>
        <w:t xml:space="preserve">Н. Духовная сыну моему.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1591">
        <w:rPr>
          <w:rFonts w:ascii="Times New Roman" w:hAnsi="Times New Roman" w:cs="Times New Roman"/>
          <w:sz w:val="24"/>
          <w:szCs w:val="24"/>
        </w:rPr>
        <w:t>СПб., 1896.</w:t>
      </w:r>
      <w:r>
        <w:rPr>
          <w:rFonts w:ascii="Times New Roman" w:hAnsi="Times New Roman" w:cs="Times New Roman"/>
          <w:sz w:val="24"/>
          <w:szCs w:val="24"/>
        </w:rPr>
        <w:t xml:space="preserve"> – с. 84.</w:t>
      </w:r>
    </w:p>
  </w:footnote>
  <w:footnote w:id="109">
    <w:p w14:paraId="64587446" w14:textId="29A00ECA" w:rsidR="0012643E" w:rsidRPr="005B3424" w:rsidRDefault="0012643E" w:rsidP="007F159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591">
        <w:rPr>
          <w:rStyle w:val="a6"/>
          <w:sz w:val="24"/>
          <w:szCs w:val="24"/>
        </w:rPr>
        <w:footnoteRef/>
      </w:r>
      <w:r w:rsidRPr="007F1591">
        <w:rPr>
          <w:sz w:val="24"/>
          <w:szCs w:val="24"/>
        </w:rPr>
        <w:t xml:space="preserve"> </w:t>
      </w:r>
      <w:r w:rsidRPr="007F1591">
        <w:rPr>
          <w:rFonts w:ascii="Times New Roman" w:hAnsi="Times New Roman" w:cs="Times New Roman"/>
          <w:sz w:val="24"/>
          <w:szCs w:val="24"/>
        </w:rPr>
        <w:t>Посошников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591">
        <w:rPr>
          <w:rFonts w:ascii="Times New Roman" w:hAnsi="Times New Roman" w:cs="Times New Roman"/>
          <w:sz w:val="24"/>
          <w:szCs w:val="24"/>
        </w:rPr>
        <w:t>Т. Книга о скудности и богатстве и другие сочинения.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F1591">
        <w:rPr>
          <w:rFonts w:ascii="Times New Roman" w:hAnsi="Times New Roman" w:cs="Times New Roman"/>
          <w:sz w:val="24"/>
          <w:szCs w:val="24"/>
        </w:rPr>
        <w:t>М., 1951</w:t>
      </w:r>
      <w:r w:rsidRPr="007F1591">
        <w:rPr>
          <w:sz w:val="24"/>
          <w:szCs w:val="24"/>
        </w:rPr>
        <w:t>.</w:t>
      </w:r>
      <w:r>
        <w:rPr>
          <w:sz w:val="24"/>
          <w:szCs w:val="24"/>
        </w:rPr>
        <w:t xml:space="preserve"> - </w:t>
      </w:r>
      <w:r w:rsidRPr="005B3424">
        <w:rPr>
          <w:rFonts w:ascii="Times New Roman" w:hAnsi="Times New Roman" w:cs="Times New Roman"/>
          <w:sz w:val="24"/>
          <w:szCs w:val="24"/>
        </w:rPr>
        <w:t>С. 406.</w:t>
      </w:r>
    </w:p>
  </w:footnote>
  <w:footnote w:id="110">
    <w:p w14:paraId="30718529" w14:textId="300A8F64" w:rsidR="0012643E" w:rsidRPr="007F1591" w:rsidRDefault="0012643E" w:rsidP="007F1591">
      <w:pPr>
        <w:pStyle w:val="a4"/>
        <w:ind w:firstLine="709"/>
        <w:jc w:val="both"/>
        <w:rPr>
          <w:sz w:val="24"/>
          <w:szCs w:val="24"/>
        </w:rPr>
      </w:pPr>
      <w:r w:rsidRPr="007F1591">
        <w:rPr>
          <w:rStyle w:val="a6"/>
          <w:sz w:val="24"/>
          <w:szCs w:val="24"/>
        </w:rPr>
        <w:footnoteRef/>
      </w:r>
      <w:r w:rsidRPr="007F1591">
        <w:rPr>
          <w:sz w:val="24"/>
          <w:szCs w:val="24"/>
        </w:rPr>
        <w:t xml:space="preserve"> </w:t>
      </w:r>
      <w:r w:rsidRPr="007F1591">
        <w:rPr>
          <w:rFonts w:ascii="Times New Roman" w:hAnsi="Times New Roman" w:cs="Times New Roman"/>
          <w:sz w:val="24"/>
          <w:szCs w:val="24"/>
        </w:rPr>
        <w:t>Бецкой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591">
        <w:rPr>
          <w:rFonts w:ascii="Times New Roman" w:hAnsi="Times New Roman" w:cs="Times New Roman"/>
          <w:sz w:val="24"/>
          <w:szCs w:val="24"/>
        </w:rPr>
        <w:t xml:space="preserve">И. Устав Шляхетного сухопутного кадетского корпуса для воспитания и обучения благородного российского юношества. В кн.: Учреждения и уставы, касающиеся до воспитания и обучения в России юношества обоего пола: Т. I и II. </w:t>
      </w:r>
      <w:r>
        <w:rPr>
          <w:rFonts w:ascii="Times New Roman" w:hAnsi="Times New Roman" w:cs="Times New Roman"/>
          <w:sz w:val="24"/>
          <w:szCs w:val="24"/>
        </w:rPr>
        <w:t>- СП</w:t>
      </w:r>
      <w:r w:rsidRPr="007F1591">
        <w:rPr>
          <w:rFonts w:ascii="Times New Roman" w:hAnsi="Times New Roman" w:cs="Times New Roman"/>
          <w:sz w:val="24"/>
          <w:szCs w:val="24"/>
        </w:rPr>
        <w:t>б., 1774.</w:t>
      </w:r>
      <w:r>
        <w:rPr>
          <w:rFonts w:ascii="Times New Roman" w:hAnsi="Times New Roman" w:cs="Times New Roman"/>
          <w:sz w:val="24"/>
          <w:szCs w:val="24"/>
        </w:rPr>
        <w:t xml:space="preserve"> – с. 44.</w:t>
      </w:r>
    </w:p>
  </w:footnote>
  <w:footnote w:id="111">
    <w:p w14:paraId="0E0E46AC" w14:textId="5C60E289" w:rsidR="0012643E" w:rsidRPr="007F1591" w:rsidRDefault="0012643E" w:rsidP="007F159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591">
        <w:rPr>
          <w:rStyle w:val="a6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591">
        <w:rPr>
          <w:rFonts w:ascii="Times New Roman" w:hAnsi="Times New Roman" w:cs="Times New Roman"/>
          <w:sz w:val="24"/>
          <w:szCs w:val="24"/>
        </w:rPr>
        <w:t>Снегирев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591">
        <w:rPr>
          <w:rFonts w:ascii="Times New Roman" w:hAnsi="Times New Roman" w:cs="Times New Roman"/>
          <w:sz w:val="24"/>
          <w:szCs w:val="24"/>
        </w:rPr>
        <w:t xml:space="preserve">М. Слово о пользе нравственного просвещения.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1591">
        <w:rPr>
          <w:rFonts w:ascii="Times New Roman" w:hAnsi="Times New Roman" w:cs="Times New Roman"/>
          <w:sz w:val="24"/>
          <w:szCs w:val="24"/>
        </w:rPr>
        <w:t>М., 1797.</w:t>
      </w:r>
      <w:r>
        <w:rPr>
          <w:rFonts w:ascii="Times New Roman" w:hAnsi="Times New Roman" w:cs="Times New Roman"/>
          <w:sz w:val="24"/>
          <w:szCs w:val="24"/>
        </w:rPr>
        <w:t xml:space="preserve"> – 15 с.</w:t>
      </w:r>
      <w:r w:rsidRPr="007F1591">
        <w:rPr>
          <w:rFonts w:ascii="Times New Roman" w:hAnsi="Times New Roman" w:cs="Times New Roman"/>
          <w:sz w:val="24"/>
          <w:szCs w:val="24"/>
        </w:rPr>
        <w:t xml:space="preserve"> Сохацкий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591">
        <w:rPr>
          <w:rFonts w:ascii="Times New Roman" w:hAnsi="Times New Roman" w:cs="Times New Roman"/>
          <w:sz w:val="24"/>
          <w:szCs w:val="24"/>
        </w:rPr>
        <w:t xml:space="preserve">А. Слово о главной цели воспитания. Сборник речей императорского Общества истории и древностей Российских.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1591">
        <w:rPr>
          <w:rFonts w:ascii="Times New Roman" w:hAnsi="Times New Roman" w:cs="Times New Roman"/>
          <w:sz w:val="24"/>
          <w:szCs w:val="24"/>
        </w:rPr>
        <w:t>М., 1973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7F15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F1591">
        <w:rPr>
          <w:rFonts w:ascii="Times New Roman" w:hAnsi="Times New Roman" w:cs="Times New Roman"/>
          <w:sz w:val="24"/>
          <w:szCs w:val="24"/>
        </w:rPr>
        <w:t>. 1 – 20. Сырейщиков 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591">
        <w:rPr>
          <w:rFonts w:ascii="Times New Roman" w:hAnsi="Times New Roman" w:cs="Times New Roman"/>
          <w:sz w:val="24"/>
          <w:szCs w:val="24"/>
        </w:rPr>
        <w:t xml:space="preserve">Б. О пользе нравоучения при воспитании юношества.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1591">
        <w:rPr>
          <w:rFonts w:ascii="Times New Roman" w:hAnsi="Times New Roman" w:cs="Times New Roman"/>
          <w:sz w:val="24"/>
          <w:szCs w:val="24"/>
        </w:rPr>
        <w:t>М., 1783.</w:t>
      </w:r>
      <w:r>
        <w:rPr>
          <w:rFonts w:ascii="Times New Roman" w:hAnsi="Times New Roman" w:cs="Times New Roman"/>
          <w:sz w:val="24"/>
          <w:szCs w:val="24"/>
        </w:rPr>
        <w:t xml:space="preserve"> – с. 12. </w:t>
      </w:r>
      <w:r w:rsidRPr="007F1591">
        <w:rPr>
          <w:rFonts w:ascii="Times New Roman" w:hAnsi="Times New Roman" w:cs="Times New Roman"/>
          <w:sz w:val="24"/>
          <w:szCs w:val="24"/>
        </w:rPr>
        <w:t xml:space="preserve"> Чеботарев 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591">
        <w:rPr>
          <w:rFonts w:ascii="Times New Roman" w:hAnsi="Times New Roman" w:cs="Times New Roman"/>
          <w:sz w:val="24"/>
          <w:szCs w:val="24"/>
        </w:rPr>
        <w:t xml:space="preserve">А. Слово о способах и путях, ведущих к просвещению…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1591">
        <w:rPr>
          <w:rFonts w:ascii="Times New Roman" w:hAnsi="Times New Roman" w:cs="Times New Roman"/>
          <w:sz w:val="24"/>
          <w:szCs w:val="24"/>
        </w:rPr>
        <w:t>М., 1779.</w:t>
      </w:r>
      <w:r>
        <w:rPr>
          <w:rFonts w:ascii="Times New Roman" w:hAnsi="Times New Roman" w:cs="Times New Roman"/>
          <w:sz w:val="24"/>
          <w:szCs w:val="24"/>
        </w:rPr>
        <w:t xml:space="preserve"> – с. 28.</w:t>
      </w:r>
    </w:p>
  </w:footnote>
  <w:footnote w:id="112">
    <w:p w14:paraId="54B9E09E" w14:textId="06DA1285" w:rsidR="0012643E" w:rsidRPr="005B3424" w:rsidRDefault="0012643E" w:rsidP="005B34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42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B3424">
        <w:rPr>
          <w:rFonts w:ascii="Times New Roman" w:hAnsi="Times New Roman" w:cs="Times New Roman"/>
          <w:sz w:val="24"/>
          <w:szCs w:val="24"/>
        </w:rPr>
        <w:t xml:space="preserve"> Прокопович-Антонский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424">
        <w:rPr>
          <w:rFonts w:ascii="Times New Roman" w:hAnsi="Times New Roman" w:cs="Times New Roman"/>
          <w:sz w:val="24"/>
          <w:szCs w:val="24"/>
        </w:rPr>
        <w:t xml:space="preserve">А. О воспитании.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3424">
        <w:rPr>
          <w:rFonts w:ascii="Times New Roman" w:hAnsi="Times New Roman" w:cs="Times New Roman"/>
          <w:sz w:val="24"/>
          <w:szCs w:val="24"/>
        </w:rPr>
        <w:t>М., 1818.</w:t>
      </w:r>
      <w:r>
        <w:rPr>
          <w:rFonts w:ascii="Times New Roman" w:hAnsi="Times New Roman" w:cs="Times New Roman"/>
          <w:sz w:val="24"/>
          <w:szCs w:val="24"/>
        </w:rPr>
        <w:t xml:space="preserve"> – с. 74</w:t>
      </w:r>
    </w:p>
  </w:footnote>
  <w:footnote w:id="113">
    <w:p w14:paraId="79EAE6B6" w14:textId="46925F93" w:rsidR="0012643E" w:rsidRPr="007F1591" w:rsidRDefault="0012643E" w:rsidP="007F1591">
      <w:pPr>
        <w:pStyle w:val="a4"/>
        <w:ind w:firstLine="709"/>
        <w:jc w:val="both"/>
        <w:rPr>
          <w:sz w:val="24"/>
          <w:szCs w:val="24"/>
        </w:rPr>
      </w:pPr>
      <w:r w:rsidRPr="007F1591">
        <w:rPr>
          <w:rStyle w:val="a6"/>
          <w:sz w:val="24"/>
          <w:szCs w:val="24"/>
        </w:rPr>
        <w:footnoteRef/>
      </w:r>
      <w:r w:rsidRPr="007F1591">
        <w:rPr>
          <w:sz w:val="24"/>
          <w:szCs w:val="24"/>
        </w:rPr>
        <w:t xml:space="preserve"> </w:t>
      </w:r>
      <w:r w:rsidRPr="007F1591">
        <w:rPr>
          <w:rFonts w:ascii="Times New Roman" w:hAnsi="Times New Roman" w:cs="Times New Roman"/>
          <w:sz w:val="24"/>
          <w:szCs w:val="24"/>
        </w:rPr>
        <w:t>Ушинский 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591">
        <w:rPr>
          <w:rFonts w:ascii="Times New Roman" w:hAnsi="Times New Roman" w:cs="Times New Roman"/>
          <w:sz w:val="24"/>
          <w:szCs w:val="24"/>
        </w:rPr>
        <w:t xml:space="preserve">Д. Педагогические сочинения. В 6 томах / Ред. коллегия: С. Ф. Егоров, И. Д. Зверев и др.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1591">
        <w:rPr>
          <w:rFonts w:ascii="Times New Roman" w:hAnsi="Times New Roman" w:cs="Times New Roman"/>
          <w:sz w:val="24"/>
          <w:szCs w:val="24"/>
        </w:rPr>
        <w:t xml:space="preserve">М.: Педагогика, 1990. Т.5.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1591">
        <w:rPr>
          <w:rFonts w:ascii="Times New Roman" w:hAnsi="Times New Roman" w:cs="Times New Roman"/>
          <w:sz w:val="24"/>
          <w:szCs w:val="24"/>
        </w:rPr>
        <w:t>С. 15.</w:t>
      </w:r>
    </w:p>
  </w:footnote>
  <w:footnote w:id="114">
    <w:p w14:paraId="43A1C1BD" w14:textId="26EF256F" w:rsidR="0012643E" w:rsidRPr="008443E3" w:rsidRDefault="0012643E" w:rsidP="008443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3E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8443E3">
        <w:rPr>
          <w:rFonts w:ascii="Times New Roman" w:hAnsi="Times New Roman" w:cs="Times New Roman"/>
          <w:sz w:val="24"/>
          <w:szCs w:val="24"/>
        </w:rPr>
        <w:t xml:space="preserve"> Голощапов Б. Р. История физической культуры и спорта: Учеб. пособие для студ. высш. пед. учеб, заведений,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43E3">
        <w:rPr>
          <w:rFonts w:ascii="Times New Roman" w:hAnsi="Times New Roman" w:cs="Times New Roman"/>
          <w:sz w:val="24"/>
          <w:szCs w:val="24"/>
        </w:rPr>
        <w:t xml:space="preserve">М.: Издательский центр Академия, 2001.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43E3">
        <w:rPr>
          <w:rFonts w:ascii="Times New Roman" w:hAnsi="Times New Roman" w:cs="Times New Roman"/>
          <w:sz w:val="24"/>
          <w:szCs w:val="24"/>
        </w:rPr>
        <w:t>С. 67.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9678128"/>
      <w:docPartObj>
        <w:docPartGallery w:val="Page Numbers (Top of Page)"/>
        <w:docPartUnique/>
      </w:docPartObj>
    </w:sdtPr>
    <w:sdtContent>
      <w:p w14:paraId="577B78AE" w14:textId="7CE12CBD" w:rsidR="0012643E" w:rsidRDefault="0012643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ECF">
          <w:rPr>
            <w:noProof/>
          </w:rPr>
          <w:t>93</w:t>
        </w:r>
        <w:r>
          <w:rPr>
            <w:noProof/>
          </w:rPr>
          <w:fldChar w:fldCharType="end"/>
        </w:r>
      </w:p>
    </w:sdtContent>
  </w:sdt>
  <w:p w14:paraId="36D18B6B" w14:textId="77777777" w:rsidR="0012643E" w:rsidRDefault="0012643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6390"/>
    <w:multiLevelType w:val="multilevel"/>
    <w:tmpl w:val="E67494D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F125803"/>
    <w:multiLevelType w:val="multilevel"/>
    <w:tmpl w:val="DC32EAC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C5B0C3D"/>
    <w:multiLevelType w:val="multilevel"/>
    <w:tmpl w:val="7A0490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09952E8"/>
    <w:multiLevelType w:val="multilevel"/>
    <w:tmpl w:val="C5BE8E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1C529F8"/>
    <w:multiLevelType w:val="multilevel"/>
    <w:tmpl w:val="A448D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4AC6578"/>
    <w:multiLevelType w:val="hybridMultilevel"/>
    <w:tmpl w:val="AC3287CA"/>
    <w:lvl w:ilvl="0" w:tplc="EB3261A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52A44B4"/>
    <w:multiLevelType w:val="multilevel"/>
    <w:tmpl w:val="BC14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366A8B"/>
    <w:multiLevelType w:val="multilevel"/>
    <w:tmpl w:val="2666A0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23A376A"/>
    <w:multiLevelType w:val="hybridMultilevel"/>
    <w:tmpl w:val="AC3287CA"/>
    <w:lvl w:ilvl="0" w:tplc="EB3261A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41B1D75"/>
    <w:multiLevelType w:val="hybridMultilevel"/>
    <w:tmpl w:val="86A83D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7DA7338"/>
    <w:multiLevelType w:val="multilevel"/>
    <w:tmpl w:val="0A92D32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1" w15:restartNumberingAfterBreak="0">
    <w:nsid w:val="6D6223BF"/>
    <w:multiLevelType w:val="multilevel"/>
    <w:tmpl w:val="DC32EAC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75604251"/>
    <w:multiLevelType w:val="multilevel"/>
    <w:tmpl w:val="B86A3E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 w15:restartNumberingAfterBreak="0">
    <w:nsid w:val="7BE66F21"/>
    <w:multiLevelType w:val="hybridMultilevel"/>
    <w:tmpl w:val="191E1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A4A4F"/>
    <w:multiLevelType w:val="hybridMultilevel"/>
    <w:tmpl w:val="F482B79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FF77582"/>
    <w:multiLevelType w:val="hybridMultilevel"/>
    <w:tmpl w:val="D4D23B7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734890035">
    <w:abstractNumId w:val="1"/>
  </w:num>
  <w:num w:numId="2" w16cid:durableId="822308138">
    <w:abstractNumId w:val="9"/>
  </w:num>
  <w:num w:numId="3" w16cid:durableId="1820687203">
    <w:abstractNumId w:val="0"/>
  </w:num>
  <w:num w:numId="4" w16cid:durableId="2022471011">
    <w:abstractNumId w:val="7"/>
  </w:num>
  <w:num w:numId="5" w16cid:durableId="1368067220">
    <w:abstractNumId w:val="5"/>
  </w:num>
  <w:num w:numId="6" w16cid:durableId="54162696">
    <w:abstractNumId w:val="3"/>
  </w:num>
  <w:num w:numId="7" w16cid:durableId="488791224">
    <w:abstractNumId w:val="15"/>
  </w:num>
  <w:num w:numId="8" w16cid:durableId="233591154">
    <w:abstractNumId w:val="4"/>
  </w:num>
  <w:num w:numId="9" w16cid:durableId="117526303">
    <w:abstractNumId w:val="2"/>
  </w:num>
  <w:num w:numId="10" w16cid:durableId="713123042">
    <w:abstractNumId w:val="11"/>
  </w:num>
  <w:num w:numId="11" w16cid:durableId="223760433">
    <w:abstractNumId w:val="12"/>
  </w:num>
  <w:num w:numId="12" w16cid:durableId="1839803987">
    <w:abstractNumId w:val="14"/>
  </w:num>
  <w:num w:numId="13" w16cid:durableId="1896350104">
    <w:abstractNumId w:val="10"/>
  </w:num>
  <w:num w:numId="14" w16cid:durableId="1256984988">
    <w:abstractNumId w:val="13"/>
  </w:num>
  <w:num w:numId="15" w16cid:durableId="2140603946">
    <w:abstractNumId w:val="6"/>
  </w:num>
  <w:num w:numId="16" w16cid:durableId="12488036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740"/>
    <w:rsid w:val="00000855"/>
    <w:rsid w:val="00000D69"/>
    <w:rsid w:val="00000E1D"/>
    <w:rsid w:val="00002C06"/>
    <w:rsid w:val="00003465"/>
    <w:rsid w:val="000035B6"/>
    <w:rsid w:val="00006718"/>
    <w:rsid w:val="00006968"/>
    <w:rsid w:val="00010829"/>
    <w:rsid w:val="00013E59"/>
    <w:rsid w:val="00015A22"/>
    <w:rsid w:val="00015CAC"/>
    <w:rsid w:val="00016685"/>
    <w:rsid w:val="00016C08"/>
    <w:rsid w:val="0002027C"/>
    <w:rsid w:val="000242D8"/>
    <w:rsid w:val="00026E42"/>
    <w:rsid w:val="00034074"/>
    <w:rsid w:val="000358E2"/>
    <w:rsid w:val="000414C6"/>
    <w:rsid w:val="00043248"/>
    <w:rsid w:val="00043785"/>
    <w:rsid w:val="000456F1"/>
    <w:rsid w:val="0005315C"/>
    <w:rsid w:val="00053486"/>
    <w:rsid w:val="0005373F"/>
    <w:rsid w:val="00065258"/>
    <w:rsid w:val="000665EE"/>
    <w:rsid w:val="00066EBA"/>
    <w:rsid w:val="00071EFA"/>
    <w:rsid w:val="000739D7"/>
    <w:rsid w:val="00076DB9"/>
    <w:rsid w:val="00082437"/>
    <w:rsid w:val="00082D28"/>
    <w:rsid w:val="000840DD"/>
    <w:rsid w:val="00084E05"/>
    <w:rsid w:val="00084E16"/>
    <w:rsid w:val="000877F7"/>
    <w:rsid w:val="00087EF9"/>
    <w:rsid w:val="00092B65"/>
    <w:rsid w:val="00094734"/>
    <w:rsid w:val="00094F36"/>
    <w:rsid w:val="00095386"/>
    <w:rsid w:val="0009654F"/>
    <w:rsid w:val="000A0FE9"/>
    <w:rsid w:val="000A2C3D"/>
    <w:rsid w:val="000A5C46"/>
    <w:rsid w:val="000A78E4"/>
    <w:rsid w:val="000B182C"/>
    <w:rsid w:val="000B2590"/>
    <w:rsid w:val="000B3190"/>
    <w:rsid w:val="000B334A"/>
    <w:rsid w:val="000B5E5A"/>
    <w:rsid w:val="000C6229"/>
    <w:rsid w:val="000D2A51"/>
    <w:rsid w:val="000D2A9D"/>
    <w:rsid w:val="000D35F8"/>
    <w:rsid w:val="000D41A3"/>
    <w:rsid w:val="000D7883"/>
    <w:rsid w:val="000E175C"/>
    <w:rsid w:val="000E1C87"/>
    <w:rsid w:val="000E27C2"/>
    <w:rsid w:val="000E2EE0"/>
    <w:rsid w:val="000E3F78"/>
    <w:rsid w:val="000E538F"/>
    <w:rsid w:val="000E59FE"/>
    <w:rsid w:val="000E6498"/>
    <w:rsid w:val="000E64E2"/>
    <w:rsid w:val="000F0210"/>
    <w:rsid w:val="000F2ACA"/>
    <w:rsid w:val="000F5324"/>
    <w:rsid w:val="000F7025"/>
    <w:rsid w:val="000F7740"/>
    <w:rsid w:val="001007B7"/>
    <w:rsid w:val="001025B9"/>
    <w:rsid w:val="00105B3C"/>
    <w:rsid w:val="0010616F"/>
    <w:rsid w:val="00106350"/>
    <w:rsid w:val="00110C95"/>
    <w:rsid w:val="00112103"/>
    <w:rsid w:val="001221E1"/>
    <w:rsid w:val="00122BD5"/>
    <w:rsid w:val="00123B06"/>
    <w:rsid w:val="001242B3"/>
    <w:rsid w:val="00124B86"/>
    <w:rsid w:val="001259E9"/>
    <w:rsid w:val="0012643E"/>
    <w:rsid w:val="0012709E"/>
    <w:rsid w:val="00127E4A"/>
    <w:rsid w:val="001322DC"/>
    <w:rsid w:val="00136941"/>
    <w:rsid w:val="00136DDC"/>
    <w:rsid w:val="00142DF3"/>
    <w:rsid w:val="001430FB"/>
    <w:rsid w:val="00143B3D"/>
    <w:rsid w:val="00146129"/>
    <w:rsid w:val="00156180"/>
    <w:rsid w:val="00156682"/>
    <w:rsid w:val="00160106"/>
    <w:rsid w:val="00160125"/>
    <w:rsid w:val="00161507"/>
    <w:rsid w:val="00161B49"/>
    <w:rsid w:val="00162690"/>
    <w:rsid w:val="001645E0"/>
    <w:rsid w:val="00164C8B"/>
    <w:rsid w:val="001659D1"/>
    <w:rsid w:val="00165D71"/>
    <w:rsid w:val="00166491"/>
    <w:rsid w:val="00170EE5"/>
    <w:rsid w:val="00171F30"/>
    <w:rsid w:val="00172AB0"/>
    <w:rsid w:val="001730D8"/>
    <w:rsid w:val="001731DC"/>
    <w:rsid w:val="0017536C"/>
    <w:rsid w:val="00176000"/>
    <w:rsid w:val="00181271"/>
    <w:rsid w:val="001812EE"/>
    <w:rsid w:val="00186658"/>
    <w:rsid w:val="00192B42"/>
    <w:rsid w:val="001A1DE9"/>
    <w:rsid w:val="001A1E75"/>
    <w:rsid w:val="001A4A95"/>
    <w:rsid w:val="001A4D60"/>
    <w:rsid w:val="001A5F84"/>
    <w:rsid w:val="001A6A78"/>
    <w:rsid w:val="001A7470"/>
    <w:rsid w:val="001A7AAE"/>
    <w:rsid w:val="001B0AA5"/>
    <w:rsid w:val="001B5B1E"/>
    <w:rsid w:val="001B5E06"/>
    <w:rsid w:val="001C242B"/>
    <w:rsid w:val="001C3886"/>
    <w:rsid w:val="001C3A69"/>
    <w:rsid w:val="001C5567"/>
    <w:rsid w:val="001C59EB"/>
    <w:rsid w:val="001D0421"/>
    <w:rsid w:val="001D7934"/>
    <w:rsid w:val="001E4ED1"/>
    <w:rsid w:val="001F0D72"/>
    <w:rsid w:val="001F2F85"/>
    <w:rsid w:val="001F6CE2"/>
    <w:rsid w:val="001F7100"/>
    <w:rsid w:val="00200742"/>
    <w:rsid w:val="00202D45"/>
    <w:rsid w:val="00203F83"/>
    <w:rsid w:val="00204387"/>
    <w:rsid w:val="00207C0F"/>
    <w:rsid w:val="00215218"/>
    <w:rsid w:val="002159E5"/>
    <w:rsid w:val="00215F84"/>
    <w:rsid w:val="00217180"/>
    <w:rsid w:val="00217480"/>
    <w:rsid w:val="00221C53"/>
    <w:rsid w:val="00224817"/>
    <w:rsid w:val="002262D4"/>
    <w:rsid w:val="002268D7"/>
    <w:rsid w:val="00230EA1"/>
    <w:rsid w:val="002316EB"/>
    <w:rsid w:val="002334F6"/>
    <w:rsid w:val="002346DD"/>
    <w:rsid w:val="0023564D"/>
    <w:rsid w:val="0023573E"/>
    <w:rsid w:val="00237906"/>
    <w:rsid w:val="00240134"/>
    <w:rsid w:val="0024134E"/>
    <w:rsid w:val="0024212E"/>
    <w:rsid w:val="002426EA"/>
    <w:rsid w:val="00245107"/>
    <w:rsid w:val="002461DF"/>
    <w:rsid w:val="00246301"/>
    <w:rsid w:val="002476CF"/>
    <w:rsid w:val="00250077"/>
    <w:rsid w:val="00250464"/>
    <w:rsid w:val="002505F1"/>
    <w:rsid w:val="00251A05"/>
    <w:rsid w:val="00262725"/>
    <w:rsid w:val="00263E84"/>
    <w:rsid w:val="00271CEE"/>
    <w:rsid w:val="00276B25"/>
    <w:rsid w:val="00277D4B"/>
    <w:rsid w:val="002821F0"/>
    <w:rsid w:val="002824D1"/>
    <w:rsid w:val="002828D1"/>
    <w:rsid w:val="002835B9"/>
    <w:rsid w:val="00284A30"/>
    <w:rsid w:val="00290008"/>
    <w:rsid w:val="002906D1"/>
    <w:rsid w:val="00291D55"/>
    <w:rsid w:val="002925DD"/>
    <w:rsid w:val="00293B56"/>
    <w:rsid w:val="002956BA"/>
    <w:rsid w:val="00295C9B"/>
    <w:rsid w:val="002966AD"/>
    <w:rsid w:val="002A2A1D"/>
    <w:rsid w:val="002A3BF6"/>
    <w:rsid w:val="002A6750"/>
    <w:rsid w:val="002B015D"/>
    <w:rsid w:val="002B3063"/>
    <w:rsid w:val="002B32F9"/>
    <w:rsid w:val="002B4E62"/>
    <w:rsid w:val="002C0998"/>
    <w:rsid w:val="002C0F61"/>
    <w:rsid w:val="002C2318"/>
    <w:rsid w:val="002C2905"/>
    <w:rsid w:val="002C33E4"/>
    <w:rsid w:val="002C3503"/>
    <w:rsid w:val="002C3E38"/>
    <w:rsid w:val="002C4EF8"/>
    <w:rsid w:val="002C5933"/>
    <w:rsid w:val="002C6ACA"/>
    <w:rsid w:val="002D280E"/>
    <w:rsid w:val="002D441A"/>
    <w:rsid w:val="002E3FAB"/>
    <w:rsid w:val="002E68E7"/>
    <w:rsid w:val="002F280A"/>
    <w:rsid w:val="002F459B"/>
    <w:rsid w:val="002F7F9D"/>
    <w:rsid w:val="00301B57"/>
    <w:rsid w:val="0030244A"/>
    <w:rsid w:val="00302C70"/>
    <w:rsid w:val="00304C0F"/>
    <w:rsid w:val="00306EEA"/>
    <w:rsid w:val="00310876"/>
    <w:rsid w:val="003141EA"/>
    <w:rsid w:val="00315245"/>
    <w:rsid w:val="00316D90"/>
    <w:rsid w:val="003221EC"/>
    <w:rsid w:val="00322404"/>
    <w:rsid w:val="003227BE"/>
    <w:rsid w:val="00326F96"/>
    <w:rsid w:val="003311CD"/>
    <w:rsid w:val="003333B5"/>
    <w:rsid w:val="003348AB"/>
    <w:rsid w:val="003400E8"/>
    <w:rsid w:val="003413CB"/>
    <w:rsid w:val="00341769"/>
    <w:rsid w:val="0034395B"/>
    <w:rsid w:val="00345063"/>
    <w:rsid w:val="00347633"/>
    <w:rsid w:val="00350B98"/>
    <w:rsid w:val="00351AD7"/>
    <w:rsid w:val="00351C58"/>
    <w:rsid w:val="00351FAE"/>
    <w:rsid w:val="0035209E"/>
    <w:rsid w:val="00354741"/>
    <w:rsid w:val="0036236E"/>
    <w:rsid w:val="00363AC4"/>
    <w:rsid w:val="00365185"/>
    <w:rsid w:val="00376B0B"/>
    <w:rsid w:val="00382698"/>
    <w:rsid w:val="00382825"/>
    <w:rsid w:val="0038526C"/>
    <w:rsid w:val="00386832"/>
    <w:rsid w:val="00391A0F"/>
    <w:rsid w:val="00392FB3"/>
    <w:rsid w:val="00393A8C"/>
    <w:rsid w:val="003A2CB3"/>
    <w:rsid w:val="003A7B56"/>
    <w:rsid w:val="003B0FEF"/>
    <w:rsid w:val="003B12F9"/>
    <w:rsid w:val="003C13A3"/>
    <w:rsid w:val="003C4083"/>
    <w:rsid w:val="003C76CB"/>
    <w:rsid w:val="003D0738"/>
    <w:rsid w:val="003D3F26"/>
    <w:rsid w:val="003D58B5"/>
    <w:rsid w:val="003E0FD6"/>
    <w:rsid w:val="003E2529"/>
    <w:rsid w:val="003E4408"/>
    <w:rsid w:val="003E5560"/>
    <w:rsid w:val="003E786D"/>
    <w:rsid w:val="003E795F"/>
    <w:rsid w:val="003F0EAE"/>
    <w:rsid w:val="003F35DF"/>
    <w:rsid w:val="003F7944"/>
    <w:rsid w:val="003F7C35"/>
    <w:rsid w:val="0040332D"/>
    <w:rsid w:val="00404373"/>
    <w:rsid w:val="004107B6"/>
    <w:rsid w:val="004117CE"/>
    <w:rsid w:val="00414861"/>
    <w:rsid w:val="004152DD"/>
    <w:rsid w:val="004168A5"/>
    <w:rsid w:val="00417986"/>
    <w:rsid w:val="00417C4C"/>
    <w:rsid w:val="00417EEC"/>
    <w:rsid w:val="00420802"/>
    <w:rsid w:val="00421934"/>
    <w:rsid w:val="00421D9C"/>
    <w:rsid w:val="00422A56"/>
    <w:rsid w:val="00423CF9"/>
    <w:rsid w:val="00430EE7"/>
    <w:rsid w:val="00430FD7"/>
    <w:rsid w:val="004348D2"/>
    <w:rsid w:val="00442618"/>
    <w:rsid w:val="00442E13"/>
    <w:rsid w:val="00445D77"/>
    <w:rsid w:val="0045204B"/>
    <w:rsid w:val="00453FD0"/>
    <w:rsid w:val="00455EDF"/>
    <w:rsid w:val="00463E41"/>
    <w:rsid w:val="004656A9"/>
    <w:rsid w:val="00466221"/>
    <w:rsid w:val="00470603"/>
    <w:rsid w:val="004714C6"/>
    <w:rsid w:val="0047514D"/>
    <w:rsid w:val="00476026"/>
    <w:rsid w:val="00476731"/>
    <w:rsid w:val="004776FE"/>
    <w:rsid w:val="00480DA2"/>
    <w:rsid w:val="004816C8"/>
    <w:rsid w:val="0048186E"/>
    <w:rsid w:val="00481B81"/>
    <w:rsid w:val="00482F91"/>
    <w:rsid w:val="00483F51"/>
    <w:rsid w:val="004869E0"/>
    <w:rsid w:val="00490858"/>
    <w:rsid w:val="0049133A"/>
    <w:rsid w:val="00491C35"/>
    <w:rsid w:val="0049270C"/>
    <w:rsid w:val="00493C58"/>
    <w:rsid w:val="004941FD"/>
    <w:rsid w:val="00495514"/>
    <w:rsid w:val="004A5BEA"/>
    <w:rsid w:val="004A6965"/>
    <w:rsid w:val="004B73D1"/>
    <w:rsid w:val="004C27F4"/>
    <w:rsid w:val="004C4450"/>
    <w:rsid w:val="004C647F"/>
    <w:rsid w:val="004C7B57"/>
    <w:rsid w:val="004D455C"/>
    <w:rsid w:val="004D4CB6"/>
    <w:rsid w:val="004D5C9A"/>
    <w:rsid w:val="004D6077"/>
    <w:rsid w:val="004D7334"/>
    <w:rsid w:val="004E03C7"/>
    <w:rsid w:val="004E214B"/>
    <w:rsid w:val="004E6F6D"/>
    <w:rsid w:val="004F1D8D"/>
    <w:rsid w:val="004F31C0"/>
    <w:rsid w:val="0050195B"/>
    <w:rsid w:val="005019FF"/>
    <w:rsid w:val="00503D7B"/>
    <w:rsid w:val="005052A1"/>
    <w:rsid w:val="00505A5F"/>
    <w:rsid w:val="00522E1C"/>
    <w:rsid w:val="00536A75"/>
    <w:rsid w:val="00545EBB"/>
    <w:rsid w:val="0054676F"/>
    <w:rsid w:val="00547796"/>
    <w:rsid w:val="0055219C"/>
    <w:rsid w:val="00552F10"/>
    <w:rsid w:val="00556C9A"/>
    <w:rsid w:val="00561FD5"/>
    <w:rsid w:val="0056417C"/>
    <w:rsid w:val="005650C9"/>
    <w:rsid w:val="00565B64"/>
    <w:rsid w:val="00566572"/>
    <w:rsid w:val="0057165A"/>
    <w:rsid w:val="0057170A"/>
    <w:rsid w:val="00573FB8"/>
    <w:rsid w:val="005853C1"/>
    <w:rsid w:val="00590EF7"/>
    <w:rsid w:val="00591AEB"/>
    <w:rsid w:val="00593C22"/>
    <w:rsid w:val="00595845"/>
    <w:rsid w:val="005964DD"/>
    <w:rsid w:val="005A0F05"/>
    <w:rsid w:val="005A24D0"/>
    <w:rsid w:val="005A2A15"/>
    <w:rsid w:val="005A389A"/>
    <w:rsid w:val="005A42D1"/>
    <w:rsid w:val="005A68C0"/>
    <w:rsid w:val="005B3424"/>
    <w:rsid w:val="005B5061"/>
    <w:rsid w:val="005B771F"/>
    <w:rsid w:val="005D16CF"/>
    <w:rsid w:val="005D2857"/>
    <w:rsid w:val="005D360E"/>
    <w:rsid w:val="005D36A8"/>
    <w:rsid w:val="005D5B45"/>
    <w:rsid w:val="005E1443"/>
    <w:rsid w:val="005E58EA"/>
    <w:rsid w:val="005F2F9C"/>
    <w:rsid w:val="005F30F4"/>
    <w:rsid w:val="005F55B7"/>
    <w:rsid w:val="005F76FA"/>
    <w:rsid w:val="006014ED"/>
    <w:rsid w:val="00601F49"/>
    <w:rsid w:val="00606FB3"/>
    <w:rsid w:val="00607B58"/>
    <w:rsid w:val="006100DE"/>
    <w:rsid w:val="00612BF8"/>
    <w:rsid w:val="00614AD7"/>
    <w:rsid w:val="0061546E"/>
    <w:rsid w:val="00615E24"/>
    <w:rsid w:val="00616B74"/>
    <w:rsid w:val="00621995"/>
    <w:rsid w:val="00624D18"/>
    <w:rsid w:val="00633F95"/>
    <w:rsid w:val="00640B03"/>
    <w:rsid w:val="00641CE2"/>
    <w:rsid w:val="00646726"/>
    <w:rsid w:val="00647CC4"/>
    <w:rsid w:val="00647FCA"/>
    <w:rsid w:val="0065171F"/>
    <w:rsid w:val="00651985"/>
    <w:rsid w:val="00651D8F"/>
    <w:rsid w:val="00662422"/>
    <w:rsid w:val="00662CDB"/>
    <w:rsid w:val="00663FE5"/>
    <w:rsid w:val="00664317"/>
    <w:rsid w:val="006656EE"/>
    <w:rsid w:val="0066758C"/>
    <w:rsid w:val="0067232D"/>
    <w:rsid w:val="006756C7"/>
    <w:rsid w:val="00675874"/>
    <w:rsid w:val="006758B1"/>
    <w:rsid w:val="00676280"/>
    <w:rsid w:val="00676C7D"/>
    <w:rsid w:val="00681613"/>
    <w:rsid w:val="006834FD"/>
    <w:rsid w:val="00683C06"/>
    <w:rsid w:val="006849C8"/>
    <w:rsid w:val="00684D12"/>
    <w:rsid w:val="006923B0"/>
    <w:rsid w:val="006938CA"/>
    <w:rsid w:val="006970D4"/>
    <w:rsid w:val="00697BA5"/>
    <w:rsid w:val="006A31D6"/>
    <w:rsid w:val="006A3D56"/>
    <w:rsid w:val="006A6429"/>
    <w:rsid w:val="006A724D"/>
    <w:rsid w:val="006B10B0"/>
    <w:rsid w:val="006B1988"/>
    <w:rsid w:val="006B1A6A"/>
    <w:rsid w:val="006B5140"/>
    <w:rsid w:val="006B6D01"/>
    <w:rsid w:val="006B6E00"/>
    <w:rsid w:val="006C04F5"/>
    <w:rsid w:val="006C0D89"/>
    <w:rsid w:val="006C48B3"/>
    <w:rsid w:val="006C50CD"/>
    <w:rsid w:val="006D014F"/>
    <w:rsid w:val="006D1F8D"/>
    <w:rsid w:val="006D3A4F"/>
    <w:rsid w:val="006E600B"/>
    <w:rsid w:val="006E63A3"/>
    <w:rsid w:val="006E6CFE"/>
    <w:rsid w:val="006E755F"/>
    <w:rsid w:val="006E7633"/>
    <w:rsid w:val="006E7F0A"/>
    <w:rsid w:val="006F075A"/>
    <w:rsid w:val="006F19EA"/>
    <w:rsid w:val="006F268B"/>
    <w:rsid w:val="007050CD"/>
    <w:rsid w:val="00705459"/>
    <w:rsid w:val="007065A2"/>
    <w:rsid w:val="00706B93"/>
    <w:rsid w:val="00707282"/>
    <w:rsid w:val="0071009B"/>
    <w:rsid w:val="007152CC"/>
    <w:rsid w:val="00717825"/>
    <w:rsid w:val="007227EA"/>
    <w:rsid w:val="0072352E"/>
    <w:rsid w:val="00730C15"/>
    <w:rsid w:val="00734044"/>
    <w:rsid w:val="00736BCE"/>
    <w:rsid w:val="007410C1"/>
    <w:rsid w:val="00741294"/>
    <w:rsid w:val="0074380D"/>
    <w:rsid w:val="00745445"/>
    <w:rsid w:val="00747BD7"/>
    <w:rsid w:val="007500CC"/>
    <w:rsid w:val="0075090D"/>
    <w:rsid w:val="0075155C"/>
    <w:rsid w:val="00751B0E"/>
    <w:rsid w:val="007533CA"/>
    <w:rsid w:val="00754D09"/>
    <w:rsid w:val="00755F8D"/>
    <w:rsid w:val="00763384"/>
    <w:rsid w:val="00764691"/>
    <w:rsid w:val="00771C0B"/>
    <w:rsid w:val="00785A19"/>
    <w:rsid w:val="007867A8"/>
    <w:rsid w:val="0078709F"/>
    <w:rsid w:val="00790800"/>
    <w:rsid w:val="00791818"/>
    <w:rsid w:val="007A0DBB"/>
    <w:rsid w:val="007A1771"/>
    <w:rsid w:val="007A24F8"/>
    <w:rsid w:val="007A267F"/>
    <w:rsid w:val="007A56CE"/>
    <w:rsid w:val="007A5978"/>
    <w:rsid w:val="007A5F9E"/>
    <w:rsid w:val="007A6886"/>
    <w:rsid w:val="007B2BBE"/>
    <w:rsid w:val="007B57C9"/>
    <w:rsid w:val="007B72FD"/>
    <w:rsid w:val="007C37ED"/>
    <w:rsid w:val="007C581C"/>
    <w:rsid w:val="007C6F8B"/>
    <w:rsid w:val="007C7A5A"/>
    <w:rsid w:val="007D28FE"/>
    <w:rsid w:val="007D2C62"/>
    <w:rsid w:val="007D4AF6"/>
    <w:rsid w:val="007D5B57"/>
    <w:rsid w:val="007D672E"/>
    <w:rsid w:val="007E7B5F"/>
    <w:rsid w:val="007F0644"/>
    <w:rsid w:val="007F1591"/>
    <w:rsid w:val="007F174A"/>
    <w:rsid w:val="007F24F5"/>
    <w:rsid w:val="007F3477"/>
    <w:rsid w:val="007F519A"/>
    <w:rsid w:val="007F6737"/>
    <w:rsid w:val="0080548E"/>
    <w:rsid w:val="00807A14"/>
    <w:rsid w:val="00807F2B"/>
    <w:rsid w:val="00812AC2"/>
    <w:rsid w:val="008141EF"/>
    <w:rsid w:val="00815CE4"/>
    <w:rsid w:val="00821B2E"/>
    <w:rsid w:val="0082768F"/>
    <w:rsid w:val="00827F19"/>
    <w:rsid w:val="008330BC"/>
    <w:rsid w:val="00840698"/>
    <w:rsid w:val="00840A10"/>
    <w:rsid w:val="00842DAF"/>
    <w:rsid w:val="008443E3"/>
    <w:rsid w:val="00844D53"/>
    <w:rsid w:val="00846A2F"/>
    <w:rsid w:val="008502BA"/>
    <w:rsid w:val="00852977"/>
    <w:rsid w:val="0085359B"/>
    <w:rsid w:val="00854543"/>
    <w:rsid w:val="00854644"/>
    <w:rsid w:val="008556DB"/>
    <w:rsid w:val="008607C4"/>
    <w:rsid w:val="00861543"/>
    <w:rsid w:val="008631EF"/>
    <w:rsid w:val="00865CBD"/>
    <w:rsid w:val="0086697A"/>
    <w:rsid w:val="0087298C"/>
    <w:rsid w:val="00876C09"/>
    <w:rsid w:val="008804B4"/>
    <w:rsid w:val="00884049"/>
    <w:rsid w:val="00884F2F"/>
    <w:rsid w:val="008866AD"/>
    <w:rsid w:val="00896BCE"/>
    <w:rsid w:val="00897DCD"/>
    <w:rsid w:val="008A0B41"/>
    <w:rsid w:val="008A61DF"/>
    <w:rsid w:val="008B3C96"/>
    <w:rsid w:val="008B3E37"/>
    <w:rsid w:val="008B52B1"/>
    <w:rsid w:val="008B6560"/>
    <w:rsid w:val="008C18D8"/>
    <w:rsid w:val="008D02B9"/>
    <w:rsid w:val="008D434B"/>
    <w:rsid w:val="008E1047"/>
    <w:rsid w:val="008E148C"/>
    <w:rsid w:val="008E1C98"/>
    <w:rsid w:val="008E1D37"/>
    <w:rsid w:val="008E2F2C"/>
    <w:rsid w:val="008E3695"/>
    <w:rsid w:val="008E4A85"/>
    <w:rsid w:val="008F043F"/>
    <w:rsid w:val="008F1261"/>
    <w:rsid w:val="008F1A36"/>
    <w:rsid w:val="008F1E2E"/>
    <w:rsid w:val="008F24EE"/>
    <w:rsid w:val="008F297B"/>
    <w:rsid w:val="008F33A3"/>
    <w:rsid w:val="0090226A"/>
    <w:rsid w:val="00902894"/>
    <w:rsid w:val="009032A5"/>
    <w:rsid w:val="00906F6E"/>
    <w:rsid w:val="00923BC2"/>
    <w:rsid w:val="00925B2C"/>
    <w:rsid w:val="009333D3"/>
    <w:rsid w:val="00934156"/>
    <w:rsid w:val="00935DAB"/>
    <w:rsid w:val="00936F7D"/>
    <w:rsid w:val="00942BE2"/>
    <w:rsid w:val="00945674"/>
    <w:rsid w:val="0095142A"/>
    <w:rsid w:val="00954718"/>
    <w:rsid w:val="009576B2"/>
    <w:rsid w:val="0095784B"/>
    <w:rsid w:val="00957898"/>
    <w:rsid w:val="009622B9"/>
    <w:rsid w:val="00965001"/>
    <w:rsid w:val="00965E1A"/>
    <w:rsid w:val="00966BFF"/>
    <w:rsid w:val="00970E70"/>
    <w:rsid w:val="00971992"/>
    <w:rsid w:val="0097238E"/>
    <w:rsid w:val="009729E4"/>
    <w:rsid w:val="009730A3"/>
    <w:rsid w:val="009735D7"/>
    <w:rsid w:val="009764EE"/>
    <w:rsid w:val="00976D3E"/>
    <w:rsid w:val="009800F6"/>
    <w:rsid w:val="00984757"/>
    <w:rsid w:val="00984876"/>
    <w:rsid w:val="00986EA2"/>
    <w:rsid w:val="00992136"/>
    <w:rsid w:val="009970EF"/>
    <w:rsid w:val="00997EA7"/>
    <w:rsid w:val="009A0B4C"/>
    <w:rsid w:val="009A5A3C"/>
    <w:rsid w:val="009A7C9F"/>
    <w:rsid w:val="009B2E0D"/>
    <w:rsid w:val="009B397F"/>
    <w:rsid w:val="009B4942"/>
    <w:rsid w:val="009B6786"/>
    <w:rsid w:val="009B7F89"/>
    <w:rsid w:val="009C59D5"/>
    <w:rsid w:val="009D0060"/>
    <w:rsid w:val="009D00B2"/>
    <w:rsid w:val="009D2AE1"/>
    <w:rsid w:val="009D50B5"/>
    <w:rsid w:val="009E6E75"/>
    <w:rsid w:val="009E717D"/>
    <w:rsid w:val="009F4A9E"/>
    <w:rsid w:val="009F6425"/>
    <w:rsid w:val="009F7527"/>
    <w:rsid w:val="00A10A52"/>
    <w:rsid w:val="00A114C2"/>
    <w:rsid w:val="00A114F4"/>
    <w:rsid w:val="00A1291B"/>
    <w:rsid w:val="00A1622D"/>
    <w:rsid w:val="00A21AC2"/>
    <w:rsid w:val="00A224C5"/>
    <w:rsid w:val="00A25D3A"/>
    <w:rsid w:val="00A31C1B"/>
    <w:rsid w:val="00A327C4"/>
    <w:rsid w:val="00A4106B"/>
    <w:rsid w:val="00A46C3C"/>
    <w:rsid w:val="00A47D0B"/>
    <w:rsid w:val="00A50FF6"/>
    <w:rsid w:val="00A512FA"/>
    <w:rsid w:val="00A5267B"/>
    <w:rsid w:val="00A57763"/>
    <w:rsid w:val="00A6381E"/>
    <w:rsid w:val="00A65392"/>
    <w:rsid w:val="00A65E0C"/>
    <w:rsid w:val="00A73F0F"/>
    <w:rsid w:val="00A74C75"/>
    <w:rsid w:val="00A756BD"/>
    <w:rsid w:val="00A764F0"/>
    <w:rsid w:val="00A77B13"/>
    <w:rsid w:val="00A77CB3"/>
    <w:rsid w:val="00A77ECF"/>
    <w:rsid w:val="00A8169A"/>
    <w:rsid w:val="00A909C2"/>
    <w:rsid w:val="00A92FC2"/>
    <w:rsid w:val="00A94AF3"/>
    <w:rsid w:val="00AA08BB"/>
    <w:rsid w:val="00AA1CD8"/>
    <w:rsid w:val="00AA20E6"/>
    <w:rsid w:val="00AA2564"/>
    <w:rsid w:val="00AA6DDF"/>
    <w:rsid w:val="00AB4842"/>
    <w:rsid w:val="00AB57FB"/>
    <w:rsid w:val="00AB5AAF"/>
    <w:rsid w:val="00AB5E36"/>
    <w:rsid w:val="00AB604E"/>
    <w:rsid w:val="00AB70F0"/>
    <w:rsid w:val="00AB7319"/>
    <w:rsid w:val="00AC58E7"/>
    <w:rsid w:val="00AD3524"/>
    <w:rsid w:val="00AD370A"/>
    <w:rsid w:val="00AD655F"/>
    <w:rsid w:val="00AD6D86"/>
    <w:rsid w:val="00AD7F6C"/>
    <w:rsid w:val="00AE014D"/>
    <w:rsid w:val="00AE3C0D"/>
    <w:rsid w:val="00AE4129"/>
    <w:rsid w:val="00AE52CC"/>
    <w:rsid w:val="00AE6F62"/>
    <w:rsid w:val="00AF0198"/>
    <w:rsid w:val="00AF2782"/>
    <w:rsid w:val="00AF3296"/>
    <w:rsid w:val="00AF380E"/>
    <w:rsid w:val="00AF7311"/>
    <w:rsid w:val="00AF792A"/>
    <w:rsid w:val="00B01A36"/>
    <w:rsid w:val="00B0368C"/>
    <w:rsid w:val="00B06E9F"/>
    <w:rsid w:val="00B11BD0"/>
    <w:rsid w:val="00B12AF4"/>
    <w:rsid w:val="00B17B55"/>
    <w:rsid w:val="00B17DA0"/>
    <w:rsid w:val="00B17ED5"/>
    <w:rsid w:val="00B23459"/>
    <w:rsid w:val="00B26F7C"/>
    <w:rsid w:val="00B32251"/>
    <w:rsid w:val="00B458BE"/>
    <w:rsid w:val="00B460D4"/>
    <w:rsid w:val="00B479D2"/>
    <w:rsid w:val="00B623D5"/>
    <w:rsid w:val="00B637A2"/>
    <w:rsid w:val="00B63B7D"/>
    <w:rsid w:val="00B65337"/>
    <w:rsid w:val="00B65AD6"/>
    <w:rsid w:val="00B66425"/>
    <w:rsid w:val="00B700B1"/>
    <w:rsid w:val="00B75F5E"/>
    <w:rsid w:val="00B77D6C"/>
    <w:rsid w:val="00B81B04"/>
    <w:rsid w:val="00B86682"/>
    <w:rsid w:val="00B86F14"/>
    <w:rsid w:val="00B87196"/>
    <w:rsid w:val="00B876AA"/>
    <w:rsid w:val="00B90479"/>
    <w:rsid w:val="00B93264"/>
    <w:rsid w:val="00B95AD7"/>
    <w:rsid w:val="00B9623C"/>
    <w:rsid w:val="00B97CD1"/>
    <w:rsid w:val="00BA16B0"/>
    <w:rsid w:val="00BA1746"/>
    <w:rsid w:val="00BA40CA"/>
    <w:rsid w:val="00BB20F3"/>
    <w:rsid w:val="00BB3348"/>
    <w:rsid w:val="00BB5A83"/>
    <w:rsid w:val="00BC0760"/>
    <w:rsid w:val="00BC2794"/>
    <w:rsid w:val="00BC53E6"/>
    <w:rsid w:val="00BC7913"/>
    <w:rsid w:val="00BD0F47"/>
    <w:rsid w:val="00BD244D"/>
    <w:rsid w:val="00BD55B8"/>
    <w:rsid w:val="00BE0D66"/>
    <w:rsid w:val="00BE3291"/>
    <w:rsid w:val="00BE743F"/>
    <w:rsid w:val="00BF1412"/>
    <w:rsid w:val="00BF447B"/>
    <w:rsid w:val="00C03467"/>
    <w:rsid w:val="00C05990"/>
    <w:rsid w:val="00C13F3F"/>
    <w:rsid w:val="00C16376"/>
    <w:rsid w:val="00C17F32"/>
    <w:rsid w:val="00C212BB"/>
    <w:rsid w:val="00C248A3"/>
    <w:rsid w:val="00C250C4"/>
    <w:rsid w:val="00C25ABC"/>
    <w:rsid w:val="00C26DBA"/>
    <w:rsid w:val="00C27FE1"/>
    <w:rsid w:val="00C3098F"/>
    <w:rsid w:val="00C3184E"/>
    <w:rsid w:val="00C32B95"/>
    <w:rsid w:val="00C33526"/>
    <w:rsid w:val="00C34D89"/>
    <w:rsid w:val="00C3528E"/>
    <w:rsid w:val="00C43555"/>
    <w:rsid w:val="00C44D60"/>
    <w:rsid w:val="00C462FF"/>
    <w:rsid w:val="00C46535"/>
    <w:rsid w:val="00C46729"/>
    <w:rsid w:val="00C47476"/>
    <w:rsid w:val="00C50D88"/>
    <w:rsid w:val="00C53F84"/>
    <w:rsid w:val="00C556F0"/>
    <w:rsid w:val="00C57A4B"/>
    <w:rsid w:val="00C72465"/>
    <w:rsid w:val="00C775F3"/>
    <w:rsid w:val="00C81F05"/>
    <w:rsid w:val="00C836DD"/>
    <w:rsid w:val="00C86CE7"/>
    <w:rsid w:val="00C87F71"/>
    <w:rsid w:val="00C90395"/>
    <w:rsid w:val="00C94B53"/>
    <w:rsid w:val="00CA0FF5"/>
    <w:rsid w:val="00CA2885"/>
    <w:rsid w:val="00CA3E5D"/>
    <w:rsid w:val="00CA597E"/>
    <w:rsid w:val="00CA6DC5"/>
    <w:rsid w:val="00CB0104"/>
    <w:rsid w:val="00CB47C7"/>
    <w:rsid w:val="00CB5A7B"/>
    <w:rsid w:val="00CC43BC"/>
    <w:rsid w:val="00CD22B8"/>
    <w:rsid w:val="00CD6869"/>
    <w:rsid w:val="00CE328F"/>
    <w:rsid w:val="00CE6D9A"/>
    <w:rsid w:val="00CE75DC"/>
    <w:rsid w:val="00CF1360"/>
    <w:rsid w:val="00CF35AF"/>
    <w:rsid w:val="00CF38F8"/>
    <w:rsid w:val="00CF39EC"/>
    <w:rsid w:val="00CF6E66"/>
    <w:rsid w:val="00D003E8"/>
    <w:rsid w:val="00D018C6"/>
    <w:rsid w:val="00D0523B"/>
    <w:rsid w:val="00D06A81"/>
    <w:rsid w:val="00D07E70"/>
    <w:rsid w:val="00D11510"/>
    <w:rsid w:val="00D11BCB"/>
    <w:rsid w:val="00D127F0"/>
    <w:rsid w:val="00D12B12"/>
    <w:rsid w:val="00D131D6"/>
    <w:rsid w:val="00D140ED"/>
    <w:rsid w:val="00D16521"/>
    <w:rsid w:val="00D24F98"/>
    <w:rsid w:val="00D26478"/>
    <w:rsid w:val="00D301DE"/>
    <w:rsid w:val="00D30FA3"/>
    <w:rsid w:val="00D31A6B"/>
    <w:rsid w:val="00D33415"/>
    <w:rsid w:val="00D3487B"/>
    <w:rsid w:val="00D34F66"/>
    <w:rsid w:val="00D40D0B"/>
    <w:rsid w:val="00D41057"/>
    <w:rsid w:val="00D47917"/>
    <w:rsid w:val="00D507D4"/>
    <w:rsid w:val="00D50B59"/>
    <w:rsid w:val="00D52EC1"/>
    <w:rsid w:val="00D55252"/>
    <w:rsid w:val="00D57013"/>
    <w:rsid w:val="00D64725"/>
    <w:rsid w:val="00D64873"/>
    <w:rsid w:val="00D64ED3"/>
    <w:rsid w:val="00D718C5"/>
    <w:rsid w:val="00D71C67"/>
    <w:rsid w:val="00D72783"/>
    <w:rsid w:val="00D76633"/>
    <w:rsid w:val="00D80603"/>
    <w:rsid w:val="00D84955"/>
    <w:rsid w:val="00D865CB"/>
    <w:rsid w:val="00D8766E"/>
    <w:rsid w:val="00D87E91"/>
    <w:rsid w:val="00D9418F"/>
    <w:rsid w:val="00D956B7"/>
    <w:rsid w:val="00D97267"/>
    <w:rsid w:val="00DA356A"/>
    <w:rsid w:val="00DA58F4"/>
    <w:rsid w:val="00DA6BCF"/>
    <w:rsid w:val="00DB24C9"/>
    <w:rsid w:val="00DB271E"/>
    <w:rsid w:val="00DB2784"/>
    <w:rsid w:val="00DB336B"/>
    <w:rsid w:val="00DB4D10"/>
    <w:rsid w:val="00DC1209"/>
    <w:rsid w:val="00DC4560"/>
    <w:rsid w:val="00DC49FD"/>
    <w:rsid w:val="00DC685B"/>
    <w:rsid w:val="00DC72F3"/>
    <w:rsid w:val="00DD27EA"/>
    <w:rsid w:val="00DE267B"/>
    <w:rsid w:val="00DE3DC8"/>
    <w:rsid w:val="00DF0C1F"/>
    <w:rsid w:val="00DF1569"/>
    <w:rsid w:val="00DF2038"/>
    <w:rsid w:val="00DF2E37"/>
    <w:rsid w:val="00DF2FBF"/>
    <w:rsid w:val="00DF38B7"/>
    <w:rsid w:val="00DF3928"/>
    <w:rsid w:val="00DF5ABB"/>
    <w:rsid w:val="00E0183D"/>
    <w:rsid w:val="00E05A3E"/>
    <w:rsid w:val="00E12D6D"/>
    <w:rsid w:val="00E12F22"/>
    <w:rsid w:val="00E14B11"/>
    <w:rsid w:val="00E152C8"/>
    <w:rsid w:val="00E20865"/>
    <w:rsid w:val="00E21FB1"/>
    <w:rsid w:val="00E22280"/>
    <w:rsid w:val="00E2380E"/>
    <w:rsid w:val="00E25698"/>
    <w:rsid w:val="00E400A7"/>
    <w:rsid w:val="00E46EE2"/>
    <w:rsid w:val="00E52C7B"/>
    <w:rsid w:val="00E57016"/>
    <w:rsid w:val="00E573F7"/>
    <w:rsid w:val="00E57C4C"/>
    <w:rsid w:val="00E60DDA"/>
    <w:rsid w:val="00E6655A"/>
    <w:rsid w:val="00E674B2"/>
    <w:rsid w:val="00E67752"/>
    <w:rsid w:val="00E70753"/>
    <w:rsid w:val="00E70B96"/>
    <w:rsid w:val="00E76816"/>
    <w:rsid w:val="00E76BBF"/>
    <w:rsid w:val="00E82ABD"/>
    <w:rsid w:val="00E85FB0"/>
    <w:rsid w:val="00E86E91"/>
    <w:rsid w:val="00E92BAE"/>
    <w:rsid w:val="00E94807"/>
    <w:rsid w:val="00E95EC9"/>
    <w:rsid w:val="00E96D2B"/>
    <w:rsid w:val="00E972D7"/>
    <w:rsid w:val="00EA541A"/>
    <w:rsid w:val="00EA799D"/>
    <w:rsid w:val="00EA7EEB"/>
    <w:rsid w:val="00EB2429"/>
    <w:rsid w:val="00EB2831"/>
    <w:rsid w:val="00EB2C50"/>
    <w:rsid w:val="00EC1D21"/>
    <w:rsid w:val="00EC20CD"/>
    <w:rsid w:val="00EC3D15"/>
    <w:rsid w:val="00EC4EA2"/>
    <w:rsid w:val="00ED1ABB"/>
    <w:rsid w:val="00ED2BBB"/>
    <w:rsid w:val="00EE5133"/>
    <w:rsid w:val="00EE7FF5"/>
    <w:rsid w:val="00EF2154"/>
    <w:rsid w:val="00EF35C2"/>
    <w:rsid w:val="00EF4BBA"/>
    <w:rsid w:val="00F001AB"/>
    <w:rsid w:val="00F021F9"/>
    <w:rsid w:val="00F03388"/>
    <w:rsid w:val="00F03A05"/>
    <w:rsid w:val="00F03B64"/>
    <w:rsid w:val="00F047DB"/>
    <w:rsid w:val="00F05743"/>
    <w:rsid w:val="00F120F7"/>
    <w:rsid w:val="00F12888"/>
    <w:rsid w:val="00F13C73"/>
    <w:rsid w:val="00F20AB8"/>
    <w:rsid w:val="00F22F5A"/>
    <w:rsid w:val="00F2313B"/>
    <w:rsid w:val="00F24C35"/>
    <w:rsid w:val="00F25ABF"/>
    <w:rsid w:val="00F25CA2"/>
    <w:rsid w:val="00F31F94"/>
    <w:rsid w:val="00F335E2"/>
    <w:rsid w:val="00F34CA0"/>
    <w:rsid w:val="00F35B9F"/>
    <w:rsid w:val="00F40CD7"/>
    <w:rsid w:val="00F56C1F"/>
    <w:rsid w:val="00F56CE6"/>
    <w:rsid w:val="00F571AA"/>
    <w:rsid w:val="00F57249"/>
    <w:rsid w:val="00F60739"/>
    <w:rsid w:val="00F660EE"/>
    <w:rsid w:val="00F671CA"/>
    <w:rsid w:val="00F6752C"/>
    <w:rsid w:val="00F80D04"/>
    <w:rsid w:val="00F821E6"/>
    <w:rsid w:val="00F8537E"/>
    <w:rsid w:val="00F85D44"/>
    <w:rsid w:val="00F8700B"/>
    <w:rsid w:val="00F909CA"/>
    <w:rsid w:val="00FA051B"/>
    <w:rsid w:val="00FA1364"/>
    <w:rsid w:val="00FA209E"/>
    <w:rsid w:val="00FA35D1"/>
    <w:rsid w:val="00FA4300"/>
    <w:rsid w:val="00FA4D43"/>
    <w:rsid w:val="00FB64BA"/>
    <w:rsid w:val="00FB78ED"/>
    <w:rsid w:val="00FC0845"/>
    <w:rsid w:val="00FC2814"/>
    <w:rsid w:val="00FC29AF"/>
    <w:rsid w:val="00FC5036"/>
    <w:rsid w:val="00FC6E9E"/>
    <w:rsid w:val="00FC74BB"/>
    <w:rsid w:val="00FD032A"/>
    <w:rsid w:val="00FD346B"/>
    <w:rsid w:val="00FD7306"/>
    <w:rsid w:val="00FE15AF"/>
    <w:rsid w:val="00FE177D"/>
    <w:rsid w:val="00FE2760"/>
    <w:rsid w:val="00FE3FE3"/>
    <w:rsid w:val="00FE4B29"/>
    <w:rsid w:val="00FE4BC6"/>
    <w:rsid w:val="00FE7E20"/>
    <w:rsid w:val="00FF0599"/>
    <w:rsid w:val="00FF06D5"/>
    <w:rsid w:val="00FF355C"/>
    <w:rsid w:val="00FF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65C37D"/>
  <w15:docId w15:val="{F33AEF2E-05E7-4342-9918-658E58B0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395"/>
  </w:style>
  <w:style w:type="paragraph" w:styleId="1">
    <w:name w:val="heading 1"/>
    <w:basedOn w:val="a"/>
    <w:next w:val="a"/>
    <w:link w:val="10"/>
    <w:uiPriority w:val="9"/>
    <w:qFormat/>
    <w:rsid w:val="007F67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256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256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0395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9039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9039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0395"/>
    <w:rPr>
      <w:vertAlign w:val="superscript"/>
    </w:rPr>
  </w:style>
  <w:style w:type="paragraph" w:customStyle="1" w:styleId="paragraph">
    <w:name w:val="paragraph"/>
    <w:basedOn w:val="a"/>
    <w:rsid w:val="0085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556DB"/>
  </w:style>
  <w:style w:type="character" w:customStyle="1" w:styleId="eop">
    <w:name w:val="eop"/>
    <w:basedOn w:val="a0"/>
    <w:rsid w:val="008556DB"/>
  </w:style>
  <w:style w:type="paragraph" w:styleId="a7">
    <w:name w:val="header"/>
    <w:basedOn w:val="a"/>
    <w:link w:val="a8"/>
    <w:uiPriority w:val="99"/>
    <w:unhideWhenUsed/>
    <w:rsid w:val="008B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52B1"/>
  </w:style>
  <w:style w:type="paragraph" w:styleId="a9">
    <w:name w:val="footer"/>
    <w:basedOn w:val="a"/>
    <w:link w:val="aa"/>
    <w:uiPriority w:val="99"/>
    <w:unhideWhenUsed/>
    <w:rsid w:val="008B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52B1"/>
  </w:style>
  <w:style w:type="character" w:styleId="ab">
    <w:name w:val="Hyperlink"/>
    <w:basedOn w:val="a0"/>
    <w:uiPriority w:val="99"/>
    <w:unhideWhenUsed/>
    <w:rsid w:val="005D5B45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FF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unhideWhenUsed/>
    <w:rsid w:val="001F6CE2"/>
    <w:pPr>
      <w:spacing w:after="0" w:line="240" w:lineRule="auto"/>
      <w:ind w:firstLine="709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1F6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B1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B1A6A"/>
    <w:rPr>
      <w:rFonts w:ascii="Segoe UI" w:hAnsi="Segoe UI" w:cs="Segoe UI"/>
      <w:sz w:val="18"/>
      <w:szCs w:val="18"/>
    </w:rPr>
  </w:style>
  <w:style w:type="character" w:styleId="af0">
    <w:name w:val="Strong"/>
    <w:basedOn w:val="a0"/>
    <w:uiPriority w:val="22"/>
    <w:qFormat/>
    <w:rsid w:val="004D607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256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56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67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1">
    <w:name w:val="Placeholder Text"/>
    <w:basedOn w:val="a0"/>
    <w:uiPriority w:val="99"/>
    <w:semiHidden/>
    <w:rsid w:val="002835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9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8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0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69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4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2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5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2C626-07CE-4802-B804-DAC4518B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8031</TotalTime>
  <Pages>99</Pages>
  <Words>24359</Words>
  <Characters>138849</Characters>
  <Application>Microsoft Office Word</Application>
  <DocSecurity>0</DocSecurity>
  <Lines>1157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 Гоголин</cp:lastModifiedBy>
  <cp:revision>809</cp:revision>
  <cp:lastPrinted>2023-05-29T15:50:00Z</cp:lastPrinted>
  <dcterms:created xsi:type="dcterms:W3CDTF">2021-03-22T07:27:00Z</dcterms:created>
  <dcterms:modified xsi:type="dcterms:W3CDTF">2023-08-28T08:16:00Z</dcterms:modified>
</cp:coreProperties>
</file>