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E71F00">
        <w:rPr>
          <w:rFonts w:asciiTheme="minorHAnsi" w:hAnsiTheme="minorHAnsi" w:cstheme="minorHAnsi"/>
        </w:rPr>
        <w:t>4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E71F00">
        <w:rPr>
          <w:rFonts w:asciiTheme="minorHAnsi" w:hAnsiTheme="minorHAnsi" w:cstheme="minorHAnsi"/>
        </w:rPr>
        <w:t>67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3638A1">
        <w:rPr>
          <w:rFonts w:asciiTheme="minorHAnsi" w:hAnsiTheme="minorHAnsi" w:cstheme="minorHAnsi"/>
          <w:b/>
        </w:rPr>
        <w:t>о университета. Педагогика. Психология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AF3ADC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B83672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57331C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Содержание номера</w:t>
      </w:r>
    </w:p>
    <w:p w:rsidR="005132CE" w:rsidRDefault="005132CE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</w:p>
    <w:p w:rsidR="005132CE" w:rsidRPr="005132CE" w:rsidRDefault="00880251" w:rsidP="005132CE">
      <w:pPr>
        <w:pStyle w:val="a3"/>
        <w:tabs>
          <w:tab w:val="left" w:pos="3960"/>
          <w:tab w:val="center" w:pos="5233"/>
        </w:tabs>
        <w:spacing w:before="0" w:beforeAutospacing="0" w:after="0" w:afterAutospacing="0"/>
        <w:jc w:val="center"/>
      </w:pPr>
      <w:r w:rsidRPr="005132CE">
        <w:t>Памяти архима</w:t>
      </w:r>
      <w:r w:rsidR="005132CE">
        <w:t>н</w:t>
      </w:r>
      <w:r w:rsidRPr="005132CE">
        <w:t>дрита Георгия (</w:t>
      </w:r>
      <w:proofErr w:type="spellStart"/>
      <w:r w:rsidRPr="005132CE">
        <w:t>Шестуна</w:t>
      </w:r>
      <w:proofErr w:type="spellEnd"/>
      <w:r w:rsidRPr="005132CE">
        <w:t>)</w:t>
      </w:r>
      <w:r w:rsidR="005132CE">
        <w:t xml:space="preserve">  </w:t>
      </w:r>
      <w:r w:rsidR="005132CE" w:rsidRPr="005132CE">
        <w:t xml:space="preserve">(С.Ю. </w:t>
      </w:r>
      <w:proofErr w:type="spellStart"/>
      <w:r w:rsidR="005132CE" w:rsidRPr="005132CE">
        <w:t>Дивногорцева</w:t>
      </w:r>
      <w:proofErr w:type="spellEnd"/>
      <w:r w:rsidR="005132CE" w:rsidRPr="005132CE">
        <w:t>)</w:t>
      </w:r>
    </w:p>
    <w:p w:rsidR="005132CE" w:rsidRPr="005132CE" w:rsidRDefault="005132CE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</w:pP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ИССЛЕДОВАНИЯ</w:t>
      </w:r>
      <w:r w:rsidR="003638A1">
        <w:rPr>
          <w:b/>
        </w:rPr>
        <w:t>: ПЕДАГОГИКА</w:t>
      </w: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</w:p>
    <w:p w:rsidR="003638A1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История педагогики и образования</w:t>
      </w:r>
    </w:p>
    <w:p w:rsidR="00AF3ADC" w:rsidRDefault="00AF3ADC" w:rsidP="00AF3ADC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167BEA" w:rsidRDefault="00E71F00" w:rsidP="00E71F00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Разбаева</w:t>
      </w:r>
      <w:proofErr w:type="spellEnd"/>
      <w:r>
        <w:rPr>
          <w:b/>
        </w:rPr>
        <w:t xml:space="preserve"> Е.В. Трансформация целей и содержания религиозного </w:t>
      </w:r>
      <w:r w:rsidR="00B575B0">
        <w:rPr>
          <w:b/>
        </w:rPr>
        <w:t xml:space="preserve">образования в Англии на протяжении конца XIX – начала XXI </w:t>
      </w:r>
      <w:proofErr w:type="gramStart"/>
      <w:r w:rsidR="00B575B0">
        <w:rPr>
          <w:b/>
        </w:rPr>
        <w:t>в</w:t>
      </w:r>
      <w:proofErr w:type="gramEnd"/>
      <w:r w:rsidR="00880251">
        <w:rPr>
          <w:b/>
        </w:rPr>
        <w:t>.</w:t>
      </w:r>
    </w:p>
    <w:p w:rsidR="00880251" w:rsidRPr="00880251" w:rsidRDefault="005132CE" w:rsidP="00E71F00">
      <w:pPr>
        <w:pStyle w:val="a3"/>
        <w:tabs>
          <w:tab w:val="left" w:pos="7416"/>
        </w:tabs>
        <w:spacing w:before="0" w:beforeAutospacing="0" w:after="0" w:afterAutospacing="0"/>
      </w:pPr>
      <w:r>
        <w:t>В статье предлагается обзор того, на каких основаниях базируется значимость религиозного компонента в светском образовании в Соединенном Королевстве – стране со зрелой системой религиозного образования.</w:t>
      </w:r>
    </w:p>
    <w:p w:rsidR="00B575B0" w:rsidRDefault="00B575B0" w:rsidP="00E71F00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Близнецова</w:t>
      </w:r>
      <w:proofErr w:type="spellEnd"/>
      <w:r>
        <w:rPr>
          <w:b/>
        </w:rPr>
        <w:t xml:space="preserve"> Ю.С. Принципы и содержание христианско-антропологической концепции воспитания протоиерея В.В. Зеньковского</w:t>
      </w:r>
    </w:p>
    <w:p w:rsidR="005132CE" w:rsidRPr="005132CE" w:rsidRDefault="005132CE" w:rsidP="00E71F00">
      <w:pPr>
        <w:pStyle w:val="a3"/>
        <w:tabs>
          <w:tab w:val="left" w:pos="7416"/>
        </w:tabs>
        <w:spacing w:before="0" w:beforeAutospacing="0" w:after="0" w:afterAutospacing="0"/>
      </w:pPr>
      <w:r>
        <w:t xml:space="preserve">В статье представлены результаты историко-педагогического анализа наследия </w:t>
      </w:r>
      <w:proofErr w:type="spellStart"/>
      <w:r>
        <w:t>прот</w:t>
      </w:r>
      <w:proofErr w:type="spellEnd"/>
      <w:r>
        <w:t>. В.В. Зеньковского с целью реконструкции христианско-антропологической концепции воспитания, разработанной мыслителем.</w:t>
      </w:r>
    </w:p>
    <w:p w:rsidR="00B575B0" w:rsidRDefault="005132CE" w:rsidP="00E71F00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r>
        <w:rPr>
          <w:b/>
        </w:rPr>
        <w:t>Макарова Е.В. Динамика</w:t>
      </w:r>
      <w:r w:rsidRPr="005132CE">
        <w:rPr>
          <w:b/>
        </w:rPr>
        <w:t xml:space="preserve"> и</w:t>
      </w:r>
      <w:r w:rsidR="00B575B0" w:rsidRPr="005132CE">
        <w:rPr>
          <w:b/>
        </w:rPr>
        <w:t>зменения</w:t>
      </w:r>
      <w:r w:rsidR="00B575B0">
        <w:rPr>
          <w:b/>
        </w:rPr>
        <w:t xml:space="preserve"> образовательных целей в книгах для начального обучения грамоте (на примере отечественных букварей и азбук XVI-XX вв.)</w:t>
      </w:r>
    </w:p>
    <w:p w:rsidR="005132CE" w:rsidRPr="007C507A" w:rsidRDefault="005132CE" w:rsidP="00E71F00">
      <w:pPr>
        <w:pStyle w:val="a3"/>
        <w:tabs>
          <w:tab w:val="left" w:pos="7416"/>
        </w:tabs>
        <w:spacing w:before="0" w:beforeAutospacing="0" w:after="0" w:afterAutospacing="0"/>
      </w:pPr>
      <w:r>
        <w:t>В статье кратко проанализирован</w:t>
      </w:r>
      <w:r w:rsidR="007C507A">
        <w:t xml:space="preserve">а динамика изменения формулировок целей обучения по предисловиям к первым учебным книгам, т.е. букварям и азбукам, издававшимся </w:t>
      </w:r>
      <w:r w:rsidR="007C507A" w:rsidRPr="007C507A">
        <w:t xml:space="preserve">с </w:t>
      </w:r>
      <w:proofErr w:type="spellStart"/>
      <w:r w:rsidR="007C507A" w:rsidRPr="007C507A">
        <w:t>XVI</w:t>
      </w:r>
      <w:proofErr w:type="gramStart"/>
      <w:r w:rsidR="007C507A">
        <w:t>в</w:t>
      </w:r>
      <w:proofErr w:type="spellEnd"/>
      <w:proofErr w:type="gramEnd"/>
      <w:r w:rsidR="007C507A">
        <w:t>. вплоть до наших дней</w:t>
      </w:r>
    </w:p>
    <w:p w:rsidR="00B575B0" w:rsidRDefault="00880251" w:rsidP="00E71F00">
      <w:pPr>
        <w:pStyle w:val="a3"/>
        <w:tabs>
          <w:tab w:val="left" w:pos="7416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Становская</w:t>
      </w:r>
      <w:proofErr w:type="spellEnd"/>
      <w:r>
        <w:rPr>
          <w:b/>
        </w:rPr>
        <w:t xml:space="preserve"> Т.А. Препода</w:t>
      </w:r>
      <w:r w:rsidR="00B575B0">
        <w:rPr>
          <w:b/>
        </w:rPr>
        <w:t>вание Церковной истории в школах России</w:t>
      </w:r>
    </w:p>
    <w:p w:rsidR="007C507A" w:rsidRPr="007C507A" w:rsidRDefault="007C507A" w:rsidP="00E71F00">
      <w:pPr>
        <w:pStyle w:val="a3"/>
        <w:tabs>
          <w:tab w:val="left" w:pos="7416"/>
        </w:tabs>
        <w:spacing w:before="0" w:beforeAutospacing="0" w:after="0" w:afterAutospacing="0"/>
      </w:pPr>
      <w:r>
        <w:t>В статье представлены некоторые аспекты и особенности преподавания церковной истории в школах России.</w:t>
      </w:r>
    </w:p>
    <w:p w:rsidR="00247DB6" w:rsidRPr="00C65A94" w:rsidRDefault="00247DB6" w:rsidP="00AF3ADC">
      <w:pPr>
        <w:pStyle w:val="a3"/>
        <w:tabs>
          <w:tab w:val="left" w:pos="7416"/>
        </w:tabs>
        <w:spacing w:before="0" w:beforeAutospacing="0" w:after="0" w:afterAutospacing="0"/>
      </w:pPr>
    </w:p>
    <w:p w:rsidR="00247DB6" w:rsidRDefault="00247DB6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Актуальные проблемы воспитания и обучения</w:t>
      </w:r>
    </w:p>
    <w:p w:rsidR="00247DB6" w:rsidRDefault="00247DB6" w:rsidP="00247DB6">
      <w:pPr>
        <w:pStyle w:val="a3"/>
        <w:tabs>
          <w:tab w:val="left" w:pos="7416"/>
        </w:tabs>
        <w:spacing w:before="0" w:beforeAutospacing="0" w:after="0" w:afterAutospacing="0"/>
        <w:jc w:val="center"/>
        <w:rPr>
          <w:b/>
        </w:rPr>
      </w:pPr>
    </w:p>
    <w:p w:rsidR="006D41C3" w:rsidRDefault="00880251" w:rsidP="0088025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Теплова Н.В. Формирование </w:t>
      </w:r>
      <w:proofErr w:type="spellStart"/>
      <w:r>
        <w:rPr>
          <w:b/>
        </w:rPr>
        <w:t>деятельностного</w:t>
      </w:r>
      <w:proofErr w:type="spellEnd"/>
      <w:r>
        <w:rPr>
          <w:b/>
        </w:rPr>
        <w:t xml:space="preserve"> компонента профессиональной культуры личности будущего учителя средствами русской духовной музыки</w:t>
      </w:r>
    </w:p>
    <w:p w:rsidR="007C507A" w:rsidRPr="007C507A" w:rsidRDefault="007C507A" w:rsidP="00880251">
      <w:pPr>
        <w:pStyle w:val="a3"/>
        <w:spacing w:before="0" w:beforeAutospacing="0" w:after="0" w:afterAutospacing="0"/>
      </w:pPr>
      <w:r>
        <w:t xml:space="preserve">Автором поднимается актуальная проблема </w:t>
      </w:r>
      <w:proofErr w:type="gramStart"/>
      <w:r>
        <w:t>развития профессиональной культуры личности будущего учителя музыки</w:t>
      </w:r>
      <w:proofErr w:type="gramEnd"/>
      <w:r>
        <w:t>.</w:t>
      </w:r>
    </w:p>
    <w:p w:rsidR="00880251" w:rsidRDefault="00880251" w:rsidP="00880251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Плюхин</w:t>
      </w:r>
      <w:proofErr w:type="spellEnd"/>
      <w:r>
        <w:rPr>
          <w:b/>
        </w:rPr>
        <w:t xml:space="preserve"> А.Ю. Особенности научно-исследовательской готовности преподавателя вузов </w:t>
      </w:r>
      <w:proofErr w:type="spellStart"/>
      <w:r>
        <w:rPr>
          <w:b/>
        </w:rPr>
        <w:t>Росгвардии</w:t>
      </w:r>
      <w:proofErr w:type="spellEnd"/>
    </w:p>
    <w:p w:rsidR="007C507A" w:rsidRPr="007C507A" w:rsidRDefault="007C507A" w:rsidP="00880251">
      <w:pPr>
        <w:pStyle w:val="a3"/>
        <w:spacing w:before="0" w:beforeAutospacing="0" w:after="0" w:afterAutospacing="0"/>
      </w:pPr>
      <w:r>
        <w:t>В статье рассматривается порядок организации научной работы в военных организациях высшего образования (ВООВО)</w:t>
      </w:r>
      <w:r w:rsidR="001E55F8">
        <w:t xml:space="preserve"> войск национальной гвардии Российской Федерации, ее значимость в образовательном процессе, представлены ее виды и соответствующие мероприятия, а также раскрыта ее необходимость для профессорско-преподавательского состава.</w:t>
      </w:r>
    </w:p>
    <w:p w:rsidR="00880251" w:rsidRDefault="00880251" w:rsidP="0088025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Литвин Д.В. Метаморфозы идеи личности и среды в отечественном образовании: путь к Человеку</w:t>
      </w:r>
    </w:p>
    <w:p w:rsidR="001E55F8" w:rsidRPr="001E55F8" w:rsidRDefault="001E55F8" w:rsidP="00880251">
      <w:pPr>
        <w:pStyle w:val="a3"/>
        <w:spacing w:before="0" w:beforeAutospacing="0" w:after="0" w:afterAutospacing="0"/>
      </w:pPr>
      <w:r>
        <w:t>В статье раскрываются особенности трансформации идеи личности в отеческом образовании в исторической ретроспективе в контексте актуальных социальных приоритетов, а также характеризуется динамика роли и места среды как педагогического средства.</w:t>
      </w:r>
    </w:p>
    <w:p w:rsidR="00880251" w:rsidRPr="006D41C3" w:rsidRDefault="00880251" w:rsidP="00880251">
      <w:pPr>
        <w:pStyle w:val="a3"/>
        <w:spacing w:before="0" w:beforeAutospacing="0" w:after="0" w:afterAutospacing="0"/>
      </w:pPr>
    </w:p>
    <w:p w:rsidR="007C6991" w:rsidRPr="006D41C3" w:rsidRDefault="007C6991" w:rsidP="00167BEA">
      <w:pPr>
        <w:pStyle w:val="a3"/>
        <w:spacing w:before="0" w:beforeAutospacing="0" w:after="0" w:afterAutospacing="0"/>
      </w:pPr>
    </w:p>
    <w:p w:rsidR="00AF3ADC" w:rsidRDefault="001D5C0E" w:rsidP="006775C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ИССЛЕДОВАНИЯ: ПСИХОЛОГИЯ</w:t>
      </w:r>
      <w:r w:rsidR="00B851AF">
        <w:rPr>
          <w:b/>
        </w:rPr>
        <w:t xml:space="preserve">  </w:t>
      </w:r>
    </w:p>
    <w:p w:rsidR="00B851AF" w:rsidRDefault="00B851AF" w:rsidP="006775C7">
      <w:pPr>
        <w:pStyle w:val="a3"/>
        <w:spacing w:before="0" w:beforeAutospacing="0" w:after="0" w:afterAutospacing="0"/>
        <w:jc w:val="center"/>
        <w:rPr>
          <w:b/>
        </w:rPr>
      </w:pPr>
    </w:p>
    <w:p w:rsidR="003C7F61" w:rsidRDefault="00880251" w:rsidP="0088025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Воронин С.В. Связь </w:t>
      </w:r>
      <w:proofErr w:type="spellStart"/>
      <w:r>
        <w:rPr>
          <w:b/>
        </w:rPr>
        <w:t>самоотношения</w:t>
      </w:r>
      <w:proofErr w:type="spellEnd"/>
      <w:r>
        <w:rPr>
          <w:b/>
        </w:rPr>
        <w:t xml:space="preserve"> и отношения к «значимому человеку» - участнику образовательного процесса у школьных учителей в контексте христианской антропологии</w:t>
      </w:r>
    </w:p>
    <w:p w:rsidR="001E55F8" w:rsidRPr="001E55F8" w:rsidRDefault="001E55F8" w:rsidP="00880251">
      <w:pPr>
        <w:pStyle w:val="a3"/>
        <w:spacing w:before="0" w:beforeAutospacing="0" w:after="0" w:afterAutospacing="0"/>
      </w:pPr>
      <w:r w:rsidRPr="001E55F8">
        <w:t xml:space="preserve">В статье приводится анализ концепций отношения и </w:t>
      </w:r>
      <w:proofErr w:type="spellStart"/>
      <w:r w:rsidRPr="001E55F8">
        <w:t>самоотношения</w:t>
      </w:r>
      <w:proofErr w:type="spellEnd"/>
      <w:r w:rsidRPr="001E55F8">
        <w:t xml:space="preserve">, рассматриваются понятия «значимый другой» и близкие к нему понятия </w:t>
      </w:r>
      <w:proofErr w:type="gramStart"/>
      <w:r w:rsidRPr="001E55F8">
        <w:t>-«</w:t>
      </w:r>
      <w:proofErr w:type="gramEnd"/>
      <w:r w:rsidRPr="001E55F8">
        <w:t xml:space="preserve">значимый человек», «ближний». </w:t>
      </w:r>
    </w:p>
    <w:p w:rsidR="00AF3ADC" w:rsidRDefault="005B0806" w:rsidP="008B50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AF3ADC" w:rsidRDefault="00AF3AD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053013" w:rsidRDefault="00A25E84" w:rsidP="003C7F61">
      <w:pPr>
        <w:pStyle w:val="a3"/>
        <w:spacing w:before="0" w:beforeAutospacing="0" w:after="0" w:afterAutospacing="0"/>
        <w:jc w:val="center"/>
        <w:rPr>
          <w:b/>
        </w:rPr>
      </w:pPr>
      <w:r w:rsidRPr="00A25E84">
        <w:rPr>
          <w:b/>
        </w:rPr>
        <w:t xml:space="preserve">История </w:t>
      </w:r>
    </w:p>
    <w:p w:rsidR="00B83672" w:rsidRDefault="00B83672" w:rsidP="00053013">
      <w:pPr>
        <w:pStyle w:val="a3"/>
        <w:tabs>
          <w:tab w:val="left" w:pos="6564"/>
        </w:tabs>
        <w:spacing w:before="0" w:beforeAutospacing="0" w:after="0" w:afterAutospacing="0"/>
        <w:jc w:val="center"/>
        <w:rPr>
          <w:b/>
        </w:rPr>
      </w:pP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1DB4" w:rsidRDefault="0022644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16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43090"/>
    <w:rsid w:val="00053013"/>
    <w:rsid w:val="00064630"/>
    <w:rsid w:val="000E056F"/>
    <w:rsid w:val="000E5017"/>
    <w:rsid w:val="00167BEA"/>
    <w:rsid w:val="001D5C0E"/>
    <w:rsid w:val="001E55F8"/>
    <w:rsid w:val="0022071D"/>
    <w:rsid w:val="00226444"/>
    <w:rsid w:val="00235D0C"/>
    <w:rsid w:val="00241803"/>
    <w:rsid w:val="002459C5"/>
    <w:rsid w:val="00247DB6"/>
    <w:rsid w:val="00285425"/>
    <w:rsid w:val="002A5A58"/>
    <w:rsid w:val="002D3BF3"/>
    <w:rsid w:val="002F6E15"/>
    <w:rsid w:val="00352D6F"/>
    <w:rsid w:val="003638A1"/>
    <w:rsid w:val="00366144"/>
    <w:rsid w:val="00373ABD"/>
    <w:rsid w:val="003C7F61"/>
    <w:rsid w:val="003F0404"/>
    <w:rsid w:val="00420FEB"/>
    <w:rsid w:val="00447B6D"/>
    <w:rsid w:val="004C0E20"/>
    <w:rsid w:val="005132CE"/>
    <w:rsid w:val="00517E2C"/>
    <w:rsid w:val="0057331C"/>
    <w:rsid w:val="005A3983"/>
    <w:rsid w:val="005B0806"/>
    <w:rsid w:val="005D0A08"/>
    <w:rsid w:val="005D24EE"/>
    <w:rsid w:val="005E435A"/>
    <w:rsid w:val="00617329"/>
    <w:rsid w:val="0063511E"/>
    <w:rsid w:val="006559E4"/>
    <w:rsid w:val="0067464A"/>
    <w:rsid w:val="006775C7"/>
    <w:rsid w:val="006D41C3"/>
    <w:rsid w:val="00742C5B"/>
    <w:rsid w:val="00791632"/>
    <w:rsid w:val="0079473C"/>
    <w:rsid w:val="007C507A"/>
    <w:rsid w:val="007C6991"/>
    <w:rsid w:val="007E73CD"/>
    <w:rsid w:val="007F5B7F"/>
    <w:rsid w:val="00806EDC"/>
    <w:rsid w:val="00871E38"/>
    <w:rsid w:val="008733B0"/>
    <w:rsid w:val="00880251"/>
    <w:rsid w:val="00880C36"/>
    <w:rsid w:val="008B360A"/>
    <w:rsid w:val="008B4E12"/>
    <w:rsid w:val="008B5030"/>
    <w:rsid w:val="008C296A"/>
    <w:rsid w:val="00925563"/>
    <w:rsid w:val="00940C14"/>
    <w:rsid w:val="00950A63"/>
    <w:rsid w:val="00956797"/>
    <w:rsid w:val="009828C4"/>
    <w:rsid w:val="009D050B"/>
    <w:rsid w:val="009E7FBC"/>
    <w:rsid w:val="00A06B24"/>
    <w:rsid w:val="00A15570"/>
    <w:rsid w:val="00A25E84"/>
    <w:rsid w:val="00A26907"/>
    <w:rsid w:val="00A84A47"/>
    <w:rsid w:val="00AC1EFC"/>
    <w:rsid w:val="00AF2E81"/>
    <w:rsid w:val="00AF3ADC"/>
    <w:rsid w:val="00B0362E"/>
    <w:rsid w:val="00B46A54"/>
    <w:rsid w:val="00B54FA6"/>
    <w:rsid w:val="00B575B0"/>
    <w:rsid w:val="00B611CA"/>
    <w:rsid w:val="00B83672"/>
    <w:rsid w:val="00B851AF"/>
    <w:rsid w:val="00BB2969"/>
    <w:rsid w:val="00BE2EB5"/>
    <w:rsid w:val="00BF60AE"/>
    <w:rsid w:val="00C1167C"/>
    <w:rsid w:val="00C65A94"/>
    <w:rsid w:val="00C94E37"/>
    <w:rsid w:val="00CA3C8D"/>
    <w:rsid w:val="00CA7875"/>
    <w:rsid w:val="00D07A25"/>
    <w:rsid w:val="00D907D6"/>
    <w:rsid w:val="00D91389"/>
    <w:rsid w:val="00E1615F"/>
    <w:rsid w:val="00E56E88"/>
    <w:rsid w:val="00E57A9F"/>
    <w:rsid w:val="00E71F00"/>
    <w:rsid w:val="00E9273B"/>
    <w:rsid w:val="00E979D6"/>
    <w:rsid w:val="00EA72DF"/>
    <w:rsid w:val="00EA7CF3"/>
    <w:rsid w:val="00ED4F2A"/>
    <w:rsid w:val="00EF1744"/>
    <w:rsid w:val="00F0038D"/>
    <w:rsid w:val="00F07FA8"/>
    <w:rsid w:val="00F30326"/>
    <w:rsid w:val="00F31631"/>
    <w:rsid w:val="00F31F5F"/>
    <w:rsid w:val="00F450EC"/>
    <w:rsid w:val="00F53F06"/>
    <w:rsid w:val="00F603A8"/>
    <w:rsid w:val="00F801F9"/>
    <w:rsid w:val="00FD0EF2"/>
    <w:rsid w:val="00FD1DB4"/>
    <w:rsid w:val="00FD2353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18</cp:revision>
  <dcterms:created xsi:type="dcterms:W3CDTF">2022-03-24T09:41:00Z</dcterms:created>
  <dcterms:modified xsi:type="dcterms:W3CDTF">2023-02-03T08:15:00Z</dcterms:modified>
</cp:coreProperties>
</file>