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31C" w:rsidRPr="00A920C8" w:rsidRDefault="0057331C" w:rsidP="0057331C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A920C8">
        <w:rPr>
          <w:rFonts w:asciiTheme="minorHAnsi" w:hAnsiTheme="minorHAnsi" w:cstheme="minorHAnsi"/>
        </w:rPr>
        <w:t xml:space="preserve">В библиотеку Семинарии поступил </w:t>
      </w:r>
      <w:r w:rsidR="00E75295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>-й (</w:t>
      </w:r>
      <w:r w:rsidR="004E6E21">
        <w:rPr>
          <w:rFonts w:asciiTheme="minorHAnsi" w:hAnsiTheme="minorHAnsi" w:cstheme="minorHAnsi"/>
        </w:rPr>
        <w:t>100</w:t>
      </w:r>
      <w:r w:rsidRPr="00A920C8">
        <w:rPr>
          <w:rFonts w:asciiTheme="minorHAnsi" w:hAnsiTheme="minorHAnsi" w:cstheme="minorHAnsi"/>
        </w:rPr>
        <w:t>) номер журнала «</w:t>
      </w:r>
      <w:r w:rsidRPr="00A920C8">
        <w:rPr>
          <w:rFonts w:asciiTheme="minorHAnsi" w:hAnsiTheme="minorHAnsi" w:cstheme="minorHAnsi"/>
          <w:b/>
        </w:rPr>
        <w:t xml:space="preserve">Вестник Православного </w:t>
      </w:r>
      <w:proofErr w:type="spellStart"/>
      <w:r w:rsidRPr="00A920C8">
        <w:rPr>
          <w:rFonts w:asciiTheme="minorHAnsi" w:hAnsiTheme="minorHAnsi" w:cstheme="minorHAnsi"/>
          <w:b/>
        </w:rPr>
        <w:t>Свято-Тихоновского</w:t>
      </w:r>
      <w:proofErr w:type="spellEnd"/>
      <w:r w:rsidRPr="00A920C8">
        <w:rPr>
          <w:rFonts w:asciiTheme="minorHAnsi" w:hAnsiTheme="minorHAnsi" w:cstheme="minorHAnsi"/>
          <w:b/>
        </w:rPr>
        <w:t xml:space="preserve"> гуманитарного университета. Богословие. Философия. Религиоведение»</w:t>
      </w:r>
      <w:r w:rsidRPr="00A920C8">
        <w:rPr>
          <w:rFonts w:asciiTheme="minorHAnsi" w:hAnsiTheme="minorHAnsi" w:cstheme="minorHAnsi"/>
        </w:rPr>
        <w:t xml:space="preserve"> за 202</w:t>
      </w:r>
      <w:r w:rsidR="004E6E21">
        <w:rPr>
          <w:rFonts w:asciiTheme="minorHAnsi" w:hAnsiTheme="minorHAnsi" w:cstheme="minorHAnsi"/>
        </w:rPr>
        <w:t>2</w:t>
      </w:r>
      <w:r w:rsidRPr="00A920C8">
        <w:rPr>
          <w:rFonts w:asciiTheme="minorHAnsi" w:hAnsiTheme="minorHAnsi" w:cstheme="minorHAnsi"/>
        </w:rPr>
        <w:t xml:space="preserve"> г.</w:t>
      </w:r>
    </w:p>
    <w:p w:rsidR="0057331C" w:rsidRDefault="0057331C" w:rsidP="0057331C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  <w:r w:rsidRPr="008B5030">
        <w:rPr>
          <w:b/>
        </w:rPr>
        <w:t>Содержание номера</w:t>
      </w: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</w:rPr>
      </w:pPr>
    </w:p>
    <w:p w:rsidR="0057331C" w:rsidRPr="008B5030" w:rsidRDefault="0057331C" w:rsidP="008B5030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8B5030">
        <w:rPr>
          <w:b/>
        </w:rPr>
        <w:t xml:space="preserve">ИССЛЕДОВАНИЯ: </w:t>
      </w:r>
      <w:r w:rsidRPr="008B5030">
        <w:rPr>
          <w:b/>
          <w:bCs/>
        </w:rPr>
        <w:t>БОГОСЛОВИЕ</w:t>
      </w:r>
    </w:p>
    <w:p w:rsidR="00F30326" w:rsidRPr="008B5030" w:rsidRDefault="00F30326" w:rsidP="008B5030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BE2EB5" w:rsidRDefault="004E6E21" w:rsidP="004E6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Вевюрко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И.С. Мессианские фрагменты книги пророка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Амоса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LXX в их эсхатологическом контексте</w:t>
      </w:r>
    </w:p>
    <w:p w:rsidR="00C437A0" w:rsidRPr="00C437A0" w:rsidRDefault="00C437A0" w:rsidP="004E6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Цель данной статьи – проанализировать фрагменты в контексте книги в целом.</w:t>
      </w:r>
    </w:p>
    <w:p w:rsidR="004E6E21" w:rsidRDefault="004E6E21" w:rsidP="004E6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Арко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 Избрание и подготовка священнослужителей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антиохийской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Церкви во второй половине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</w:t>
      </w:r>
      <w:r w:rsidR="00BD0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D0B3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="00BD0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Согласно </w:t>
      </w:r>
      <w:proofErr w:type="gramStart"/>
      <w:r w:rsidR="00BD0B33">
        <w:rPr>
          <w:rFonts w:ascii="Times New Roman" w:eastAsia="Times New Roman" w:hAnsi="Times New Roman" w:cs="Times New Roman"/>
          <w:b/>
          <w:bCs/>
          <w:sz w:val="24"/>
          <w:szCs w:val="24"/>
        </w:rPr>
        <w:t>диалогу</w:t>
      </w:r>
      <w:proofErr w:type="gramEnd"/>
      <w:r w:rsidR="00BD0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</w:t>
      </w:r>
      <w:r w:rsidRPr="004E6E2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sacerdot</w:t>
      </w:r>
      <w:r w:rsidR="00BD0B3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io</w:t>
      </w:r>
      <w:proofErr w:type="spellEnd"/>
      <w:r w:rsidR="00BD0B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 св. Иоанна </w:t>
      </w:r>
      <w:proofErr w:type="spellStart"/>
      <w:r w:rsidR="00BD0B33">
        <w:rPr>
          <w:rFonts w:ascii="Times New Roman" w:eastAsia="Times New Roman" w:hAnsi="Times New Roman" w:cs="Times New Roman"/>
          <w:b/>
          <w:bCs/>
          <w:sz w:val="24"/>
          <w:szCs w:val="24"/>
        </w:rPr>
        <w:t>Златауста</w:t>
      </w:r>
      <w:proofErr w:type="spellEnd"/>
    </w:p>
    <w:p w:rsidR="00C437A0" w:rsidRPr="00C437A0" w:rsidRDefault="00C437A0" w:rsidP="004E6E2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Диалог </w:t>
      </w:r>
      <w:r w:rsidRPr="00C437A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437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De</w:t>
      </w:r>
      <w:r w:rsidRPr="00C437A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C437A0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sacerdotio</w:t>
      </w:r>
      <w:proofErr w:type="spellEnd"/>
      <w:r w:rsidRPr="00C437A0">
        <w:rPr>
          <w:rFonts w:ascii="Times New Roman" w:eastAsia="Times New Roman" w:hAnsi="Times New Roman" w:cs="Times New Roman"/>
          <w:bCs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является первым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святоотеческим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текстом, в котором автор пытается набросать эскиз богословия священства, сводя воедино идеалы строгой аскетической жизни, характерной для монашества, и церковной жизни христианской общины, личной святости и служения на благо Церкви</w:t>
      </w:r>
      <w:r w:rsidR="00BE166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BD0B33" w:rsidRDefault="00BD0B33" w:rsidP="004E6E2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Ячменик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В.А., Макарова А.В.  «В церкви должно</w:t>
      </w:r>
      <w:r w:rsidR="00D86A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воскреснуть пророчество»: фигура порока в русской мысли рубежа </w:t>
      </w:r>
      <w:r w:rsidR="00D86A15" w:rsidRPr="00D86A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 w:rsidR="00D86A15" w:rsidRPr="00D86A1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D86A15" w:rsidRPr="00D86A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 w:rsidR="00D86A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вв.</w:t>
      </w:r>
    </w:p>
    <w:p w:rsidR="00BE1669" w:rsidRPr="00BE1669" w:rsidRDefault="00BE1669" w:rsidP="004E6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статье дается краткая характеристика общеевропейского контекста, в котором формируется понимание фигуры пророка как носителя индивидуального начала в религии. </w:t>
      </w:r>
    </w:p>
    <w:p w:rsidR="008B5030" w:rsidRDefault="008B5030" w:rsidP="008B5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326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 w:rsidR="002F6E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ФИЛОСОФИЯ</w:t>
      </w:r>
    </w:p>
    <w:p w:rsidR="00BE1669" w:rsidRDefault="00D86A15" w:rsidP="00BE166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Малинов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А.В.  В.И. Ламанский и истоки «русского византизма»</w:t>
      </w:r>
      <w:r w:rsidR="00BE1669" w:rsidRPr="00BE166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E1669" w:rsidRPr="00BE1669" w:rsidRDefault="00BE1669" w:rsidP="00BE1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Рассмотрено развитие воззрений В. Ламанского на Византию, начиная с его первой монографии  и заканчивая последней, неоконченной книгой ученого.</w:t>
      </w:r>
    </w:p>
    <w:p w:rsidR="00D86A15" w:rsidRDefault="00D86A15" w:rsidP="00D86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Антонов К.М.  Проблема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эллинизации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христианства» в немецкой теологии и русской религиозной мысли конца </w:t>
      </w:r>
      <w:r w:rsidRPr="00D86A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XIX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86A1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начала </w:t>
      </w:r>
      <w:r w:rsidRPr="00D86A1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XX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века: кн. С.Н. Трубецкой и А. фон Гарнак</w:t>
      </w:r>
    </w:p>
    <w:p w:rsidR="00B23241" w:rsidRPr="00B23241" w:rsidRDefault="00B23241" w:rsidP="00D86A1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23241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статье осуществляется сопоставление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философско-теологических и историко-религиозных идей и концепций кн. С.Н. Трубецкого и А. фон Гарнака</w:t>
      </w:r>
    </w:p>
    <w:p w:rsidR="00D86A15" w:rsidRPr="00D86A15" w:rsidRDefault="00D86A15" w:rsidP="00D86A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326" w:rsidRDefault="0063511E" w:rsidP="00D86A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hAnsi="Times New Roman" w:cs="Times New Roman"/>
          <w:b/>
          <w:sz w:val="24"/>
          <w:szCs w:val="24"/>
        </w:rPr>
        <w:t>ИССЛЕДОВАНИЯ: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0326"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РЕЛИГИОВЕДЕНИЕ</w:t>
      </w:r>
    </w:p>
    <w:p w:rsidR="00D86A15" w:rsidRDefault="00D86A15" w:rsidP="00D86A1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Пронина Т.С.,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Прыткина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Д.Э.  Религиоведение в российской</w:t>
      </w:r>
      <w:r w:rsidR="0037580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школе: мнение учителей по материалам интервью и анкетирования</w:t>
      </w:r>
    </w:p>
    <w:p w:rsidR="00B23241" w:rsidRPr="00B23241" w:rsidRDefault="00B23241" w:rsidP="00D86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статье представлен анализ мнений учителей, реализующих  предметную область «Основы религиозных культур и светской этики» в российской общеобразовательной школе.</w:t>
      </w:r>
    </w:p>
    <w:p w:rsidR="00420FEB" w:rsidRDefault="00420FEB" w:rsidP="00420FEB">
      <w:pPr>
        <w:tabs>
          <w:tab w:val="left" w:pos="33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30326" w:rsidRPr="00D86A15" w:rsidRDefault="00F30326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B5030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РЕЦЕНЗИИ</w:t>
      </w:r>
    </w:p>
    <w:p w:rsidR="00517E2C" w:rsidRPr="00D86A15" w:rsidRDefault="00517E2C" w:rsidP="008B50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5802" w:rsidRDefault="00375802" w:rsidP="008B50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Фигура умолчания в современной социологии</w:t>
      </w:r>
    </w:p>
    <w:p w:rsidR="00FD0EF2" w:rsidRPr="00375802" w:rsidRDefault="00B54FA6" w:rsidP="008B503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</w:pPr>
      <w:r w:rsidRPr="00D86A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30326" w:rsidRPr="00F30326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="00F30326" w:rsidRPr="003758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6B25B2" w:rsidRPr="00F3032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30326" w:rsidRPr="00F3032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B25B2" w:rsidRPr="006B25B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375802" w:rsidRPr="003758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75802">
        <w:rPr>
          <w:rFonts w:ascii="Times New Roman" w:eastAsia="Times New Roman" w:hAnsi="Times New Roman" w:cs="Times New Roman"/>
          <w:sz w:val="24"/>
          <w:szCs w:val="24"/>
          <w:lang w:val="en-US"/>
        </w:rPr>
        <w:t>G</w:t>
      </w:r>
      <w:r w:rsidR="00375802" w:rsidRPr="0037580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="00375802">
        <w:rPr>
          <w:rFonts w:ascii="Times New Roman" w:eastAsia="Times New Roman" w:hAnsi="Times New Roman" w:cs="Times New Roman"/>
          <w:sz w:val="24"/>
          <w:szCs w:val="24"/>
          <w:lang w:val="en-US"/>
        </w:rPr>
        <w:t>Giordan</w:t>
      </w:r>
      <w:proofErr w:type="spellEnd"/>
      <w:r w:rsidR="003758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A/ </w:t>
      </w:r>
      <w:proofErr w:type="spellStart"/>
      <w:r w:rsidR="00375802">
        <w:rPr>
          <w:rFonts w:ascii="Times New Roman" w:eastAsia="Times New Roman" w:hAnsi="Times New Roman" w:cs="Times New Roman"/>
          <w:sz w:val="24"/>
          <w:szCs w:val="24"/>
          <w:lang w:val="en-US"/>
        </w:rPr>
        <w:t>Possamai</w:t>
      </w:r>
      <w:proofErr w:type="spellEnd"/>
      <w:r w:rsidR="003758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375802">
        <w:rPr>
          <w:rFonts w:ascii="Times New Roman" w:eastAsia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="00375802">
        <w:rPr>
          <w:rFonts w:ascii="Times New Roman" w:eastAsia="Times New Roman" w:hAnsi="Times New Roman" w:cs="Times New Roman"/>
          <w:sz w:val="24"/>
          <w:szCs w:val="24"/>
          <w:lang w:val="en-US"/>
        </w:rPr>
        <w:t>)/ The Social Scientific Study of Exor</w:t>
      </w:r>
      <w:r w:rsidR="006B25B2">
        <w:rPr>
          <w:rFonts w:ascii="Times New Roman" w:eastAsia="Times New Roman" w:hAnsi="Times New Roman" w:cs="Times New Roman"/>
          <w:sz w:val="24"/>
          <w:szCs w:val="24"/>
          <w:lang w:val="en-US"/>
        </w:rPr>
        <w:t>cism in Christianity. NY</w:t>
      </w:r>
      <w:r w:rsidR="006B25B2" w:rsidRPr="006B25B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B25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Springer, </w:t>
      </w:r>
      <w:proofErr w:type="gramStart"/>
      <w:r w:rsidR="006B25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2020 </w:t>
      </w:r>
      <w:r w:rsidR="00F30326" w:rsidRPr="0037580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375802" w:rsidRPr="003758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(</w:t>
      </w:r>
      <w:proofErr w:type="spellStart"/>
      <w:proofErr w:type="gramEnd"/>
      <w:r w:rsidR="00375802">
        <w:rPr>
          <w:rFonts w:ascii="Times New Roman" w:eastAsia="Times New Roman" w:hAnsi="Times New Roman" w:cs="Times New Roman"/>
          <w:b/>
          <w:i/>
          <w:sz w:val="24"/>
          <w:szCs w:val="24"/>
        </w:rPr>
        <w:t>Носачев</w:t>
      </w:r>
      <w:proofErr w:type="spellEnd"/>
      <w:r w:rsidR="00375802" w:rsidRPr="003758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375802">
        <w:rPr>
          <w:rFonts w:ascii="Times New Roman" w:eastAsia="Times New Roman" w:hAnsi="Times New Roman" w:cs="Times New Roman"/>
          <w:b/>
          <w:i/>
          <w:sz w:val="24"/>
          <w:szCs w:val="24"/>
        </w:rPr>
        <w:t>П</w:t>
      </w:r>
      <w:r w:rsidR="00375802" w:rsidRPr="003758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.</w:t>
      </w:r>
      <w:r w:rsidR="00375802">
        <w:rPr>
          <w:rFonts w:ascii="Times New Roman" w:eastAsia="Times New Roman" w:hAnsi="Times New Roman" w:cs="Times New Roman"/>
          <w:b/>
          <w:i/>
          <w:sz w:val="24"/>
          <w:szCs w:val="24"/>
        </w:rPr>
        <w:t>Г</w:t>
      </w:r>
      <w:r w:rsidR="00375802" w:rsidRPr="003758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.</w:t>
      </w:r>
      <w:r w:rsidR="00FD0EF2" w:rsidRPr="00375802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)</w:t>
      </w:r>
    </w:p>
    <w:p w:rsidR="003F0404" w:rsidRPr="006B25B2" w:rsidRDefault="003F0404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6B25B2">
        <w:rPr>
          <w:rFonts w:ascii="Times New Roman" w:eastAsia="Times New Roman" w:hAnsi="Times New Roman" w:cs="Times New Roman"/>
          <w:sz w:val="24"/>
          <w:szCs w:val="24"/>
        </w:rPr>
        <w:t>Рец</w:t>
      </w:r>
      <w:proofErr w:type="spellEnd"/>
      <w:r w:rsidRPr="006B25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Pr="006B25B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B25B2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="006B25B2" w:rsidRPr="006B25B2">
        <w:rPr>
          <w:rFonts w:ascii="Times New Roman" w:hAnsi="Times New Roman" w:cs="Times New Roman"/>
          <w:sz w:val="24"/>
          <w:szCs w:val="24"/>
          <w:lang w:val="en-US"/>
        </w:rPr>
        <w:t>G. Larsson</w:t>
      </w:r>
      <w:r w:rsidR="006B25B2">
        <w:rPr>
          <w:rFonts w:ascii="Times New Roman" w:hAnsi="Times New Roman" w:cs="Times New Roman"/>
          <w:sz w:val="24"/>
          <w:szCs w:val="24"/>
          <w:lang w:val="en-US"/>
        </w:rPr>
        <w:t xml:space="preserve">, J. </w:t>
      </w:r>
      <w:proofErr w:type="spellStart"/>
      <w:r w:rsidR="006B25B2">
        <w:rPr>
          <w:rFonts w:ascii="Times New Roman" w:hAnsi="Times New Roman" w:cs="Times New Roman"/>
          <w:sz w:val="24"/>
          <w:szCs w:val="24"/>
          <w:lang w:val="en-US"/>
        </w:rPr>
        <w:t>Svensson</w:t>
      </w:r>
      <w:proofErr w:type="spellEnd"/>
      <w:r w:rsidR="006B25B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B25B2">
        <w:rPr>
          <w:rFonts w:ascii="Times New Roman" w:hAnsi="Times New Roman" w:cs="Times New Roman"/>
          <w:sz w:val="24"/>
          <w:szCs w:val="24"/>
          <w:lang w:val="en-US"/>
        </w:rPr>
        <w:t>A.Nordin</w:t>
      </w:r>
      <w:proofErr w:type="spellEnd"/>
      <w:r w:rsidR="006B25B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proofErr w:type="gramStart"/>
      <w:r w:rsidR="006B25B2">
        <w:rPr>
          <w:rFonts w:ascii="Times New Roman" w:hAnsi="Times New Roman" w:cs="Times New Roman"/>
          <w:sz w:val="24"/>
          <w:szCs w:val="24"/>
          <w:lang w:val="en-US"/>
        </w:rPr>
        <w:t>eds</w:t>
      </w:r>
      <w:proofErr w:type="spellEnd"/>
      <w:proofErr w:type="gramEnd"/>
      <w:r w:rsidR="006B25B2">
        <w:rPr>
          <w:rFonts w:ascii="Times New Roman" w:hAnsi="Times New Roman" w:cs="Times New Roman"/>
          <w:sz w:val="24"/>
          <w:szCs w:val="24"/>
          <w:lang w:val="en-US"/>
        </w:rPr>
        <w:t>). London Building Blocks of Religion</w:t>
      </w:r>
      <w:r w:rsidR="00782F46" w:rsidRPr="00782F46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6B25B2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="00782F46">
        <w:rPr>
          <w:rFonts w:ascii="Times New Roman" w:hAnsi="Times New Roman" w:cs="Times New Roman"/>
          <w:sz w:val="24"/>
          <w:szCs w:val="24"/>
          <w:lang w:val="en-US"/>
        </w:rPr>
        <w:t xml:space="preserve">ritical </w:t>
      </w:r>
      <w:proofErr w:type="spellStart"/>
      <w:r w:rsidR="00782F46">
        <w:rPr>
          <w:rFonts w:ascii="Times New Roman" w:hAnsi="Times New Roman" w:cs="Times New Roman"/>
          <w:sz w:val="24"/>
          <w:szCs w:val="24"/>
          <w:lang w:val="en-US"/>
        </w:rPr>
        <w:t>Arrlications</w:t>
      </w:r>
      <w:proofErr w:type="spellEnd"/>
      <w:r w:rsidR="00782F46">
        <w:rPr>
          <w:rFonts w:ascii="Times New Roman" w:hAnsi="Times New Roman" w:cs="Times New Roman"/>
          <w:sz w:val="24"/>
          <w:szCs w:val="24"/>
          <w:lang w:val="en-US"/>
        </w:rPr>
        <w:t xml:space="preserve"> and Future Prospects. </w:t>
      </w:r>
      <w:proofErr w:type="spellStart"/>
      <w:r w:rsidR="00782F46">
        <w:rPr>
          <w:rFonts w:ascii="Times New Roman" w:hAnsi="Times New Roman" w:cs="Times New Roman"/>
          <w:sz w:val="24"/>
          <w:szCs w:val="24"/>
          <w:lang w:val="en-US"/>
        </w:rPr>
        <w:t>Eduinoh</w:t>
      </w:r>
      <w:proofErr w:type="spellEnd"/>
      <w:r w:rsidR="00782F46">
        <w:rPr>
          <w:rFonts w:ascii="Times New Roman" w:hAnsi="Times New Roman" w:cs="Times New Roman"/>
          <w:sz w:val="24"/>
          <w:szCs w:val="24"/>
          <w:lang w:val="en-US"/>
        </w:rPr>
        <w:t xml:space="preserve"> Publishing. </w:t>
      </w:r>
      <w:proofErr w:type="gramStart"/>
      <w:r w:rsidR="00782F46">
        <w:rPr>
          <w:rFonts w:ascii="Times New Roman" w:hAnsi="Times New Roman" w:cs="Times New Roman"/>
          <w:sz w:val="24"/>
          <w:szCs w:val="24"/>
          <w:lang w:val="en-US"/>
        </w:rPr>
        <w:t>2020</w:t>
      </w:r>
      <w:r w:rsidR="006B2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50EC" w:rsidRPr="006B25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5802" w:rsidRPr="006B25B2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proofErr w:type="gramEnd"/>
      <w:r w:rsidR="00375802" w:rsidRPr="006B25B2">
        <w:rPr>
          <w:rFonts w:ascii="Times New Roman" w:hAnsi="Times New Roman" w:cs="Times New Roman"/>
          <w:i/>
          <w:sz w:val="24"/>
          <w:szCs w:val="24"/>
        </w:rPr>
        <w:t>Колкунова</w:t>
      </w:r>
      <w:proofErr w:type="spellEnd"/>
      <w:r w:rsidR="00375802" w:rsidRPr="006B25B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375802" w:rsidRPr="006B25B2">
        <w:rPr>
          <w:rFonts w:ascii="Times New Roman" w:hAnsi="Times New Roman" w:cs="Times New Roman"/>
          <w:i/>
          <w:sz w:val="24"/>
          <w:szCs w:val="24"/>
        </w:rPr>
        <w:t>К</w:t>
      </w:r>
      <w:r w:rsidR="00375802" w:rsidRPr="006B25B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375802" w:rsidRPr="006B25B2">
        <w:rPr>
          <w:rFonts w:ascii="Times New Roman" w:hAnsi="Times New Roman" w:cs="Times New Roman"/>
          <w:i/>
          <w:sz w:val="24"/>
          <w:szCs w:val="24"/>
        </w:rPr>
        <w:t>АА</w:t>
      </w:r>
      <w:r w:rsidR="00375802" w:rsidRPr="006B25B2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  <w:r w:rsidR="00F450EC" w:rsidRPr="006B25B2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F450EC" w:rsidRPr="006B25B2" w:rsidRDefault="00F450EC" w:rsidP="008B503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450EC" w:rsidRPr="006B25B2" w:rsidSect="00742C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42C5B"/>
    <w:rsid w:val="0000528A"/>
    <w:rsid w:val="00037C53"/>
    <w:rsid w:val="000E5017"/>
    <w:rsid w:val="0022071D"/>
    <w:rsid w:val="00241803"/>
    <w:rsid w:val="002F6E15"/>
    <w:rsid w:val="00340D07"/>
    <w:rsid w:val="00375802"/>
    <w:rsid w:val="003F0404"/>
    <w:rsid w:val="00420FEB"/>
    <w:rsid w:val="004E6E21"/>
    <w:rsid w:val="00517E2C"/>
    <w:rsid w:val="0057331C"/>
    <w:rsid w:val="0063511E"/>
    <w:rsid w:val="00673756"/>
    <w:rsid w:val="0067464A"/>
    <w:rsid w:val="006B25B2"/>
    <w:rsid w:val="00742C5B"/>
    <w:rsid w:val="00782F46"/>
    <w:rsid w:val="00880C36"/>
    <w:rsid w:val="008B360A"/>
    <w:rsid w:val="008B4E12"/>
    <w:rsid w:val="008B5030"/>
    <w:rsid w:val="00940C14"/>
    <w:rsid w:val="00956797"/>
    <w:rsid w:val="00A26907"/>
    <w:rsid w:val="00AF2E81"/>
    <w:rsid w:val="00B23241"/>
    <w:rsid w:val="00B46A54"/>
    <w:rsid w:val="00B54FA6"/>
    <w:rsid w:val="00B611CA"/>
    <w:rsid w:val="00BD0B33"/>
    <w:rsid w:val="00BE1669"/>
    <w:rsid w:val="00BE2EB5"/>
    <w:rsid w:val="00BF60AE"/>
    <w:rsid w:val="00C1167C"/>
    <w:rsid w:val="00C437A0"/>
    <w:rsid w:val="00D07A25"/>
    <w:rsid w:val="00D86A15"/>
    <w:rsid w:val="00E75295"/>
    <w:rsid w:val="00E979D6"/>
    <w:rsid w:val="00F30326"/>
    <w:rsid w:val="00F450EC"/>
    <w:rsid w:val="00FD0EF2"/>
    <w:rsid w:val="00FD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0AE"/>
  </w:style>
  <w:style w:type="paragraph" w:styleId="2">
    <w:name w:val="heading 2"/>
    <w:basedOn w:val="a"/>
    <w:link w:val="20"/>
    <w:uiPriority w:val="9"/>
    <w:qFormat/>
    <w:rsid w:val="00F303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33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3032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F30326"/>
    <w:rPr>
      <w:color w:val="0000FF"/>
      <w:u w:val="single"/>
    </w:rPr>
  </w:style>
  <w:style w:type="character" w:styleId="a5">
    <w:name w:val="Strong"/>
    <w:basedOn w:val="a0"/>
    <w:uiPriority w:val="22"/>
    <w:qFormat/>
    <w:rsid w:val="00F303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732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50022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3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6455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2536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90450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6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253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61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24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9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11262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5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1041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32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517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6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349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3224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83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606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1892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3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8198">
              <w:marLeft w:val="0"/>
              <w:marRight w:val="0"/>
              <w:marTop w:val="0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5</cp:revision>
  <dcterms:created xsi:type="dcterms:W3CDTF">2022-03-24T09:41:00Z</dcterms:created>
  <dcterms:modified xsi:type="dcterms:W3CDTF">2022-06-24T09:54:00Z</dcterms:modified>
</cp:coreProperties>
</file>