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Pr="00B124C4" w:rsidRDefault="0009308E" w:rsidP="0015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 w:rsidR="00CE058E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1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</w:t>
      </w:r>
      <w:r w:rsidR="002176E6">
        <w:rPr>
          <w:rFonts w:ascii="Times New Roman" w:hAnsi="Times New Roman" w:cs="Times New Roman"/>
          <w:b/>
          <w:sz w:val="24"/>
          <w:szCs w:val="24"/>
        </w:rPr>
        <w:t>а Московской Патриархии» за 2022</w:t>
      </w:r>
      <w:r w:rsidRPr="00B124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308E" w:rsidRDefault="002176E6" w:rsidP="0015537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 читателям обратился </w:t>
      </w:r>
      <w:r w:rsidR="002E1235">
        <w:rPr>
          <w:rStyle w:val="a4"/>
        </w:rPr>
        <w:t xml:space="preserve"> председатель Р</w:t>
      </w:r>
      <w:r w:rsidR="00184A62">
        <w:rPr>
          <w:rStyle w:val="a4"/>
        </w:rPr>
        <w:t>едакционного совета  «Журнала Мо</w:t>
      </w:r>
      <w:r w:rsidR="002E1235">
        <w:rPr>
          <w:rStyle w:val="a4"/>
        </w:rPr>
        <w:t xml:space="preserve">сковской Патриархии» митрополит Волоколамский  </w:t>
      </w:r>
      <w:proofErr w:type="spellStart"/>
      <w:r w:rsidR="002E1235">
        <w:rPr>
          <w:rStyle w:val="a4"/>
        </w:rPr>
        <w:t>Иларион</w:t>
      </w:r>
      <w:proofErr w:type="spellEnd"/>
      <w:r w:rsidR="0009308E" w:rsidRPr="00B124C4">
        <w:rPr>
          <w:rStyle w:val="a4"/>
        </w:rPr>
        <w:t>:</w:t>
      </w:r>
      <w:r w:rsidR="0009308E" w:rsidRPr="00B124C4">
        <w:t> </w:t>
      </w:r>
    </w:p>
    <w:p w:rsidR="00D93FBE" w:rsidRDefault="00D93FBE" w:rsidP="00155377">
      <w:pPr>
        <w:pStyle w:val="a3"/>
        <w:spacing w:before="0" w:beforeAutospacing="0" w:after="0" w:afterAutospacing="0"/>
        <w:jc w:val="both"/>
      </w:pPr>
      <w:r>
        <w:t>Преосвященные архипастыри, дорогие отцы, братья и сестры!</w:t>
      </w:r>
    </w:p>
    <w:p w:rsidR="001329C8" w:rsidRDefault="00CE058E" w:rsidP="0015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всего мира и каждого человека обновляется в убогой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вифлеемской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пещере. Событие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Боговоплощения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вводящее нашу жизнь в вечность, оказывается по человеческим меркам 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 незаметным и малозначительны. Такому изначальному парадоксу, «таинству странному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преславному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явления в мир Спасителя, посвящено все богословие праздника Рождества Христова. Но это богословие исполняется в каждый последующий момент человеческой  истории, когда само по себе зарождение жизни в материнской утробе теперь</w:t>
      </w:r>
      <w:r w:rsidR="00F87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8716A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proofErr w:type="gramEnd"/>
      <w:r w:rsidR="00F8716A">
        <w:rPr>
          <w:rFonts w:ascii="Times New Roman" w:eastAsia="Times New Roman" w:hAnsi="Times New Roman" w:cs="Times New Roman"/>
          <w:sz w:val="24"/>
          <w:szCs w:val="24"/>
        </w:rPr>
        <w:t xml:space="preserve"> освящены пришествием в мир</w:t>
      </w:r>
      <w:r w:rsidR="006650AC">
        <w:rPr>
          <w:rFonts w:ascii="Times New Roman" w:eastAsia="Times New Roman" w:hAnsi="Times New Roman" w:cs="Times New Roman"/>
          <w:sz w:val="24"/>
          <w:szCs w:val="24"/>
        </w:rPr>
        <w:t xml:space="preserve"> Спасителя. Появление на этот свет человека становится</w:t>
      </w:r>
      <w:r w:rsidR="00101D6A">
        <w:rPr>
          <w:rFonts w:ascii="Times New Roman" w:eastAsia="Times New Roman" w:hAnsi="Times New Roman" w:cs="Times New Roman"/>
          <w:sz w:val="24"/>
          <w:szCs w:val="24"/>
        </w:rPr>
        <w:t xml:space="preserve"> не просто малозначительным физическим актом, но </w:t>
      </w:r>
      <w:r w:rsidR="006C3C8D">
        <w:rPr>
          <w:rFonts w:ascii="Times New Roman" w:eastAsia="Times New Roman" w:hAnsi="Times New Roman" w:cs="Times New Roman"/>
          <w:sz w:val="24"/>
          <w:szCs w:val="24"/>
        </w:rPr>
        <w:t xml:space="preserve">тем действием, которое совершил Бог, явившейся </w:t>
      </w:r>
      <w:r w:rsidR="00B3021B">
        <w:rPr>
          <w:rFonts w:ascii="Times New Roman" w:eastAsia="Times New Roman" w:hAnsi="Times New Roman" w:cs="Times New Roman"/>
          <w:sz w:val="24"/>
          <w:szCs w:val="24"/>
        </w:rPr>
        <w:t xml:space="preserve">в мир. </w:t>
      </w:r>
      <w:r w:rsidR="00C776D1">
        <w:rPr>
          <w:rFonts w:ascii="Times New Roman" w:eastAsia="Times New Roman" w:hAnsi="Times New Roman" w:cs="Times New Roman"/>
          <w:sz w:val="24"/>
          <w:szCs w:val="24"/>
        </w:rPr>
        <w:t xml:space="preserve">Осмысление чуда человеческой жизни в свете </w:t>
      </w:r>
      <w:r w:rsidR="00965307">
        <w:rPr>
          <w:rFonts w:ascii="Times New Roman" w:eastAsia="Times New Roman" w:hAnsi="Times New Roman" w:cs="Times New Roman"/>
          <w:sz w:val="24"/>
          <w:szCs w:val="24"/>
        </w:rPr>
        <w:t>Рождества Христова – призвание каждого христи</w:t>
      </w:r>
      <w:r w:rsidR="001A5781">
        <w:rPr>
          <w:rFonts w:ascii="Times New Roman" w:eastAsia="Times New Roman" w:hAnsi="Times New Roman" w:cs="Times New Roman"/>
          <w:sz w:val="24"/>
          <w:szCs w:val="24"/>
        </w:rPr>
        <w:t xml:space="preserve">анина. И мы должны с готовностью свидетельствовать о нашем понимании истинного смысла человеческой жизни там, где в наше время </w:t>
      </w:r>
      <w:r w:rsidR="00677667">
        <w:rPr>
          <w:rFonts w:ascii="Times New Roman" w:eastAsia="Times New Roman" w:hAnsi="Times New Roman" w:cs="Times New Roman"/>
          <w:sz w:val="24"/>
          <w:szCs w:val="24"/>
        </w:rPr>
        <w:t xml:space="preserve">в особенности господствует взгляд на жизнь лишь как некий биологический процесс. Очень многие люди воспринимают зарождение жизни не как дар Божий, а просто как дополнение к комфортному существованию супружеской пары. Можно запланировать свой бюджет на будущий год, приобретение автомобиля или аренду жилплощади, а можно запланировать наличие или отсутствие  ребенка. Такой сугубо утилитарный подход к рождению детей, к сожалению, распространен в современном обществе. В свете Рождества нам следует       мужественно напомнить везде, где это оказывается возможным, о безусловной важности сохранения зачатой жизни. Для христианина это </w:t>
      </w:r>
      <w:proofErr w:type="gramStart"/>
      <w:r w:rsidR="00677667">
        <w:rPr>
          <w:rFonts w:ascii="Times New Roman" w:eastAsia="Times New Roman" w:hAnsi="Times New Roman" w:cs="Times New Roman"/>
          <w:sz w:val="24"/>
          <w:szCs w:val="24"/>
        </w:rPr>
        <w:t>значит не просто беспокоится</w:t>
      </w:r>
      <w:proofErr w:type="gramEnd"/>
      <w:r w:rsidR="00677667">
        <w:rPr>
          <w:rFonts w:ascii="Times New Roman" w:eastAsia="Times New Roman" w:hAnsi="Times New Roman" w:cs="Times New Roman"/>
          <w:sz w:val="24"/>
          <w:szCs w:val="24"/>
        </w:rPr>
        <w:t xml:space="preserve"> о демографическом состоянии общества, но испо</w:t>
      </w:r>
      <w:r w:rsidR="00D93FB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77667">
        <w:rPr>
          <w:rFonts w:ascii="Times New Roman" w:eastAsia="Times New Roman" w:hAnsi="Times New Roman" w:cs="Times New Roman"/>
          <w:sz w:val="24"/>
          <w:szCs w:val="24"/>
        </w:rPr>
        <w:t xml:space="preserve">нять свое предназначение быть солью земли. Пусть все мы, наполнившиеся радостным светом </w:t>
      </w:r>
      <w:r w:rsidR="00D93F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766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9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FBE">
        <w:rPr>
          <w:rFonts w:ascii="Times New Roman" w:eastAsia="Times New Roman" w:hAnsi="Times New Roman" w:cs="Times New Roman"/>
          <w:sz w:val="24"/>
          <w:szCs w:val="24"/>
        </w:rPr>
        <w:t>вифлеемской</w:t>
      </w:r>
      <w:proofErr w:type="spellEnd"/>
      <w:r w:rsidR="00D93FBE">
        <w:rPr>
          <w:rFonts w:ascii="Times New Roman" w:eastAsia="Times New Roman" w:hAnsi="Times New Roman" w:cs="Times New Roman"/>
          <w:sz w:val="24"/>
          <w:szCs w:val="24"/>
        </w:rPr>
        <w:t xml:space="preserve"> пещеры, продолжим свидетельствовать миру о христианском понимании смысла человеческой жизни.</w:t>
      </w:r>
    </w:p>
    <w:p w:rsidR="00B14F8C" w:rsidRPr="002176E6" w:rsidRDefault="00B14F8C" w:rsidP="0015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C0" w:rsidRDefault="00D93FBE" w:rsidP="0041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D93FBE" w:rsidRDefault="00D93FBE" w:rsidP="00417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FBE" w:rsidRPr="00296A26" w:rsidRDefault="00D93FBE" w:rsidP="00417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Рождественское послание Патриарха Московского и всея Руси Кирилла архипастырям, пастырям, диаконам, монашествующим и всем верным чадам Русской Православной Церкви</w:t>
      </w:r>
    </w:p>
    <w:p w:rsidR="00A840C0" w:rsidRDefault="00A840C0" w:rsidP="0041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C0" w:rsidRDefault="00A840C0" w:rsidP="0041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B14F8C" w:rsidRPr="00296A26" w:rsidRDefault="00B14F8C" w:rsidP="0041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A9D" w:rsidRDefault="00D93FBE" w:rsidP="0041773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</w:t>
      </w:r>
    </w:p>
    <w:p w:rsidR="00D93FBE" w:rsidRDefault="00D93FBE" w:rsidP="0041773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слово</w:t>
      </w:r>
    </w:p>
    <w:p w:rsidR="00D96A94" w:rsidRDefault="00D96A94" w:rsidP="0041773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Дорога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ведущая в Царствие Небесное</w:t>
      </w:r>
    </w:p>
    <w:p w:rsidR="009A4640" w:rsidRDefault="009A2CBC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Праздник</w:t>
      </w:r>
    </w:p>
    <w:p w:rsidR="009A2CBC" w:rsidRDefault="009A2CBC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C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Священник Михаил </w:t>
      </w:r>
      <w:proofErr w:type="spellStart"/>
      <w:r w:rsidRPr="009A2CBC">
        <w:rPr>
          <w:rFonts w:ascii="Times New Roman" w:eastAsia="Times New Roman" w:hAnsi="Times New Roman" w:cs="Times New Roman"/>
          <w:b/>
          <w:i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2CBC">
        <w:rPr>
          <w:rFonts w:ascii="Times New Roman" w:eastAsia="Times New Roman" w:hAnsi="Times New Roman" w:cs="Times New Roman"/>
          <w:b/>
          <w:sz w:val="24"/>
          <w:szCs w:val="24"/>
        </w:rPr>
        <w:t>Велий</w:t>
      </w:r>
      <w:proofErr w:type="spellEnd"/>
      <w:r w:rsidRPr="009A2C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CBC">
        <w:rPr>
          <w:rFonts w:ascii="Times New Roman" w:eastAsia="Times New Roman" w:hAnsi="Times New Roman" w:cs="Times New Roman"/>
          <w:b/>
          <w:sz w:val="24"/>
          <w:szCs w:val="24"/>
        </w:rPr>
        <w:t>еси</w:t>
      </w:r>
      <w:proofErr w:type="spellEnd"/>
      <w:r w:rsidRPr="009A2CBC">
        <w:rPr>
          <w:rFonts w:ascii="Times New Roman" w:eastAsia="Times New Roman" w:hAnsi="Times New Roman" w:cs="Times New Roman"/>
          <w:b/>
          <w:sz w:val="24"/>
          <w:szCs w:val="24"/>
        </w:rPr>
        <w:t>, Господи</w:t>
      </w:r>
    </w:p>
    <w:p w:rsidR="009A2CBC" w:rsidRDefault="009A2CBC" w:rsidP="00417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CBC">
        <w:rPr>
          <w:rFonts w:ascii="Times New Roman" w:eastAsia="Times New Roman" w:hAnsi="Times New Roman" w:cs="Times New Roman"/>
          <w:sz w:val="24"/>
          <w:szCs w:val="24"/>
        </w:rPr>
        <w:t xml:space="preserve">О чине </w:t>
      </w:r>
      <w:proofErr w:type="spellStart"/>
      <w:r w:rsidRPr="009A2CBC">
        <w:rPr>
          <w:rFonts w:ascii="Times New Roman" w:eastAsia="Times New Roman" w:hAnsi="Times New Roman" w:cs="Times New Roman"/>
          <w:sz w:val="24"/>
          <w:szCs w:val="24"/>
        </w:rPr>
        <w:t>богоявленского</w:t>
      </w:r>
      <w:proofErr w:type="spellEnd"/>
      <w:r w:rsidRPr="009A2CBC">
        <w:rPr>
          <w:rFonts w:ascii="Times New Roman" w:eastAsia="Times New Roman" w:hAnsi="Times New Roman" w:cs="Times New Roman"/>
          <w:sz w:val="24"/>
          <w:szCs w:val="24"/>
        </w:rPr>
        <w:t xml:space="preserve"> освящения воды</w:t>
      </w:r>
    </w:p>
    <w:p w:rsidR="009A2CBC" w:rsidRDefault="009A2CBC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CBC">
        <w:rPr>
          <w:rFonts w:ascii="Times New Roman" w:eastAsia="Times New Roman" w:hAnsi="Times New Roman" w:cs="Times New Roman"/>
          <w:b/>
          <w:i/>
          <w:sz w:val="24"/>
          <w:szCs w:val="24"/>
        </w:rPr>
        <w:t>Елена Алексеева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стретить Новый год с молитвой в храме</w:t>
      </w:r>
    </w:p>
    <w:p w:rsidR="009A2CBC" w:rsidRDefault="009A2CBC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Епархия</w:t>
      </w:r>
    </w:p>
    <w:p w:rsidR="009A2CBC" w:rsidRDefault="009A2CBC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377">
        <w:rPr>
          <w:rFonts w:ascii="Times New Roman" w:eastAsia="Times New Roman" w:hAnsi="Times New Roman" w:cs="Times New Roman"/>
          <w:b/>
          <w:i/>
          <w:sz w:val="24"/>
          <w:szCs w:val="24"/>
        </w:rPr>
        <w:t>Митрополит Курганский и Белозерский Даниил</w:t>
      </w:r>
      <w:r w:rsidRPr="00155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5377">
        <w:rPr>
          <w:rFonts w:ascii="Times New Roman" w:eastAsia="Times New Roman" w:hAnsi="Times New Roman" w:cs="Times New Roman"/>
          <w:b/>
          <w:sz w:val="24"/>
          <w:szCs w:val="24"/>
        </w:rPr>
        <w:t xml:space="preserve"> Доверие клириков правящий архиерей заслуживает реальными делами</w:t>
      </w:r>
    </w:p>
    <w:p w:rsidR="00155377" w:rsidRDefault="00155377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Приходская практика </w:t>
      </w:r>
    </w:p>
    <w:p w:rsidR="00155377" w:rsidRDefault="00155377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377">
        <w:rPr>
          <w:rFonts w:ascii="Times New Roman" w:eastAsia="Times New Roman" w:hAnsi="Times New Roman" w:cs="Times New Roman"/>
          <w:b/>
          <w:i/>
          <w:sz w:val="24"/>
          <w:szCs w:val="24"/>
        </w:rPr>
        <w:t>Протодиакон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Константин Маркович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огда отверзается и когда затворяется</w:t>
      </w:r>
    </w:p>
    <w:p w:rsidR="00155377" w:rsidRDefault="00155377" w:rsidP="00417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обычае совершения Божественной литургии при закрытых царских вратах</w:t>
      </w:r>
    </w:p>
    <w:p w:rsidR="00155377" w:rsidRDefault="00155377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Пастырь</w:t>
      </w:r>
    </w:p>
    <w:p w:rsidR="00155377" w:rsidRDefault="00155377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Нужны ли таинства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нецерковным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людям</w:t>
      </w:r>
    </w:p>
    <w:p w:rsidR="00155377" w:rsidRDefault="00155377" w:rsidP="00417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77">
        <w:rPr>
          <w:rFonts w:ascii="Times New Roman" w:eastAsia="Times New Roman" w:hAnsi="Times New Roman" w:cs="Times New Roman"/>
          <w:sz w:val="24"/>
          <w:szCs w:val="24"/>
        </w:rPr>
        <w:t>Когда можно отказать в крещении и в венчании, а когда делать этого не следует</w:t>
      </w:r>
    </w:p>
    <w:p w:rsidR="00417734" w:rsidRDefault="00417734" w:rsidP="004177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734" w:rsidRDefault="00417734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734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417734" w:rsidRDefault="00417734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Реутский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сли Господь дал талант</w:t>
      </w:r>
    </w:p>
    <w:p w:rsidR="00417734" w:rsidRDefault="00417734" w:rsidP="00417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три супруги священников нашли себя в новой области церковного служения</w:t>
      </w:r>
    </w:p>
    <w:p w:rsidR="00417734" w:rsidRPr="00417734" w:rsidRDefault="00417734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734">
        <w:rPr>
          <w:rFonts w:ascii="Times New Roman" w:eastAsia="Times New Roman" w:hAnsi="Times New Roman" w:cs="Times New Roman"/>
          <w:b/>
          <w:sz w:val="24"/>
          <w:szCs w:val="24"/>
        </w:rPr>
        <w:t>Летопись святости</w:t>
      </w:r>
    </w:p>
    <w:p w:rsidR="00155377" w:rsidRDefault="00417734" w:rsidP="00417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Протоиерей Сергей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Звонорёв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Игорь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Гарькавый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Величественный образ архипастыря</w:t>
      </w:r>
    </w:p>
    <w:p w:rsidR="00417734" w:rsidRDefault="00417734" w:rsidP="00417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734">
        <w:rPr>
          <w:rFonts w:ascii="Times New Roman" w:hAnsi="Times New Roman" w:cs="Times New Roman"/>
          <w:sz w:val="24"/>
          <w:szCs w:val="24"/>
        </w:rPr>
        <w:t xml:space="preserve">Ко дню памяти </w:t>
      </w:r>
      <w:proofErr w:type="spellStart"/>
      <w:r w:rsidRPr="00417734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417734">
        <w:rPr>
          <w:rFonts w:ascii="Times New Roman" w:hAnsi="Times New Roman" w:cs="Times New Roman"/>
          <w:sz w:val="24"/>
          <w:szCs w:val="24"/>
        </w:rPr>
        <w:t xml:space="preserve"> Николая (Добронравова)</w:t>
      </w:r>
    </w:p>
    <w:p w:rsidR="00417734" w:rsidRDefault="00417734" w:rsidP="004177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34">
        <w:rPr>
          <w:rFonts w:ascii="Times New Roman" w:hAnsi="Times New Roman" w:cs="Times New Roman"/>
          <w:b/>
          <w:sz w:val="24"/>
          <w:szCs w:val="24"/>
        </w:rPr>
        <w:t>Страницы истории</w:t>
      </w:r>
    </w:p>
    <w:p w:rsidR="00417734" w:rsidRDefault="00417734" w:rsidP="00417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Протоиерей Алексей Марченко 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Кроткий страдалец из боярского рода</w:t>
      </w:r>
    </w:p>
    <w:p w:rsidR="00417734" w:rsidRDefault="00417734" w:rsidP="00417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Истории почитания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ныробского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узника» Михаила Никитича Романова</w:t>
      </w:r>
    </w:p>
    <w:p w:rsidR="00417734" w:rsidRDefault="00417734" w:rsidP="004177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17734" w:rsidRDefault="00FB2D02" w:rsidP="00417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Митрополит Омский и Таврический Владимир </w:t>
      </w:r>
      <w:r w:rsidR="0063245B">
        <w:rPr>
          <w:rFonts w:ascii="Times New Roman" w:hAnsi="Times New Roman" w:cs="Times New Roman"/>
          <w:b/>
          <w:sz w:val="24"/>
          <w:szCs w:val="24"/>
        </w:rPr>
        <w:t>Любовь без морализаторства</w:t>
      </w:r>
    </w:p>
    <w:p w:rsidR="0063245B" w:rsidRDefault="0063245B" w:rsidP="00417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Достоевский – писатель христианский</w:t>
      </w:r>
    </w:p>
    <w:p w:rsidR="0063245B" w:rsidRDefault="0063245B" w:rsidP="00632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Выставочный гид</w:t>
      </w:r>
    </w:p>
    <w:p w:rsidR="0063245B" w:rsidRDefault="0063245B" w:rsidP="00632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Николай Георгиев  </w:t>
      </w:r>
      <w:r>
        <w:rPr>
          <w:rFonts w:ascii="Times New Roman" w:hAnsi="Times New Roman" w:cs="Times New Roman"/>
          <w:b/>
          <w:sz w:val="24"/>
          <w:szCs w:val="24"/>
        </w:rPr>
        <w:t>Рождество в московских музеях</w:t>
      </w:r>
    </w:p>
    <w:p w:rsidR="0063245B" w:rsidRDefault="0063245B" w:rsidP="00632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Юбилеи Российской империи. Синодального хора и новогодней елки</w:t>
      </w:r>
    </w:p>
    <w:p w:rsidR="0063245B" w:rsidRDefault="0063245B" w:rsidP="00632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5B">
        <w:rPr>
          <w:rFonts w:ascii="Times New Roman" w:hAnsi="Times New Roman" w:cs="Times New Roman"/>
          <w:b/>
          <w:sz w:val="24"/>
          <w:szCs w:val="24"/>
        </w:rPr>
        <w:t>Вечная память</w:t>
      </w:r>
    </w:p>
    <w:p w:rsidR="0063245B" w:rsidRDefault="0063245B" w:rsidP="00632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Джанкойский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Раздольненский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Алипий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Козолий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3245B" w:rsidRPr="0063245B" w:rsidRDefault="0063245B" w:rsidP="00632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Протоиерей Леонид Лемачко</w:t>
      </w:r>
    </w:p>
    <w:sectPr w:rsidR="0063245B" w:rsidRPr="0063245B" w:rsidSect="005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25C"/>
    <w:rsid w:val="0006414F"/>
    <w:rsid w:val="0009308E"/>
    <w:rsid w:val="00101D6A"/>
    <w:rsid w:val="00124937"/>
    <w:rsid w:val="001329C8"/>
    <w:rsid w:val="00155377"/>
    <w:rsid w:val="00184A62"/>
    <w:rsid w:val="001A5781"/>
    <w:rsid w:val="00213D95"/>
    <w:rsid w:val="002176E6"/>
    <w:rsid w:val="002425A4"/>
    <w:rsid w:val="002C44E2"/>
    <w:rsid w:val="002E1235"/>
    <w:rsid w:val="00304724"/>
    <w:rsid w:val="003F3C56"/>
    <w:rsid w:val="00417734"/>
    <w:rsid w:val="0054425C"/>
    <w:rsid w:val="005F77E7"/>
    <w:rsid w:val="0063245B"/>
    <w:rsid w:val="006650AC"/>
    <w:rsid w:val="00677667"/>
    <w:rsid w:val="006918CF"/>
    <w:rsid w:val="006C3C8D"/>
    <w:rsid w:val="007660B0"/>
    <w:rsid w:val="00771510"/>
    <w:rsid w:val="007968FB"/>
    <w:rsid w:val="00965307"/>
    <w:rsid w:val="009A2CBC"/>
    <w:rsid w:val="009A4640"/>
    <w:rsid w:val="00A840C0"/>
    <w:rsid w:val="00AF0C55"/>
    <w:rsid w:val="00B14F8C"/>
    <w:rsid w:val="00B3021B"/>
    <w:rsid w:val="00C776D1"/>
    <w:rsid w:val="00CE058E"/>
    <w:rsid w:val="00D0519F"/>
    <w:rsid w:val="00D248C4"/>
    <w:rsid w:val="00D50F7D"/>
    <w:rsid w:val="00D93FBE"/>
    <w:rsid w:val="00D96A94"/>
    <w:rsid w:val="00F209D4"/>
    <w:rsid w:val="00F61A9D"/>
    <w:rsid w:val="00F8716A"/>
    <w:rsid w:val="00F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3F2B-DB49-4ABB-9091-3FFA20AB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9</cp:revision>
  <dcterms:created xsi:type="dcterms:W3CDTF">2022-03-17T08:57:00Z</dcterms:created>
  <dcterms:modified xsi:type="dcterms:W3CDTF">2022-04-12T10:12:00Z</dcterms:modified>
</cp:coreProperties>
</file>