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7B" w:rsidRPr="002F2C7B" w:rsidRDefault="002F2C7B" w:rsidP="002F2C7B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Религиозная организация –</w:t>
      </w:r>
    </w:p>
    <w:p w:rsidR="002F2C7B" w:rsidRPr="002F2C7B" w:rsidRDefault="002F2C7B" w:rsidP="002F2C7B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духовная образовательная организация высшего образования</w:t>
      </w:r>
    </w:p>
    <w:p w:rsidR="002F2C7B" w:rsidRPr="002F2C7B" w:rsidRDefault="002F2C7B" w:rsidP="002F2C7B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«ПЕРМСКАЯ ДУХОВНАЯ СЕМИНАРИЯ</w:t>
      </w:r>
    </w:p>
    <w:p w:rsidR="002F2C7B" w:rsidRPr="002F2C7B" w:rsidRDefault="002F2C7B" w:rsidP="002F2C7B">
      <w:pPr>
        <w:spacing w:after="12" w:line="266" w:lineRule="auto"/>
        <w:ind w:right="35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ПЕРМСКОЙ ЕПАРХИИ РУССКОЙ ПРАВОСЛАВНОЙ ЦЕРКВИ»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915643" w:rsidRPr="002F2C7B" w:rsidRDefault="00915643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F2C7B" w:rsidP="002F2C7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УТВЕРЖДАЮ</w:t>
      </w:r>
    </w:p>
    <w:p w:rsidR="002F2C7B" w:rsidRPr="002F2C7B" w:rsidRDefault="002F2C7B" w:rsidP="002F2C7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Проректор по учебной работе</w:t>
      </w:r>
    </w:p>
    <w:p w:rsidR="002F2C7B" w:rsidRPr="002F2C7B" w:rsidRDefault="002F2C7B" w:rsidP="002F2C7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__________________________</w:t>
      </w:r>
    </w:p>
    <w:p w:rsidR="002F2C7B" w:rsidRPr="002F2C7B" w:rsidRDefault="002F2C7B" w:rsidP="002F2C7B">
      <w:pPr>
        <w:spacing w:after="0" w:line="256" w:lineRule="auto"/>
        <w:jc w:val="right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  <w:r w:rsidR="00915643" w:rsidRPr="009156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«28» августа 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C87E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</w:t>
      </w:r>
    </w:p>
    <w:p w:rsidR="00915643" w:rsidRDefault="00915643" w:rsidP="002F2C7B">
      <w:pPr>
        <w:spacing w:after="31" w:line="256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1490" w:rsidRDefault="00D91490" w:rsidP="002F2C7B">
      <w:pPr>
        <w:spacing w:after="31" w:line="256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F2C7B" w:rsidP="002F2C7B">
      <w:pPr>
        <w:spacing w:after="31" w:line="256" w:lineRule="auto"/>
        <w:ind w:right="6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keepNext/>
        <w:keepLines/>
        <w:spacing w:after="3" w:line="256" w:lineRule="auto"/>
        <w:ind w:right="24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РАБОЧАЯ ПРОГРАММА  </w:t>
      </w:r>
    </w:p>
    <w:p w:rsidR="002F2C7B" w:rsidRPr="002F2C7B" w:rsidRDefault="002F2C7B" w:rsidP="002F2C7B">
      <w:pPr>
        <w:spacing w:after="1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170D95" w:rsidRPr="00170D95" w:rsidRDefault="00170D95" w:rsidP="00170D95">
      <w:pPr>
        <w:jc w:val="center"/>
        <w:rPr>
          <w:rFonts w:ascii="Tahoma" w:eastAsia="Times New Roman" w:hAnsi="Tahoma" w:cs="Tahoma"/>
          <w:sz w:val="10"/>
          <w:szCs w:val="10"/>
          <w:lang w:eastAsia="ru-RU"/>
        </w:rPr>
      </w:pPr>
      <w:r w:rsidRPr="0017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Пастырско-ориентированн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17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r w:rsidRPr="0017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практик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70D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церковного чтения </w:t>
      </w:r>
    </w:p>
    <w:p w:rsidR="002F2C7B" w:rsidRPr="002F2C7B" w:rsidRDefault="002F2C7B" w:rsidP="002F2C7B">
      <w:pPr>
        <w:spacing w:after="5" w:line="268" w:lineRule="auto"/>
        <w:ind w:right="80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F2C7B" w:rsidP="002F2C7B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Направление подготовки: </w:t>
      </w:r>
      <w:r w:rsidR="00170D95" w:rsidRPr="002864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служителей и религиозного персонала православного вероисповедания</w:t>
      </w:r>
    </w:p>
    <w:p w:rsidR="002F2C7B" w:rsidRPr="002F2C7B" w:rsidRDefault="002F2C7B" w:rsidP="002F2C7B">
      <w:pPr>
        <w:spacing w:after="2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F2C7B" w:rsidP="002F2C7B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Профиль: Пра</w:t>
      </w:r>
      <w:r w:rsidR="009156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ктическ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ая теология</w:t>
      </w:r>
      <w:r w:rsidR="009156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Православия</w:t>
      </w:r>
    </w:p>
    <w:p w:rsidR="002F2C7B" w:rsidRPr="002F2C7B" w:rsidRDefault="002F2C7B" w:rsidP="002F2C7B">
      <w:pPr>
        <w:spacing w:after="2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F2C7B" w:rsidP="002F2C7B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Уровень высшего образования: </w:t>
      </w:r>
      <w:proofErr w:type="spellStart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</w:p>
    <w:p w:rsidR="002F2C7B" w:rsidRPr="002F2C7B" w:rsidRDefault="002F2C7B" w:rsidP="002F2C7B">
      <w:pPr>
        <w:spacing w:after="23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F2C7B" w:rsidP="002F2C7B">
      <w:pPr>
        <w:spacing w:after="12" w:line="266" w:lineRule="auto"/>
        <w:ind w:right="48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Квалификация (степень) выпускника: Бакалавр</w:t>
      </w:r>
    </w:p>
    <w:p w:rsidR="002F2C7B" w:rsidRPr="002F2C7B" w:rsidRDefault="002F2C7B" w:rsidP="002F2C7B">
      <w:pPr>
        <w:spacing w:after="22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36F89" w:rsidP="002F2C7B">
      <w:pPr>
        <w:spacing w:after="6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36F89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Формы обучения: очная и заочная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C87E17" w:rsidRDefault="00C87E17" w:rsidP="00C87E17">
      <w:pPr>
        <w:tabs>
          <w:tab w:val="left" w:pos="4420"/>
          <w:tab w:val="center" w:pos="4677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</w:p>
    <w:p w:rsidR="002F2C7B" w:rsidRPr="002F2C7B" w:rsidRDefault="00C87E17" w:rsidP="00C87E17">
      <w:pPr>
        <w:tabs>
          <w:tab w:val="left" w:pos="4420"/>
          <w:tab w:val="center" w:pos="4677"/>
        </w:tabs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ab/>
      </w:r>
      <w:r w:rsidR="002F2C7B"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17" w:line="256" w:lineRule="auto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F2C7B">
      <w:pPr>
        <w:spacing w:after="3" w:line="256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Пермь</w:t>
      </w:r>
    </w:p>
    <w:p w:rsidR="002F2C7B" w:rsidRPr="002F2C7B" w:rsidRDefault="002F2C7B" w:rsidP="002F2C7B">
      <w:pPr>
        <w:spacing w:after="3" w:line="256" w:lineRule="auto"/>
        <w:ind w:right="5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2019 г.</w:t>
      </w:r>
    </w:p>
    <w:p w:rsidR="002F2C7B" w:rsidRPr="002F2C7B" w:rsidRDefault="002F2C7B" w:rsidP="002076EE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07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Автор программы</w:t>
      </w:r>
      <w:r w:rsidR="00170D95" w:rsidRPr="00207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:</w:t>
      </w:r>
      <w:r w:rsidR="00170D95" w:rsidRPr="00170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_________</w:t>
      </w:r>
      <w:r w:rsidR="00170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_______________ 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Безукладников Василий Александрович. </w:t>
      </w:r>
    </w:p>
    <w:p w:rsidR="002F2C7B" w:rsidRPr="002F2C7B" w:rsidRDefault="002F2C7B" w:rsidP="0020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составлена в соответствии с требованиями ФГОС </w:t>
      </w:r>
      <w:proofErr w:type="gramStart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</w:t>
      </w:r>
      <w:proofErr w:type="gramEnd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</w:t>
      </w:r>
      <w:proofErr w:type="gramEnd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направлению подготовки 48.03.01 Теология (уровень </w:t>
      </w:r>
      <w:proofErr w:type="spellStart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</w:t>
      </w:r>
      <w:proofErr w:type="spellEnd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) (приказ </w:t>
      </w:r>
      <w:proofErr w:type="spellStart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Минобрнауки</w:t>
      </w:r>
      <w:proofErr w:type="spellEnd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РФ 17 февраля</w:t>
      </w:r>
      <w:r w:rsidR="00170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2014 г. </w:t>
      </w:r>
      <w:r w:rsidR="00170D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№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124)  </w:t>
      </w:r>
    </w:p>
    <w:p w:rsidR="002F2C7B" w:rsidRPr="002F2C7B" w:rsidRDefault="002F2C7B" w:rsidP="002076EE">
      <w:pPr>
        <w:spacing w:after="22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Рабочая программа принята на заседании Церковно-практической кафедры </w:t>
      </w:r>
    </w:p>
    <w:p w:rsidR="002F2C7B" w:rsidRPr="002F2C7B" w:rsidRDefault="00915643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156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«28» августа </w:t>
      </w:r>
      <w:r w:rsidR="002F2C7B"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20</w:t>
      </w:r>
      <w:r w:rsidR="00C87E1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19</w:t>
      </w:r>
      <w:r w:rsidR="002F2C7B"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г. Протокол №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</w:t>
      </w:r>
      <w:r w:rsidR="002F2C7B"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</w:t>
      </w:r>
    </w:p>
    <w:p w:rsidR="002F2C7B" w:rsidRPr="002F2C7B" w:rsidRDefault="002F2C7B" w:rsidP="0020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0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076EE">
      <w:pPr>
        <w:spacing w:after="0" w:line="240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076EE">
      <w:pPr>
        <w:spacing w:after="7" w:line="240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Зав. кафедрой </w:t>
      </w:r>
      <w:r w:rsidR="009156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_________________________</w:t>
      </w:r>
      <w:r w:rsidR="00915643"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кандидат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богословия иерей Виктор </w:t>
      </w:r>
      <w:proofErr w:type="spellStart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Букалов</w:t>
      </w:r>
      <w:proofErr w:type="spellEnd"/>
      <w:r w:rsidR="009156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076EE">
      <w:pPr>
        <w:spacing w:after="0" w:line="240" w:lineRule="auto"/>
        <w:ind w:right="487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076EE">
      <w:pPr>
        <w:spacing w:after="2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19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21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4F55B1">
      <w:pPr>
        <w:spacing w:after="18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2F2C7B" w:rsidRPr="002F2C7B" w:rsidRDefault="002F2C7B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2C7B" w:rsidRDefault="002F2C7B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643" w:rsidRDefault="00915643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643" w:rsidRDefault="00915643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643" w:rsidRDefault="00915643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643" w:rsidRDefault="00915643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643" w:rsidRDefault="00915643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643" w:rsidRDefault="00915643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643" w:rsidRDefault="00915643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643" w:rsidRDefault="00915643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643" w:rsidRDefault="00915643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643" w:rsidRDefault="00915643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15643" w:rsidRPr="002F2C7B" w:rsidRDefault="00915643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2F2C7B" w:rsidRDefault="002F2C7B" w:rsidP="002F2C7B">
      <w:pPr>
        <w:spacing w:after="5" w:line="268" w:lineRule="auto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076EE" w:rsidRDefault="002076EE" w:rsidP="002F2C7B">
      <w:pPr>
        <w:spacing w:after="5" w:line="268" w:lineRule="auto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70D95" w:rsidRDefault="00170D95" w:rsidP="002F2C7B">
      <w:pPr>
        <w:spacing w:after="5" w:line="268" w:lineRule="auto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15643" w:rsidRPr="002F2C7B" w:rsidRDefault="00915643" w:rsidP="002F2C7B">
      <w:pPr>
        <w:spacing w:after="5" w:line="268" w:lineRule="auto"/>
        <w:ind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F2C7B" w:rsidP="002076EE">
      <w:pPr>
        <w:numPr>
          <w:ilvl w:val="0"/>
          <w:numId w:val="2"/>
        </w:numPr>
        <w:spacing w:after="5" w:line="240" w:lineRule="auto"/>
        <w:ind w:right="358" w:hanging="24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>Виды, типы, способы и формы практики.</w:t>
      </w:r>
    </w:p>
    <w:p w:rsidR="002F2C7B" w:rsidRPr="002F2C7B" w:rsidRDefault="002F2C7B" w:rsidP="002076EE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Вид практики:  </w:t>
      </w:r>
    </w:p>
    <w:p w:rsidR="002F2C7B" w:rsidRPr="002F2C7B" w:rsidRDefault="002F2C7B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Учебная  </w:t>
      </w:r>
    </w:p>
    <w:p w:rsidR="002F2C7B" w:rsidRPr="002F2C7B" w:rsidRDefault="002F2C7B" w:rsidP="002076EE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Типы учебной практики: </w:t>
      </w:r>
    </w:p>
    <w:p w:rsidR="002F2C7B" w:rsidRPr="002F2C7B" w:rsidRDefault="002F2C7B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по получению первичных профессиональных умений и навыков  </w:t>
      </w:r>
    </w:p>
    <w:p w:rsidR="002F2C7B" w:rsidRPr="002F2C7B" w:rsidRDefault="002F2C7B" w:rsidP="002076EE">
      <w:pPr>
        <w:spacing w:after="4" w:line="240" w:lineRule="auto"/>
        <w:ind w:right="466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Способы проведения практики:</w:t>
      </w:r>
    </w:p>
    <w:p w:rsidR="002F2C7B" w:rsidRPr="002F2C7B" w:rsidRDefault="002F2C7B" w:rsidP="002076EE">
      <w:pPr>
        <w:spacing w:after="4" w:line="240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Стационарная </w:t>
      </w:r>
    </w:p>
    <w:p w:rsidR="002F2C7B" w:rsidRPr="002F2C7B" w:rsidRDefault="002F2C7B" w:rsidP="002076EE">
      <w:pPr>
        <w:spacing w:after="4" w:line="240" w:lineRule="auto"/>
        <w:ind w:right="466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Форма практик: </w:t>
      </w:r>
    </w:p>
    <w:p w:rsidR="002F2C7B" w:rsidRPr="002F2C7B" w:rsidRDefault="002F2C7B" w:rsidP="002076EE">
      <w:pPr>
        <w:spacing w:after="21" w:line="240" w:lineRule="auto"/>
        <w:ind w:right="64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Практика церковного чтения состоит из двух частей: </w:t>
      </w:r>
    </w:p>
    <w:p w:rsidR="002F2C7B" w:rsidRPr="002F2C7B" w:rsidRDefault="002F2C7B" w:rsidP="002076EE">
      <w:pPr>
        <w:spacing w:after="12" w:line="240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 часть - Практика богослужебная (пассивная)</w:t>
      </w:r>
    </w:p>
    <w:p w:rsidR="002F2C7B" w:rsidRPr="002F2C7B" w:rsidRDefault="002F2C7B" w:rsidP="002076EE">
      <w:pPr>
        <w:spacing w:after="12" w:line="240" w:lineRule="auto"/>
        <w:ind w:right="348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2 часть – Практика богослужебная (активная) </w:t>
      </w:r>
    </w:p>
    <w:p w:rsidR="002F2C7B" w:rsidRPr="002F2C7B" w:rsidRDefault="002F2C7B" w:rsidP="0020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2F2C7B" w:rsidRPr="002F2C7B" w:rsidRDefault="002F2C7B" w:rsidP="002076EE">
      <w:pPr>
        <w:numPr>
          <w:ilvl w:val="0"/>
          <w:numId w:val="2"/>
        </w:numPr>
        <w:spacing w:after="5" w:line="240" w:lineRule="auto"/>
        <w:ind w:right="358" w:hanging="24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proofErr w:type="gramStart"/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Компетенции обучающегося, формируемые в результате прохождения практики </w:t>
      </w:r>
      <w:proofErr w:type="gramEnd"/>
    </w:p>
    <w:p w:rsidR="002F2C7B" w:rsidRPr="002F2C7B" w:rsidRDefault="002F2C7B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 результате освоения дисциплины обучающийся должен обладать </w:t>
      </w:r>
      <w:proofErr w:type="gramStart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следующими</w:t>
      </w:r>
      <w:proofErr w:type="gramEnd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2F2C7B" w:rsidRPr="002F2C7B" w:rsidRDefault="002F2C7B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компетенциями: </w:t>
      </w:r>
    </w:p>
    <w:p w:rsidR="002F2C7B" w:rsidRPr="002F2C7B" w:rsidRDefault="002F2C7B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tbl>
      <w:tblPr>
        <w:tblStyle w:val="TableGrid1"/>
        <w:tblW w:w="9748" w:type="dxa"/>
        <w:tblInd w:w="0" w:type="dxa"/>
        <w:tblLayout w:type="fixed"/>
        <w:tblCellMar>
          <w:top w:w="7" w:type="dxa"/>
          <w:left w:w="108" w:type="dxa"/>
          <w:bottom w:w="10" w:type="dxa"/>
          <w:right w:w="48" w:type="dxa"/>
        </w:tblCellMar>
        <w:tblLook w:val="04A0"/>
      </w:tblPr>
      <w:tblGrid>
        <w:gridCol w:w="2283"/>
        <w:gridCol w:w="2409"/>
        <w:gridCol w:w="5056"/>
      </w:tblGrid>
      <w:tr w:rsidR="00C87E17" w:rsidRPr="00A041E3" w:rsidTr="00E709D8">
        <w:trPr>
          <w:trHeight w:val="232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17" w:rsidRPr="00A041E3" w:rsidRDefault="00C87E17" w:rsidP="00044E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Обобщенные трудовые </w:t>
            </w:r>
          </w:p>
          <w:p w:rsidR="00C87E17" w:rsidRPr="00A041E3" w:rsidRDefault="00C87E17" w:rsidP="00044E1B">
            <w:pPr>
              <w:spacing w:after="4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функции/ трудовые </w:t>
            </w:r>
          </w:p>
          <w:p w:rsidR="00C87E17" w:rsidRPr="00A041E3" w:rsidRDefault="00C87E17" w:rsidP="00044E1B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функции </w:t>
            </w:r>
          </w:p>
          <w:p w:rsidR="00C87E17" w:rsidRPr="00A041E3" w:rsidRDefault="00C87E17" w:rsidP="00044E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(при наличии </w:t>
            </w:r>
            <w:proofErr w:type="spellStart"/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профстандарта</w:t>
            </w:r>
            <w:proofErr w:type="spellEnd"/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)/ </w:t>
            </w:r>
            <w:proofErr w:type="gramStart"/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трудовые</w:t>
            </w:r>
            <w:proofErr w:type="gramEnd"/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</w:t>
            </w:r>
          </w:p>
          <w:p w:rsidR="00C87E17" w:rsidRPr="00A041E3" w:rsidRDefault="00C87E17" w:rsidP="00044E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профессиональные действия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17" w:rsidRPr="00A041E3" w:rsidRDefault="00C87E17" w:rsidP="00044E1B">
            <w:pPr>
              <w:ind w:right="5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и наименование компетенции ФГОС </w:t>
            </w:r>
            <w:proofErr w:type="gramStart"/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необходимой для формирования трудового или профессионального действия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17" w:rsidRPr="00A041E3" w:rsidRDefault="00C87E17" w:rsidP="00044E1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Знания и умения, необходимые для формирования трудового действия / компетенции </w:t>
            </w:r>
          </w:p>
        </w:tc>
      </w:tr>
      <w:tr w:rsidR="00C87E17" w:rsidRPr="00A041E3" w:rsidTr="00E709D8">
        <w:trPr>
          <w:trHeight w:hRule="exact" w:val="3359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17" w:rsidRPr="00A041E3" w:rsidRDefault="0098039A" w:rsidP="00044E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Осмысление богослужебных текстов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17" w:rsidRPr="00A041E3" w:rsidRDefault="00C87E17" w:rsidP="00044E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ПК-1:</w:t>
            </w: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использовать знание основных разделов теологии и их взаимосвязь, собирать, систематизировать и анализировать информацию по теме исследования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E17" w:rsidRPr="00A041E3" w:rsidRDefault="00C87E17" w:rsidP="0004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C87E17" w:rsidRPr="00A041E3" w:rsidRDefault="00C87E17" w:rsidP="0004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232905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причины появления и правила </w:t>
            </w:r>
            <w:r w:rsidR="001E290B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</w:t>
            </w:r>
            <w:r w:rsidR="00232905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богослужебных текстов</w:t>
            </w: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C87E17" w:rsidRPr="00A041E3" w:rsidRDefault="00C87E17" w:rsidP="0004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C87E17" w:rsidRPr="00A041E3" w:rsidRDefault="00C87E17" w:rsidP="00044E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1E290B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раскрыть</w:t>
            </w:r>
            <w:r w:rsidR="00232905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290B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ценность</w:t>
            </w:r>
            <w:r w:rsidR="00232905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E290B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каждого молитвословия</w:t>
            </w:r>
            <w:r w:rsidR="00044E1B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25AB4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донести важность всех православных богослужебных традиций.</w:t>
            </w:r>
          </w:p>
          <w:p w:rsidR="00A041E3" w:rsidRPr="00A041E3" w:rsidRDefault="00C87E17" w:rsidP="00A041E3">
            <w:pPr>
              <w:ind w:right="3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Владеть:</w:t>
            </w:r>
          </w:p>
          <w:p w:rsidR="00A041E3" w:rsidRPr="00A041E3" w:rsidRDefault="00A041E3" w:rsidP="00A04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спецификой чтения во время разных богослужений; </w:t>
            </w:r>
          </w:p>
          <w:p w:rsidR="00A041E3" w:rsidRPr="00A041E3" w:rsidRDefault="00A041E3" w:rsidP="00A041E3">
            <w:pPr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навыками использования всех богослужебных книг и пособий.</w:t>
            </w:r>
          </w:p>
          <w:p w:rsidR="00C87E17" w:rsidRPr="00A041E3" w:rsidRDefault="00C87E17" w:rsidP="00A041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87E17" w:rsidRPr="00A041E3" w:rsidTr="00170D95">
        <w:trPr>
          <w:trHeight w:hRule="exact" w:val="3701"/>
        </w:trPr>
        <w:tc>
          <w:tcPr>
            <w:tcW w:w="2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E17" w:rsidRPr="00A041E3" w:rsidRDefault="0098039A" w:rsidP="00044E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молитв в богослужении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E17" w:rsidRPr="00A041E3" w:rsidRDefault="00C87E17" w:rsidP="00044E1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ОПК-2:</w:t>
            </w: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Способность использовать базовые знания в области теологии при решении профессиональных задач</w:t>
            </w:r>
          </w:p>
        </w:tc>
        <w:tc>
          <w:tcPr>
            <w:tcW w:w="5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7E17" w:rsidRPr="00A041E3" w:rsidRDefault="00C87E17" w:rsidP="00044E1B">
            <w:pPr>
              <w:spacing w:after="18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Знать: </w:t>
            </w:r>
          </w:p>
          <w:p w:rsidR="00425AB4" w:rsidRPr="00A041E3" w:rsidRDefault="00C87E17" w:rsidP="00044E1B">
            <w:pPr>
              <w:spacing w:after="1"/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25AB4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правила чтения на церковнославянском языке;</w:t>
            </w:r>
          </w:p>
          <w:p w:rsidR="00C87E17" w:rsidRPr="00A041E3" w:rsidRDefault="00425AB4" w:rsidP="00044E1B">
            <w:pPr>
              <w:spacing w:after="1"/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на память основные богослужебные тексты</w:t>
            </w:r>
            <w:r w:rsidR="00C87E17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7E17" w:rsidRPr="00A041E3" w:rsidRDefault="00C87E17" w:rsidP="00044E1B">
            <w:pPr>
              <w:spacing w:after="1"/>
              <w:ind w:right="3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Уметь: </w:t>
            </w:r>
          </w:p>
          <w:p w:rsidR="00E709D8" w:rsidRDefault="00C87E17" w:rsidP="00044E1B">
            <w:pPr>
              <w:spacing w:after="3"/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сочетать красоту и порядок </w:t>
            </w:r>
            <w:r w:rsidR="00044E1B"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церковном чтении</w:t>
            </w: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C87E17" w:rsidRPr="00A041E3" w:rsidRDefault="00E709D8" w:rsidP="00044E1B">
            <w:pPr>
              <w:spacing w:after="3"/>
              <w:ind w:right="38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удерживать тон во время чтения на заданном высотном уровне;</w:t>
            </w:r>
          </w:p>
          <w:p w:rsidR="00C87E17" w:rsidRPr="00A041E3" w:rsidRDefault="00C87E17" w:rsidP="00044E1B">
            <w:pPr>
              <w:spacing w:after="3"/>
              <w:ind w:right="38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41E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Владеть: </w:t>
            </w:r>
          </w:p>
          <w:p w:rsidR="00C87E17" w:rsidRPr="00A041E3" w:rsidRDefault="00E709D8" w:rsidP="004F55B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4F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богословской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богослуже</w:t>
            </w:r>
            <w:r w:rsidR="004F55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терминологией.</w:t>
            </w:r>
          </w:p>
        </w:tc>
      </w:tr>
    </w:tbl>
    <w:p w:rsidR="00FC5C51" w:rsidRDefault="00FC5C51" w:rsidP="002F2C7B">
      <w:pPr>
        <w:spacing w:after="12" w:line="266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F2C7B" w:rsidP="0020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При прохождении данной практики обучающийся должен приобрести закрепление и углубление теоретической подготовки </w:t>
      </w:r>
      <w:proofErr w:type="gramStart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обучающегося</w:t>
      </w:r>
      <w:proofErr w:type="gramEnd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 и приобретение им практических навыков и компетенций в сфере профессиональной деятельности в соответствии с современными требованиями, предъявляемыми к священнослужителю Русской Православной Церкви.</w:t>
      </w:r>
    </w:p>
    <w:p w:rsidR="002F2C7B" w:rsidRPr="002F2C7B" w:rsidRDefault="002F2C7B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Default="002F2C7B" w:rsidP="002076EE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4F55B1" w:rsidRPr="002F2C7B" w:rsidRDefault="004F55B1" w:rsidP="002076EE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B1CE5" w:rsidRPr="006F45BA" w:rsidRDefault="006F45BA" w:rsidP="002076EE">
      <w:pPr>
        <w:pStyle w:val="af1"/>
        <w:spacing w:after="4" w:line="240" w:lineRule="auto"/>
        <w:ind w:left="739" w:right="358"/>
        <w:rPr>
          <w:rFonts w:ascii="Times New Roman" w:eastAsia="Times New Roman" w:hAnsi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3. </w:t>
      </w:r>
      <w:r w:rsidR="002F2C7B" w:rsidRPr="006F45BA">
        <w:rPr>
          <w:rFonts w:ascii="Times New Roman" w:eastAsia="Times New Roman" w:hAnsi="Times New Roman"/>
          <w:b/>
          <w:color w:val="000000"/>
          <w:sz w:val="24"/>
          <w:lang w:eastAsia="ru-RU"/>
        </w:rPr>
        <w:t>Место учебной практики в структуре основной образовательной программы</w:t>
      </w:r>
    </w:p>
    <w:p w:rsidR="002B1CE5" w:rsidRPr="002B1CE5" w:rsidRDefault="002B1CE5" w:rsidP="002076EE">
      <w:pPr>
        <w:spacing w:after="4" w:line="240" w:lineRule="auto"/>
        <w:ind w:left="739" w:right="35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B1CE5" w:rsidP="0020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Пастырско-ориентированная уче</w:t>
      </w:r>
      <w:r w:rsidR="00207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бная практика церковного чтения (рассредоточенная)</w:t>
      </w:r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относится к вариативной части</w:t>
      </w:r>
      <w:r w:rsidR="00207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</w:t>
      </w:r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лока </w:t>
      </w:r>
      <w:r w:rsidR="00207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</w:t>
      </w:r>
      <w:proofErr w:type="gramStart"/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</w:t>
      </w:r>
      <w:proofErr w:type="gramEnd"/>
      <w:r w:rsidR="00207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«</w:t>
      </w:r>
      <w:r w:rsidRPr="00207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Практики</w:t>
      </w:r>
      <w:r w:rsidR="00207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207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Практика проводится на </w:t>
      </w:r>
      <w:r w:rsidR="00207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</w:t>
      </w:r>
      <w:r w:rsidRPr="002076EE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одготовительном</w:t>
      </w:r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91564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курсе</w:t>
      </w:r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spellStart"/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бакалавриата</w:t>
      </w:r>
      <w:proofErr w:type="spellEnd"/>
      <w:r w:rsidRPr="002B1CE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Практика взаимосвязана с дисциплиной «Церковнославянский язык».</w:t>
      </w:r>
    </w:p>
    <w:p w:rsidR="002F2C7B" w:rsidRPr="002F2C7B" w:rsidRDefault="002F2C7B" w:rsidP="002076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 </w:t>
      </w:r>
    </w:p>
    <w:p w:rsidR="002F2C7B" w:rsidRPr="002F2C7B" w:rsidRDefault="002F2C7B" w:rsidP="002076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Цель практики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– </w:t>
      </w:r>
      <w:r w:rsidR="00EA1601"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навыки чтения на церковнославянском</w:t>
      </w:r>
      <w:r w:rsidR="00335AD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языке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</w:p>
    <w:p w:rsidR="002F2C7B" w:rsidRPr="002F2C7B" w:rsidRDefault="002F2C7B" w:rsidP="002076EE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Задачи практики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: </w:t>
      </w:r>
    </w:p>
    <w:p w:rsidR="00AB2320" w:rsidRDefault="002F2C7B" w:rsidP="002076EE">
      <w:pPr>
        <w:numPr>
          <w:ilvl w:val="0"/>
          <w:numId w:val="4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закрепление знаний, умений и навыков, полученных в таких дисциплинах как «</w:t>
      </w:r>
      <w:proofErr w:type="spellStart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Литургика</w:t>
      </w:r>
      <w:proofErr w:type="spellEnd"/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», «Церковнославянский язык», «Церковное пение»</w:t>
      </w:r>
      <w:r w:rsidR="001D72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,</w:t>
      </w:r>
      <w:r w:rsidR="00AB232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D72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«Библейская история», «Догматическое богословие»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1D7248" w:rsidRPr="00AB2320" w:rsidRDefault="001D7248" w:rsidP="002076EE">
      <w:pPr>
        <w:numPr>
          <w:ilvl w:val="0"/>
          <w:numId w:val="4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</w:t>
      </w:r>
      <w:r w:rsidR="00AB2320"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различных </w:t>
      </w:r>
      <w:r w:rsidR="00AB2320"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="00AB2320"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церковного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 w:rsidRPr="001D72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B2320" w:rsidRPr="00AB2320" w:rsidRDefault="001D7248" w:rsidP="002076EE">
      <w:pPr>
        <w:numPr>
          <w:ilvl w:val="0"/>
          <w:numId w:val="4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72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усовершенствование навыка чтения на церковнославянском языке и пения богослужебных песнопений на клиросе;</w:t>
      </w:r>
    </w:p>
    <w:p w:rsidR="001D7248" w:rsidRPr="001D7248" w:rsidRDefault="00AB2320" w:rsidP="002076EE">
      <w:pPr>
        <w:numPr>
          <w:ilvl w:val="0"/>
          <w:numId w:val="4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голосовых данных;</w:t>
      </w:r>
      <w:r w:rsidR="001D7248" w:rsidRPr="001D72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B2320" w:rsidRPr="001D7248" w:rsidRDefault="001D7248" w:rsidP="002076EE">
      <w:pPr>
        <w:numPr>
          <w:ilvl w:val="0"/>
          <w:numId w:val="4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D72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</w:t>
      </w: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понимание богослужебных текстов;</w:t>
      </w:r>
    </w:p>
    <w:p w:rsidR="002F2C7B" w:rsidRPr="002F2C7B" w:rsidRDefault="00AB2320" w:rsidP="002076EE">
      <w:pPr>
        <w:numPr>
          <w:ilvl w:val="0"/>
          <w:numId w:val="4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углубление знания содержания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богослужебных книг; </w:t>
      </w:r>
    </w:p>
    <w:p w:rsidR="002F2C7B" w:rsidRDefault="002F2C7B" w:rsidP="002076EE">
      <w:pPr>
        <w:numPr>
          <w:ilvl w:val="0"/>
          <w:numId w:val="4"/>
        </w:numPr>
        <w:spacing w:after="12" w:line="240" w:lineRule="auto"/>
        <w:ind w:right="48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чувства благоговейного отношения к богослужению и ответственности за выполняемое послушание. </w:t>
      </w:r>
    </w:p>
    <w:p w:rsidR="00FC5C51" w:rsidRPr="00FC5C51" w:rsidRDefault="00FC5C51" w:rsidP="002076EE">
      <w:pPr>
        <w:pStyle w:val="af1"/>
        <w:spacing w:after="26" w:line="240" w:lineRule="auto"/>
        <w:ind w:left="49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C5C51" w:rsidRPr="00FC5C51" w:rsidRDefault="00FC5C51" w:rsidP="002076EE">
      <w:pPr>
        <w:pStyle w:val="af1"/>
        <w:spacing w:line="240" w:lineRule="auto"/>
        <w:rPr>
          <w:rFonts w:ascii="Times New Roman" w:eastAsia="Times New Roman" w:hAnsi="Times New Roman"/>
          <w:b/>
          <w:color w:val="000000"/>
          <w:sz w:val="24"/>
          <w:lang w:eastAsia="ru-RU"/>
        </w:rPr>
      </w:pPr>
    </w:p>
    <w:p w:rsidR="00FC5C51" w:rsidRPr="00FC5C51" w:rsidRDefault="00FC5C51" w:rsidP="002076EE">
      <w:pPr>
        <w:pStyle w:val="af1"/>
        <w:keepNext/>
        <w:keepLines/>
        <w:spacing w:after="3" w:line="240" w:lineRule="auto"/>
        <w:ind w:left="499" w:right="251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FC5C51">
        <w:rPr>
          <w:rFonts w:ascii="Times New Roman" w:eastAsia="Times New Roman" w:hAnsi="Times New Roman"/>
          <w:b/>
          <w:color w:val="000000"/>
          <w:sz w:val="24"/>
          <w:lang w:eastAsia="ru-RU"/>
        </w:rPr>
        <w:t>4. Структура практики</w:t>
      </w:r>
    </w:p>
    <w:p w:rsidR="00FC5C51" w:rsidRPr="00FC5C51" w:rsidRDefault="00FC5C51" w:rsidP="002076EE">
      <w:pPr>
        <w:pStyle w:val="af1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>Общая трудоемкость учебной практики</w:t>
      </w:r>
      <w:r w:rsidR="006F45BA">
        <w:rPr>
          <w:rFonts w:ascii="Times New Roman" w:eastAsia="Times New Roman" w:hAnsi="Times New Roman"/>
          <w:color w:val="000000"/>
          <w:sz w:val="24"/>
          <w:lang w:eastAsia="ru-RU"/>
        </w:rPr>
        <w:t xml:space="preserve"> церковного чтения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 составляет </w:t>
      </w:r>
      <w:r w:rsidR="002B1CE5">
        <w:rPr>
          <w:rFonts w:ascii="Times New Roman" w:eastAsia="Times New Roman" w:hAnsi="Times New Roman"/>
          <w:color w:val="000000"/>
          <w:sz w:val="24"/>
          <w:lang w:eastAsia="ru-RU"/>
        </w:rPr>
        <w:t>4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6F45BA">
        <w:rPr>
          <w:rFonts w:ascii="Times New Roman" w:eastAsia="Times New Roman" w:hAnsi="Times New Roman"/>
          <w:color w:val="000000"/>
          <w:sz w:val="24"/>
          <w:lang w:eastAsia="ru-RU"/>
        </w:rPr>
        <w:t>ЗЕТ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 (</w:t>
      </w:r>
      <w:r w:rsidR="002B1CE5">
        <w:rPr>
          <w:rFonts w:ascii="Times New Roman" w:eastAsia="Times New Roman" w:hAnsi="Times New Roman"/>
          <w:color w:val="000000"/>
          <w:sz w:val="24"/>
          <w:lang w:eastAsia="ru-RU"/>
        </w:rPr>
        <w:t>144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proofErr w:type="gramStart"/>
      <w:r w:rsidR="006F45BA">
        <w:rPr>
          <w:rFonts w:ascii="Times New Roman" w:eastAsia="Times New Roman" w:hAnsi="Times New Roman"/>
          <w:color w:val="000000"/>
          <w:sz w:val="24"/>
          <w:lang w:eastAsia="ru-RU"/>
        </w:rPr>
        <w:t>академических</w:t>
      </w:r>
      <w:proofErr w:type="gramEnd"/>
      <w:r w:rsidR="006F45BA">
        <w:rPr>
          <w:rFonts w:ascii="Times New Roman" w:eastAsia="Times New Roman" w:hAnsi="Times New Roman"/>
          <w:color w:val="000000"/>
          <w:sz w:val="24"/>
          <w:lang w:eastAsia="ru-RU"/>
        </w:rPr>
        <w:t xml:space="preserve"> часа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), рассредоточенные на </w:t>
      </w:r>
      <w:r w:rsidR="008451DC">
        <w:rPr>
          <w:rFonts w:ascii="Times New Roman" w:eastAsia="Times New Roman" w:hAnsi="Times New Roman"/>
          <w:color w:val="000000"/>
          <w:sz w:val="24"/>
          <w:lang w:eastAsia="ru-RU"/>
        </w:rPr>
        <w:t>весь</w:t>
      </w: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 xml:space="preserve"> </w:t>
      </w:r>
      <w:r w:rsidR="002076EE">
        <w:rPr>
          <w:rFonts w:ascii="Times New Roman" w:eastAsia="Times New Roman" w:hAnsi="Times New Roman"/>
          <w:color w:val="000000"/>
          <w:sz w:val="24"/>
          <w:lang w:eastAsia="ru-RU"/>
        </w:rPr>
        <w:t>п</w:t>
      </w:r>
      <w:r w:rsidRPr="002076EE">
        <w:rPr>
          <w:rFonts w:ascii="Times New Roman" w:eastAsia="Times New Roman" w:hAnsi="Times New Roman"/>
          <w:color w:val="000000"/>
          <w:sz w:val="24"/>
          <w:lang w:eastAsia="ru-RU"/>
        </w:rPr>
        <w:t>одготовительн</w:t>
      </w:r>
      <w:r w:rsidR="008451DC" w:rsidRPr="002076EE">
        <w:rPr>
          <w:rFonts w:ascii="Times New Roman" w:eastAsia="Times New Roman" w:hAnsi="Times New Roman"/>
          <w:color w:val="000000"/>
          <w:sz w:val="24"/>
          <w:lang w:eastAsia="ru-RU"/>
        </w:rPr>
        <w:t>ый курс</w:t>
      </w:r>
      <w:r w:rsidRPr="002076EE">
        <w:rPr>
          <w:rFonts w:ascii="Times New Roman" w:eastAsia="Times New Roman" w:hAnsi="Times New Roman"/>
          <w:color w:val="000000"/>
          <w:sz w:val="24"/>
          <w:lang w:eastAsia="ru-RU"/>
        </w:rPr>
        <w:t>.</w:t>
      </w:r>
    </w:p>
    <w:p w:rsidR="00591050" w:rsidRDefault="00591050" w:rsidP="002076EE">
      <w:pPr>
        <w:pStyle w:val="af1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C5C51" w:rsidRPr="00FC5C51" w:rsidRDefault="00FC5C51" w:rsidP="002076EE">
      <w:pPr>
        <w:pStyle w:val="af1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C5C5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Место проведения практики: семинарский храм апостола </w:t>
      </w:r>
      <w:r w:rsidR="0070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евангелист</w:t>
      </w:r>
      <w:proofErr w:type="gramStart"/>
      <w:r w:rsidR="0070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 Иоа</w:t>
      </w:r>
      <w:proofErr w:type="gramEnd"/>
      <w:r w:rsidR="0070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нна Богослова (для студентов очного сектора), а также приходские храмы</w:t>
      </w:r>
      <w:r w:rsidR="00591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месту</w:t>
      </w:r>
      <w:r w:rsidR="0070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прожива</w:t>
      </w:r>
      <w:r w:rsidR="00591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ния студентов</w:t>
      </w:r>
      <w:r w:rsidR="007022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заочного сектора</w:t>
      </w:r>
      <w:r w:rsidR="005910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C5C51" w:rsidRDefault="00FC5C51" w:rsidP="002076EE">
      <w:pPr>
        <w:pStyle w:val="af1"/>
        <w:spacing w:after="17" w:line="240" w:lineRule="auto"/>
        <w:ind w:left="49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8C0B69" w:rsidRPr="00FC5C51" w:rsidRDefault="008C0B69" w:rsidP="002076EE">
      <w:pPr>
        <w:pStyle w:val="af1"/>
        <w:spacing w:after="17" w:line="240" w:lineRule="auto"/>
        <w:ind w:left="499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FC5C51" w:rsidRPr="00FC5C51" w:rsidRDefault="00FC5C51" w:rsidP="002076EE">
      <w:pPr>
        <w:pStyle w:val="af1"/>
        <w:keepNext/>
        <w:keepLines/>
        <w:spacing w:after="3" w:line="240" w:lineRule="auto"/>
        <w:ind w:left="499" w:right="248"/>
        <w:jc w:val="center"/>
        <w:outlineLvl w:val="0"/>
        <w:rPr>
          <w:rFonts w:ascii="Times New Roman" w:eastAsia="Times New Roman" w:hAnsi="Times New Roman"/>
          <w:b/>
          <w:color w:val="000000"/>
          <w:sz w:val="28"/>
          <w:lang w:eastAsia="ru-RU"/>
        </w:rPr>
      </w:pPr>
      <w:r w:rsidRPr="00FC5C51">
        <w:rPr>
          <w:rFonts w:ascii="Times New Roman" w:eastAsia="Times New Roman" w:hAnsi="Times New Roman"/>
          <w:b/>
          <w:color w:val="000000"/>
          <w:sz w:val="24"/>
          <w:lang w:eastAsia="ru-RU"/>
        </w:rPr>
        <w:t>5. Содержание практики</w:t>
      </w:r>
    </w:p>
    <w:p w:rsidR="00F624D2" w:rsidRDefault="00FC5C51" w:rsidP="002076EE">
      <w:pPr>
        <w:pStyle w:val="af1"/>
        <w:spacing w:after="12" w:line="240" w:lineRule="auto"/>
        <w:ind w:left="0" w:right="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C5C51">
        <w:rPr>
          <w:rFonts w:ascii="Times New Roman" w:eastAsia="Times New Roman" w:hAnsi="Times New Roman"/>
          <w:b/>
          <w:color w:val="000000"/>
          <w:sz w:val="24"/>
          <w:lang w:eastAsia="ru-RU"/>
        </w:rPr>
        <w:t xml:space="preserve">Раздел 1. </w:t>
      </w:r>
      <w:r w:rsidR="00DE45C6" w:rsidRPr="00F624D2">
        <w:rPr>
          <w:rFonts w:ascii="Times New Roman" w:eastAsia="Times New Roman" w:hAnsi="Times New Roman"/>
          <w:b/>
          <w:color w:val="000000"/>
          <w:sz w:val="24"/>
          <w:lang w:eastAsia="ru-RU"/>
        </w:rPr>
        <w:t>Получение индивидуального задания на практику, оформление необходимых документов.</w:t>
      </w:r>
    </w:p>
    <w:p w:rsidR="00DE45C6" w:rsidRPr="00DE45C6" w:rsidRDefault="00FC5C51" w:rsidP="002076EE">
      <w:pPr>
        <w:pStyle w:val="af1"/>
        <w:spacing w:after="12" w:line="240" w:lineRule="auto"/>
        <w:ind w:left="0" w:right="48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FC5C51">
        <w:rPr>
          <w:rFonts w:ascii="Times New Roman" w:eastAsia="Times New Roman" w:hAnsi="Times New Roman"/>
          <w:color w:val="000000"/>
          <w:sz w:val="24"/>
          <w:lang w:eastAsia="ru-RU"/>
        </w:rPr>
        <w:t>Консультации с руководителем практики от семинарии и руководителем практики от храма. Инструктаж по организации богослужебной практики, поиску информации в соответствии с целью и задачами практики. Рассказ о содержании богослужебной практики.</w:t>
      </w:r>
      <w:r w:rsidR="00DE45C6" w:rsidRPr="00DE45C6">
        <w:t xml:space="preserve"> </w:t>
      </w:r>
    </w:p>
    <w:p w:rsidR="00DE45C6" w:rsidRDefault="00DE45C6" w:rsidP="002076EE">
      <w:pPr>
        <w:pStyle w:val="af1"/>
        <w:spacing w:after="12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  <w:r w:rsidRPr="00DE45C6">
        <w:rPr>
          <w:rFonts w:ascii="Times New Roman" w:eastAsia="Times New Roman" w:hAnsi="Times New Roman"/>
          <w:color w:val="000000"/>
          <w:sz w:val="24"/>
          <w:lang w:eastAsia="ru-RU"/>
        </w:rPr>
        <w:t>Инструктаж по охране труда, инструктаж по технике безопасности, инструктаж по пожарной безопасности, ознакомление с правилами трудового распорядка, ознакомление с нормативно-правовой базой.</w:t>
      </w:r>
    </w:p>
    <w:p w:rsidR="004F55B1" w:rsidRPr="00FC5C51" w:rsidRDefault="004F55B1" w:rsidP="002076EE">
      <w:pPr>
        <w:pStyle w:val="af1"/>
        <w:spacing w:after="12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4"/>
          <w:lang w:eastAsia="ru-RU"/>
        </w:rPr>
      </w:pPr>
    </w:p>
    <w:p w:rsidR="007232F0" w:rsidRPr="002F2C7B" w:rsidRDefault="007232F0" w:rsidP="002076EE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lastRenderedPageBreak/>
        <w:t xml:space="preserve">Раздел 2. </w:t>
      </w:r>
      <w:r w:rsidR="00F624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оставление рабо</w:t>
      </w:r>
      <w:r w:rsidR="00F624D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чего плана прохождения практики.</w:t>
      </w:r>
    </w:p>
    <w:p w:rsidR="007232F0" w:rsidRDefault="007232F0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Постановка целей и задач богослужебной практики. Работа по составлению индивидуального рабоч</w:t>
      </w:r>
      <w:r w:rsidR="002532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его плана прохождения практики. З</w:t>
      </w:r>
      <w:r w:rsidRPr="007232F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наком</w:t>
      </w:r>
      <w:r w:rsidR="002532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ство с особенностями богослужения в храме прохождения практики.</w:t>
      </w:r>
    </w:p>
    <w:p w:rsidR="00915643" w:rsidRPr="002F2C7B" w:rsidRDefault="00915643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32F0" w:rsidRPr="002F2C7B" w:rsidRDefault="007232F0" w:rsidP="002076EE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3. Сбор и систематизация фактического материала, изучение методической литературы.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232F0" w:rsidRPr="002F2C7B" w:rsidRDefault="007232F0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Работа с учебными и учебно-методическими пособиями</w:t>
      </w:r>
      <w:r w:rsidR="002532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аудиозаписями.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Изучение </w:t>
      </w:r>
      <w:r w:rsidR="002532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правил и техники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25324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церковного чтения</w:t>
      </w:r>
      <w:r w:rsidR="00925CB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7232F0" w:rsidRDefault="007232F0" w:rsidP="002076EE">
      <w:pPr>
        <w:spacing w:after="2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232F0" w:rsidRPr="002F2C7B" w:rsidRDefault="007232F0" w:rsidP="002076EE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4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Работа над приготов</w:t>
      </w:r>
      <w:r w:rsidR="008D72D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лением к участию в богослужении.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7232F0" w:rsidRPr="002F2C7B" w:rsidRDefault="00925CBB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</w:t>
      </w:r>
      <w:r w:rsidR="008D72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нировка громкого, чёткого и певучего произношения богослужебных текстов в одном тоне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Аналитическое прослушивание аудиозаписей своего произношения. </w:t>
      </w:r>
      <w:r w:rsidR="008D72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Исправление дефектов речи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. </w:t>
      </w:r>
      <w:r w:rsidR="008D72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Заучивание коротких молитв наизусть. Богословское осмысление богослужебных текстов.</w:t>
      </w:r>
    </w:p>
    <w:p w:rsidR="007232F0" w:rsidRPr="002F2C7B" w:rsidRDefault="007232F0" w:rsidP="0020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7232F0" w:rsidRPr="002F2C7B" w:rsidRDefault="007232F0" w:rsidP="002076EE">
      <w:pPr>
        <w:spacing w:after="5" w:line="240" w:lineRule="auto"/>
        <w:ind w:right="4449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Раздел 5. Активная практика</w:t>
      </w:r>
    </w:p>
    <w:p w:rsidR="00ED7191" w:rsidRDefault="00ED7191" w:rsidP="002076EE">
      <w:pPr>
        <w:spacing w:after="5" w:line="240" w:lineRule="auto"/>
        <w:ind w:right="-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Громкое, ровное, чёткое, своевременное и осмысленное произношение богослужебных текстов по заданию руководителя непосредственно на богослужении в храме.</w:t>
      </w:r>
    </w:p>
    <w:p w:rsidR="001044B4" w:rsidRPr="002F2C7B" w:rsidRDefault="008D72D1" w:rsidP="002076EE">
      <w:pPr>
        <w:spacing w:after="26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Заполнение </w:t>
      </w:r>
      <w:r w:rsidRPr="008D72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дневни</w:t>
      </w:r>
      <w:r w:rsidR="00104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соответствующему модулю практики на </w:t>
      </w:r>
      <w:r w:rsidRPr="008D72D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каждом практическом занятии.</w:t>
      </w:r>
      <w:r w:rsidR="001044B4" w:rsidRPr="00104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44B4" w:rsidRPr="002F2C7B" w:rsidRDefault="001044B4" w:rsidP="002076EE">
      <w:pPr>
        <w:spacing w:after="31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044B4" w:rsidRPr="002F2C7B" w:rsidRDefault="001044B4" w:rsidP="002076EE">
      <w:pPr>
        <w:spacing w:after="5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Раздел 6. Самоанализ итогов прохождения практики. Подготовка отчета. </w:t>
      </w:r>
    </w:p>
    <w:p w:rsidR="004A1C84" w:rsidRPr="002F2C7B" w:rsidRDefault="001044B4" w:rsidP="002076EE">
      <w:pPr>
        <w:spacing w:after="12" w:line="240" w:lineRule="auto"/>
        <w:ind w:right="4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Завершение оформления дневника практики. </w:t>
      </w:r>
      <w:r w:rsidRPr="00104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Обработка и систематизация собранного нормативного, эмпирического материала. 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Подготовка отчета по итогам богослужебной практики. Консультация с руководителем практики и руководителем практики от храма. Оценка качества </w:t>
      </w:r>
      <w:r w:rsidR="004A1C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чтения на Церковнославянском языке.</w:t>
      </w:r>
      <w:r w:rsidR="004A1C84" w:rsidRPr="004A1C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4A1C84" w:rsidRPr="001044B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Написание и оформление отчета о прохождении практики</w:t>
      </w:r>
      <w:r w:rsidR="004A1C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</w:p>
    <w:p w:rsidR="001044B4" w:rsidRPr="002F2C7B" w:rsidRDefault="001044B4" w:rsidP="002076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1044B4" w:rsidRPr="002F2C7B" w:rsidRDefault="001044B4" w:rsidP="002076EE">
      <w:pPr>
        <w:spacing w:after="3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1044B4" w:rsidRPr="002F2C7B" w:rsidRDefault="001044B4" w:rsidP="002076EE">
      <w:pPr>
        <w:keepNext/>
        <w:keepLines/>
        <w:spacing w:after="3" w:line="240" w:lineRule="auto"/>
        <w:ind w:right="25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6. Формы промежуточной аттестации (по итогам практики) </w:t>
      </w:r>
    </w:p>
    <w:p w:rsidR="004A1C84" w:rsidRDefault="001044B4" w:rsidP="0020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 окончании практики студент-практикант сдает руководителю практики от семинарии дневник прохождения учебной практики (богослужебной практики) с отметками о выполнении заданий руководителя практики от храма, в семидневный срок составляет письменный отчет и представляет его руководителю практики от семинарии. Отчет должен содержать сведения о выполненных студентом </w:t>
      </w:r>
      <w:r w:rsidR="000E4A32"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конкретн</w:t>
      </w:r>
      <w:r w:rsidR="000E4A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ых задани</w:t>
      </w:r>
      <w:r w:rsidR="004D4DA3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ях</w:t>
      </w:r>
      <w:r w:rsidR="000E4A32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период прох</w:t>
      </w:r>
      <w:r w:rsidR="004A1C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ождения богослужебной практики.</w:t>
      </w:r>
    </w:p>
    <w:p w:rsidR="004A1C84" w:rsidRPr="002F2C7B" w:rsidRDefault="00376337" w:rsidP="0020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Выступление студента</w:t>
      </w:r>
      <w:r w:rsidR="004A1C84"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с отчетом по итогам богослужебной практики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и демонстрация чтения богослужебного текста перед руководителем практики от Семинарии</w:t>
      </w:r>
      <w:r w:rsidR="004A1C84"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 Участие в обсуждении результатов практики. Определение сложностей, с которыми практиканты столкн</w:t>
      </w:r>
      <w:r w:rsidR="004A1C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улись при прохождении практики.</w:t>
      </w:r>
    </w:p>
    <w:p w:rsidR="006A7016" w:rsidRPr="002378CE" w:rsidRDefault="001044B4" w:rsidP="002076EE">
      <w:pPr>
        <w:spacing w:after="0" w:line="240" w:lineRule="auto"/>
        <w:ind w:left="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Форма промежуточной аттестации – зачет</w:t>
      </w:r>
      <w:r w:rsidR="004A1C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во </w:t>
      </w:r>
      <w:r w:rsidR="004A1C84" w:rsidRPr="004A1C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2-м семестре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>.</w:t>
      </w:r>
      <w:r w:rsidR="004A1C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Промежуточная аттестация по практике </w:t>
      </w:r>
      <w:r w:rsidR="004A1C8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церковного чтения </w:t>
      </w: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осуществляется на основании отчета студента и итогового собеседования с руководителем практики от семинарии. </w:t>
      </w:r>
      <w:proofErr w:type="gramStart"/>
      <w:r w:rsidR="006A7016"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успешного прохождения промежуточной аттестации обучающиеся предоставляют с</w:t>
      </w:r>
      <w:r w:rsidR="006A70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ледующую отчётную документацию:</w:t>
      </w:r>
      <w:proofErr w:type="gramEnd"/>
    </w:p>
    <w:p w:rsidR="006A7016" w:rsidRDefault="006A7016" w:rsidP="004D4DA3">
      <w:pPr>
        <w:numPr>
          <w:ilvl w:val="0"/>
          <w:numId w:val="26"/>
        </w:numPr>
        <w:spacing w:after="0" w:line="240" w:lineRule="auto"/>
        <w:ind w:left="895" w:right="57" w:hanging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дневник;</w:t>
      </w:r>
    </w:p>
    <w:p w:rsidR="006A7016" w:rsidRDefault="006A7016" w:rsidP="004D4DA3">
      <w:pPr>
        <w:numPr>
          <w:ilvl w:val="0"/>
          <w:numId w:val="26"/>
        </w:numPr>
        <w:spacing w:after="0" w:line="240" w:lineRule="auto"/>
        <w:ind w:left="895" w:right="57" w:hanging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отчёт о прохождении практики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A7016" w:rsidRDefault="006A7016" w:rsidP="004D4DA3">
      <w:pPr>
        <w:numPr>
          <w:ilvl w:val="0"/>
          <w:numId w:val="26"/>
        </w:numPr>
        <w:spacing w:after="0" w:line="240" w:lineRule="auto"/>
        <w:ind w:left="895" w:right="57" w:hanging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характеристику от настоятеля храма;</w:t>
      </w:r>
    </w:p>
    <w:p w:rsidR="006A7016" w:rsidRPr="002378CE" w:rsidRDefault="006A7016" w:rsidP="004D4DA3">
      <w:pPr>
        <w:numPr>
          <w:ilvl w:val="0"/>
          <w:numId w:val="26"/>
        </w:numPr>
        <w:spacing w:after="0" w:line="240" w:lineRule="auto"/>
        <w:ind w:left="895" w:right="57" w:hanging="1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зачётную книжку</w:t>
      </w: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1044B4" w:rsidRDefault="001044B4" w:rsidP="0020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Оценка учитывает качество исполнения студентом практических заданий во время прохождения практики.</w:t>
      </w:r>
    </w:p>
    <w:p w:rsidR="004F55B1" w:rsidRDefault="004F55B1" w:rsidP="002076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2F2C7B" w:rsidRDefault="002F2C7B" w:rsidP="002076EE">
      <w:pPr>
        <w:spacing w:after="33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D91490" w:rsidRPr="00D91490" w:rsidRDefault="00CE3949" w:rsidP="002076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7</w:t>
      </w:r>
      <w:r w:rsidR="00D91490" w:rsidRPr="00D91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Задания руководителя практики:</w:t>
      </w:r>
    </w:p>
    <w:p w:rsidR="00D91490" w:rsidRPr="00D91490" w:rsidRDefault="00D91490" w:rsidP="002076EE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Повторить правила чтения на церковнославянском языке, основы его грамматики и</w:t>
      </w:r>
      <w:r w:rsidRPr="00D914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цифровые значения славянских букв.</w:t>
      </w:r>
    </w:p>
    <w:p w:rsidR="00D91490" w:rsidRPr="00D91490" w:rsidRDefault="00D91490" w:rsidP="002076EE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Заблаговременно пройти тренировку чтения различных молитвословий.</w:t>
      </w:r>
    </w:p>
    <w:p w:rsidR="00D91490" w:rsidRPr="00D91490" w:rsidRDefault="00D91490" w:rsidP="002076EE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После каждого выполненного задания детально </w:t>
      </w:r>
      <w:r w:rsidRPr="00D91490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ru-RU"/>
        </w:rPr>
        <w:t xml:space="preserve">заполнять </w:t>
      </w:r>
      <w:r w:rsidR="002076EE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ru-RU"/>
        </w:rPr>
        <w:t>д</w:t>
      </w:r>
      <w:r w:rsidRPr="002076EE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ru-RU"/>
        </w:rPr>
        <w:t xml:space="preserve">невник </w:t>
      </w:r>
      <w:r w:rsidR="004D4DA3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ru-RU"/>
        </w:rPr>
        <w:t xml:space="preserve">прохождения </w:t>
      </w:r>
      <w:r w:rsidRPr="0020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практики церковного чтения</w:t>
      </w:r>
      <w:r w:rsidRPr="002076EE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,</w:t>
      </w: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 своевременно подавать его на проверку и оценивание настоятелем храма.</w:t>
      </w:r>
    </w:p>
    <w:p w:rsidR="00D91490" w:rsidRPr="00D91490" w:rsidRDefault="00D91490" w:rsidP="002076EE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Ежедневно келейно читать Молитвы утренние и Молитвы на сон грядущим по Молитвослову, напечатанному церковнославянским шрифтом, а также по одной главе Святого Евангелия и Апостола на церковнославянском языке.</w:t>
      </w:r>
    </w:p>
    <w:p w:rsidR="00D91490" w:rsidRPr="00D91490" w:rsidRDefault="00D91490" w:rsidP="002076EE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Выучить наизусть </w:t>
      </w:r>
      <w:proofErr w:type="spellStart"/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предначинательные</w:t>
      </w:r>
      <w:proofErr w:type="spellEnd"/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 молитвы, Псалом 50, Псалом 90, тропари и кондаки всех двунадесятых праздников.</w:t>
      </w:r>
    </w:p>
    <w:p w:rsidR="00D91490" w:rsidRPr="00D91490" w:rsidRDefault="00D91490" w:rsidP="002076EE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С регентом хора провести занятия для развития своего голоса и музыкального слуха.</w:t>
      </w:r>
    </w:p>
    <w:p w:rsidR="00D91490" w:rsidRPr="00D91490" w:rsidRDefault="00D91490" w:rsidP="002076EE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Записать свое произношение на диктофон и прослушать записи, с </w:t>
      </w:r>
      <w:proofErr w:type="gramStart"/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тем</w:t>
      </w:r>
      <w:proofErr w:type="gramEnd"/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 чтобы выявить свои речевые недостатки и найти способы их устранения.</w:t>
      </w:r>
    </w:p>
    <w:p w:rsidR="00D91490" w:rsidRPr="00D91490" w:rsidRDefault="00D91490" w:rsidP="002076EE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Найти в интернете примеры красивого церковного чтения и советы известных чтецов. Для улучшения артикуляции регулярно проговаривать сложные скороговорки, делать </w:t>
      </w:r>
      <w:proofErr w:type="spellStart"/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распевку</w:t>
      </w:r>
      <w:proofErr w:type="spellEnd"/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 и лицевую гимнастику, следовать рекомендациям преподавателей церковного чтения и пения для достижения чёткого произношения звуков.</w:t>
      </w:r>
    </w:p>
    <w:p w:rsidR="00D91490" w:rsidRPr="00D91490" w:rsidRDefault="00D91490" w:rsidP="002076EE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На каждую службу заблаговременно получать у псаломщика задание на чтение вслух тех или иных богослужебных текстов.</w:t>
      </w:r>
    </w:p>
    <w:p w:rsidR="00D91490" w:rsidRPr="00D91490" w:rsidRDefault="00D91490" w:rsidP="002076E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Громко и чётко произносить назначенные молитвословия в положенное время общественного богослужения, не допуская ошибок при чтении, точно соблюдая ударения в словах, делая паузы на знаках препинания, поддерживать ровную интонацию голоса без посторонних призвуков.</w:t>
      </w:r>
    </w:p>
    <w:p w:rsidR="00D91490" w:rsidRPr="00D91490" w:rsidRDefault="00D91490" w:rsidP="002076EE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После каждого богослужения спрашивать у псаломщика замечания и </w:t>
      </w:r>
      <w:r w:rsidRPr="00D91490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ru-RU"/>
        </w:rPr>
        <w:t>рекомендации к улучшению качества своего произношения молитв.</w:t>
      </w:r>
    </w:p>
    <w:p w:rsidR="00D91490" w:rsidRPr="00D91490" w:rsidRDefault="00D91490" w:rsidP="002076EE">
      <w:pPr>
        <w:widowControl w:val="0"/>
        <w:numPr>
          <w:ilvl w:val="0"/>
          <w:numId w:val="16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Выяснять значение, точный перевод, библейские прообразы и нравственную цель прочитанных и услышанных богослужебных текстов на церковнославянском языке.</w:t>
      </w:r>
    </w:p>
    <w:p w:rsidR="00D91490" w:rsidRPr="00D91490" w:rsidRDefault="00D91490" w:rsidP="002076E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Запоминать местонахождение читаемых молитв в богослужебных книгах и пособиях, их последовательность и способ произнесения и пения.</w:t>
      </w:r>
    </w:p>
    <w:p w:rsidR="00D91490" w:rsidRPr="002076EE" w:rsidRDefault="00D91490" w:rsidP="002076EE">
      <w:pPr>
        <w:numPr>
          <w:ilvl w:val="0"/>
          <w:numId w:val="16"/>
        </w:numPr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</w:pPr>
      <w:r w:rsidRPr="00D91490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Составить и сдать </w:t>
      </w:r>
      <w:r w:rsidRPr="002076EE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руководителю </w:t>
      </w:r>
      <w:r w:rsidR="002076EE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>о</w:t>
      </w:r>
      <w:r w:rsidRPr="002076EE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тчёт </w:t>
      </w:r>
      <w:r w:rsidR="004D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прохождении </w:t>
      </w:r>
      <w:r w:rsidRPr="0020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учебной практик</w:t>
      </w:r>
      <w:r w:rsidR="004D4D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207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церковного чтения</w:t>
      </w:r>
      <w:r w:rsidRPr="002076EE">
        <w:rPr>
          <w:rFonts w:ascii="Times New Roman" w:eastAsia="SimSun" w:hAnsi="Times New Roman" w:cs="Times New Roman"/>
          <w:bCs/>
          <w:iCs/>
          <w:color w:val="000000"/>
          <w:kern w:val="2"/>
          <w:sz w:val="24"/>
          <w:szCs w:val="24"/>
          <w:lang w:eastAsia="ru-RU"/>
        </w:rPr>
        <w:t xml:space="preserve">. </w:t>
      </w:r>
    </w:p>
    <w:p w:rsidR="00D91490" w:rsidRPr="00D91490" w:rsidRDefault="00D91490" w:rsidP="002076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1490" w:rsidRPr="00D91490" w:rsidRDefault="00D91490" w:rsidP="002076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1490" w:rsidRDefault="00D91490" w:rsidP="002076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76EE" w:rsidRPr="00D91490" w:rsidRDefault="002076EE" w:rsidP="002076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1490" w:rsidRDefault="00D91490" w:rsidP="00207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8</w:t>
      </w:r>
      <w:r w:rsidRPr="00D91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Фонд оценочных сре</w:t>
      </w:r>
      <w:proofErr w:type="gramStart"/>
      <w:r w:rsidRPr="00D91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дств </w:t>
      </w:r>
      <w:r w:rsidR="00CE39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</w:t>
      </w:r>
      <w:proofErr w:type="gramEnd"/>
      <w:r w:rsidR="00CE3949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омежуточной</w:t>
      </w:r>
      <w:r w:rsidRPr="00D91490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аттестации</w:t>
      </w:r>
      <w:r w:rsidR="00CE3949" w:rsidRPr="00DA61E3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по итогам прохождения практики церковного чтения</w:t>
      </w:r>
    </w:p>
    <w:p w:rsidR="00CE3949" w:rsidRPr="00D91490" w:rsidRDefault="00CE3949" w:rsidP="002076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E3949" w:rsidRPr="002378CE" w:rsidRDefault="00CE3949" w:rsidP="002076EE">
      <w:pPr>
        <w:spacing w:after="5" w:line="240" w:lineRule="auto"/>
        <w:ind w:left="8" w:right="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Зачет выставляется после завершения </w:t>
      </w:r>
      <w:proofErr w:type="gramStart"/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практики</w:t>
      </w:r>
      <w:proofErr w:type="gramEnd"/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составленного студентом отчёта о прохождении практики, дневника и проведенного руководителями практики собеседования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контрольным чтением предложенного богослужебного текста</w:t>
      </w:r>
      <w:r w:rsidRPr="00237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D91490" w:rsidRDefault="00D91490" w:rsidP="002076E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2076EE" w:rsidRPr="00D91490" w:rsidRDefault="002076EE" w:rsidP="002076EE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D91490" w:rsidRPr="00D91490" w:rsidRDefault="00D91490" w:rsidP="002076EE">
      <w:pPr>
        <w:tabs>
          <w:tab w:val="left" w:pos="2804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91490">
        <w:rPr>
          <w:rFonts w:ascii="Times New Roman" w:eastAsia="Calibri" w:hAnsi="Times New Roman" w:cs="Times New Roman"/>
          <w:sz w:val="24"/>
          <w:szCs w:val="24"/>
        </w:rPr>
        <w:t>Таблица 2</w:t>
      </w:r>
    </w:p>
    <w:p w:rsidR="002076EE" w:rsidRDefault="002076EE" w:rsidP="002076EE">
      <w:pPr>
        <w:spacing w:after="0" w:line="240" w:lineRule="auto"/>
        <w:ind w:right="1381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p w:rsidR="00D91490" w:rsidRPr="002F2C7B" w:rsidRDefault="00D91490" w:rsidP="002076EE">
      <w:pPr>
        <w:spacing w:after="0" w:line="240" w:lineRule="auto"/>
        <w:ind w:right="1381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Критерии оцен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ивания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качества церковного чтения</w:t>
      </w:r>
      <w:r w:rsidRPr="002F2C7B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.</w:t>
      </w:r>
    </w:p>
    <w:p w:rsidR="00D91490" w:rsidRPr="00D91490" w:rsidRDefault="00D91490" w:rsidP="00D91490">
      <w:pPr>
        <w:tabs>
          <w:tab w:val="left" w:pos="280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Style w:val="TableGrid21"/>
        <w:tblW w:w="9278" w:type="dxa"/>
        <w:jc w:val="center"/>
        <w:tblInd w:w="0" w:type="dxa"/>
        <w:tblCellMar>
          <w:top w:w="12" w:type="dxa"/>
          <w:left w:w="166" w:type="dxa"/>
          <w:right w:w="29" w:type="dxa"/>
        </w:tblCellMar>
        <w:tblLook w:val="04A0"/>
      </w:tblPr>
      <w:tblGrid>
        <w:gridCol w:w="704"/>
        <w:gridCol w:w="7371"/>
        <w:gridCol w:w="1203"/>
      </w:tblGrid>
      <w:tr w:rsidR="00D91490" w:rsidRPr="00D91490" w:rsidTr="00D91490">
        <w:trPr>
          <w:trHeight w:val="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№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90" w:rsidRPr="00D91490" w:rsidRDefault="00D91490" w:rsidP="00D91490">
            <w:pPr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Критерии оценивания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90" w:rsidRPr="00D91490" w:rsidRDefault="00D91490" w:rsidP="00D91490">
            <w:pPr>
              <w:ind w:hanging="300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Оценки</w:t>
            </w:r>
          </w:p>
        </w:tc>
      </w:tr>
      <w:tr w:rsidR="00D91490" w:rsidRPr="00D91490" w:rsidTr="00D91490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90" w:rsidRPr="00D91490" w:rsidRDefault="00D91490" w:rsidP="00D91490">
            <w:pPr>
              <w:ind w:right="50" w:hanging="94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К 1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90" w:rsidRPr="00D91490" w:rsidRDefault="00D91490" w:rsidP="00D91490">
            <w:pPr>
              <w:rPr>
                <w:rFonts w:ascii="Times New Roman" w:hAnsi="Times New Roman"/>
                <w:b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 xml:space="preserve">Дневник </w:t>
            </w:r>
            <w:r w:rsidR="004D4DA3">
              <w:rPr>
                <w:rFonts w:ascii="Times New Roman" w:hAnsi="Times New Roman"/>
                <w:b/>
                <w:color w:val="000000"/>
                <w:sz w:val="24"/>
              </w:rPr>
              <w:t xml:space="preserve">прохождения </w:t>
            </w: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практики и отчёт о </w:t>
            </w:r>
            <w:r w:rsidR="004D4DA3">
              <w:rPr>
                <w:rFonts w:ascii="Times New Roman" w:hAnsi="Times New Roman"/>
                <w:b/>
                <w:color w:val="000000"/>
                <w:sz w:val="24"/>
              </w:rPr>
              <w:t xml:space="preserve">прохождении </w:t>
            </w: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практик</w:t>
            </w:r>
            <w:r w:rsidR="004D4DA3">
              <w:rPr>
                <w:rFonts w:ascii="Times New Roman" w:hAnsi="Times New Roman"/>
                <w:b/>
                <w:color w:val="000000"/>
                <w:sz w:val="24"/>
              </w:rPr>
              <w:t>и</w:t>
            </w:r>
          </w:p>
        </w:tc>
      </w:tr>
      <w:tr w:rsidR="00D91490" w:rsidRPr="00D91490" w:rsidTr="00D91490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90" w:rsidRPr="00D91490" w:rsidRDefault="00D91490" w:rsidP="00D91490">
            <w:pPr>
              <w:ind w:right="19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</w:rPr>
              <w:t>Дневник и отчёт полностью отражают все виды деятельности практиканта, а также фиксируют все дни его практики.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490" w:rsidRPr="00D91490" w:rsidRDefault="00D91490" w:rsidP="00D91490">
            <w:pPr>
              <w:ind w:right="5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5</w:t>
            </w:r>
          </w:p>
        </w:tc>
      </w:tr>
      <w:tr w:rsidR="00D91490" w:rsidRPr="00D91490" w:rsidTr="00D91490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90" w:rsidRPr="00D91490" w:rsidRDefault="00D91490" w:rsidP="00D91490">
            <w:pPr>
              <w:ind w:right="19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</w:rPr>
              <w:t>Дневник и отчёт полностью отражают все виды деятельности практиканта, а также фиксируют все дни его практики, но имеются отдельные неточности в формулировках.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490" w:rsidRPr="00D91490" w:rsidRDefault="00D91490" w:rsidP="00D91490">
            <w:pPr>
              <w:ind w:right="5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4</w:t>
            </w:r>
          </w:p>
        </w:tc>
      </w:tr>
      <w:tr w:rsidR="00D91490" w:rsidRPr="00D91490" w:rsidTr="00D91490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90" w:rsidRPr="00D91490" w:rsidRDefault="00D91490" w:rsidP="00D91490">
            <w:pPr>
              <w:ind w:right="19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</w:rPr>
              <w:t>Дневник и отчёт полностью отражают все виды деятельности практиканта, а также фиксируют все дни его практики, но формулировки лаконичны, неточны или непонятны.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490" w:rsidRPr="00D91490" w:rsidRDefault="00D91490" w:rsidP="00D91490">
            <w:pPr>
              <w:ind w:right="53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3</w:t>
            </w:r>
          </w:p>
        </w:tc>
      </w:tr>
      <w:tr w:rsidR="00D91490" w:rsidRPr="00D91490" w:rsidTr="00D91490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90" w:rsidRPr="00D91490" w:rsidRDefault="00D91490" w:rsidP="00D91490">
            <w:pPr>
              <w:ind w:right="19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</w:rPr>
              <w:t xml:space="preserve">В дневнике и отчёте отражены не все виды деятельности и не все даты практики. Или дневник и отчёт не </w:t>
            </w:r>
            <w:proofErr w:type="gramStart"/>
            <w:r w:rsidRPr="00D91490">
              <w:rPr>
                <w:rFonts w:ascii="Times New Roman" w:hAnsi="Times New Roman"/>
                <w:color w:val="000000"/>
                <w:sz w:val="24"/>
              </w:rPr>
              <w:t>представлены</w:t>
            </w:r>
            <w:proofErr w:type="gramEnd"/>
            <w:r w:rsidRPr="00D91490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1490" w:rsidRPr="00D91490" w:rsidRDefault="00D91490" w:rsidP="00D91490">
            <w:pPr>
              <w:ind w:left="-25" w:hanging="145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</w:rPr>
              <w:t>не зачтено</w:t>
            </w:r>
          </w:p>
        </w:tc>
      </w:tr>
      <w:tr w:rsidR="00D91490" w:rsidRPr="00D91490" w:rsidTr="00D91490">
        <w:trPr>
          <w:trHeight w:val="12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90" w:rsidRPr="00D91490" w:rsidRDefault="00D91490" w:rsidP="00D91490">
            <w:pPr>
              <w:ind w:right="79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 2 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90" w:rsidRPr="00D91490" w:rsidRDefault="00D91490" w:rsidP="00D91490">
            <w:pPr>
              <w:ind w:hanging="99"/>
              <w:rPr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Способность читать без ошибок </w:t>
            </w:r>
          </w:p>
        </w:tc>
      </w:tr>
      <w:tr w:rsidR="00D91490" w:rsidRPr="00D91490" w:rsidTr="00D91490">
        <w:trPr>
          <w:trHeight w:val="229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90" w:rsidRPr="00D91490" w:rsidRDefault="00D91490" w:rsidP="00D91490">
            <w:pPr>
              <w:ind w:right="19"/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490" w:rsidRPr="00D91490" w:rsidRDefault="00D91490" w:rsidP="00D91490">
            <w:pPr>
              <w:ind w:hanging="84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без ошибок свободно читает любые богослужебные тексты.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1490" w:rsidRPr="00D91490" w:rsidRDefault="00D91490" w:rsidP="00D91490">
            <w:pPr>
              <w:ind w:right="82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D91490" w:rsidRPr="00D91490" w:rsidTr="00D91490">
        <w:trPr>
          <w:trHeight w:val="50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ind w:right="106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демонстрирует достаточно хорошую грамотность при чтении на Церковнославянском языке, но иногда допускает ошибки.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D91490" w:rsidRPr="00D91490" w:rsidTr="00D91490">
        <w:trPr>
          <w:trHeight w:val="34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показал удовлетворительную внимательность</w:t>
            </w:r>
            <w:r w:rsidRPr="00D91490">
              <w:t xml:space="preserve"> </w:t>
            </w: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при чтении на Церковнославянском языке, допуская ошибки.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D91490" w:rsidRPr="00D91490" w:rsidTr="00D91490">
        <w:trPr>
          <w:trHeight w:val="48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tabs>
                <w:tab w:val="center" w:pos="335"/>
              </w:tabs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ind w:right="124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путается в словах, допуская множество ошибок при чтении текста на Церковнославянском языке.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ind w:hanging="9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не зачтено</w:t>
            </w:r>
          </w:p>
        </w:tc>
      </w:tr>
      <w:tr w:rsidR="00D91490" w:rsidRPr="00D91490" w:rsidTr="00D91490">
        <w:trPr>
          <w:trHeight w:val="286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 3 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Способность понимать и переводить Церковнославянский текст </w:t>
            </w:r>
          </w:p>
        </w:tc>
      </w:tr>
      <w:tr w:rsidR="00D91490" w:rsidRPr="00D91490" w:rsidTr="00D91490">
        <w:trPr>
          <w:trHeight w:val="17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spacing w:after="5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понимает значение всех фраз предложенного богослужебного текста, и каждого отдельного слова в нём.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D91490" w:rsidRPr="00D91490" w:rsidTr="00D91490">
        <w:trPr>
          <w:trHeight w:val="1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понимает значение почти всех слов, встретившихся в предложенном богослужебном тексте.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D91490" w:rsidRPr="00D91490" w:rsidTr="00D91490">
        <w:trPr>
          <w:trHeight w:val="15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недостаточно понимает значение слов и фраз в богослужебных текстах.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D91490" w:rsidRPr="00D91490" w:rsidTr="00D91490">
        <w:trPr>
          <w:trHeight w:val="151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не </w:t>
            </w:r>
            <w:proofErr w:type="gramStart"/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понимает о чём говорится</w:t>
            </w:r>
            <w:proofErr w:type="gramEnd"/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 в богослужебных текстах.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</w:tcPr>
          <w:p w:rsidR="00D91490" w:rsidRPr="00D91490" w:rsidRDefault="00D91490" w:rsidP="00D91490">
            <w:pPr>
              <w:ind w:hanging="98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не зачтено</w:t>
            </w:r>
          </w:p>
        </w:tc>
      </w:tr>
      <w:tr w:rsidR="00D91490" w:rsidRPr="00D91490" w:rsidTr="00D91490">
        <w:trPr>
          <w:trHeight w:val="2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 4 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Чёткость произношения </w:t>
            </w:r>
          </w:p>
        </w:tc>
      </w:tr>
      <w:tr w:rsidR="00D91490" w:rsidRPr="00D91490" w:rsidTr="00D91490">
        <w:trPr>
          <w:trHeight w:val="10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чётко произносит все звуки.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D91490" w:rsidRPr="00D91490" w:rsidTr="00D91490">
        <w:trPr>
          <w:trHeight w:val="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spacing w:after="1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При хорошем, в целом, произношении, студент плохо выговаривает одну из букв.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D91490" w:rsidRPr="00D91490" w:rsidTr="00D91490">
        <w:trPr>
          <w:trHeight w:val="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некоторые звуки произносит нечётко.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D91490" w:rsidRPr="00D91490" w:rsidTr="00D91490">
        <w:trPr>
          <w:trHeight w:val="5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неразборчиво произносит слова.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</w:tcPr>
          <w:p w:rsidR="00D91490" w:rsidRPr="00D91490" w:rsidRDefault="00D91490" w:rsidP="00D91490">
            <w:pPr>
              <w:ind w:hanging="98"/>
              <w:jc w:val="center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не зачтено </w:t>
            </w:r>
          </w:p>
        </w:tc>
      </w:tr>
      <w:tr w:rsidR="00D91490" w:rsidRPr="00D91490" w:rsidTr="00D91490">
        <w:trPr>
          <w:trHeight w:val="28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ind w:right="51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К 5 </w:t>
            </w:r>
          </w:p>
        </w:tc>
        <w:tc>
          <w:tcPr>
            <w:tcW w:w="8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color w:val="000000"/>
                <w:sz w:val="24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Владение интонацией при чтении</w:t>
            </w:r>
          </w:p>
        </w:tc>
      </w:tr>
      <w:tr w:rsidR="00D91490" w:rsidRPr="00D91490" w:rsidTr="00D91490">
        <w:trPr>
          <w:trHeight w:val="38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ind w:right="106"/>
              <w:jc w:val="both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Студент грамотно владеет своей интонацией при чтении.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5</w:t>
            </w:r>
          </w:p>
        </w:tc>
      </w:tr>
      <w:tr w:rsidR="00D91490" w:rsidRPr="00D91490" w:rsidTr="00D91490">
        <w:trPr>
          <w:trHeight w:val="42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spacing w:after="47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Студент произносит текст молитвы ровно, но не может попасть в тон священника, диакона, хора и других чтецов.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4</w:t>
            </w:r>
          </w:p>
        </w:tc>
      </w:tr>
      <w:tr w:rsidR="00D91490" w:rsidRPr="00D91490" w:rsidTr="00D91490">
        <w:trPr>
          <w:trHeight w:val="235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 xml:space="preserve">У студента обрываются окончания молитв.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ind w:right="53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3</w:t>
            </w:r>
          </w:p>
        </w:tc>
      </w:tr>
      <w:tr w:rsidR="00D91490" w:rsidRPr="00D91490" w:rsidTr="00D91490">
        <w:trPr>
          <w:trHeight w:val="21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hideMark/>
          </w:tcPr>
          <w:p w:rsidR="00D91490" w:rsidRPr="00D91490" w:rsidRDefault="00D91490" w:rsidP="00D91490">
            <w:pPr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color w:val="000000"/>
                <w:sz w:val="24"/>
                <w:szCs w:val="20"/>
              </w:rPr>
              <w:t>При произношении молитв у студента тональность голоса неустойчивая.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91490" w:rsidRPr="00D91490" w:rsidRDefault="00D91490" w:rsidP="00D91490">
            <w:pPr>
              <w:tabs>
                <w:tab w:val="left" w:pos="380"/>
                <w:tab w:val="center" w:pos="456"/>
              </w:tabs>
              <w:ind w:right="53" w:hanging="98"/>
              <w:jc w:val="center"/>
              <w:rPr>
                <w:rFonts w:ascii="Times New Roman" w:hAnsi="Times New Roman"/>
                <w:color w:val="000000"/>
                <w:sz w:val="24"/>
                <w:szCs w:val="20"/>
              </w:rPr>
            </w:pPr>
            <w:r w:rsidRPr="00D91490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не зачтено</w:t>
            </w:r>
          </w:p>
        </w:tc>
      </w:tr>
    </w:tbl>
    <w:p w:rsidR="002F2C7B" w:rsidRPr="002F2C7B" w:rsidRDefault="002F2C7B" w:rsidP="002F2C7B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2F2C7B" w:rsidRPr="00C474EE" w:rsidRDefault="00D91490" w:rsidP="00245100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2F2C7B" w:rsidRPr="00C47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Учебно-методическое и информационное обеспечение дисциплины</w:t>
      </w:r>
    </w:p>
    <w:p w:rsidR="002F2C7B" w:rsidRDefault="002F2C7B" w:rsidP="002076EE">
      <w:pPr>
        <w:spacing w:after="153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16"/>
          <w:lang w:eastAsia="ru-RU"/>
        </w:rPr>
        <w:t xml:space="preserve"> </w:t>
      </w:r>
      <w:r w:rsidRPr="00C4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а) основная литература</w:t>
      </w:r>
      <w:r w:rsidRPr="00C474E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C474EE" w:rsidRPr="00C474EE" w:rsidRDefault="00C474EE" w:rsidP="00C47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Учебные пособия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1). Ануфриева, Ольга. 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Богослужебное чтение нараспев: учеб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/ Ольга Ануфриева. - Пермь: 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тип. "Радуга", 2015. - 227, [1]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.: ил. + CD.</w:t>
      </w:r>
    </w:p>
    <w:p w:rsidR="00C474EE" w:rsidRPr="00C474EE" w:rsidRDefault="00C474EE" w:rsidP="00C47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Богослужебные книги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1). Апостол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[богослужебный] на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 -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1898 г. - Москва: изд-во Сретенского монастыря, 2006. - 470 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2). Минея: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[годовой комплект] - Москва: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Рус.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Церкви, 2002.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3). Триодь постная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 ч.: [на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- Москва: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Рус.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 Церкви, 2002.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4). Триодь цветная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[на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–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- Москва: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совет Рус.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Церкви, 2002. - 752 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5). </w:t>
      </w:r>
      <w:proofErr w:type="spell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Октоихъ</w:t>
      </w:r>
      <w:proofErr w:type="spellEnd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сиречь </w:t>
      </w:r>
      <w:proofErr w:type="spell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Осмогласникъ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2 ч.: [на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- Москва: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Московской Патриархии, 1996.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6). Псалтирь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[на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-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- Звенигород: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Саввино-Сторожевский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Сибирская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благозвонница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, 2003. - 242 с.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7). Псалтирь учебная на церковно-славянском языке с параллельным переводом на русский язык П. </w:t>
      </w:r>
      <w:proofErr w:type="spell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Юнгерова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Благовест, 2015. - 719 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8). 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Служебник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[на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- Москва: Изд-во Московской Патриархии, 1996.  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9).  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Часослов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[на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яз.] / Афонское подворье. - Москва, 1994. - 352 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F25" w:rsidRDefault="00554F25" w:rsidP="000E4A32">
      <w:pPr>
        <w:spacing w:after="0" w:line="256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E4A32" w:rsidRPr="00C474EE" w:rsidRDefault="000E4A32" w:rsidP="000E4A32">
      <w:pPr>
        <w:spacing w:after="0" w:line="25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б</w:t>
      </w:r>
      <w:r w:rsidRPr="00C4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дополнительная литература</w:t>
      </w:r>
      <w:r w:rsidRPr="00C474E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: </w:t>
      </w:r>
    </w:p>
    <w:p w:rsidR="000E4A32" w:rsidRPr="00C474EE" w:rsidRDefault="000E4A32" w:rsidP="000E4A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Толкования Священного Писания</w:t>
      </w:r>
    </w:p>
    <w:p w:rsidR="000E4A32" w:rsidRPr="00C474EE" w:rsidRDefault="000E4A32" w:rsidP="000E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1). Толковая Библия, или Комментарий на все книги</w:t>
      </w:r>
      <w:proofErr w:type="gram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Писания Ветхого и Нового Завета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1: Бытие - Притчи Соломона / под ред. А. П. Лопухина. - 2-е изд.;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1904 - 1907. - Стокгольм: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Библии, 1987. - 669, [5], VII, 582, [4], 441, [3], 502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A32" w:rsidRPr="00C474EE" w:rsidRDefault="000E4A32" w:rsidP="000E4A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Толковая Библия, или Комментарий на все книги</w:t>
      </w:r>
      <w:proofErr w:type="gram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Писания Ветхого и Нового Завета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2: Екклесиаст - 3 Ездры / под ред. А. П. Лопухина. - 2-е изд.;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1908 - 1910, 1913 гг. - Стокгольм: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Библии, 1987. - 548, [4], 544, [4], 445, [5], 341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4A32" w:rsidRPr="00C474EE" w:rsidRDefault="000E4A32" w:rsidP="000E4A3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Толковая Библия, или Комментарий на все книги</w:t>
      </w:r>
      <w:proofErr w:type="gram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Писания Ветхого и Нового Завета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Т. 3: Новый Завет / изд. преемников А. П. Лопухина. - 2-е изд.;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1911 - 1913 гг. - Стокгольм: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Ин-т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перевода Библии, 1987. - 478, [4], 505, [5], 519, [5], 609, [2]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., [8] л. ил.</w:t>
      </w:r>
    </w:p>
    <w:p w:rsidR="00C474EE" w:rsidRPr="00C474EE" w:rsidRDefault="00C474EE" w:rsidP="00C474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Словари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1).  Дьяченко, Григорий (</w:t>
      </w:r>
      <w:proofErr w:type="spell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</w:t>
      </w:r>
      <w:proofErr w:type="spellEnd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.).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Полный церковно-славянский словарь /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Григорий Дьяченко. -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Репр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изд. 1900 г. - Москва: Отчий дом, 2000. - 1120 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2). </w:t>
      </w:r>
      <w:proofErr w:type="spell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Людоговский</w:t>
      </w:r>
      <w:proofErr w:type="spellEnd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Феодор (</w:t>
      </w:r>
      <w:proofErr w:type="spell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свящ</w:t>
      </w:r>
      <w:proofErr w:type="spellEnd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.). 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Церковнославянский словарик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</w:t>
      </w:r>
      <w:proofErr w:type="spellStart"/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вящ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Феодор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Людоговский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Москва: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дом "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Никея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2017. - 150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(Ступени веры.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Ступень 3: 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Богослужение).</w:t>
      </w:r>
      <w:proofErr w:type="gramEnd"/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3). </w:t>
      </w:r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Объяснительный словарь церковнославянских слов, встречающихся в</w:t>
      </w:r>
      <w:proofErr w:type="gram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</w:t>
      </w:r>
      <w:proofErr w:type="gramEnd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в. Евангелии, Часослове, Псалтири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сост. А. Н. Соловьев. - Москва: Паломник, 2002. - 64 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474EE" w:rsidRPr="00C474EE" w:rsidRDefault="00C474EE" w:rsidP="00C474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4). </w:t>
      </w:r>
      <w:proofErr w:type="spell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Свирелин</w:t>
      </w:r>
      <w:proofErr w:type="spellEnd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А., (</w:t>
      </w:r>
      <w:proofErr w:type="spellStart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</w:t>
      </w:r>
      <w:proofErr w:type="spellEnd"/>
      <w:r w:rsidRPr="00C474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.). </w:t>
      </w:r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Церковно-славянский словарь для толкового чтения св. Евангелия, Часослова, Псалтири, Октоиха (учебных) и других богослужебных книг /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А. </w:t>
      </w:r>
      <w:proofErr w:type="spell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Свирелин</w:t>
      </w:r>
      <w:proofErr w:type="spell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Нижний Новгород: Христианская библиотека, 2006. - 272 </w:t>
      </w:r>
      <w:proofErr w:type="gramStart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474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72799" w:rsidRPr="00656163" w:rsidRDefault="00872799" w:rsidP="00CC1E5B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в) интернет-</w:t>
      </w:r>
      <w:r w:rsidRPr="00656163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ресурсы:</w:t>
      </w:r>
    </w:p>
    <w:p w:rsidR="00872799" w:rsidRDefault="00B37029" w:rsidP="00872799">
      <w:pPr>
        <w:tabs>
          <w:tab w:val="left" w:pos="4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872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https://azbyka.ru</w:t>
        </w:r>
      </w:hyperlink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799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Православный портал «Азбука веры» | Православный сайт</w:t>
      </w:r>
    </w:p>
    <w:p w:rsidR="00872799" w:rsidRPr="00581EF1" w:rsidRDefault="00B37029" w:rsidP="00872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872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https://biblioclub.ru</w:t>
        </w:r>
      </w:hyperlink>
      <w:r w:rsidR="0087279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ЭБС </w:t>
      </w:r>
      <w:r w:rsidR="00872799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</w:t>
      </w:r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верситетская библиотека </w:t>
      </w:r>
      <w:proofErr w:type="spellStart"/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872799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72799" w:rsidRPr="00581EF1" w:rsidRDefault="00B37029" w:rsidP="00872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872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https://ru.wikipedia.org/wiki</w:t>
        </w:r>
      </w:hyperlink>
      <w:r w:rsidR="00872799">
        <w:t xml:space="preserve"> </w:t>
      </w:r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Википедия</w:t>
      </w:r>
      <w:proofErr w:type="spellEnd"/>
      <w:r w:rsidR="00872799" w:rsidRPr="00581EF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72799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, </w:t>
      </w:r>
      <w:r w:rsidR="00872799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 xml:space="preserve">свободная энциклопедия, </w:t>
      </w:r>
      <w:r w:rsidR="00872799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которую </w:t>
      </w:r>
      <w:r w:rsidR="00872799" w:rsidRPr="00581EF1">
        <w:rPr>
          <w:rFonts w:ascii="Times New Roman" w:hAnsi="Times New Roman" w:cs="Times New Roman"/>
          <w:sz w:val="24"/>
          <w:szCs w:val="24"/>
          <w:shd w:val="clear" w:color="auto" w:fill="F8F9FA"/>
        </w:rPr>
        <w:t>может редактировать каждый</w:t>
      </w:r>
      <w:r w:rsidR="00872799" w:rsidRPr="00581EF1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,</w:t>
      </w:r>
    </w:p>
    <w:p w:rsidR="00872799" w:rsidRDefault="00B37029" w:rsidP="0087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>
        <w:r w:rsidR="00872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https://www.liturgia.ru</w:t>
        </w:r>
      </w:hyperlink>
      <w:hyperlink r:id="rId11">
        <w:r w:rsidR="008727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переводы богослужебных текстов, </w:t>
      </w:r>
    </w:p>
    <w:p w:rsidR="00872799" w:rsidRDefault="00B37029" w:rsidP="0087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>
        <w:r w:rsidR="00872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  <w:lang w:eastAsia="ru-RU"/>
          </w:rPr>
          <w:t>http://www.patriarchia.ru</w:t>
        </w:r>
      </w:hyperlink>
      <w:hyperlink r:id="rId13">
        <w:r w:rsidR="008727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официальный сайт Русской Православной Церкви,</w:t>
      </w:r>
    </w:p>
    <w:p w:rsidR="00872799" w:rsidRDefault="00B37029" w:rsidP="00872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="0087279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https://pravoslavie.ru</w:t>
        </w:r>
      </w:hyperlink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Православие</w:t>
      </w:r>
      <w:proofErr w:type="gramStart"/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spellEnd"/>
      <w:r w:rsidR="0087279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872799" w:rsidRPr="00CB5A97" w:rsidRDefault="00B37029" w:rsidP="0087279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="00872799" w:rsidRPr="00EB3607">
          <w:rPr>
            <w:rStyle w:val="a3"/>
            <w:rFonts w:eastAsia="Times New Roman"/>
            <w:sz w:val="24"/>
            <w:szCs w:val="24"/>
            <w:lang w:eastAsia="ru-RU"/>
          </w:rPr>
          <w:t>https://www.pravenc.ru</w:t>
        </w:r>
      </w:hyperlink>
      <w:r w:rsidR="00872799" w:rsidRPr="00CB5A9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</w:t>
      </w:r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872799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799" w:rsidRPr="00CB5A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Православная Энциклопедия под редакцией Патриарха Московского и всея Руси Кирилла (электронная версия),</w:t>
      </w:r>
    </w:p>
    <w:p w:rsidR="00872799" w:rsidRDefault="00B37029" w:rsidP="0087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6" w:history="1">
        <w:r w:rsidR="00872799" w:rsidRPr="00EB3607">
          <w:rPr>
            <w:rStyle w:val="a3"/>
            <w:sz w:val="24"/>
            <w:szCs w:val="24"/>
          </w:rPr>
          <w:t>https://webtypikon.ru</w:t>
        </w:r>
      </w:hyperlink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7">
        <w:r w:rsidR="0087279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 </w:t>
        </w:r>
      </w:hyperlink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872799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полный те</w:t>
      </w:r>
      <w:proofErr w:type="gramStart"/>
      <w:r w:rsidR="00872799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сл</w:t>
      </w:r>
      <w:proofErr w:type="gramEnd"/>
      <w:r w:rsidR="00872799" w:rsidRPr="005A65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ужбы на любой день года</w:t>
      </w:r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451DC" w:rsidRPr="00872799" w:rsidRDefault="00B37029" w:rsidP="008727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8" w:history="1">
        <w:r w:rsidR="00872799" w:rsidRPr="00EB3607">
          <w:rPr>
            <w:rStyle w:val="a3"/>
            <w:rFonts w:eastAsia="Times New Roman"/>
            <w:sz w:val="24"/>
            <w:szCs w:val="24"/>
            <w:lang w:eastAsia="ru-RU"/>
          </w:rPr>
          <w:t>https://www.youtube.com</w:t>
        </w:r>
      </w:hyperlink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872799" w:rsidRPr="00CB5A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27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 православных богослужений.</w:t>
      </w:r>
    </w:p>
    <w:p w:rsidR="008451DC" w:rsidRPr="00F70D0A" w:rsidRDefault="00F70D0A" w:rsidP="00CC1E5B">
      <w:pPr>
        <w:keepNext/>
        <w:keepLines/>
        <w:spacing w:after="14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ab/>
      </w:r>
      <w:r w:rsidR="008451DC" w:rsidRPr="002F2C7B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Приложение </w:t>
      </w:r>
      <w:r w:rsidR="008451D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к программе</w:t>
      </w:r>
      <w:r w:rsidR="008451DC" w:rsidRPr="00F70D0A">
        <w:t xml:space="preserve"> </w:t>
      </w:r>
      <w:r w:rsidR="008451DC" w:rsidRPr="00F70D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пастырско-ориентированной</w:t>
      </w:r>
      <w:r w:rsidR="00872799" w:rsidRPr="00872799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72799" w:rsidRPr="00F70D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учебной</w:t>
      </w:r>
    </w:p>
    <w:p w:rsidR="008451DC" w:rsidRPr="002F2C7B" w:rsidRDefault="008451DC" w:rsidP="00CC1E5B">
      <w:pPr>
        <w:keepNext/>
        <w:keepLines/>
        <w:spacing w:after="14" w:line="240" w:lineRule="auto"/>
        <w:ind w:right="1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F70D0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практики церковного чтения</w:t>
      </w:r>
    </w:p>
    <w:p w:rsidR="008451DC" w:rsidRDefault="008451DC" w:rsidP="00CC1E5B">
      <w:pPr>
        <w:spacing w:after="75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451DC" w:rsidRPr="00F70D0A" w:rsidRDefault="00872799" w:rsidP="00CC1E5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Образец отчёта о</w:t>
      </w:r>
      <w:r w:rsidR="008451DC" w:rsidRPr="00F70D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4D4D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прохождении </w:t>
      </w:r>
      <w:proofErr w:type="gramStart"/>
      <w:r w:rsidR="008451DC" w:rsidRPr="00F70D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пастырско-ориентированной</w:t>
      </w:r>
      <w:proofErr w:type="gramEnd"/>
      <w:r w:rsidR="008451DC" w:rsidRPr="00F70D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Pr="00F70D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учебной</w:t>
      </w:r>
    </w:p>
    <w:p w:rsidR="008451DC" w:rsidRPr="00F70D0A" w:rsidRDefault="008451DC" w:rsidP="00CC1E5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F70D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практик</w:t>
      </w:r>
      <w:r w:rsidR="004D4DA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и</w:t>
      </w:r>
      <w:r w:rsidRPr="00F70D0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церковного чтения.</w:t>
      </w:r>
    </w:p>
    <w:p w:rsidR="004F55B1" w:rsidRPr="002F2C7B" w:rsidRDefault="004F55B1" w:rsidP="00F70D0A">
      <w:pPr>
        <w:shd w:val="clear" w:color="auto" w:fill="FFFFFF"/>
        <w:tabs>
          <w:tab w:val="left" w:pos="4230"/>
          <w:tab w:val="left" w:pos="9540"/>
        </w:tabs>
        <w:spacing w:after="0" w:line="240" w:lineRule="auto"/>
        <w:ind w:right="-7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F2C7B" w:rsidRPr="002F2C7B" w:rsidRDefault="002F2C7B" w:rsidP="002F2C7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РЕЛИГИОЗНАЯ ОРГАНИЗАЦИЯ – ДУХОВНАЯ ОБРАЗОВАТЕЛЬНАЯ ОРГАНИЗАЦИЯ ВЫСШЕГО ОБРАЗОВАНИЯ </w:t>
      </w:r>
    </w:p>
    <w:p w:rsidR="002F2C7B" w:rsidRPr="002F2C7B" w:rsidRDefault="002F2C7B" w:rsidP="002F2C7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«ПЕРМСКАЯ ДУХОВНАЯ СЕМИНАРИЯ </w:t>
      </w:r>
    </w:p>
    <w:p w:rsidR="002F2C7B" w:rsidRPr="002F2C7B" w:rsidRDefault="002F2C7B" w:rsidP="002F2C7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ПЕРМСКОЙ ЕПАРХИИ РУССКОЙ ПРАВОСЛАВНОЙ ЦЕРКВИ»</w:t>
      </w:r>
    </w:p>
    <w:p w:rsidR="002F2C7B" w:rsidRPr="002F2C7B" w:rsidRDefault="002F2C7B" w:rsidP="002F2C7B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360" w:lineRule="auto"/>
        <w:ind w:left="814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F2C7B" w:rsidRPr="002F2C7B" w:rsidRDefault="00C474EE" w:rsidP="002F2C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12121"/>
          <w:sz w:val="32"/>
          <w:szCs w:val="28"/>
          <w:lang w:eastAsia="ru-RU"/>
        </w:rPr>
        <w:t>ОТЧЕТ</w:t>
      </w:r>
    </w:p>
    <w:p w:rsidR="002F2C7B" w:rsidRPr="002F2C7B" w:rsidRDefault="00F624D2" w:rsidP="002F2C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О </w:t>
      </w:r>
      <w:r w:rsidR="004D4DA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ПРОХОЖДЕНИИ </w:t>
      </w:r>
      <w:r w:rsidR="002F2C7B" w:rsidRPr="002F2C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  <w:r w:rsidR="004D4DA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</w:t>
      </w:r>
      <w:r w:rsidR="004D4DA3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И</w:t>
      </w:r>
      <w:r w:rsidR="002F2C7B" w:rsidRPr="002F2C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ЦЕРКОВНОГО ЧТЕНИЯ</w:t>
      </w:r>
    </w:p>
    <w:p w:rsidR="001A5CBF" w:rsidRDefault="001A5CBF" w:rsidP="001A5CBF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D91490" w:rsidRDefault="00D91490" w:rsidP="001A5CBF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CC1E5B" w:rsidRPr="001A5CBF" w:rsidRDefault="00CC1E5B" w:rsidP="001A5CBF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1A5CBF" w:rsidRPr="001A5CBF" w:rsidRDefault="005F365C" w:rsidP="001A5CBF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</w:t>
      </w:r>
      <w:r w:rsidR="001A5CBF"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тудента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</w:t>
      </w:r>
      <w:r w:rsidRPr="005F365C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</w:t>
      </w:r>
      <w:r w:rsidR="001A5CBF"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курса</w:t>
      </w:r>
    </w:p>
    <w:p w:rsidR="001A5CBF" w:rsidRPr="001A5CBF" w:rsidRDefault="001A5CBF" w:rsidP="001A5CB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</w:t>
      </w: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</w:t>
      </w:r>
    </w:p>
    <w:p w:rsidR="001A5CBF" w:rsidRPr="001A5CBF" w:rsidRDefault="001A5CBF" w:rsidP="001A5CB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A5C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70D0A" w:rsidRPr="00CC1E5B" w:rsidRDefault="00CC1E5B" w:rsidP="00F70D0A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о</w:t>
      </w:r>
      <w:r w:rsidR="00F70D0A" w:rsidRPr="00CC1E5B">
        <w:rPr>
          <w:rFonts w:ascii="Times New Roman" w:eastAsia="Times New Roman" w:hAnsi="Times New Roman" w:cs="Times New Roman"/>
          <w:sz w:val="24"/>
          <w:szCs w:val="28"/>
          <w:lang w:eastAsia="ru-RU"/>
        </w:rPr>
        <w:t>чного</w:t>
      </w:r>
      <w:r w:rsidRPr="00CC1E5B">
        <w:rPr>
          <w:rFonts w:ascii="Times New Roman" w:eastAsia="Times New Roman" w:hAnsi="Times New Roman" w:cs="Times New Roman"/>
          <w:sz w:val="24"/>
          <w:szCs w:val="28"/>
          <w:lang w:eastAsia="ru-RU"/>
        </w:rPr>
        <w:t>/заочного</w:t>
      </w:r>
      <w:r w:rsidR="00F70D0A" w:rsidRPr="00CC1E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1A5CBF" w:rsidRPr="00CC1E5B" w:rsidRDefault="001A5CBF" w:rsidP="001A5CBF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CC1E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CC1E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CC1E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1A5CBF" w:rsidRPr="00CC1E5B" w:rsidRDefault="001A5CBF" w:rsidP="001A5CB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CC1E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направления</w:t>
      </w:r>
      <w:r w:rsidR="00CC1E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CC1E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Подготовка служителей и религиозного персонала православного</w:t>
      </w:r>
    </w:p>
    <w:p w:rsidR="001A5CBF" w:rsidRPr="00CC1E5B" w:rsidRDefault="001A5CBF" w:rsidP="001A5CB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CC1E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1A5CBF" w:rsidRPr="00CC1E5B" w:rsidRDefault="001A5CBF" w:rsidP="001A5CB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CC1E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профиля</w:t>
      </w:r>
      <w:r w:rsidR="00D91490" w:rsidRPr="00CC1E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:</w:t>
      </w:r>
      <w:r w:rsidRPr="00CC1E5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Практическая теология Православия</w:t>
      </w:r>
    </w:p>
    <w:p w:rsidR="001A5CBF" w:rsidRPr="00CC1E5B" w:rsidRDefault="001A5CBF" w:rsidP="001A5CBF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A5CBF" w:rsidRPr="00CC1E5B" w:rsidRDefault="001A5CBF" w:rsidP="001A5CBF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CC1E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Руководитель богослужебной практики: Безукладников В.А. _____________________</w:t>
      </w:r>
    </w:p>
    <w:p w:rsidR="001A5CBF" w:rsidRPr="001A5CBF" w:rsidRDefault="00335AD2" w:rsidP="00CC1E5B">
      <w:pPr>
        <w:shd w:val="clear" w:color="auto" w:fill="FFFFFF"/>
        <w:spacing w:after="0" w:line="240" w:lineRule="auto"/>
        <w:ind w:left="5244" w:firstLine="420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(подпись)</w:t>
      </w:r>
    </w:p>
    <w:p w:rsidR="001A5CBF" w:rsidRPr="001A5CBF" w:rsidRDefault="001A5CBF" w:rsidP="001A5CBF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1A5CBF" w:rsidRPr="001A5CBF" w:rsidRDefault="001A5CBF" w:rsidP="001A5CBF">
      <w:pPr>
        <w:shd w:val="clear" w:color="auto" w:fill="FFFFFF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________________________________________</w:t>
      </w:r>
    </w:p>
    <w:p w:rsidR="001A5CBF" w:rsidRPr="001A5CBF" w:rsidRDefault="001A5CBF" w:rsidP="001A5CB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1A5CBF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1A5CBF" w:rsidRPr="001A5CBF" w:rsidRDefault="001A5CBF" w:rsidP="001A5CBF">
      <w:pPr>
        <w:shd w:val="clear" w:color="auto" w:fill="FFFFFF"/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________________________________________</w:t>
      </w:r>
    </w:p>
    <w:p w:rsidR="001A5CBF" w:rsidRPr="001A5CBF" w:rsidRDefault="001A5CBF" w:rsidP="001A5CBF">
      <w:pPr>
        <w:shd w:val="clear" w:color="auto" w:fill="FFFFFF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A5C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1A5CBF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1A5CBF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1A5CBF" w:rsidRDefault="001A5CBF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A5CBF" w:rsidRDefault="001A5CBF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451DC" w:rsidRDefault="008451DC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451DC" w:rsidRDefault="008451DC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451DC" w:rsidRDefault="008451DC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451DC" w:rsidRDefault="008451DC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451DC" w:rsidRDefault="008451DC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8451DC" w:rsidRDefault="008451DC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20</w:t>
      </w:r>
      <w:r w:rsidR="00CC1E5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 г.</w:t>
      </w:r>
    </w:p>
    <w:p w:rsidR="002F2C7B" w:rsidRPr="002F2C7B" w:rsidRDefault="002F2C7B" w:rsidP="00CC1E5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СОДЕРЖАНИЕ</w:t>
      </w:r>
    </w:p>
    <w:tbl>
      <w:tblPr>
        <w:tblpPr w:leftFromText="180" w:rightFromText="180" w:vertAnchor="text" w:horzAnchor="margin" w:tblpY="107"/>
        <w:tblW w:w="0" w:type="auto"/>
        <w:tblLayout w:type="fixed"/>
        <w:tblLook w:val="04A0"/>
      </w:tblPr>
      <w:tblGrid>
        <w:gridCol w:w="525"/>
        <w:gridCol w:w="7938"/>
        <w:gridCol w:w="823"/>
      </w:tblGrid>
      <w:tr w:rsidR="002F2C7B" w:rsidRPr="002F2C7B" w:rsidTr="002F2C7B">
        <w:tc>
          <w:tcPr>
            <w:tcW w:w="525" w:type="dxa"/>
          </w:tcPr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</w:tcPr>
          <w:p w:rsidR="002F2C7B" w:rsidRPr="002F2C7B" w:rsidRDefault="002F2C7B" w:rsidP="00CC1E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23" w:type="dxa"/>
            <w:hideMark/>
          </w:tcPr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</w:t>
            </w:r>
          </w:p>
        </w:tc>
      </w:tr>
      <w:tr w:rsidR="002F2C7B" w:rsidRPr="002F2C7B" w:rsidTr="002F2C7B">
        <w:tc>
          <w:tcPr>
            <w:tcW w:w="525" w:type="dxa"/>
          </w:tcPr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2F2C7B" w:rsidRPr="002F2C7B" w:rsidRDefault="002F2C7B" w:rsidP="004D4DA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4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Направление </w:t>
            </w:r>
            <w:r w:rsidR="00F70D0A" w:rsidRPr="004D4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="00F70D0A" w:rsidRPr="004D4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D4DA3" w:rsidRPr="004D4D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прохождение </w:t>
            </w:r>
            <w:r w:rsidRPr="004D4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-ориентированн</w:t>
            </w:r>
            <w:r w:rsidR="004D4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72799"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</w:t>
            </w:r>
            <w:r w:rsidR="004D4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ой</w:t>
            </w:r>
            <w:r w:rsidR="008727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практик</w:t>
            </w:r>
            <w:r w:rsidR="004D4D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церковного чтения</w:t>
            </w:r>
            <w:proofErr w:type="gramStart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</w:t>
            </w:r>
          </w:p>
        </w:tc>
        <w:tc>
          <w:tcPr>
            <w:tcW w:w="823" w:type="dxa"/>
          </w:tcPr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2F2C7B" w:rsidRPr="002F2C7B" w:rsidTr="002F2C7B">
        <w:tc>
          <w:tcPr>
            <w:tcW w:w="525" w:type="dxa"/>
          </w:tcPr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2F2C7B" w:rsidRPr="002F2C7B" w:rsidRDefault="002F2C7B" w:rsidP="00CC1E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руководителя на</w:t>
            </w:r>
            <w:r w:rsidRPr="002F2C7B">
              <w:rPr>
                <w:rFonts w:ascii="Calibri" w:eastAsia="Calibri" w:hAnsi="Calibri" w:cs="Times New Roman"/>
              </w:rPr>
              <w:t xml:space="preserve"> 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пастырско-ориентированную учебную практику церковного чтения.</w:t>
            </w:r>
            <w:proofErr w:type="gramStart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</w:t>
            </w:r>
          </w:p>
        </w:tc>
        <w:tc>
          <w:tcPr>
            <w:tcW w:w="823" w:type="dxa"/>
            <w:hideMark/>
          </w:tcPr>
          <w:p w:rsidR="002F2C7B" w:rsidRPr="002F2C7B" w:rsidRDefault="002F2C7B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:rsidR="002F2C7B" w:rsidRPr="002F2C7B" w:rsidRDefault="002F2C7B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   </w:t>
            </w:r>
          </w:p>
        </w:tc>
      </w:tr>
      <w:tr w:rsidR="002F2C7B" w:rsidRPr="002F2C7B" w:rsidTr="002F2C7B">
        <w:tc>
          <w:tcPr>
            <w:tcW w:w="525" w:type="dxa"/>
          </w:tcPr>
          <w:p w:rsidR="002F2C7B" w:rsidRPr="002F2C7B" w:rsidRDefault="002F2C7B" w:rsidP="00CC1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2F2C7B" w:rsidRPr="002F2C7B" w:rsidRDefault="002F2C7B" w:rsidP="00CC1E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Задание настоятеля храма на пастырско-ориентированную учебную практику церковного чтения.</w:t>
            </w:r>
            <w:proofErr w:type="gramStart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</w:t>
            </w:r>
          </w:p>
        </w:tc>
        <w:tc>
          <w:tcPr>
            <w:tcW w:w="823" w:type="dxa"/>
          </w:tcPr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</w:tr>
      <w:tr w:rsidR="002F2C7B" w:rsidRPr="002F2C7B" w:rsidTr="002F2C7B">
        <w:tc>
          <w:tcPr>
            <w:tcW w:w="525" w:type="dxa"/>
          </w:tcPr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2F2C7B" w:rsidRPr="002F2C7B" w:rsidRDefault="002F2C7B" w:rsidP="00CC1E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Дневник прохождения пастырско-ориентированной учебной практики церковного чтения</w:t>
            </w:r>
            <w:proofErr w:type="gramStart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</w:tc>
        <w:tc>
          <w:tcPr>
            <w:tcW w:w="823" w:type="dxa"/>
          </w:tcPr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F2C7B" w:rsidRPr="002F2C7B" w:rsidTr="002F2C7B">
        <w:trPr>
          <w:trHeight w:val="1918"/>
        </w:trPr>
        <w:tc>
          <w:tcPr>
            <w:tcW w:w="525" w:type="dxa"/>
          </w:tcPr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hideMark/>
          </w:tcPr>
          <w:p w:rsidR="002F2C7B" w:rsidRPr="002F2C7B" w:rsidRDefault="002F2C7B" w:rsidP="00CC1E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Отчёт о </w:t>
            </w:r>
            <w:r w:rsidR="00CC1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прохожд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ении пастырско-ориентированной учебной практики церковного чтения</w:t>
            </w:r>
            <w:proofErr w:type="gramStart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</w:t>
            </w:r>
            <w:r w:rsidR="00CC1E5B"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 .  .  .  .  .  .</w:t>
            </w:r>
            <w:r w:rsidR="00CC1E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</w:t>
            </w:r>
          </w:p>
          <w:p w:rsidR="002F2C7B" w:rsidRPr="002F2C7B" w:rsidRDefault="002F2C7B" w:rsidP="00CC1E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Библиографический список</w:t>
            </w:r>
            <w:proofErr w:type="gramStart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</w:t>
            </w:r>
            <w:proofErr w:type="gramEnd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  <w:p w:rsidR="002F2C7B" w:rsidRPr="002F2C7B" w:rsidRDefault="002F2C7B" w:rsidP="00CC1E5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Характеристика</w:t>
            </w:r>
            <w:r w:rsidRPr="002F2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настоятеля храма на </w:t>
            </w:r>
            <w:r w:rsidRPr="002F2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студента, проходившего</w:t>
            </w: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пастырско-ориентированную учебную практику церковного чтения</w:t>
            </w:r>
            <w:proofErr w:type="gramStart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.  .  .  .  .  .  .  .  .  .  .  .  .  .  .  .  .  .  </w:t>
            </w:r>
          </w:p>
        </w:tc>
        <w:tc>
          <w:tcPr>
            <w:tcW w:w="823" w:type="dxa"/>
          </w:tcPr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F2C7B" w:rsidRPr="002F2C7B" w:rsidRDefault="002F2C7B" w:rsidP="00CC1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</w:tbl>
    <w:p w:rsidR="002F2C7B" w:rsidRPr="002F2C7B" w:rsidRDefault="002F2C7B" w:rsidP="00CC1E5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1E5B" w:rsidRDefault="00CC1E5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1E5B" w:rsidRDefault="00CC1E5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1E5B" w:rsidRDefault="00CC1E5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1E5B" w:rsidRDefault="00CC1E5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1E5B" w:rsidRDefault="00CC1E5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1E5B" w:rsidRDefault="00CC1E5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CC1E5B" w:rsidRPr="002F2C7B" w:rsidRDefault="00CC1E5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A5CBF" w:rsidRDefault="001A5CBF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4DA3" w:rsidRDefault="004D4DA3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4D4DA3" w:rsidRDefault="004D4DA3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1A5CBF" w:rsidRPr="002F2C7B" w:rsidRDefault="001A5CBF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left="2620" w:hanging="2620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</w:pPr>
    </w:p>
    <w:p w:rsidR="001A5CBF" w:rsidRPr="001A5CBF" w:rsidRDefault="00B37029" w:rsidP="001A5CBF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B37029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9pt;width:81pt;height:80.35pt;z-index:251658240">
            <v:imagedata r:id="rId19" o:title=""/>
          </v:shape>
          <o:OLEObject Type="Embed" ProgID="CorelDRAW.Graphic.14" ShapeID="_x0000_s1027" DrawAspect="Content" ObjectID="_1711733977" r:id="rId20"/>
        </w:pict>
      </w:r>
      <w:r w:rsidRPr="00B370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4" o:spid="_x0000_s1026" style="position:absolute;left:0;text-align:left;z-index:251659264;visibility:visible" from="-9pt,80.95pt" to="472.9pt,8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" strokeweight="4.5pt">
            <v:stroke linestyle="thickThin"/>
            <w10:anchorlock/>
          </v:line>
        </w:pict>
      </w:r>
      <w:r w:rsidR="001A5CBF" w:rsidRPr="001A5CBF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Русская православная церковь</w:t>
      </w:r>
    </w:p>
    <w:p w:rsidR="001A5CBF" w:rsidRPr="001A5CBF" w:rsidRDefault="001A5CBF" w:rsidP="001A5CBF">
      <w:pPr>
        <w:keepNext/>
        <w:spacing w:after="0" w:line="240" w:lineRule="auto"/>
        <w:ind w:left="1080"/>
        <w:jc w:val="center"/>
        <w:outlineLvl w:val="0"/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</w:pPr>
      <w:r w:rsidRPr="001A5CBF">
        <w:rPr>
          <w:rFonts w:ascii="Times New Roman" w:eastAsia="Times New Roman" w:hAnsi="Times New Roman" w:cs="Times New Roman"/>
          <w:b/>
          <w:caps/>
          <w:spacing w:val="70"/>
          <w:sz w:val="24"/>
          <w:szCs w:val="20"/>
          <w:lang w:eastAsia="ru-RU"/>
        </w:rPr>
        <w:t>Пермская  Епархия</w:t>
      </w:r>
    </w:p>
    <w:p w:rsidR="001A5CBF" w:rsidRPr="001A5CBF" w:rsidRDefault="00B37029" w:rsidP="001A5CBF">
      <w:pPr>
        <w:keepNext/>
        <w:spacing w:before="260" w:after="0" w:line="240" w:lineRule="auto"/>
        <w:ind w:left="1080"/>
        <w:jc w:val="center"/>
        <w:outlineLvl w:val="1"/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</w:pPr>
      <w:r w:rsidRPr="00B3702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group id="Группа 1" o:spid="_x0000_s1029" style="position:absolute;left:0;text-align:left;margin-left:3in;margin-top:3.6pt;width:70.85pt;height:2.85pt;z-index:251660288" coordorigin="1674,3474" coordsize="1428,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">
            <v:shape id="Freeform 4" o:spid="_x0000_s1030" style="position:absolute;left:1674;top:3474;width:1417;height:42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" path="m,41l716,r701,42e" fillcolor="black">
              <v:path arrowok="t" o:connecttype="custom" o:connectlocs="0,41;716,0;1417,42" o:connectangles="0,0,0"/>
            </v:shape>
            <v:shape id="Freeform 5" o:spid="_x0000_s1028" style="position:absolute;left:1685;top:3509;width:1417;height:42;flip:y;visibility:visible;mso-wrap-style:square;v-text-anchor:top" coordsize="141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" path="m,41l716,r701,42e" fillcolor="black">
              <v:path arrowok="t" o:connecttype="custom" o:connectlocs="0,41;716,0;1417,42" o:connectangles="0,0,0"/>
            </v:shape>
          </v:group>
        </w:pict>
      </w:r>
      <w:r w:rsidR="001A5CBF" w:rsidRPr="001A5CBF">
        <w:rPr>
          <w:rFonts w:ascii="Times New Roman" w:eastAsia="Times New Roman" w:hAnsi="Times New Roman" w:cs="Times New Roman"/>
          <w:bCs/>
          <w:spacing w:val="18"/>
          <w:sz w:val="34"/>
          <w:szCs w:val="20"/>
          <w:lang w:eastAsia="ru-RU"/>
        </w:rPr>
        <w:t xml:space="preserve">ПЕРМСКАЯ  </w:t>
      </w:r>
      <w:r w:rsidR="001A5CBF" w:rsidRPr="001A5CBF">
        <w:rPr>
          <w:rFonts w:ascii="Times New Roman" w:eastAsia="Times New Roman" w:hAnsi="Times New Roman" w:cs="Times New Roman"/>
          <w:bCs/>
          <w:caps/>
          <w:spacing w:val="18"/>
          <w:sz w:val="34"/>
          <w:szCs w:val="20"/>
          <w:lang w:eastAsia="ru-RU"/>
        </w:rPr>
        <w:t>ДуховнАЯ  СЕМИНАРИЯ</w:t>
      </w:r>
    </w:p>
    <w:p w:rsidR="001A5CBF" w:rsidRPr="001A5CBF" w:rsidRDefault="001A5CBF" w:rsidP="001A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A5CBF" w:rsidRPr="001A5CBF" w:rsidRDefault="001A5CBF" w:rsidP="001A5CBF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2"/>
          <w:szCs w:val="32"/>
          <w:lang w:eastAsia="ru-RU"/>
        </w:rPr>
      </w:pPr>
    </w:p>
    <w:p w:rsidR="001A5CBF" w:rsidRPr="001A5CBF" w:rsidRDefault="001A5CBF" w:rsidP="001A5CBF">
      <w:pPr>
        <w:shd w:val="clear" w:color="auto" w:fill="FFFFFF"/>
        <w:tabs>
          <w:tab w:val="left" w:pos="9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  <w:r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614036, г. Пермь, ул. Шоссе Космонавтов, 185. </w:t>
      </w:r>
      <w:proofErr w:type="spellStart"/>
      <w:r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тел</w:t>
      </w:r>
      <w:proofErr w:type="gramStart"/>
      <w:r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.-</w:t>
      </w:r>
      <w:proofErr w:type="gramEnd"/>
      <w:r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факс</w:t>
      </w:r>
      <w:proofErr w:type="spellEnd"/>
      <w:r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(342) 206-26-28</w:t>
      </w:r>
      <w:r w:rsidR="00872799"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, </w:t>
      </w:r>
      <w:proofErr w:type="spellStart"/>
      <w:r w:rsidR="00872799"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e-mail</w:t>
      </w:r>
      <w:proofErr w:type="spellEnd"/>
      <w:r w:rsidR="00872799"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: </w:t>
      </w:r>
      <w:hyperlink r:id="rId21" w:history="1">
        <w:r w:rsidR="00872799" w:rsidRPr="001A5CBF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permseminaria@gmail.com</w:t>
        </w:r>
      </w:hyperlink>
      <w:r w:rsidRPr="001A5CB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>,</w:t>
      </w:r>
      <w:r w:rsidRPr="001A5CBF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hyperlink r:id="rId22" w:history="1">
        <w:r w:rsidRPr="001A5CBF">
          <w:rPr>
            <w:rFonts w:ascii="Times New Roman" w:eastAsia="Times New Roman" w:hAnsi="Times New Roman" w:cs="Times New Roman"/>
            <w:bCs/>
            <w:color w:val="0066CC"/>
            <w:sz w:val="16"/>
            <w:szCs w:val="16"/>
            <w:u w:val="single"/>
            <w:lang w:eastAsia="ru-RU"/>
          </w:rPr>
          <w:t>http://permseminaria.ru</w:t>
        </w:r>
      </w:hyperlink>
    </w:p>
    <w:p w:rsidR="001A5CBF" w:rsidRPr="001A5CBF" w:rsidRDefault="001A5CBF" w:rsidP="001A5C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2C7B" w:rsidRPr="002F2C7B" w:rsidRDefault="002F2C7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C7B" w:rsidRDefault="002F2C7B" w:rsidP="002F2C7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2F2C7B">
        <w:rPr>
          <w:rFonts w:ascii="Times New Roman" w:eastAsia="Times New Roman" w:hAnsi="Times New Roman" w:cs="Times New Roman"/>
          <w:b/>
          <w:bCs/>
          <w:sz w:val="32"/>
          <w:szCs w:val="32"/>
        </w:rPr>
        <w:t>НАПРАВЛЕНИЕ</w:t>
      </w:r>
    </w:p>
    <w:p w:rsidR="004D4DA3" w:rsidRPr="002F2C7B" w:rsidRDefault="004D4DA3" w:rsidP="002F2C7B">
      <w:pPr>
        <w:keepNext/>
        <w:widowControl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4D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прохождение </w:t>
      </w:r>
      <w:proofErr w:type="gramStart"/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пастырско-ориентированн</w:t>
      </w:r>
      <w:r w:rsidR="004D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  <w:proofErr w:type="gramEnd"/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72799"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</w:t>
      </w:r>
      <w:r w:rsidR="004D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ой</w:t>
      </w: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</w:t>
      </w:r>
      <w:r w:rsidR="004D4D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церковного чтения</w:t>
      </w: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 Пермской духовной семинарии _______________________________________________________________</w:t>
      </w:r>
    </w:p>
    <w:p w:rsidR="002F2C7B" w:rsidRPr="002F2C7B" w:rsidRDefault="002F2C7B" w:rsidP="002F2C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F70D0A" w:rsidRPr="002F2C7B" w:rsidRDefault="005F365C" w:rsidP="00F70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</w:t>
      </w:r>
      <w:r w:rsidR="00F70D0A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курса</w:t>
      </w:r>
    </w:p>
    <w:p w:rsidR="00F70D0A" w:rsidRPr="002F2C7B" w:rsidRDefault="00F70D0A" w:rsidP="00F70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очного/заочного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сектора</w:t>
      </w:r>
    </w:p>
    <w:p w:rsidR="002F2C7B" w:rsidRPr="002F2C7B" w:rsidRDefault="00DD5056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священно-ц</w:t>
      </w:r>
      <w:r w:rsidR="002F2C7B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ерковнослужителей</w:t>
      </w:r>
      <w:proofErr w:type="spellEnd"/>
    </w:p>
    <w:p w:rsidR="002F2C7B" w:rsidRPr="00CC1E5B" w:rsidRDefault="00CC1E5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направления: </w:t>
      </w:r>
      <w:r w:rsidR="002F2C7B" w:rsidRPr="00CC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2F2C7B" w:rsidRPr="00CC1E5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2F2C7B" w:rsidRPr="00CC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персонала православного исповедания</w:t>
      </w:r>
    </w:p>
    <w:p w:rsidR="002F2C7B" w:rsidRPr="00CC1E5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C1E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</w:p>
    <w:p w:rsidR="002F2C7B" w:rsidRPr="002F2C7B" w:rsidRDefault="002F2C7B" w:rsidP="002F2C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период: </w:t>
      </w:r>
      <w:r w:rsidR="00F70D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</w:t>
      </w:r>
    </w:p>
    <w:p w:rsidR="002F2C7B" w:rsidRPr="002F2C7B" w:rsidRDefault="002F2C7B" w:rsidP="002F2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</w:t>
      </w:r>
      <w:r w:rsid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2F2C7B" w:rsidRPr="002F2C7B" w:rsidRDefault="002F2C7B" w:rsidP="00CC1E5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CC1E5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и его </w:t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адрес)</w:t>
      </w:r>
    </w:p>
    <w:p w:rsidR="002F2C7B" w:rsidRPr="002F2C7B" w:rsidRDefault="002F2C7B" w:rsidP="002F2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</w:t>
      </w:r>
      <w:r w:rsid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</w:t>
      </w:r>
    </w:p>
    <w:p w:rsidR="002F2C7B" w:rsidRPr="002F2C7B" w:rsidRDefault="002F2C7B" w:rsidP="002F2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Настоятелю храма: ______________________________________</w:t>
      </w:r>
      <w:r w:rsidR="00D914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</w:p>
    <w:p w:rsidR="002F2C7B" w:rsidRPr="002F2C7B" w:rsidRDefault="002F2C7B" w:rsidP="002F2C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 настоятеля храма)</w:t>
      </w:r>
    </w:p>
    <w:p w:rsidR="002F2C7B" w:rsidRPr="002F2C7B" w:rsidRDefault="002F2C7B" w:rsidP="002F2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Проректор Пермской духовной семинарии: __________________</w:t>
      </w:r>
      <w:r w:rsidR="00D9149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2F2C7B" w:rsidRPr="002F2C7B" w:rsidRDefault="002F2C7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(подпись, сан, фамилия, имя и отчество)</w:t>
      </w:r>
    </w:p>
    <w:p w:rsidR="002F2C7B" w:rsidRPr="002F2C7B" w:rsidRDefault="002F2C7B" w:rsidP="002F2C7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 xml:space="preserve">РЕЛИГИОЗНАЯ ОРГАНИЗАЦИЯ – ДУХОВНАЯ ОБРАЗОВАТЕЛЬНАЯ ОРГАНИЗАЦИЯ ВЫСШЕГО ОБРАЗОВАНИЯ </w:t>
      </w:r>
    </w:p>
    <w:p w:rsidR="002F2C7B" w:rsidRPr="002F2C7B" w:rsidRDefault="002F2C7B" w:rsidP="002F2C7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 xml:space="preserve">«ПЕРМСКАЯ ДУХОВНАЯ СЕМИНАРИЯ </w:t>
      </w:r>
    </w:p>
    <w:p w:rsidR="002F2C7B" w:rsidRPr="002F2C7B" w:rsidRDefault="002F2C7B" w:rsidP="002F2C7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2F2C7B" w:rsidRPr="002F2C7B" w:rsidRDefault="002F2C7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7B" w:rsidRPr="002F2C7B" w:rsidRDefault="002F2C7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7B" w:rsidRDefault="002F2C7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ЗАДАНИЕ </w:t>
      </w: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РУКОВОДИТЕЛЯ</w:t>
      </w:r>
    </w:p>
    <w:p w:rsidR="004D4DA3" w:rsidRPr="002F2C7B" w:rsidRDefault="004D4DA3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пастырско-ориентированную </w:t>
      </w:r>
      <w:r w:rsidR="00872799"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учебную </w:t>
      </w:r>
      <w:r w:rsidRPr="002F2C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практику церковного чтения</w:t>
      </w:r>
    </w:p>
    <w:p w:rsidR="002F2C7B" w:rsidRPr="002F2C7B" w:rsidRDefault="002F2C7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C7B" w:rsidRPr="002F2C7B" w:rsidRDefault="002F2C7B" w:rsidP="009175C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________________________</w:t>
      </w:r>
      <w:r w:rsidR="001A5C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F2C7B" w:rsidRPr="002F2C7B" w:rsidRDefault="002F2C7B" w:rsidP="009175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2F2C7B" w:rsidRPr="002F2C7B" w:rsidRDefault="009175C8" w:rsidP="009175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студенту ___________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E57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 курса </w:t>
      </w:r>
      <w:r w:rsidR="00E57170" w:rsidRPr="009175C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очного/заочного</w:t>
      </w:r>
      <w:r w:rsidR="00E57170"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57170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сектора</w:t>
      </w:r>
      <w:r w:rsidR="00E57170"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2F2C7B"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Пермской Духовной семинарии 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2F2C7B" w:rsidRPr="009175C8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 w:rsidR="002F2C7B" w:rsidRPr="00917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</w:t>
      </w:r>
      <w:r w:rsidR="002F2C7B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2F2C7B"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2F2C7B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 православного исповедания</w:t>
      </w:r>
      <w:r w:rsidR="002F2C7B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2C7B" w:rsidRPr="002F2C7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="002F2C7B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75C8" w:rsidRDefault="009175C8" w:rsidP="002F2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 прохождения практики: ____</w:t>
      </w:r>
      <w:r w:rsidR="0044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</w:t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ab/>
        <w:t>(указывается конкретный храм, адрес)</w:t>
      </w:r>
    </w:p>
    <w:p w:rsidR="002F2C7B" w:rsidRPr="002F2C7B" w:rsidRDefault="002F2C7B" w:rsidP="002F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</w:t>
      </w:r>
      <w:r w:rsid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44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408B3" w:rsidRDefault="004408B3" w:rsidP="002F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4408B3" w:rsidRDefault="002F2C7B" w:rsidP="002F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Пастырско-ориентированная учебная практика церковного чтения </w:t>
      </w:r>
      <w:r w:rsidR="00440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(рассредоточенная) осуществляется</w:t>
      </w:r>
      <w:r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4408B3"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на всём протяжении </w:t>
      </w:r>
      <w:r w:rsidR="004408B3" w:rsidRPr="00440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подготовительного</w:t>
      </w:r>
      <w:r w:rsidR="004408B3"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курс</w:t>
      </w:r>
      <w:r w:rsidR="00440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а</w:t>
      </w:r>
      <w:r w:rsidR="004408B3"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без отрыва от учёбы. Данная практика включает в себя клиросное и алтарное служения.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данной практики является </w:t>
      </w:r>
      <w:r w:rsidRPr="00440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развитие навыков чтения на церковнославянском языке.</w:t>
      </w:r>
    </w:p>
    <w:p w:rsidR="004408B3" w:rsidRDefault="004408B3" w:rsidP="002F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8B3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прохождения этой практики студент должен решить следующие задачи:</w:t>
      </w:r>
    </w:p>
    <w:p w:rsidR="002F2C7B" w:rsidRPr="001A5CBF" w:rsidRDefault="002F2C7B" w:rsidP="00D91490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0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Пройти инструктаж у настоятеля храма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Cs w:val="20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(</w:t>
      </w:r>
      <w:r w:rsidRPr="001A5CBF">
        <w:rPr>
          <w:rFonts w:ascii="Times New Roman" w:eastAsia="SimSun" w:hAnsi="Times New Roman" w:cs="Times New Roman"/>
          <w:bCs/>
          <w:i/>
          <w:iCs/>
          <w:color w:val="000000"/>
          <w:kern w:val="2"/>
          <w:sz w:val="28"/>
          <w:szCs w:val="28"/>
          <w:lang w:eastAsia="ru-RU"/>
        </w:rPr>
        <w:t>руководителя-специалиста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).</w:t>
      </w:r>
    </w:p>
    <w:p w:rsidR="00554F25" w:rsidRPr="001A5CBF" w:rsidRDefault="00554F25" w:rsidP="00554F25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Заблаговременно пройти тренировку чтения различных молитвословий.</w:t>
      </w:r>
    </w:p>
    <w:p w:rsidR="00554F25" w:rsidRPr="001A5CBF" w:rsidRDefault="00554F25" w:rsidP="00554F25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Повторить правила чтения на церковнославянском языке, основы его грамматики и</w:t>
      </w:r>
      <w:r w:rsidRPr="001A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цифровые обозначения.</w:t>
      </w:r>
    </w:p>
    <w:p w:rsidR="00554F25" w:rsidRPr="001A5CBF" w:rsidRDefault="00554F25" w:rsidP="00554F25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Выучить наизусть </w:t>
      </w:r>
      <w:proofErr w:type="spellStart"/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предначинательные</w:t>
      </w:r>
      <w:proofErr w:type="spellEnd"/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молитвы, Псалом 50, Псалом 90, тропари и кондаки всех двунадесятых праздников.</w:t>
      </w:r>
    </w:p>
    <w:p w:rsidR="00554F25" w:rsidRPr="001A5CBF" w:rsidRDefault="00554F25" w:rsidP="00554F25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Записать сво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ё произнош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ение на диктофон и прослушать записи, с тем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чтобы выявить свои речевые недостатки и найти способы их устранения.</w:t>
      </w:r>
    </w:p>
    <w:p w:rsidR="00554F25" w:rsidRPr="001A5CBF" w:rsidRDefault="00554F25" w:rsidP="00554F25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Найти в интернете примеры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красив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ого церковного чтения и советы известных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чтецов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2F2C7B" w:rsidRPr="001A5CBF" w:rsidRDefault="002F2C7B" w:rsidP="00D91490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После каждого выполненного задания детально </w:t>
      </w:r>
      <w:r w:rsidR="004D4DA3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заполнять д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невник </w:t>
      </w:r>
      <w:r w:rsidRP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церковного чтения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своевременно подавать его на проверку и оценивание настоятелем храма.</w:t>
      </w:r>
    </w:p>
    <w:p w:rsidR="002F2C7B" w:rsidRPr="001A5CBF" w:rsidRDefault="002F2C7B" w:rsidP="00D91490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На каждую службу получать благословение священника и задание псаломщика (уставщика)</w:t>
      </w:r>
      <w:r w:rsidR="00554F2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самостоятельно находить в богослужебных книгах и пособиях назначенные для чтения молитвословия</w:t>
      </w:r>
      <w:r w:rsidR="00554F2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и</w:t>
      </w:r>
      <w:r w:rsidR="00554F2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подобающим образом</w:t>
      </w:r>
      <w:r w:rsidR="00554F2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про</w:t>
      </w:r>
      <w:r w:rsidR="00554F2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износи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ть их во время богослужения в храме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.</w:t>
      </w:r>
    </w:p>
    <w:p w:rsidR="002F2C7B" w:rsidRPr="001A5CBF" w:rsidRDefault="002F2C7B" w:rsidP="00D91490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lastRenderedPageBreak/>
        <w:t xml:space="preserve">Читать внимательно, не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допуская ошибок.</w:t>
      </w:r>
    </w:p>
    <w:p w:rsidR="002F2C7B" w:rsidRPr="001A5CBF" w:rsidRDefault="002F2C7B" w:rsidP="00D91490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Неуклонно следить за громкостью, чёткостью и ровной интонацией голоса при чтении в храме.</w:t>
      </w:r>
    </w:p>
    <w:p w:rsidR="002F2C7B" w:rsidRPr="001A5CBF" w:rsidRDefault="002F2C7B" w:rsidP="00D91490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После каждого богослужения спрашивать у псаломщика </w:t>
      </w:r>
      <w:r w:rsidR="0081468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замечания и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рекомендации к улучшению </w:t>
      </w:r>
      <w:r w:rsidR="0081468E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качества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своего </w:t>
      </w:r>
      <w:r w:rsidR="0081468E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церковного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чтения.</w:t>
      </w:r>
    </w:p>
    <w:p w:rsidR="002F2C7B" w:rsidRPr="001A5CBF" w:rsidRDefault="002F2C7B" w:rsidP="00D91490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Из различных источников выяснять точный перевод, библейские прообразы и нравственную цель прочитанных и услышанных богослужебных текстов на церковнославянском языке.</w:t>
      </w:r>
    </w:p>
    <w:p w:rsidR="00554F25" w:rsidRPr="001A5CBF" w:rsidRDefault="00554F25" w:rsidP="00554F25">
      <w:pPr>
        <w:widowControl w:val="0"/>
        <w:numPr>
          <w:ilvl w:val="0"/>
          <w:numId w:val="28"/>
        </w:numPr>
        <w:tabs>
          <w:tab w:val="left" w:pos="542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 регентом хора провести занятия для развития своего голоса и слуха.</w:t>
      </w:r>
    </w:p>
    <w:p w:rsidR="002F2C7B" w:rsidRPr="001A5CBF" w:rsidRDefault="004D4DA3" w:rsidP="00D91490">
      <w:pPr>
        <w:numPr>
          <w:ilvl w:val="0"/>
          <w:numId w:val="28"/>
        </w:numPr>
        <w:tabs>
          <w:tab w:val="left" w:pos="709"/>
        </w:tabs>
        <w:spacing w:after="0" w:line="240" w:lineRule="auto"/>
        <w:ind w:left="0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Составить и сдать руководителю о</w:t>
      </w:r>
      <w:r w:rsidR="002F2C7B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тчёт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прохождении</w:t>
      </w:r>
      <w:r w:rsidR="002F2C7B" w:rsidRP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учебной практике церковного чтения</w:t>
      </w:r>
      <w:r w:rsidR="002F2C7B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2F2C7B" w:rsidRPr="001A5CBF" w:rsidRDefault="002F2C7B" w:rsidP="001A5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Пастырско-ориентированная учебная практика церковного чтения </w:t>
      </w:r>
      <w:r w:rsidR="004408B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(рассредоточенная) </w:t>
      </w: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включает в себя групповые и индивидуальные консультации с руководителем практики церковного чтения и с настоятелем храма, а также самостоятельную работу с информационными ресурсами. </w:t>
      </w:r>
    </w:p>
    <w:p w:rsidR="002F2C7B" w:rsidRPr="002F2C7B" w:rsidRDefault="002F2C7B" w:rsidP="002F2C7B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2F2C7B" w:rsidRPr="002F2C7B" w:rsidRDefault="002F2C7B" w:rsidP="002F2C7B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pacing w:after="0" w:line="240" w:lineRule="auto"/>
        <w:ind w:right="20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C7B" w:rsidRPr="002F2C7B" w:rsidRDefault="002F2C7B" w:rsidP="002F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  <w:proofErr w:type="gramStart"/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учебной</w:t>
      </w:r>
      <w:proofErr w:type="gramEnd"/>
    </w:p>
    <w:p w:rsidR="002F2C7B" w:rsidRPr="002F2C7B" w:rsidRDefault="002F2C7B" w:rsidP="002F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 церковного ч</w:t>
      </w:r>
      <w:r w:rsidR="001A5CB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тения _______________________ Безукладников В.А.</w:t>
      </w:r>
    </w:p>
    <w:p w:rsidR="001A5CBF" w:rsidRPr="001A5CBF" w:rsidRDefault="001A5CBF" w:rsidP="001A5CB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CBF" w:rsidRDefault="001A5CBF" w:rsidP="001A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A5CBF" w:rsidRDefault="001A5CBF" w:rsidP="001A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A5CBF" w:rsidRDefault="001A5CBF" w:rsidP="001A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A5CBF" w:rsidRDefault="001A5CBF" w:rsidP="001A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A5CBF" w:rsidRDefault="001A5CBF" w:rsidP="001A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A5CBF" w:rsidRDefault="001A5CBF" w:rsidP="001A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A5CBF" w:rsidRDefault="001A5CBF" w:rsidP="001A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A5CBF" w:rsidRDefault="001A5CBF" w:rsidP="001A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A5CBF" w:rsidRDefault="001A5CBF" w:rsidP="001A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A5CBF" w:rsidRDefault="001A5CBF" w:rsidP="001A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</w:p>
    <w:p w:rsidR="001A5CBF" w:rsidRPr="001A5CBF" w:rsidRDefault="001A5CBF" w:rsidP="001A5CB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1A5CB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Pr="001A5CBF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1A5CBF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1A5CBF" w:rsidRDefault="001A5CBF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408B3" w:rsidRDefault="004408B3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F2C7B" w:rsidRPr="002F2C7B" w:rsidRDefault="008E7D1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Примерный перечень поручений </w:t>
      </w:r>
      <w:r w:rsidRPr="002F2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настоятеля храма</w:t>
      </w:r>
    </w:p>
    <w:p w:rsidR="002F2C7B" w:rsidRPr="002F2C7B" w:rsidRDefault="002F2C7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1A5C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F2C7B" w:rsidRPr="002F2C7B" w:rsidRDefault="002F2C7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 настоятеля храма)</w:t>
      </w:r>
    </w:p>
    <w:p w:rsidR="002F2C7B" w:rsidRPr="002F2C7B" w:rsidRDefault="002F2C7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C7B" w:rsidRPr="002F2C7B" w:rsidRDefault="004408B3" w:rsidP="004408B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В период прохождения п</w:t>
      </w:r>
      <w:r w:rsidR="002F2C7B"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астырско-ориентированной учебной практики церковного чтения с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тудент _________</w:t>
      </w:r>
      <w:r w:rsidR="00E57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2F2C7B" w:rsidRPr="002F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курса </w:t>
      </w:r>
      <w:r w:rsidR="00E57170" w:rsidRPr="004408B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="00E57170"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E57170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4D4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уховной семинарии отделения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2F2C7B" w:rsidRPr="004408B3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направления: </w:t>
      </w:r>
      <w:r w:rsidR="002F2C7B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</w:t>
      </w:r>
      <w:r w:rsidR="002F2C7B"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служителей и </w:t>
      </w:r>
      <w:r w:rsidR="002F2C7B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религиозного перс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онала православного исповедания</w:t>
      </w:r>
      <w:r w:rsidR="002F2C7B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F2C7B"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F2C7B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профиля: Практическая теология Православия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="001A5CB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2F2C7B" w:rsidRPr="002F2C7B" w:rsidRDefault="002F2C7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2F2C7B" w:rsidRPr="001A5CBF" w:rsidRDefault="002F2C7B" w:rsidP="001A5CB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привлекается к</w:t>
      </w:r>
      <w:r w:rsidR="004D4DA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богослужебному</w:t>
      </w:r>
      <w:r w:rsidRPr="001A5C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чтению в храме и должен решить следующие задачи:</w:t>
      </w:r>
    </w:p>
    <w:p w:rsidR="002F2C7B" w:rsidRPr="001A5CBF" w:rsidRDefault="002F2C7B" w:rsidP="001A5CBF">
      <w:pPr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 </w:t>
      </w:r>
      <w:r w:rsidR="00245100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усердно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й молитвы к Богу и всем святым приступить к указанной практике, совершать </w:t>
      </w:r>
      <w:r w:rsidRPr="001A5C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на церковнославянском языке</w:t>
      </w:r>
      <w:r w:rsidRPr="001A5CB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 непрестанной внутренней молитвой</w:t>
      </w:r>
      <w:r w:rsidR="00245100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и, по совершении каждого своего послушания</w:t>
      </w:r>
      <w:r w:rsidR="00245100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не забывать </w:t>
      </w:r>
      <w:proofErr w:type="gramStart"/>
      <w:r w:rsidR="00245100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искренне</w:t>
      </w:r>
      <w:proofErr w:type="gramEnd"/>
      <w:r w:rsidR="00245100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благодарить Бога – Подателя всех благ.</w:t>
      </w:r>
    </w:p>
    <w:p w:rsidR="0081468E" w:rsidRPr="001A5CBF" w:rsidRDefault="0081468E" w:rsidP="0081468E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Повторить правила</w:t>
      </w:r>
      <w:r w:rsidRPr="001A5C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чтения церковнославянских сокращений и дифтонгов, запомнить числовые значения славянских букв.</w:t>
      </w:r>
    </w:p>
    <w:p w:rsidR="0081468E" w:rsidRPr="001A5CBF" w:rsidRDefault="0081468E" w:rsidP="0081468E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Выучить наизусть </w:t>
      </w:r>
      <w:proofErr w:type="spellStart"/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предначинательные</w:t>
      </w:r>
      <w:proofErr w:type="spellEnd"/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 молитвы, Псалом 50, Псалом 90, тропари и кондаки всех двунадесятых и </w:t>
      </w:r>
      <w:proofErr w:type="gramStart"/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престольного</w:t>
      </w:r>
      <w:proofErr w:type="gramEnd"/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 праздников.</w:t>
      </w:r>
    </w:p>
    <w:p w:rsidR="0081468E" w:rsidRPr="001A5CBF" w:rsidRDefault="0081468E" w:rsidP="0081468E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Ежедневно келейно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читать Молитвы утренние и Молитвы на сон грядущим по Молитвослову, напечатанному церковнославянским шрифтом, а также по одной главе Святого Евангелия на церковнославянском языке.</w:t>
      </w:r>
    </w:p>
    <w:p w:rsidR="0081468E" w:rsidRPr="001A5CBF" w:rsidRDefault="0081468E" w:rsidP="0081468E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Для улучшения артикуляции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регулярно проговаривать сложные скороговорки, делать </w:t>
      </w:r>
      <w:proofErr w:type="spellStart"/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распевку</w:t>
      </w:r>
      <w:proofErr w:type="spellEnd"/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 и лицевую гимнастику,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следовать рекомендациям 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преподавателей церковного пения и чтения для достижения чёткого произношения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звуков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. </w:t>
      </w:r>
    </w:p>
    <w:p w:rsidR="0081468E" w:rsidRPr="001A5CBF" w:rsidRDefault="0081468E" w:rsidP="0081468E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После каждого выполненного задания тщательно заполнять </w:t>
      </w:r>
      <w:r w:rsidR="004408B3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д</w:t>
      </w:r>
      <w:r w:rsidRPr="004408B3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невник </w:t>
      </w:r>
      <w:r w:rsidRPr="0044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церковного чтения</w:t>
      </w:r>
      <w:r w:rsidRPr="004408B3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своевременно подавать его на проверку и оценивание настоятелю храма.</w:t>
      </w:r>
    </w:p>
    <w:p w:rsidR="002F2C7B" w:rsidRPr="0081468E" w:rsidRDefault="002F2C7B" w:rsidP="00170D95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1468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Пройти подробный инструктаж у регента и уставщика приходского хора.</w:t>
      </w:r>
      <w:r w:rsidR="0081468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 w:rsidRPr="0081468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Под руководством псаломщика, уставщика или старшего чтеца познакомиться с постоянными чтецами и певчими данного храма, выяснить особенности богослужений в нём, а также где на клиросе находятся богослужебные книги, пособия, обложки, закладки, карандаши (и другие канцелярские принадлежности), где расположены выключатели электрического освещения клироса, как раскладываются пюпитры и</w:t>
      </w:r>
      <w:r w:rsidR="0081468E" w:rsidRPr="0081468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как</w:t>
      </w:r>
      <w:r w:rsidRPr="0081468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проветривается клирос.</w:t>
      </w:r>
    </w:p>
    <w:p w:rsidR="0081468E" w:rsidRPr="001A5CBF" w:rsidRDefault="0081468E" w:rsidP="0081468E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lastRenderedPageBreak/>
        <w:t>На каждую службу получать у псаломщика задание, после чего заблаговремен</w:t>
      </w:r>
      <w:r w:rsidR="008A514A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но узнавать, когда положено произноси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ть каждое из назначенных практиканту молитвословий</w:t>
      </w:r>
      <w:r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.</w:t>
      </w:r>
    </w:p>
    <w:p w:rsidR="002F2C7B" w:rsidRPr="001A5CBF" w:rsidRDefault="008A514A" w:rsidP="001A5CB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Возглаш</w:t>
      </w:r>
      <w:r w:rsidR="002F2C7B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ать </w:t>
      </w:r>
      <w:r w:rsidR="0081468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на богослужениях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стихи к стихирам,</w:t>
      </w:r>
      <w:r w:rsidR="0081468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шестопсалмие, кафизмы,</w:t>
      </w:r>
      <w:r w:rsidR="002F2C7B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канон, </w:t>
      </w:r>
      <w:r w:rsidR="002F2C7B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1-й, 3-й, 6-й и 9-й часы, Апостол, </w:t>
      </w:r>
      <w:proofErr w:type="spellStart"/>
      <w:r w:rsidR="002F2C7B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Последование</w:t>
      </w:r>
      <w:proofErr w:type="spellEnd"/>
      <w:r w:rsidR="002F2C7B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="002F2C7B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ко</w:t>
      </w:r>
      <w:proofErr w:type="gramEnd"/>
      <w:r w:rsidR="002F2C7B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Святому Причащению, Благодарственные молитвы. </w:t>
      </w:r>
    </w:p>
    <w:p w:rsidR="002F2C7B" w:rsidRPr="001A5CBF" w:rsidRDefault="002F2C7B" w:rsidP="001A5CB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Подобающим образом </w:t>
      </w:r>
      <w:r w:rsidR="008A514A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произноси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ть назначенные молитвословия в положенном месте общественного богослужения, всячески стараться не допускать ошибок при чтении, чётко произносить каждо</w:t>
      </w:r>
      <w:r w:rsidR="008A514A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е слово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в том числе предлог</w:t>
      </w:r>
      <w:r w:rsidR="008A514A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и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, точно соблюдать ударения в словах, делать паузы по знакам препинания, неуклонно поддерживать громкость </w:t>
      </w:r>
      <w:r w:rsidR="008A514A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 </w:t>
      </w:r>
      <w:r w:rsidR="008A514A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ровн</w:t>
      </w:r>
      <w:r w:rsidR="008A514A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ой</w:t>
      </w:r>
      <w:r w:rsidR="008A514A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интонаци</w:t>
      </w:r>
      <w:r w:rsidR="008A514A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ей</w:t>
      </w:r>
      <w:r w:rsidR="008A514A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голос</w:t>
      </w:r>
      <w:r w:rsidR="008A514A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а и чёткость произношения.</w:t>
      </w:r>
    </w:p>
    <w:p w:rsidR="001A5CBF" w:rsidRDefault="008A514A" w:rsidP="001A5CB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З</w:t>
      </w:r>
      <w:r w:rsidR="002F2C7B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апоминать местонахождение читаемых молитв в богослужебных книгах и пособиях, их последовательность</w:t>
      </w:r>
      <w:r w:rsid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и способ произнесения и пения.</w:t>
      </w:r>
    </w:p>
    <w:p w:rsidR="001A5CBF" w:rsidRPr="00E140EE" w:rsidRDefault="002F2C7B" w:rsidP="00170D95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После каждого богослужения </w:t>
      </w:r>
      <w:r w:rsidR="008A514A"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спрашивать у</w:t>
      </w:r>
      <w:r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псаломщика замечания, рекомендации и домашние задания для улучшения </w:t>
      </w:r>
      <w:r w:rsidR="008A514A"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качества церковного </w:t>
      </w:r>
      <w:r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чтения.</w:t>
      </w:r>
      <w:r w:rsid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Отчитываться о выполнении</w:t>
      </w:r>
      <w:proofErr w:type="gramEnd"/>
      <w:r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домашних заданий и других поручений по подготовке к богослужениям перед псаломщиком.</w:t>
      </w:r>
    </w:p>
    <w:p w:rsidR="001A5CBF" w:rsidRDefault="008A514A" w:rsidP="001A5CB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</w:t>
      </w:r>
      <w:r w:rsidR="002F2C7B"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ыяснять </w:t>
      </w:r>
      <w:r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значение, </w:t>
      </w:r>
      <w:r w:rsidR="002F2C7B" w:rsidRPr="001A5CBF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точный перевод, библейские прообразы и нравственную цель прочитанных или услышанных богослужебных текстов</w:t>
      </w:r>
      <w:r w:rsidR="002F2C7B"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2F2C7B" w:rsidRPr="004408B3" w:rsidRDefault="002F2C7B" w:rsidP="001A5CBF">
      <w:pPr>
        <w:widowControl w:val="0"/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1A5CBF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Составить и сдать руководителю </w:t>
      </w:r>
      <w:r w:rsidR="004D4DA3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</w:t>
      </w:r>
      <w:r w:rsidRPr="004408B3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тчёт </w:t>
      </w:r>
      <w:r w:rsidR="0044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408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08B3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прохождении п</w:t>
      </w:r>
      <w:r w:rsidR="004408B3"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астырско-ориентированной учебной практики церковного чтения</w:t>
      </w:r>
      <w:r w:rsidRPr="004408B3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2F2C7B" w:rsidRPr="002F2C7B" w:rsidRDefault="002F2C7B" w:rsidP="002F2C7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</w:p>
    <w:p w:rsidR="002F2C7B" w:rsidRPr="002F2C7B" w:rsidRDefault="002F2C7B" w:rsidP="002F2C7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F2C7B" w:rsidRPr="002F2C7B" w:rsidRDefault="002F2C7B" w:rsidP="002F2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7B" w:rsidRPr="002F2C7B" w:rsidRDefault="002F2C7B" w:rsidP="002F2C7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Настоятель храма </w:t>
      </w:r>
      <w:r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2F2C7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  <w:t xml:space="preserve">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br w:type="page"/>
      </w: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lastRenderedPageBreak/>
        <w:t>РЕЛИГИОЗНАЯ ОРГАНИЗАЦИЯ – ДУХОВНАЯ ОБРАЗОВАТЕЛЬНАЯ ОРГАНИЗАЦИЯ ВЫСШЕГО ОБРАЗОВАНИЯ</w:t>
      </w:r>
    </w:p>
    <w:p w:rsidR="002F2C7B" w:rsidRPr="002F2C7B" w:rsidRDefault="002F2C7B" w:rsidP="002F2C7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«ПЕРМСКАЯ ДУХОВНАЯ СЕМИНАРИЯ</w:t>
      </w:r>
    </w:p>
    <w:p w:rsidR="002F2C7B" w:rsidRPr="002F2C7B" w:rsidRDefault="002F2C7B" w:rsidP="002F2C7B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ПЕРМСКОЙ ЕПАРХИИ РУССКОЙ ПРАВОСЛАВНОЙ ЦЕРКВИ»</w:t>
      </w:r>
    </w:p>
    <w:p w:rsidR="002F2C7B" w:rsidRPr="002F2C7B" w:rsidRDefault="002F2C7B" w:rsidP="002F2C7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360" w:lineRule="auto"/>
        <w:ind w:left="3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360" w:lineRule="auto"/>
        <w:ind w:left="313" w:hanging="31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ДНЕВНИК</w:t>
      </w:r>
    </w:p>
    <w:p w:rsidR="002F2C7B" w:rsidRPr="002F2C7B" w:rsidRDefault="004D4DA3" w:rsidP="002F2C7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ПРОХОЖДЕНИЯ </w:t>
      </w:r>
      <w:r w:rsidR="002F2C7B" w:rsidRPr="002F2C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ПАСТЫРСКО-ОРИЕНТИРОВАННОЙ УЧЕБНОЙ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 xml:space="preserve"> </w:t>
      </w:r>
      <w:r w:rsidR="002F2C7B" w:rsidRPr="002F2C7B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ПРАКТИКИ ЦЕРКОВНОГО ЧТЕНИЯ</w:t>
      </w:r>
    </w:p>
    <w:p w:rsidR="002F2C7B" w:rsidRPr="002F2C7B" w:rsidRDefault="002F2C7B" w:rsidP="002F2C7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360" w:lineRule="auto"/>
        <w:ind w:left="331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2F2C7B" w:rsidRPr="002F2C7B" w:rsidRDefault="002F2C7B" w:rsidP="00806575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студента</w:t>
      </w:r>
      <w:r w:rsidRPr="002F2C7B">
        <w:rPr>
          <w:rFonts w:ascii="Times New Roman" w:eastAsia="Times New Roman" w:hAnsi="Times New Roman" w:cs="Times New Roman"/>
          <w:b/>
          <w:color w:val="212121"/>
          <w:sz w:val="24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</w:t>
      </w:r>
      <w:r w:rsidR="00AD6508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_______________ </w:t>
      </w: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курса</w:t>
      </w:r>
    </w:p>
    <w:p w:rsidR="002F2C7B" w:rsidRPr="002F2C7B" w:rsidRDefault="002F2C7B" w:rsidP="0080657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bCs/>
          <w:color w:val="212121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______________________________________</w:t>
      </w:r>
    </w:p>
    <w:p w:rsidR="002F2C7B" w:rsidRPr="002F2C7B" w:rsidRDefault="002F2C7B" w:rsidP="00806575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Ф.И.О.)</w:t>
      </w:r>
    </w:p>
    <w:p w:rsidR="00E57170" w:rsidRPr="002F2C7B" w:rsidRDefault="00E57170" w:rsidP="00E57170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408B3">
        <w:rPr>
          <w:rFonts w:ascii="Times New Roman" w:eastAsia="Times New Roman" w:hAnsi="Times New Roman" w:cs="Times New Roman"/>
          <w:sz w:val="24"/>
          <w:szCs w:val="28"/>
          <w:lang w:eastAsia="ru-RU"/>
        </w:rPr>
        <w:t>очного/заочного</w:t>
      </w: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 сектора</w:t>
      </w:r>
    </w:p>
    <w:p w:rsidR="002F2C7B" w:rsidRPr="004408B3" w:rsidRDefault="002F2C7B" w:rsidP="00806575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4408B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отделения </w:t>
      </w:r>
      <w:proofErr w:type="spellStart"/>
      <w:proofErr w:type="gramStart"/>
      <w:r w:rsidR="004408B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священно-ц</w:t>
      </w:r>
      <w:r w:rsidRPr="004408B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ерковнослужителей</w:t>
      </w:r>
      <w:proofErr w:type="spellEnd"/>
      <w:proofErr w:type="gramEnd"/>
    </w:p>
    <w:p w:rsidR="002F2C7B" w:rsidRPr="004408B3" w:rsidRDefault="004408B3" w:rsidP="00806575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 xml:space="preserve">направления: </w:t>
      </w:r>
      <w:r w:rsidR="002F2C7B" w:rsidRPr="004408B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Подготовка служителей и религиозного персонала православного</w:t>
      </w:r>
    </w:p>
    <w:p w:rsidR="002F2C7B" w:rsidRPr="004408B3" w:rsidRDefault="002F2C7B" w:rsidP="00806575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 w:rsidRPr="004408B3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исповедания</w:t>
      </w:r>
    </w:p>
    <w:p w:rsidR="002F2C7B" w:rsidRPr="004408B3" w:rsidRDefault="002F2C7B" w:rsidP="0080657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4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профиля: Практическая теология </w:t>
      </w:r>
      <w:r w:rsidR="00D91490" w:rsidRPr="0044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4408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равославия</w:t>
      </w:r>
    </w:p>
    <w:p w:rsidR="002F2C7B" w:rsidRPr="002F2C7B" w:rsidRDefault="002F2C7B" w:rsidP="0080657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806575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Настоятель храма:</w:t>
      </w:r>
    </w:p>
    <w:p w:rsidR="002F2C7B" w:rsidRPr="002F2C7B" w:rsidRDefault="002F2C7B" w:rsidP="00806575">
      <w:pPr>
        <w:shd w:val="clear" w:color="auto" w:fill="FFFFFF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</w:t>
      </w:r>
      <w:r w:rsidR="0080657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______________________________</w:t>
      </w:r>
    </w:p>
    <w:p w:rsidR="002F2C7B" w:rsidRPr="002F2C7B" w:rsidRDefault="002F2C7B" w:rsidP="00806575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2F2C7B" w:rsidRPr="002F2C7B" w:rsidRDefault="002F2C7B" w:rsidP="00806575">
      <w:pPr>
        <w:shd w:val="clear" w:color="auto" w:fill="FFFFFF"/>
        <w:spacing w:after="0" w:line="240" w:lineRule="auto"/>
        <w:ind w:left="4678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</w:t>
      </w:r>
      <w:r w:rsidR="00806575"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______________________________</w:t>
      </w:r>
    </w:p>
    <w:p w:rsidR="002F2C7B" w:rsidRPr="002F2C7B" w:rsidRDefault="002F2C7B" w:rsidP="00806575">
      <w:pPr>
        <w:shd w:val="clear" w:color="auto" w:fill="FFFFFF"/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(подпись</w:t>
      </w:r>
      <w:r w:rsidRPr="002F2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настоятеля храма)</w:t>
      </w:r>
    </w:p>
    <w:p w:rsidR="002F2C7B" w:rsidRPr="002F2C7B" w:rsidRDefault="002F2C7B" w:rsidP="00806575">
      <w:pPr>
        <w:shd w:val="clear" w:color="auto" w:fill="FFFFFF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806575">
      <w:pPr>
        <w:shd w:val="clear" w:color="auto" w:fill="FFFFFF"/>
        <w:spacing w:after="0" w:line="360" w:lineRule="auto"/>
        <w:ind w:left="4678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Пермь</w:t>
      </w:r>
    </w:p>
    <w:p w:rsidR="002F2C7B" w:rsidRPr="002F2C7B" w:rsidRDefault="004408B3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8"/>
          <w:lang w:eastAsia="ru-RU"/>
        </w:rPr>
        <w:t>20__ г.</w:t>
      </w:r>
    </w:p>
    <w:tbl>
      <w:tblPr>
        <w:tblW w:w="954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354"/>
        <w:gridCol w:w="6632"/>
        <w:gridCol w:w="1560"/>
      </w:tblGrid>
      <w:tr w:rsidR="002F2C7B" w:rsidRPr="002F2C7B" w:rsidTr="00E57170">
        <w:trPr>
          <w:trHeight w:hRule="exact" w:val="1764"/>
        </w:trPr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Дата</w:t>
            </w:r>
          </w:p>
        </w:tc>
        <w:tc>
          <w:tcPr>
            <w:tcW w:w="6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послушаний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2C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2F2C7B" w:rsidRPr="002F2C7B" w:rsidTr="00E57170">
        <w:trPr>
          <w:trHeight w:hRule="exact" w:val="582"/>
        </w:trPr>
        <w:tc>
          <w:tcPr>
            <w:tcW w:w="13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600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F2C7B" w:rsidRPr="002F2C7B" w:rsidTr="00E57170">
        <w:trPr>
          <w:trHeight w:hRule="exact" w:val="582"/>
        </w:trPr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F2C7B" w:rsidRPr="002F2C7B" w:rsidRDefault="002F2C7B" w:rsidP="002F2C7B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F2C7B" w:rsidRPr="002F2C7B" w:rsidRDefault="002F2C7B" w:rsidP="002F2C7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Настоятель храма __________________________________</w:t>
      </w:r>
      <w:r w:rsidRPr="002F2C7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(сан, Ф.И.О.)</w:t>
      </w:r>
    </w:p>
    <w:p w:rsidR="00E57170" w:rsidRDefault="00E57170" w:rsidP="008065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F2C7B" w:rsidRPr="002F2C7B" w:rsidRDefault="002F2C7B" w:rsidP="00806575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ОТЧЕТ</w:t>
      </w:r>
    </w:p>
    <w:p w:rsidR="004408B3" w:rsidRDefault="002F2C7B" w:rsidP="004408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4408B3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о </w:t>
      </w:r>
      <w:r w:rsidR="004408B3" w:rsidRPr="00440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прохожд</w:t>
      </w:r>
      <w:r w:rsidRPr="004408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ении </w:t>
      </w:r>
      <w:r w:rsidR="004408B3" w:rsidRPr="004408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</w:t>
      </w:r>
      <w:r w:rsidRPr="004408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ас</w:t>
      </w:r>
      <w:r w:rsidR="004408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тырско-ориентированной практики</w:t>
      </w:r>
    </w:p>
    <w:p w:rsidR="002F2C7B" w:rsidRPr="004408B3" w:rsidRDefault="002F2C7B" w:rsidP="004408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08B3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церковного чтения</w:t>
      </w:r>
    </w:p>
    <w:p w:rsidR="002F2C7B" w:rsidRPr="002F2C7B" w:rsidRDefault="002F2C7B" w:rsidP="004408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студентом ______________</w:t>
      </w:r>
      <w:r w:rsidR="00AD65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курса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духовной семинарии</w:t>
      </w:r>
    </w:p>
    <w:p w:rsidR="002F2C7B" w:rsidRPr="002F2C7B" w:rsidRDefault="002F2C7B" w:rsidP="004408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</w:t>
      </w:r>
      <w:r w:rsidRPr="002F2C7B"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2F2C7B" w:rsidRPr="004408B3" w:rsidRDefault="00D91490" w:rsidP="004408B3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408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очного/заочного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44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="004408B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7B"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 w:rsidR="002F2C7B" w:rsidRPr="004408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служителей и религиозного персонала православного исповедания</w:t>
      </w:r>
      <w:r w:rsidR="004408B3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</w:t>
      </w:r>
      <w:r w:rsidR="002F2C7B" w:rsidRPr="004408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профиля: Практическая теология Православия</w:t>
      </w:r>
      <w:r w:rsidR="00E140EE" w:rsidRPr="004408B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F2C7B" w:rsidRPr="002F2C7B" w:rsidRDefault="002F2C7B" w:rsidP="00806575">
      <w:pPr>
        <w:shd w:val="clear" w:color="auto" w:fill="FFFFFF"/>
        <w:adjustRightInd w:val="0"/>
        <w:snapToGrid w:val="0"/>
        <w:spacing w:after="0" w:line="276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57170" w:rsidRDefault="002F2C7B" w:rsidP="00806575">
      <w:pPr>
        <w:shd w:val="clear" w:color="auto" w:fill="FFFFFF"/>
        <w:tabs>
          <w:tab w:val="left" w:leader="underscore" w:pos="9639"/>
        </w:tabs>
        <w:spacing w:after="0" w:line="276" w:lineRule="auto"/>
        <w:ind w:firstLine="79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период: </w:t>
      </w:r>
      <w:r w:rsidR="00E5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</w:t>
      </w:r>
      <w:r w:rsidR="002D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="00E57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</w:p>
    <w:p w:rsidR="002F2C7B" w:rsidRPr="002F2C7B" w:rsidRDefault="002F2C7B" w:rsidP="00E57170">
      <w:pPr>
        <w:shd w:val="clear" w:color="auto" w:fill="FFFFFF"/>
        <w:tabs>
          <w:tab w:val="left" w:leader="underscore" w:pos="9639"/>
        </w:tabs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проходил учебную практику церковного чтения в храме</w:t>
      </w:r>
    </w:p>
    <w:p w:rsidR="002F2C7B" w:rsidRPr="002F2C7B" w:rsidRDefault="002F2C7B" w:rsidP="002F2C7B">
      <w:pPr>
        <w:shd w:val="clear" w:color="auto" w:fill="FFFFFF"/>
        <w:tabs>
          <w:tab w:val="lef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="00E57170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__,</w:t>
      </w:r>
    </w:p>
    <w:p w:rsidR="002F2C7B" w:rsidRPr="002F2C7B" w:rsidRDefault="002F2C7B" w:rsidP="002F2C7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(указывается конкретный храм, </w:t>
      </w:r>
      <w:r w:rsidR="00461DE7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и его </w:t>
      </w:r>
      <w:r w:rsidRPr="002F2C7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адрес)</w:t>
      </w:r>
    </w:p>
    <w:p w:rsidR="002F2C7B" w:rsidRPr="002F2C7B" w:rsidRDefault="002F2C7B" w:rsidP="00806575">
      <w:pPr>
        <w:shd w:val="clear" w:color="auto" w:fill="FFFFFF"/>
        <w:adjustRightInd w:val="0"/>
        <w:snapToGrid w:val="0"/>
        <w:spacing w:after="0" w:line="276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 при этом:</w:t>
      </w:r>
    </w:p>
    <w:p w:rsidR="002F2C7B" w:rsidRPr="00806575" w:rsidRDefault="002F2C7B" w:rsidP="00B81C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0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Прошел инструктаж у настоятеля храма, регента и псаломщика.</w:t>
      </w:r>
    </w:p>
    <w:p w:rsidR="002F2C7B" w:rsidRPr="00806575" w:rsidRDefault="00E140EE" w:rsidP="00B81C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Возглашал</w:t>
      </w:r>
      <w:r w:rsidR="002F2C7B"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в храме назначенные молитвословия общественного богослужения.</w:t>
      </w:r>
    </w:p>
    <w:p w:rsidR="002F2C7B" w:rsidRPr="00806575" w:rsidRDefault="002F2C7B" w:rsidP="00B81C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Добился улучшения своей грамотности, громкости, чёткости произношения букв и ровной интонации голоса при чтении в храме.</w:t>
      </w:r>
    </w:p>
    <w:p w:rsidR="00E140EE" w:rsidRPr="00806575" w:rsidRDefault="00E140EE" w:rsidP="00E140E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Уяснил нравственное значение 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и библейские прообразы в прочитанных и услышанных богослужебных текстах на 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церковнославянском языке.</w:t>
      </w:r>
    </w:p>
    <w:p w:rsidR="00E140EE" w:rsidRPr="00806575" w:rsidRDefault="00E140EE" w:rsidP="00E140EE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Выучил наизусть </w:t>
      </w:r>
      <w:proofErr w:type="spellStart"/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предначинательные</w:t>
      </w:r>
      <w:proofErr w:type="spellEnd"/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молитвы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, Псалом 50, Псалом 90, Символ веры, тропари и кондаки всех двунадесятых и </w:t>
      </w:r>
      <w:proofErr w:type="gramStart"/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престольного</w:t>
      </w:r>
      <w:proofErr w:type="gramEnd"/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 праздников.</w:t>
      </w:r>
    </w:p>
    <w:p w:rsidR="00E140EE" w:rsidRPr="00806575" w:rsidRDefault="00E140EE" w:rsidP="00E140EE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Добился безошибочного чтения Молитв утренних, Молитв на сон грядущим, </w:t>
      </w:r>
      <w:proofErr w:type="spellStart"/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Последования</w:t>
      </w:r>
      <w:proofErr w:type="spellEnd"/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proofErr w:type="gramStart"/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ко</w:t>
      </w:r>
      <w:proofErr w:type="gramEnd"/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Святому Причащению и Благодарственных молитв</w:t>
      </w:r>
      <w:r w:rsidRPr="00806575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.</w:t>
      </w:r>
    </w:p>
    <w:p w:rsidR="00E140EE" w:rsidRPr="00806575" w:rsidRDefault="00E140EE" w:rsidP="00E140EE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Выяснил местонахождение и последовательность разных молитвословий в богослужебных книгах, пособиях и правила их произнесения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 xml:space="preserve">. </w:t>
      </w:r>
    </w:p>
    <w:p w:rsidR="00E140EE" w:rsidRPr="00E140EE" w:rsidRDefault="00E140EE" w:rsidP="00170D95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color w:val="000000"/>
          <w:sz w:val="28"/>
          <w:szCs w:val="20"/>
          <w:lang w:eastAsia="ru-RU"/>
        </w:rPr>
      </w:pPr>
      <w:r w:rsidRPr="00E140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Нашел и прочитал необходимую для практики</w:t>
      </w:r>
      <w:r w:rsidRPr="00E140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церковного чтения </w:t>
      </w:r>
      <w:r w:rsidRPr="00E140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литературу, отражённую в библиографическом списке</w:t>
      </w:r>
      <w:r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 Изучил историю возникновения и развития</w:t>
      </w:r>
      <w:r w:rsidRPr="00E14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церковнославянского языка, варианты надстрочных знаков, сокращений, цифр. Прослушал аудиозаписи выдающихся церковных чтецов.</w:t>
      </w:r>
      <w:r w:rsidRPr="00E140E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</w:p>
    <w:p w:rsidR="002F2C7B" w:rsidRPr="00806575" w:rsidRDefault="002F2C7B" w:rsidP="00B81C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Научился </w:t>
      </w:r>
      <w:r w:rsidR="005133BC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рас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певать окончания читаемых богослужебных текстов с повышением или понижением тона голоса</w:t>
      </w:r>
      <w:r w:rsidRPr="00806575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ru-RU"/>
        </w:rPr>
        <w:t>.</w:t>
      </w:r>
    </w:p>
    <w:p w:rsidR="00806575" w:rsidRDefault="002F2C7B" w:rsidP="00B81C22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40"/>
        <w:contextualSpacing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Работая над своими ошибками, выполнял домашние задания регента.</w:t>
      </w:r>
    </w:p>
    <w:p w:rsidR="00806575" w:rsidRDefault="002F2C7B" w:rsidP="00B81C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Своевременно заполнял </w:t>
      </w:r>
      <w:r w:rsidR="00461DE7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д</w:t>
      </w:r>
      <w:r w:rsidRPr="00461DE7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невник </w:t>
      </w:r>
      <w:r w:rsidRPr="0046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 церковного чтения</w:t>
      </w:r>
      <w:r w:rsidRPr="00461DE7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подавал его на проверку и оценивание руководителем-специалистом.</w:t>
      </w:r>
    </w:p>
    <w:p w:rsidR="002F2C7B" w:rsidRPr="00806575" w:rsidRDefault="002F2C7B" w:rsidP="00B81C22">
      <w:pPr>
        <w:numPr>
          <w:ilvl w:val="0"/>
          <w:numId w:val="22"/>
        </w:numPr>
        <w:tabs>
          <w:tab w:val="left" w:pos="142"/>
        </w:tabs>
        <w:spacing w:after="0" w:line="240" w:lineRule="auto"/>
        <w:ind w:left="0" w:firstLine="34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Составил </w:t>
      </w:r>
      <w:r w:rsidR="00461DE7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</w:t>
      </w:r>
      <w:r w:rsidR="00DD5056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тчёт о прохождении</w:t>
      </w:r>
      <w:r w:rsidRPr="00461DE7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 w:rsidR="00DD50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 практики</w:t>
      </w:r>
      <w:r w:rsidRPr="0046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церковного чтения</w:t>
      </w:r>
      <w:r w:rsidRPr="0080657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2F2C7B" w:rsidRPr="002F2C7B" w:rsidRDefault="002F2C7B" w:rsidP="00B81C2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340"/>
        <w:contextualSpacing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45100" w:rsidRPr="00245100" w:rsidRDefault="00245100" w:rsidP="002451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51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Из порученных мне заданий я не выполнил, или выполнил </w:t>
      </w:r>
      <w:r w:rsidRPr="002451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lastRenderedPageBreak/>
        <w:t>недостаточно хорошо, следующее:</w:t>
      </w:r>
    </w:p>
    <w:p w:rsidR="00245100" w:rsidRPr="00245100" w:rsidRDefault="00245100" w:rsidP="002451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51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</w:t>
      </w:r>
    </w:p>
    <w:p w:rsidR="00245100" w:rsidRPr="00245100" w:rsidRDefault="00245100" w:rsidP="002451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51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</w:t>
      </w:r>
    </w:p>
    <w:p w:rsidR="00245100" w:rsidRPr="00245100" w:rsidRDefault="00245100" w:rsidP="002451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51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________________________________________________________________</w:t>
      </w:r>
    </w:p>
    <w:p w:rsidR="00245100" w:rsidRPr="00245100" w:rsidRDefault="00245100" w:rsidP="002451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245100" w:rsidRPr="00245100" w:rsidRDefault="00245100" w:rsidP="002451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51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Для устранения моих недостатков в церковном служении я намерен:</w:t>
      </w:r>
    </w:p>
    <w:p w:rsidR="00245100" w:rsidRPr="00245100" w:rsidRDefault="00245100" w:rsidP="002451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51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1. ________________________________________________________________</w:t>
      </w:r>
    </w:p>
    <w:p w:rsidR="00245100" w:rsidRPr="00245100" w:rsidRDefault="00245100" w:rsidP="002451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51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2. ________________________________________________________________</w:t>
      </w:r>
    </w:p>
    <w:p w:rsidR="00245100" w:rsidRPr="00245100" w:rsidRDefault="00245100" w:rsidP="00245100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451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3. ________________________________________________________________</w:t>
      </w:r>
    </w:p>
    <w:p w:rsidR="00245100" w:rsidRPr="00245100" w:rsidRDefault="00245100" w:rsidP="002451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5100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____________________________________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______________________________</w:t>
      </w:r>
    </w:p>
    <w:p w:rsidR="00245100" w:rsidRPr="00245100" w:rsidRDefault="00245100" w:rsidP="002451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5100" w:rsidRPr="00245100" w:rsidRDefault="00245100" w:rsidP="0024510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0"/>
          <w:szCs w:val="20"/>
          <w:lang w:eastAsia="ru-RU"/>
        </w:rPr>
      </w:pPr>
      <w:r w:rsidRPr="002451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</w:t>
      </w:r>
      <w:r w:rsidRPr="002451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4510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(дата, сан, Ф.И.О., подпись студента)</w:t>
      </w:r>
    </w:p>
    <w:p w:rsidR="002F2C7B" w:rsidRPr="002F2C7B" w:rsidRDefault="002F2C7B" w:rsidP="002F2C7B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2C7B" w:rsidRPr="002F2C7B" w:rsidRDefault="002F2C7B" w:rsidP="00461DE7">
      <w:pPr>
        <w:shd w:val="clear" w:color="auto" w:fill="FFFFFF"/>
        <w:tabs>
          <w:tab w:val="left" w:pos="9540"/>
        </w:tabs>
        <w:spacing w:after="0" w:line="240" w:lineRule="auto"/>
        <w:ind w:right="-7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Pr="002F2C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БИБЛИОГРАФИЧЕСКИЙ СПИСОК</w:t>
      </w:r>
    </w:p>
    <w:p w:rsidR="002F2C7B" w:rsidRPr="002F2C7B" w:rsidRDefault="002F2C7B" w:rsidP="00461D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C7B" w:rsidRPr="00461DE7" w:rsidRDefault="00461DE7" w:rsidP="00461DE7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Указываются б</w:t>
      </w:r>
      <w:r w:rsidR="002F2C7B"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огослужебные книги, </w:t>
      </w:r>
      <w:proofErr w:type="spellStart"/>
      <w:r w:rsidR="002F2C7B"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святоотеческие</w:t>
      </w:r>
      <w:proofErr w:type="spellEnd"/>
      <w:r w:rsidR="002F2C7B"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творения, учебные пособия по церковному </w:t>
      </w:r>
      <w:r w:rsidR="00806575"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чтению</w:t>
      </w:r>
      <w:r w:rsidR="00806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806575"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2F2C7B"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пению и</w:t>
      </w:r>
      <w:r w:rsidR="00806575" w:rsidRPr="0080657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806575"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Литургике</w:t>
      </w:r>
      <w:proofErr w:type="spellEnd"/>
      <w:r w:rsidR="002F2C7B" w:rsidRPr="002F2C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а также православные сайты, использованные </w:t>
      </w:r>
      <w:r w:rsidR="002F2C7B" w:rsidRPr="00461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="002F2C7B" w:rsidRPr="00461D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астырско-ориентированной учебной практике церковного чтения</w:t>
      </w:r>
      <w:r w:rsidR="002F2C7B" w:rsidRPr="00461D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2F2C7B" w:rsidRPr="002F2C7B" w:rsidRDefault="002F2C7B" w:rsidP="00461DE7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2F2C7B" w:rsidRPr="002F2C7B" w:rsidRDefault="002F2C7B" w:rsidP="00461DE7">
      <w:pPr>
        <w:shd w:val="clear" w:color="auto" w:fill="FFFFFF"/>
        <w:spacing w:after="0" w:line="240" w:lineRule="auto"/>
        <w:ind w:left="43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F2C7B" w:rsidRPr="002F2C7B" w:rsidRDefault="002F2C7B" w:rsidP="002F2C7B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75" w:rsidRPr="00806575" w:rsidRDefault="00806575" w:rsidP="008065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575" w:rsidRPr="00806575" w:rsidRDefault="00806575" w:rsidP="0080657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</w:pPr>
      <w:r w:rsidRPr="008065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  <w:r w:rsidRPr="00806575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lastRenderedPageBreak/>
        <w:t>⁜</w:t>
      </w:r>
      <w:r w:rsidRPr="00806575">
        <w:rPr>
          <w:rFonts w:ascii="Times New Roman" w:eastAsia="Times New Roman" w:hAnsi="Times New Roman" w:cs="Times New Roman"/>
          <w:b/>
          <w:bCs/>
          <w:color w:val="FF0000"/>
          <w:sz w:val="56"/>
          <w:szCs w:val="56"/>
          <w:lang w:eastAsia="ru-RU"/>
        </w:rPr>
        <w:tab/>
      </w:r>
      <w:r w:rsidRPr="00806575">
        <w:rPr>
          <w:rFonts w:ascii="Times New Roman" w:eastAsia="Times New Roman" w:hAnsi="Times New Roman" w:cs="Times New Roman"/>
          <w:b/>
          <w:bCs/>
          <w:i/>
          <w:color w:val="FF0000"/>
          <w:u w:val="single"/>
          <w:lang w:eastAsia="ru-RU"/>
        </w:rPr>
        <w:t>Оформляется на официальном бланке прихода, с эмблемой храма (если есть), с точным официальным наименованием епархии, храма, адресом храма, номером телефона храма, электронной почтой и сайтом храма.</w:t>
      </w: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F2C7B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ХАРАКТЕРИСТИКА</w:t>
      </w: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студента</w:t>
      </w:r>
      <w:r w:rsidRPr="002F2C7B">
        <w:rPr>
          <w:rFonts w:ascii="Times New Roman" w:eastAsia="Times New Roman" w:hAnsi="Times New Roman" w:cs="Times New Roman"/>
          <w:b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 w:rsidR="00AD6508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</w:t>
      </w:r>
      <w:r w:rsidR="0034095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_______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курса</w:t>
      </w:r>
    </w:p>
    <w:p w:rsidR="002F2C7B" w:rsidRPr="002F2C7B" w:rsidRDefault="00461DE7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Пермской д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уховной семинарии</w:t>
      </w: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2D7C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2F2C7B" w:rsidRPr="002F2C7B" w:rsidRDefault="002F2C7B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2F2C7B" w:rsidRPr="002F2C7B" w:rsidRDefault="00AD6508" w:rsidP="002F2C7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DE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очного/заочного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сектора 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proofErr w:type="spellStart"/>
      <w:proofErr w:type="gramStart"/>
      <w:r w:rsidR="00DD50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священно-ц</w:t>
      </w:r>
      <w:r w:rsidR="002F2C7B" w:rsidRPr="0034095A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ерковнослужителей</w:t>
      </w:r>
      <w:proofErr w:type="spellEnd"/>
      <w:proofErr w:type="gramEnd"/>
      <w:r w:rsidR="002F2C7B" w:rsidRPr="002F2C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61D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направления: </w:t>
      </w:r>
      <w:r w:rsidR="002F2C7B"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Подготовка служителей и религиозного перс</w:t>
      </w:r>
      <w:r w:rsidR="00461D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онала православного исповедания,</w:t>
      </w:r>
      <w:r w:rsidR="002F2C7B"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F2C7B"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профиля: Практическая теология Православия.</w:t>
      </w:r>
    </w:p>
    <w:p w:rsidR="002F2C7B" w:rsidRPr="002F2C7B" w:rsidRDefault="002F2C7B" w:rsidP="002F2C7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2F2C7B" w:rsidRPr="002F2C7B" w:rsidRDefault="002F2C7B" w:rsidP="00461DE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период: </w:t>
      </w:r>
      <w:r w:rsidR="002D7C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указанный студент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проходил 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нашем храме </w:t>
      </w:r>
      <w:r w:rsidR="00461DE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</w:t>
      </w: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астырско-ориентированную учебную практику церковного чтения </w:t>
      </w:r>
      <w:r w:rsidRPr="002F2C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служил достойным примером христианского поведения, показал себя </w:t>
      </w:r>
      <w:r w:rsidRPr="00461DE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дисциплинированным, инициативным, добросовестным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студентом,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проявил</w:t>
      </w: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способность к самоорганизации и самообразованию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  <w:r w:rsidR="00461DE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период прохождения практики церковного чтения он: </w:t>
      </w:r>
    </w:p>
    <w:p w:rsidR="002F2C7B" w:rsidRPr="002F2C7B" w:rsidRDefault="002F2C7B" w:rsidP="00191E6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Старательно готовился к каждому богослужению,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использовал богослужебную и вспомогательную литературу, необходимую для достижения качественного церковного чтения.</w:t>
      </w:r>
    </w:p>
    <w:p w:rsidR="002F2C7B" w:rsidRPr="002F2C7B" w:rsidRDefault="002F2C7B" w:rsidP="00191E6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Во время богослужений надлежащим образом </w:t>
      </w:r>
      <w:r w:rsidR="00E140EE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возглаш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ал доверенные ему молитвословия.</w:t>
      </w:r>
    </w:p>
    <w:p w:rsidR="002F2C7B" w:rsidRPr="002F2C7B" w:rsidRDefault="002F2C7B" w:rsidP="00191E6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Добился улучшения грамотности, громкости, чёткости произношения звуков и ровной интонации голоса при </w:t>
      </w:r>
      <w:r w:rsidR="005133BC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произношении моли</w:t>
      </w:r>
      <w:proofErr w:type="gramStart"/>
      <w:r w:rsidR="005133BC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тв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в хр</w:t>
      </w:r>
      <w:proofErr w:type="gramEnd"/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аме.</w:t>
      </w:r>
    </w:p>
    <w:p w:rsidR="005133BC" w:rsidRPr="002F2C7B" w:rsidRDefault="005133BC" w:rsidP="005133BC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Регулярно выяснял нравственное значение и библейские прообразы, присутствующие в прочитанных и услышанных богослужебных текстах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.</w:t>
      </w:r>
    </w:p>
    <w:p w:rsidR="005133BC" w:rsidRPr="002F2C7B" w:rsidRDefault="005133BC" w:rsidP="005133BC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Выяснял местонахождение и последовательность разных молитвословий в богослужебных книгах и пособиях и правила их исполнения.</w:t>
      </w:r>
    </w:p>
    <w:p w:rsidR="002F2C7B" w:rsidRPr="00C166C5" w:rsidRDefault="005133BC" w:rsidP="00170D95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C166C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Научился правильно рас</w:t>
      </w:r>
      <w:r w:rsidR="002F2C7B" w:rsidRPr="00C166C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певать окончания читаемых богослужебных текстов с повышением или понижением тона голоса.</w:t>
      </w:r>
      <w:r w:rsidR="00C166C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 </w:t>
      </w:r>
      <w:r w:rsidR="002F2C7B" w:rsidRPr="00C166C5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Работая над своими ошибками, выполнял задания, данные регентом хора.</w:t>
      </w:r>
    </w:p>
    <w:p w:rsidR="002F2C7B" w:rsidRPr="002F2C7B" w:rsidRDefault="002F2C7B" w:rsidP="00191E6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Своевременно заполнял </w:t>
      </w:r>
      <w:r w:rsidR="00461DE7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д</w:t>
      </w:r>
      <w:r w:rsidRPr="00461DE7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невник </w:t>
      </w:r>
      <w:r w:rsidRPr="00461DE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практики</w:t>
      </w:r>
      <w:r w:rsidRPr="00461D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6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церковного чтения</w:t>
      </w: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, подавал его на проверку и оценивание руководителю-специалисту.</w:t>
      </w:r>
    </w:p>
    <w:p w:rsidR="002F2C7B" w:rsidRPr="002F2C7B" w:rsidRDefault="00461DE7" w:rsidP="00191E62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-113" w:right="-113" w:firstLine="34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Пред</w:t>
      </w:r>
      <w:r w:rsidR="002F2C7B"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ставил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о</w:t>
      </w:r>
      <w:r w:rsidR="002F2C7B" w:rsidRPr="00461DE7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тчёт о 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 xml:space="preserve">прохождении </w:t>
      </w:r>
      <w:r w:rsidR="002F2C7B" w:rsidRPr="00461DE7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практик</w:t>
      </w:r>
      <w:r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и</w:t>
      </w:r>
      <w:r w:rsidR="002F2C7B" w:rsidRPr="00461D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церковного чтения</w:t>
      </w:r>
      <w:r w:rsidR="002F2C7B"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2F2C7B" w:rsidRPr="002F2C7B" w:rsidRDefault="002F2C7B" w:rsidP="002F2C7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Замеченные недостатки: ______________</w:t>
      </w:r>
      <w:r w:rsidR="00191E62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_______________________________</w:t>
      </w:r>
    </w:p>
    <w:p w:rsidR="002F2C7B" w:rsidRPr="002F2C7B" w:rsidRDefault="002F2C7B" w:rsidP="002F2C7B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</w:pPr>
      <w:r w:rsidRPr="002F2C7B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Рекомендации практиканту: ___________</w:t>
      </w:r>
      <w:r w:rsidR="00191E62">
        <w:rPr>
          <w:rFonts w:ascii="Times New Roman" w:eastAsia="SimSun" w:hAnsi="Times New Roman" w:cs="Times New Roman"/>
          <w:bCs/>
          <w:iCs/>
          <w:color w:val="000000"/>
          <w:kern w:val="2"/>
          <w:sz w:val="28"/>
          <w:szCs w:val="28"/>
          <w:lang w:eastAsia="ru-RU"/>
        </w:rPr>
        <w:t>_______________________________</w:t>
      </w:r>
    </w:p>
    <w:p w:rsidR="002F2C7B" w:rsidRPr="002F2C7B" w:rsidRDefault="002F2C7B" w:rsidP="002F2C7B">
      <w:pPr>
        <w:shd w:val="clear" w:color="auto" w:fill="FFFFFF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Практику студента ______________</w:t>
      </w:r>
      <w:r w:rsidR="00191E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</w:t>
      </w:r>
    </w:p>
    <w:p w:rsidR="002F2C7B" w:rsidRPr="002F2C7B" w:rsidRDefault="002F2C7B" w:rsidP="002F2C7B">
      <w:pPr>
        <w:shd w:val="clear" w:color="auto" w:fill="FFFFFF"/>
        <w:spacing w:after="0" w:line="240" w:lineRule="auto"/>
        <w:ind w:firstLine="680"/>
        <w:jc w:val="center"/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212121"/>
          <w:sz w:val="20"/>
          <w:szCs w:val="20"/>
          <w:lang w:eastAsia="ru-RU"/>
        </w:rPr>
        <w:t>(сан, Ф.И.О.)</w:t>
      </w:r>
    </w:p>
    <w:p w:rsidR="002F2C7B" w:rsidRPr="002F2C7B" w:rsidRDefault="002F2C7B" w:rsidP="002F2C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212121"/>
          <w:sz w:val="28"/>
          <w:szCs w:val="28"/>
          <w:u w:val="single"/>
          <w:lang w:eastAsia="ru-RU"/>
        </w:rPr>
      </w:pP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оцениваю </w:t>
      </w: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Pr="002F2C7B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«</w:t>
      </w:r>
      <w:r w:rsidRPr="002F2C7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отлично, </w:t>
      </w:r>
      <w:r w:rsidRPr="002F2C7B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(</w:t>
      </w:r>
      <w:r w:rsidRPr="002F2C7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>хорошо</w:t>
      </w:r>
      <w:r w:rsidRPr="002F2C7B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 xml:space="preserve"> или</w:t>
      </w:r>
      <w:r w:rsidRPr="002F2C7B">
        <w:rPr>
          <w:rFonts w:ascii="Times New Roman" w:eastAsia="Times New Roman" w:hAnsi="Times New Roman" w:cs="Times New Roman"/>
          <w:i/>
          <w:color w:val="FF0000"/>
          <w:sz w:val="32"/>
          <w:szCs w:val="32"/>
          <w:u w:val="single"/>
          <w:lang w:eastAsia="ru-RU"/>
        </w:rPr>
        <w:t xml:space="preserve"> удовлетворительно</w:t>
      </w:r>
      <w:r w:rsidRPr="002F2C7B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lang w:eastAsia="ru-RU"/>
        </w:rPr>
        <w:t>)»</w:t>
      </w:r>
      <w:r w:rsidRPr="002F2C7B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2F2C7B" w:rsidRPr="002F2C7B" w:rsidRDefault="002F2C7B" w:rsidP="002F2C7B">
      <w:pPr>
        <w:shd w:val="clear" w:color="auto" w:fill="FFFFFF"/>
        <w:tabs>
          <w:tab w:val="left" w:pos="44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Настоятель храма ___________________________________________________</w:t>
      </w:r>
    </w:p>
    <w:p w:rsidR="002F2C7B" w:rsidRPr="002F2C7B" w:rsidRDefault="002F2C7B" w:rsidP="002F2C7B">
      <w:pPr>
        <w:spacing w:after="0" w:line="240" w:lineRule="auto"/>
        <w:ind w:left="2160" w:hanging="425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(сан, Ф.И.О., подпись)</w:t>
      </w:r>
    </w:p>
    <w:p w:rsidR="007D0BE9" w:rsidRDefault="002F2C7B" w:rsidP="00191E62">
      <w:pPr>
        <w:spacing w:after="0" w:line="240" w:lineRule="auto"/>
        <w:ind w:left="3115" w:firstLine="425"/>
      </w:pPr>
      <w:r w:rsidRPr="002F2C7B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(М.П.)</w:t>
      </w:r>
    </w:p>
    <w:sectPr w:rsidR="007D0BE9" w:rsidSect="00BF7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F04" w:rsidRDefault="005D0F04" w:rsidP="00C87E17">
      <w:pPr>
        <w:spacing w:after="0" w:line="240" w:lineRule="auto"/>
      </w:pPr>
      <w:r>
        <w:separator/>
      </w:r>
    </w:p>
  </w:endnote>
  <w:endnote w:type="continuationSeparator" w:id="0">
    <w:p w:rsidR="005D0F04" w:rsidRDefault="005D0F04" w:rsidP="00C87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F04" w:rsidRDefault="005D0F04" w:rsidP="00C87E17">
      <w:pPr>
        <w:spacing w:after="0" w:line="240" w:lineRule="auto"/>
      </w:pPr>
      <w:r>
        <w:separator/>
      </w:r>
    </w:p>
  </w:footnote>
  <w:footnote w:type="continuationSeparator" w:id="0">
    <w:p w:rsidR="005D0F04" w:rsidRDefault="005D0F04" w:rsidP="00C87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AD4"/>
    <w:multiLevelType w:val="hybridMultilevel"/>
    <w:tmpl w:val="12C42A54"/>
    <w:lvl w:ilvl="0" w:tplc="4FA29172">
      <w:start w:val="1"/>
      <w:numFmt w:val="decimal"/>
      <w:lvlText w:val="%1.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6C80790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0C41CF2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A4C229E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110F43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3225DC2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142A28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6E0D83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9166FC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81D53D4"/>
    <w:multiLevelType w:val="hybridMultilevel"/>
    <w:tmpl w:val="7DD85F14"/>
    <w:lvl w:ilvl="0" w:tplc="FE5A46BC">
      <w:start w:val="1"/>
      <w:numFmt w:val="bullet"/>
      <w:lvlText w:val="-"/>
      <w:lvlJc w:val="left"/>
      <w:pPr>
        <w:ind w:left="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C4335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66C88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966DBC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D2813A2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130FDF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06A71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8B44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85C9F7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A90CBD"/>
    <w:multiLevelType w:val="hybridMultilevel"/>
    <w:tmpl w:val="CC4AB8FC"/>
    <w:lvl w:ilvl="0" w:tplc="21AE92AC">
      <w:start w:val="1"/>
      <w:numFmt w:val="decimal"/>
      <w:lvlText w:val="%1."/>
      <w:lvlJc w:val="left"/>
      <w:pPr>
        <w:ind w:left="12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A3E3204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64E9776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71872A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CD90A59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C20005C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F28C9CA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700B48A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C2E1D94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28E22938"/>
    <w:multiLevelType w:val="hybridMultilevel"/>
    <w:tmpl w:val="B016F126"/>
    <w:lvl w:ilvl="0" w:tplc="8BA47C2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CF72958"/>
    <w:multiLevelType w:val="multilevel"/>
    <w:tmpl w:val="80C6B474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98780C"/>
    <w:multiLevelType w:val="hybridMultilevel"/>
    <w:tmpl w:val="706EC79C"/>
    <w:lvl w:ilvl="0" w:tplc="60BA1D8E">
      <w:start w:val="1"/>
      <w:numFmt w:val="bullet"/>
      <w:lvlText w:val="-"/>
      <w:lvlJc w:val="left"/>
      <w:pPr>
        <w:ind w:left="49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37CBB44">
      <w:start w:val="1"/>
      <w:numFmt w:val="bullet"/>
      <w:lvlText w:val="o"/>
      <w:lvlJc w:val="left"/>
      <w:pPr>
        <w:ind w:left="2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32C188">
      <w:start w:val="1"/>
      <w:numFmt w:val="bullet"/>
      <w:lvlText w:val="▪"/>
      <w:lvlJc w:val="left"/>
      <w:pPr>
        <w:ind w:left="30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66A5850">
      <w:start w:val="1"/>
      <w:numFmt w:val="bullet"/>
      <w:lvlText w:val="•"/>
      <w:lvlJc w:val="left"/>
      <w:pPr>
        <w:ind w:left="37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E82E038">
      <w:start w:val="1"/>
      <w:numFmt w:val="bullet"/>
      <w:lvlText w:val="o"/>
      <w:lvlJc w:val="left"/>
      <w:pPr>
        <w:ind w:left="44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5748FFD8">
      <w:start w:val="1"/>
      <w:numFmt w:val="bullet"/>
      <w:lvlText w:val="▪"/>
      <w:lvlJc w:val="left"/>
      <w:pPr>
        <w:ind w:left="51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EF2C474">
      <w:start w:val="1"/>
      <w:numFmt w:val="bullet"/>
      <w:lvlText w:val="•"/>
      <w:lvlJc w:val="left"/>
      <w:pPr>
        <w:ind w:left="59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2AE602C8">
      <w:start w:val="1"/>
      <w:numFmt w:val="bullet"/>
      <w:lvlText w:val="o"/>
      <w:lvlJc w:val="left"/>
      <w:pPr>
        <w:ind w:left="66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A7ED728">
      <w:start w:val="1"/>
      <w:numFmt w:val="bullet"/>
      <w:lvlText w:val="▪"/>
      <w:lvlJc w:val="left"/>
      <w:pPr>
        <w:ind w:left="73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9F3655B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74EBA"/>
    <w:multiLevelType w:val="multilevel"/>
    <w:tmpl w:val="9B744642"/>
    <w:lvl w:ilvl="0">
      <w:start w:val="1"/>
      <w:numFmt w:val="decimal"/>
      <w:lvlText w:val="%1."/>
      <w:lvlJc w:val="left"/>
      <w:pPr>
        <w:ind w:left="7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54865B21"/>
    <w:multiLevelType w:val="hybridMultilevel"/>
    <w:tmpl w:val="9B744642"/>
    <w:lvl w:ilvl="0" w:tplc="BD026E58">
      <w:start w:val="1"/>
      <w:numFmt w:val="decimal"/>
      <w:lvlText w:val="%1."/>
      <w:lvlJc w:val="left"/>
      <w:pPr>
        <w:ind w:left="7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23C41A8">
      <w:start w:val="1"/>
      <w:numFmt w:val="lowerLetter"/>
      <w:lvlText w:val="%2"/>
      <w:lvlJc w:val="left"/>
      <w:pPr>
        <w:ind w:left="14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90265CC">
      <w:start w:val="1"/>
      <w:numFmt w:val="lowerRoman"/>
      <w:lvlText w:val="%3"/>
      <w:lvlJc w:val="left"/>
      <w:pPr>
        <w:ind w:left="21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C54DD9A">
      <w:start w:val="1"/>
      <w:numFmt w:val="decimal"/>
      <w:lvlText w:val="%4"/>
      <w:lvlJc w:val="left"/>
      <w:pPr>
        <w:ind w:left="28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92BD40">
      <w:start w:val="1"/>
      <w:numFmt w:val="lowerLetter"/>
      <w:lvlText w:val="%5"/>
      <w:lvlJc w:val="left"/>
      <w:pPr>
        <w:ind w:left="360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64C2C52">
      <w:start w:val="1"/>
      <w:numFmt w:val="lowerRoman"/>
      <w:lvlText w:val="%6"/>
      <w:lvlJc w:val="left"/>
      <w:pPr>
        <w:ind w:left="432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2F84702">
      <w:start w:val="1"/>
      <w:numFmt w:val="decimal"/>
      <w:lvlText w:val="%7"/>
      <w:lvlJc w:val="left"/>
      <w:pPr>
        <w:ind w:left="504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85AA2DAE">
      <w:start w:val="1"/>
      <w:numFmt w:val="lowerLetter"/>
      <w:lvlText w:val="%8"/>
      <w:lvlJc w:val="left"/>
      <w:pPr>
        <w:ind w:left="576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23AACB6">
      <w:start w:val="1"/>
      <w:numFmt w:val="lowerRoman"/>
      <w:lvlText w:val="%9"/>
      <w:lvlJc w:val="left"/>
      <w:pPr>
        <w:ind w:left="648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5A1948D9"/>
    <w:multiLevelType w:val="multilevel"/>
    <w:tmpl w:val="5A1948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B47F85"/>
    <w:multiLevelType w:val="multilevel"/>
    <w:tmpl w:val="5AB47F85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C6610F"/>
    <w:multiLevelType w:val="hybridMultilevel"/>
    <w:tmpl w:val="88C442C6"/>
    <w:lvl w:ilvl="0" w:tplc="14B822FC">
      <w:start w:val="1"/>
      <w:numFmt w:val="decimal"/>
      <w:lvlText w:val="%1."/>
      <w:lvlJc w:val="left"/>
      <w:pPr>
        <w:ind w:left="19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73DE9688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E667FF4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5E06AA8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81C1990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0B6433E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07A9A28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71C9298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57C82B5E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>
    <w:nsid w:val="6DD001F9"/>
    <w:multiLevelType w:val="multilevel"/>
    <w:tmpl w:val="6DD001F9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7A0D124E"/>
    <w:multiLevelType w:val="multilevel"/>
    <w:tmpl w:val="7A0D12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EDB6040"/>
    <w:multiLevelType w:val="hybridMultilevel"/>
    <w:tmpl w:val="98D6CA2E"/>
    <w:lvl w:ilvl="0" w:tplc="F630450A">
      <w:start w:val="1"/>
      <w:numFmt w:val="bullet"/>
      <w:lvlText w:val="–"/>
      <w:lvlJc w:val="left"/>
      <w:pPr>
        <w:ind w:left="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7D432D0">
      <w:start w:val="1"/>
      <w:numFmt w:val="bullet"/>
      <w:lvlText w:val="o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DD8672C">
      <w:start w:val="1"/>
      <w:numFmt w:val="bullet"/>
      <w:lvlText w:val="▪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45C6C5C">
      <w:start w:val="1"/>
      <w:numFmt w:val="bullet"/>
      <w:lvlText w:val="•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ECB748">
      <w:start w:val="1"/>
      <w:numFmt w:val="bullet"/>
      <w:lvlText w:val="o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CC101C">
      <w:start w:val="1"/>
      <w:numFmt w:val="bullet"/>
      <w:lvlText w:val="▪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F4A092">
      <w:start w:val="1"/>
      <w:numFmt w:val="bullet"/>
      <w:lvlText w:val="•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4A6C66">
      <w:start w:val="1"/>
      <w:numFmt w:val="bullet"/>
      <w:lvlText w:val="o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6AD7E">
      <w:start w:val="1"/>
      <w:numFmt w:val="bullet"/>
      <w:lvlText w:val="▪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FEF4D64"/>
    <w:multiLevelType w:val="multilevel"/>
    <w:tmpl w:val="A4B41AE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1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"/>
  </w:num>
  <w:num w:numId="27">
    <w:abstractNumId w:val="7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4B05"/>
    <w:rsid w:val="00044E1B"/>
    <w:rsid w:val="000768FC"/>
    <w:rsid w:val="000A24D5"/>
    <w:rsid w:val="000B4456"/>
    <w:rsid w:val="000E4A32"/>
    <w:rsid w:val="000E55F6"/>
    <w:rsid w:val="001044B4"/>
    <w:rsid w:val="00170D95"/>
    <w:rsid w:val="00191E62"/>
    <w:rsid w:val="001A5CBF"/>
    <w:rsid w:val="001D7248"/>
    <w:rsid w:val="001E290B"/>
    <w:rsid w:val="002076EE"/>
    <w:rsid w:val="002141D9"/>
    <w:rsid w:val="00232905"/>
    <w:rsid w:val="00236F89"/>
    <w:rsid w:val="002378CE"/>
    <w:rsid w:val="00245100"/>
    <w:rsid w:val="00245111"/>
    <w:rsid w:val="00253247"/>
    <w:rsid w:val="002743F3"/>
    <w:rsid w:val="002B1CE5"/>
    <w:rsid w:val="002C76D8"/>
    <w:rsid w:val="002D7CDB"/>
    <w:rsid w:val="002F2C7B"/>
    <w:rsid w:val="003132F4"/>
    <w:rsid w:val="00335AD2"/>
    <w:rsid w:val="0034095A"/>
    <w:rsid w:val="0035466F"/>
    <w:rsid w:val="00371361"/>
    <w:rsid w:val="00376337"/>
    <w:rsid w:val="00396DCF"/>
    <w:rsid w:val="003C3EF4"/>
    <w:rsid w:val="003E38D7"/>
    <w:rsid w:val="003E6B93"/>
    <w:rsid w:val="0041331C"/>
    <w:rsid w:val="00425AB4"/>
    <w:rsid w:val="004408B3"/>
    <w:rsid w:val="00441901"/>
    <w:rsid w:val="00451B19"/>
    <w:rsid w:val="00461DE7"/>
    <w:rsid w:val="004A1C84"/>
    <w:rsid w:val="004D310F"/>
    <w:rsid w:val="004D4DA3"/>
    <w:rsid w:val="004F1DFB"/>
    <w:rsid w:val="004F55B1"/>
    <w:rsid w:val="005133BC"/>
    <w:rsid w:val="00554F25"/>
    <w:rsid w:val="00591050"/>
    <w:rsid w:val="005926DD"/>
    <w:rsid w:val="005D0F04"/>
    <w:rsid w:val="005F365C"/>
    <w:rsid w:val="00604D5B"/>
    <w:rsid w:val="006148AF"/>
    <w:rsid w:val="0069349D"/>
    <w:rsid w:val="006A7016"/>
    <w:rsid w:val="006E4B0C"/>
    <w:rsid w:val="006F45BA"/>
    <w:rsid w:val="006F4B05"/>
    <w:rsid w:val="007022A3"/>
    <w:rsid w:val="007232F0"/>
    <w:rsid w:val="0075547F"/>
    <w:rsid w:val="007B6344"/>
    <w:rsid w:val="007C2376"/>
    <w:rsid w:val="007D0BE9"/>
    <w:rsid w:val="00806575"/>
    <w:rsid w:val="0081468E"/>
    <w:rsid w:val="00826B19"/>
    <w:rsid w:val="008443D8"/>
    <w:rsid w:val="008451DC"/>
    <w:rsid w:val="00872799"/>
    <w:rsid w:val="008A25D7"/>
    <w:rsid w:val="008A514A"/>
    <w:rsid w:val="008B4936"/>
    <w:rsid w:val="008C0B69"/>
    <w:rsid w:val="008D72D1"/>
    <w:rsid w:val="008E7D1B"/>
    <w:rsid w:val="00915643"/>
    <w:rsid w:val="009175C8"/>
    <w:rsid w:val="00923D4F"/>
    <w:rsid w:val="00925CBB"/>
    <w:rsid w:val="00976681"/>
    <w:rsid w:val="0098039A"/>
    <w:rsid w:val="009A53C9"/>
    <w:rsid w:val="009E1ACA"/>
    <w:rsid w:val="00A041E3"/>
    <w:rsid w:val="00A4256F"/>
    <w:rsid w:val="00A55AF0"/>
    <w:rsid w:val="00A60CCF"/>
    <w:rsid w:val="00AA7623"/>
    <w:rsid w:val="00AB2320"/>
    <w:rsid w:val="00AD5263"/>
    <w:rsid w:val="00AD55B1"/>
    <w:rsid w:val="00AD6508"/>
    <w:rsid w:val="00AE1662"/>
    <w:rsid w:val="00B37029"/>
    <w:rsid w:val="00B81C22"/>
    <w:rsid w:val="00BA129E"/>
    <w:rsid w:val="00BD05D5"/>
    <w:rsid w:val="00BF47EA"/>
    <w:rsid w:val="00BF7EB7"/>
    <w:rsid w:val="00C166C5"/>
    <w:rsid w:val="00C474EE"/>
    <w:rsid w:val="00C87E17"/>
    <w:rsid w:val="00C925FB"/>
    <w:rsid w:val="00CC1E5B"/>
    <w:rsid w:val="00CE21FE"/>
    <w:rsid w:val="00CE3949"/>
    <w:rsid w:val="00D91490"/>
    <w:rsid w:val="00DD5056"/>
    <w:rsid w:val="00DE45C6"/>
    <w:rsid w:val="00E140EE"/>
    <w:rsid w:val="00E21E44"/>
    <w:rsid w:val="00E57170"/>
    <w:rsid w:val="00E709D8"/>
    <w:rsid w:val="00EA1601"/>
    <w:rsid w:val="00ED7191"/>
    <w:rsid w:val="00F25E78"/>
    <w:rsid w:val="00F359EE"/>
    <w:rsid w:val="00F624D2"/>
    <w:rsid w:val="00F67E7C"/>
    <w:rsid w:val="00F70D0A"/>
    <w:rsid w:val="00FC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A32"/>
  </w:style>
  <w:style w:type="paragraph" w:styleId="1">
    <w:name w:val="heading 1"/>
    <w:next w:val="a"/>
    <w:link w:val="10"/>
    <w:uiPriority w:val="9"/>
    <w:qFormat/>
    <w:rsid w:val="002F2C7B"/>
    <w:pPr>
      <w:keepNext/>
      <w:keepLines/>
      <w:spacing w:after="0" w:line="256" w:lineRule="auto"/>
      <w:ind w:left="79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2C7B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2F2C7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F2C7B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2F2C7B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2C7B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F2C7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2F2C7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2F2C7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2F2C7B"/>
    <w:rPr>
      <w:rFonts w:ascii="Calibri" w:eastAsia="Times New Roman" w:hAnsi="Calibri" w:cs="Times New Roman"/>
      <w:b/>
      <w:bCs/>
    </w:rPr>
  </w:style>
  <w:style w:type="numbering" w:customStyle="1" w:styleId="11">
    <w:name w:val="Нет списка1"/>
    <w:next w:val="a2"/>
    <w:uiPriority w:val="99"/>
    <w:semiHidden/>
    <w:unhideWhenUsed/>
    <w:rsid w:val="002F2C7B"/>
  </w:style>
  <w:style w:type="character" w:styleId="a3">
    <w:name w:val="Hyperlink"/>
    <w:uiPriority w:val="99"/>
    <w:semiHidden/>
    <w:unhideWhenUsed/>
    <w:rsid w:val="002F2C7B"/>
    <w:rPr>
      <w:rFonts w:ascii="Times New Roman" w:hAnsi="Times New Roman" w:cs="Times New Roman" w:hint="default"/>
      <w:color w:val="0066CC"/>
      <w:u w:val="single"/>
    </w:rPr>
  </w:style>
  <w:style w:type="character" w:styleId="a4">
    <w:name w:val="FollowedHyperlink"/>
    <w:basedOn w:val="a0"/>
    <w:uiPriority w:val="99"/>
    <w:semiHidden/>
    <w:unhideWhenUsed/>
    <w:rsid w:val="002F2C7B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2F2C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F2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2F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nhideWhenUsed/>
    <w:rsid w:val="002F2C7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2F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2F2C7B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2F2C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unhideWhenUsed/>
    <w:rsid w:val="002F2C7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2F2C7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Document Map"/>
    <w:basedOn w:val="a"/>
    <w:link w:val="ac"/>
    <w:semiHidden/>
    <w:unhideWhenUsed/>
    <w:rsid w:val="002F2C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Схема документа Знак"/>
    <w:basedOn w:val="a0"/>
    <w:link w:val="ab"/>
    <w:semiHidden/>
    <w:rsid w:val="002F2C7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alloon Text"/>
    <w:basedOn w:val="a"/>
    <w:link w:val="ae"/>
    <w:semiHidden/>
    <w:unhideWhenUsed/>
    <w:rsid w:val="002F2C7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2F2C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uiPriority w:val="1"/>
    <w:locked/>
    <w:rsid w:val="002F2C7B"/>
    <w:rPr>
      <w:rFonts w:ascii="Calibri" w:hAnsi="Calibri" w:cs="Calibri"/>
    </w:rPr>
  </w:style>
  <w:style w:type="paragraph" w:styleId="af0">
    <w:name w:val="No Spacing"/>
    <w:link w:val="af"/>
    <w:uiPriority w:val="1"/>
    <w:qFormat/>
    <w:rsid w:val="002F2C7B"/>
    <w:pPr>
      <w:spacing w:after="0" w:line="240" w:lineRule="auto"/>
    </w:pPr>
    <w:rPr>
      <w:rFonts w:ascii="Calibri" w:hAnsi="Calibri" w:cs="Calibri"/>
    </w:rPr>
  </w:style>
  <w:style w:type="paragraph" w:styleId="af1">
    <w:name w:val="List Paragraph"/>
    <w:basedOn w:val="a"/>
    <w:uiPriority w:val="34"/>
    <w:qFormat/>
    <w:rsid w:val="002F2C7B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Iniiaiieoaeno5">
    <w:name w:val="Iniiaiie oaeno (5)"/>
    <w:basedOn w:val="a"/>
    <w:uiPriority w:val="99"/>
    <w:rsid w:val="002F2C7B"/>
    <w:pPr>
      <w:widowControl w:val="0"/>
      <w:shd w:val="clear" w:color="auto" w:fill="FFFFFF"/>
      <w:autoSpaceDE w:val="0"/>
      <w:autoSpaceDN w:val="0"/>
      <w:adjustRightInd w:val="0"/>
      <w:spacing w:before="60" w:after="240" w:line="240" w:lineRule="atLeast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12">
    <w:name w:val="Абзац списка1"/>
    <w:basedOn w:val="a"/>
    <w:rsid w:val="002F2C7B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2F2C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Iniiaiieoaeno50">
    <w:name w:val="Iniiaiie oaeno (5)_"/>
    <w:uiPriority w:val="99"/>
    <w:rsid w:val="002F2C7B"/>
    <w:rPr>
      <w:rFonts w:ascii="Times New Roman" w:hAnsi="Times New Roman" w:cs="Times New Roman" w:hint="default"/>
      <w:b/>
      <w:bCs w:val="0"/>
      <w:color w:val="000000"/>
      <w:sz w:val="22"/>
    </w:rPr>
  </w:style>
  <w:style w:type="character" w:customStyle="1" w:styleId="13">
    <w:name w:val="Верхний колонтитул Знак1"/>
    <w:basedOn w:val="a0"/>
    <w:uiPriority w:val="99"/>
    <w:semiHidden/>
    <w:rsid w:val="002F2C7B"/>
  </w:style>
  <w:style w:type="character" w:customStyle="1" w:styleId="310">
    <w:name w:val="Основной текст с отступом 3 Знак1"/>
    <w:basedOn w:val="a0"/>
    <w:semiHidden/>
    <w:rsid w:val="002F2C7B"/>
    <w:rPr>
      <w:sz w:val="16"/>
      <w:szCs w:val="16"/>
    </w:rPr>
  </w:style>
  <w:style w:type="character" w:customStyle="1" w:styleId="14">
    <w:name w:val="Схема документа Знак1"/>
    <w:basedOn w:val="a0"/>
    <w:semiHidden/>
    <w:rsid w:val="002F2C7B"/>
    <w:rPr>
      <w:rFonts w:ascii="Segoe UI" w:hAnsi="Segoe UI" w:cs="Segoe UI" w:hint="default"/>
      <w:sz w:val="16"/>
      <w:szCs w:val="16"/>
    </w:rPr>
  </w:style>
  <w:style w:type="character" w:customStyle="1" w:styleId="15">
    <w:name w:val="Текст выноски Знак1"/>
    <w:basedOn w:val="a0"/>
    <w:semiHidden/>
    <w:rsid w:val="002F2C7B"/>
    <w:rPr>
      <w:rFonts w:ascii="Segoe UI" w:hAnsi="Segoe UI" w:cs="Segoe UI" w:hint="default"/>
      <w:sz w:val="18"/>
      <w:szCs w:val="18"/>
    </w:rPr>
  </w:style>
  <w:style w:type="character" w:customStyle="1" w:styleId="16">
    <w:name w:val="Основной текст Знак1"/>
    <w:basedOn w:val="a0"/>
    <w:semiHidden/>
    <w:rsid w:val="002F2C7B"/>
  </w:style>
  <w:style w:type="table" w:styleId="af2">
    <w:name w:val="Table Grid"/>
    <w:basedOn w:val="a1"/>
    <w:uiPriority w:val="39"/>
    <w:rsid w:val="002F2C7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2F2C7B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C87E17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2378C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1">
    <w:name w:val="TableGrid21"/>
    <w:rsid w:val="00D9149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club.ru/" TargetMode="External"/><Relationship Id="rId13" Type="http://schemas.openxmlformats.org/officeDocument/2006/relationships/hyperlink" Target="http://www.patriarchia.ru/" TargetMode="External"/><Relationship Id="rId18" Type="http://schemas.openxmlformats.org/officeDocument/2006/relationships/hyperlink" Target="https://www.youtube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ermseminaria@gmail.com" TargetMode="External"/><Relationship Id="rId7" Type="http://schemas.openxmlformats.org/officeDocument/2006/relationships/hyperlink" Target="https://azbyka.ru/" TargetMode="External"/><Relationship Id="rId12" Type="http://schemas.openxmlformats.org/officeDocument/2006/relationships/hyperlink" Target="http://www.patriarchia.ru/" TargetMode="External"/><Relationship Id="rId17" Type="http://schemas.openxmlformats.org/officeDocument/2006/relationships/hyperlink" Target="http://typikon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ebtypikon.ru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iturgia.ru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pravenc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liturgia.ru/" TargetMode="External"/><Relationship Id="rId19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" TargetMode="External"/><Relationship Id="rId14" Type="http://schemas.openxmlformats.org/officeDocument/2006/relationships/hyperlink" Target="https://pravoslavie.ru/" TargetMode="External"/><Relationship Id="rId22" Type="http://schemas.openxmlformats.org/officeDocument/2006/relationships/hyperlink" Target="http://permseminar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1508</TotalTime>
  <Pages>21</Pages>
  <Words>4902</Words>
  <Characters>27945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39</cp:revision>
  <dcterms:created xsi:type="dcterms:W3CDTF">2021-11-02T07:56:00Z</dcterms:created>
  <dcterms:modified xsi:type="dcterms:W3CDTF">2022-04-17T15:53:00Z</dcterms:modified>
</cp:coreProperties>
</file>