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8E" w:rsidRPr="00B124C4" w:rsidRDefault="0009308E" w:rsidP="00395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4C4">
        <w:rPr>
          <w:rFonts w:ascii="Times New Roman" w:hAnsi="Times New Roman" w:cs="Times New Roman"/>
          <w:b/>
          <w:sz w:val="24"/>
          <w:szCs w:val="24"/>
        </w:rPr>
        <w:t>В</w:t>
      </w:r>
      <w:r w:rsidRPr="00B124C4">
        <w:rPr>
          <w:rFonts w:ascii="Times New Roman" w:hAnsi="Times New Roman" w:cs="Times New Roman"/>
          <w:sz w:val="24"/>
          <w:szCs w:val="24"/>
        </w:rPr>
        <w:t xml:space="preserve"> </w:t>
      </w:r>
      <w:r w:rsidR="00751871">
        <w:rPr>
          <w:rFonts w:ascii="Times New Roman" w:hAnsi="Times New Roman" w:cs="Times New Roman"/>
          <w:b/>
          <w:sz w:val="24"/>
          <w:szCs w:val="24"/>
        </w:rPr>
        <w:t>библиотеку Семинарии поступил 4-</w:t>
      </w:r>
      <w:r w:rsidRPr="00B124C4">
        <w:rPr>
          <w:rFonts w:ascii="Times New Roman" w:hAnsi="Times New Roman" w:cs="Times New Roman"/>
          <w:b/>
          <w:sz w:val="24"/>
          <w:szCs w:val="24"/>
        </w:rPr>
        <w:t>й номер «Журнал</w:t>
      </w:r>
      <w:r w:rsidR="002176E6">
        <w:rPr>
          <w:rFonts w:ascii="Times New Roman" w:hAnsi="Times New Roman" w:cs="Times New Roman"/>
          <w:b/>
          <w:sz w:val="24"/>
          <w:szCs w:val="24"/>
        </w:rPr>
        <w:t>а Московской Патриархии» за 2022</w:t>
      </w:r>
      <w:r w:rsidRPr="00B124C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9308E" w:rsidRDefault="002176E6" w:rsidP="00395033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К читателям обратился </w:t>
      </w:r>
      <w:r w:rsidR="002E1235">
        <w:rPr>
          <w:rStyle w:val="a4"/>
        </w:rPr>
        <w:t xml:space="preserve"> председатель Р</w:t>
      </w:r>
      <w:r w:rsidR="00184A62">
        <w:rPr>
          <w:rStyle w:val="a4"/>
        </w:rPr>
        <w:t>едакционного совета  «Журнала Мо</w:t>
      </w:r>
      <w:r w:rsidR="002E1235">
        <w:rPr>
          <w:rStyle w:val="a4"/>
        </w:rPr>
        <w:t xml:space="preserve">сковской Патриархии» митрополит Волоколамский  </w:t>
      </w:r>
      <w:proofErr w:type="spellStart"/>
      <w:r w:rsidR="002E1235">
        <w:rPr>
          <w:rStyle w:val="a4"/>
        </w:rPr>
        <w:t>Иларион</w:t>
      </w:r>
      <w:proofErr w:type="spellEnd"/>
      <w:r w:rsidR="0009308E" w:rsidRPr="00B124C4">
        <w:rPr>
          <w:rStyle w:val="a4"/>
        </w:rPr>
        <w:t>:</w:t>
      </w:r>
      <w:r w:rsidR="0009308E" w:rsidRPr="00B124C4">
        <w:t> </w:t>
      </w:r>
    </w:p>
    <w:p w:rsidR="00F00CAD" w:rsidRDefault="00F00CAD" w:rsidP="00395033">
      <w:pPr>
        <w:pStyle w:val="a3"/>
        <w:spacing w:before="0" w:beforeAutospacing="0" w:after="0" w:afterAutospacing="0"/>
        <w:jc w:val="both"/>
      </w:pPr>
      <w:r>
        <w:t>Преосвященные  архипастыри, дорогие отцы, братья и сестры!</w:t>
      </w:r>
    </w:p>
    <w:p w:rsidR="00373D58" w:rsidRDefault="00373D58" w:rsidP="00395033">
      <w:pPr>
        <w:pStyle w:val="a3"/>
        <w:spacing w:before="0" w:beforeAutospacing="0" w:after="0" w:afterAutospacing="0"/>
        <w:jc w:val="both"/>
      </w:pPr>
      <w:r>
        <w:t>В молитве анафоры на Литургии святителя Василия великого мы произносим прошение о глубоком и неотъемлемом мире. В наше время эти слова приобретают особое значение. Каждый священнослужитель Русской Церкви в этот момент задумывается о том, насколько нам всем сейчас нужен глубокий и крепкий мир. Мы призываем милосердие Божие на всех, кто сейчас вовлечен в конфликт на Украине, на каждом богослужении едиными устами вознося соборную молитву о прекращении распрей и разногласий. И вместе с тем нам нужно задуматься над тем, что просимое нами состояние крепкого мира может быть только результатом длительных усилий и трудов всех нас. В чем они должны заключаться? Безусловно, зона ответственности каждого христианина</w:t>
      </w:r>
      <w:r w:rsidR="005A656C">
        <w:t xml:space="preserve"> – его молитвенный труд. Сегодня мы все должны усилить наши молитвы об искоренении всякой злобы.</w:t>
      </w:r>
    </w:p>
    <w:p w:rsidR="005A656C" w:rsidRDefault="005A656C" w:rsidP="00395033">
      <w:pPr>
        <w:pStyle w:val="a3"/>
        <w:spacing w:before="0" w:beforeAutospacing="0" w:after="0" w:afterAutospacing="0"/>
        <w:jc w:val="both"/>
      </w:pPr>
      <w:r>
        <w:t>Но не меньше этого необходимо понимание внутренних причин нынешних событий. Нам больно переживать происходящее, но, к сожалению, все это – следствие давних человеческих ошибок. Сегодня невозможно ожидать быстрого решения проблем, которые копились десятилетиями.</w:t>
      </w:r>
    </w:p>
    <w:p w:rsidR="005A656C" w:rsidRDefault="005A656C" w:rsidP="00395033">
      <w:pPr>
        <w:pStyle w:val="a3"/>
        <w:spacing w:before="0" w:beforeAutospacing="0" w:after="0" w:afterAutospacing="0"/>
        <w:jc w:val="both"/>
      </w:pPr>
      <w:r>
        <w:t xml:space="preserve">В формировании личного взгляда каждого священника на ситуацию на Украине есть еще один важный момент. На чьей стороне должны быть верующие – вопрос одновременно и простой и сложный. Нужно понимать, что сейчас, в ситуации всеобщего разделения в обществе, настало время проверки нашей веры. Единство Церкви </w:t>
      </w:r>
      <w:proofErr w:type="gramStart"/>
      <w:r>
        <w:t>заключается</w:t>
      </w:r>
      <w:proofErr w:type="gramEnd"/>
      <w:r>
        <w:t xml:space="preserve"> в том числе в глубоком понимании смысла ее иерархической структуры. В непростые годы двадцатого века Русская Церковь выстояла именно в единстве епископата и верующих.</w:t>
      </w:r>
      <w:r w:rsidR="009827FA">
        <w:t xml:space="preserve"> «Где нет епископа, там нет Церкви» - эти слова </w:t>
      </w:r>
      <w:proofErr w:type="spellStart"/>
      <w:r w:rsidR="009827FA">
        <w:t>священномученика</w:t>
      </w:r>
      <w:proofErr w:type="spellEnd"/>
      <w:r w:rsidR="009827FA">
        <w:t xml:space="preserve"> Игнатия Богоносца сказаны почти две тысячи лет назад, но до сих пор очень четко определяют значимость епископского призвания. Верность епископу</w:t>
      </w:r>
      <w:proofErr w:type="gramStart"/>
      <w:r w:rsidR="009827FA">
        <w:t xml:space="preserve"> ,</w:t>
      </w:r>
      <w:proofErr w:type="gramEnd"/>
      <w:r w:rsidR="009827FA">
        <w:t xml:space="preserve"> более широко, Святейшему Патриарху представляется важным фактором сохранения целостности нашей Церкви.</w:t>
      </w:r>
    </w:p>
    <w:p w:rsidR="009827FA" w:rsidRDefault="00C26122" w:rsidP="00395033">
      <w:pPr>
        <w:pStyle w:val="a3"/>
        <w:spacing w:before="0" w:beforeAutospacing="0" w:after="0" w:afterAutospacing="0"/>
        <w:jc w:val="both"/>
      </w:pPr>
      <w:r>
        <w:t>Т</w:t>
      </w:r>
      <w:r w:rsidR="009827FA">
        <w:t>а</w:t>
      </w:r>
      <w:r>
        <w:t xml:space="preserve">к </w:t>
      </w:r>
      <w:r w:rsidR="009827FA">
        <w:t xml:space="preserve"> на чьей же стороне Церко</w:t>
      </w:r>
      <w:r>
        <w:t>вь? Она на стороне всех стражду</w:t>
      </w:r>
      <w:r w:rsidR="009827FA">
        <w:t>щих. Необходимо помнить, что среди бушующего моря жизни, среди разгула и страстей только Церковь – тот спасительный ковчег, который позволяет людям пережить катастрофу и вновь вернуться к жизни, чтобы заново созид</w:t>
      </w:r>
      <w:r>
        <w:t>ать мир вокруг себя. Историческ</w:t>
      </w:r>
      <w:r w:rsidR="009827FA">
        <w:t>и Церковь всегда была с людьми в их испытаниях и скорбях. И сего</w:t>
      </w:r>
      <w:r>
        <w:t xml:space="preserve">дня она помогает людям, оказавшимся </w:t>
      </w:r>
      <w:proofErr w:type="gramStart"/>
      <w:r>
        <w:t>в</w:t>
      </w:r>
      <w:proofErr w:type="gramEnd"/>
      <w:r>
        <w:t xml:space="preserve"> трудной. Трагической сит</w:t>
      </w:r>
      <w:r w:rsidR="00CD4E26">
        <w:t>уации, вне зависимости от того,</w:t>
      </w:r>
      <w:r>
        <w:t xml:space="preserve"> на какой стороне они находятся. Потому что Бог любит всех и сострадает каждому страждущему человеку.</w:t>
      </w:r>
    </w:p>
    <w:p w:rsidR="00A840C0" w:rsidRDefault="00D93FBE" w:rsidP="00C26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C26122" w:rsidRDefault="00C26122" w:rsidP="00C26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40C0" w:rsidRDefault="00A840C0" w:rsidP="00C26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t>Официальная хроника</w:t>
      </w:r>
    </w:p>
    <w:p w:rsidR="00D96F16" w:rsidRDefault="00D96F16" w:rsidP="00395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Служения и встречи Святейшего Патриарха Кирилла</w:t>
      </w:r>
    </w:p>
    <w:p w:rsidR="00C26122" w:rsidRDefault="00C26122" w:rsidP="00395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Послания</w:t>
      </w:r>
      <w:r w:rsidRPr="00C261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Святейшего Патриарха Кирилла и.о. генерального секретаря Всемирного совета церквей в связи с событиями на Украине</w:t>
      </w:r>
    </w:p>
    <w:p w:rsidR="00C26122" w:rsidRDefault="00C26122" w:rsidP="00395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Обращение</w:t>
      </w:r>
      <w:r w:rsidRPr="00C261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Святейшего Патриарха Кирилла к архипастырям, пастырям, монашествующим и всем верным чадам Русской Православной Церкви</w:t>
      </w:r>
    </w:p>
    <w:p w:rsidR="009177F0" w:rsidRDefault="006B29A7" w:rsidP="006B29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Молитва о восстановлении мира</w:t>
      </w:r>
    </w:p>
    <w:p w:rsidR="006B29A7" w:rsidRDefault="006B29A7" w:rsidP="006B29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Послание Святейшего Патриарха Кирилла, посвященное 100-летию подвига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новомучеников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исповедников Церкви Русской при изъятии церковных ценностей</w:t>
      </w:r>
    </w:p>
    <w:p w:rsidR="006B29A7" w:rsidRDefault="006B29A7" w:rsidP="006B29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 Святейшего Патриарха Кирилла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Блаженнейшему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Патриарху Александрийскому Феодору на его обращение с призывом отменить решение об образовании Патриаршего экзархата Африки</w:t>
      </w:r>
    </w:p>
    <w:p w:rsidR="006B29A7" w:rsidRDefault="006B29A7" w:rsidP="006B29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Определение Священного Синода</w:t>
      </w:r>
    </w:p>
    <w:p w:rsidR="006B29A7" w:rsidRDefault="006B29A7" w:rsidP="006B29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9A7" w:rsidRDefault="006B29A7" w:rsidP="006B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Церковь и общество</w:t>
      </w:r>
    </w:p>
    <w:p w:rsidR="006B29A7" w:rsidRDefault="006B29A7" w:rsidP="006B29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Дмитрий Анохин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пасаем всем миром</w:t>
      </w:r>
    </w:p>
    <w:p w:rsidR="000F4218" w:rsidRDefault="000F4218" w:rsidP="000F4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Богослужение</w:t>
      </w:r>
    </w:p>
    <w:p w:rsidR="000F4218" w:rsidRDefault="000F4218" w:rsidP="000F42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Священник Михаил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Желтов</w:t>
      </w:r>
      <w:proofErr w:type="spellEnd"/>
    </w:p>
    <w:p w:rsidR="000F4218" w:rsidRDefault="000F4218" w:rsidP="000F42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Великому Четвергу воспеваю великую песнь</w:t>
      </w:r>
    </w:p>
    <w:p w:rsidR="000F4218" w:rsidRPr="000F4218" w:rsidRDefault="000F4218" w:rsidP="000F4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Канон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преподобного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Космы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Маюмского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глубина, поэзия, смыслы</w:t>
      </w:r>
    </w:p>
    <w:p w:rsidR="000F4218" w:rsidRDefault="000F4218" w:rsidP="000F42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9A7" w:rsidRDefault="006B29A7" w:rsidP="006B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9A7" w:rsidRDefault="006B29A7" w:rsidP="006B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Богословие</w:t>
      </w:r>
    </w:p>
    <w:p w:rsidR="006B29A7" w:rsidRDefault="006B29A7" w:rsidP="006B29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Священник Антоний Борисов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сли Христос снисходит в ад – нисходи с Ним и ты</w:t>
      </w:r>
    </w:p>
    <w:p w:rsidR="006B29A7" w:rsidRDefault="000F4218" w:rsidP="006B2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смыслах богослужения Великой  Субботы</w:t>
      </w:r>
    </w:p>
    <w:p w:rsidR="000F4218" w:rsidRDefault="000F4218" w:rsidP="000F4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4218" w:rsidRDefault="00435FF9" w:rsidP="000F4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Духовное образование</w:t>
      </w:r>
    </w:p>
    <w:p w:rsidR="000F4218" w:rsidRDefault="000F4218" w:rsidP="000F42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Протоиерей Валентин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Васечко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Семинарии по ранжиру</w:t>
      </w:r>
    </w:p>
    <w:p w:rsidR="00435FF9" w:rsidRPr="00435FF9" w:rsidRDefault="00435FF9" w:rsidP="000F4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F9">
        <w:rPr>
          <w:rFonts w:ascii="Times New Roman" w:eastAsia="Times New Roman" w:hAnsi="Times New Roman" w:cs="Times New Roman"/>
          <w:sz w:val="24"/>
          <w:szCs w:val="24"/>
        </w:rPr>
        <w:t>Рейтинг духовных школ: инструкция к применению и интерпретации данных</w:t>
      </w:r>
    </w:p>
    <w:p w:rsidR="006B29A7" w:rsidRDefault="006B29A7" w:rsidP="006B29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5FF9" w:rsidRDefault="00435FF9" w:rsidP="0043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Приходская практика </w:t>
      </w:r>
    </w:p>
    <w:p w:rsidR="00435FF9" w:rsidRDefault="00435FF9" w:rsidP="00435F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Артемий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Банщиков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суете будней сохранить главное</w:t>
      </w:r>
    </w:p>
    <w:p w:rsidR="00435FF9" w:rsidRDefault="00435FF9" w:rsidP="00435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Преломление традиций  Великой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Четыредесятницы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современных общинах: цели и смыслы совместного делания пастырей и паствы</w:t>
      </w:r>
    </w:p>
    <w:p w:rsidR="00435FF9" w:rsidRDefault="00435FF9" w:rsidP="00435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FF9" w:rsidRPr="00435FF9" w:rsidRDefault="00435FF9" w:rsidP="0043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5FF9">
        <w:rPr>
          <w:rFonts w:ascii="Times New Roman" w:eastAsia="Times New Roman" w:hAnsi="Times New Roman" w:cs="Times New Roman"/>
          <w:b/>
          <w:sz w:val="24"/>
          <w:szCs w:val="24"/>
        </w:rPr>
        <w:t>Летопись святости</w:t>
      </w:r>
    </w:p>
    <w:p w:rsidR="006B29A7" w:rsidRDefault="00435FF9" w:rsidP="00435F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Галина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Коротаева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Небесный заступник Тюменского края</w:t>
      </w:r>
    </w:p>
    <w:p w:rsidR="00435FF9" w:rsidRDefault="00435FF9" w:rsidP="00435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Священник Михаил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Красноцветов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в сонме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новомучеников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Церкви Русской</w:t>
      </w:r>
    </w:p>
    <w:p w:rsidR="00435FF9" w:rsidRDefault="00435FF9" w:rsidP="00435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FF9" w:rsidRPr="00435FF9" w:rsidRDefault="00435FF9" w:rsidP="00435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5FF9">
        <w:rPr>
          <w:rFonts w:ascii="Times New Roman" w:eastAsia="Times New Roman" w:hAnsi="Times New Roman" w:cs="Times New Roman"/>
          <w:b/>
          <w:sz w:val="24"/>
          <w:szCs w:val="24"/>
        </w:rPr>
        <w:t>Уроки столетия</w:t>
      </w:r>
    </w:p>
    <w:p w:rsidR="006B29A7" w:rsidRDefault="00435FF9" w:rsidP="00435F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Леонид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Вайнтрауб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Главный упор на Москву</w:t>
      </w:r>
    </w:p>
    <w:p w:rsidR="00435FF9" w:rsidRDefault="00435FF9" w:rsidP="00435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 изъятием церковных ценностей не устояли даже кремлевские соборы</w:t>
      </w:r>
    </w:p>
    <w:p w:rsidR="004D027C" w:rsidRDefault="004D027C" w:rsidP="00435F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27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Протоиерей Кирилл </w:t>
      </w:r>
      <w:proofErr w:type="spellStart"/>
      <w:r w:rsidRPr="004D027C">
        <w:rPr>
          <w:rFonts w:ascii="Times New Roman" w:eastAsia="Times New Roman" w:hAnsi="Times New Roman" w:cs="Times New Roman"/>
          <w:b/>
          <w:sz w:val="24"/>
          <w:szCs w:val="24"/>
        </w:rPr>
        <w:t>Каледа</w:t>
      </w:r>
      <w:proofErr w:type="spellEnd"/>
      <w:r w:rsidRPr="004D02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Памяти священнослужителей, пострадавших в ходе кампании по изъятию церковных святынь, будет увековечена в Москве</w:t>
      </w:r>
    </w:p>
    <w:p w:rsidR="004D027C" w:rsidRDefault="004D027C" w:rsidP="00435F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027C" w:rsidRDefault="004D027C" w:rsidP="004D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Юбилей</w:t>
      </w:r>
    </w:p>
    <w:p w:rsidR="004D027C" w:rsidRDefault="004D027C" w:rsidP="004D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Алексей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Реутский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Миссия заботы, добра и любви</w:t>
      </w:r>
    </w:p>
    <w:p w:rsidR="004D027C" w:rsidRPr="00FC09AB" w:rsidRDefault="004D027C" w:rsidP="004D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Русской Палестине 175 лет</w:t>
      </w:r>
    </w:p>
    <w:p w:rsidR="00FC09AB" w:rsidRPr="00FC09AB" w:rsidRDefault="00FC09AB" w:rsidP="004D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9AB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Протоиерей Игорь </w:t>
      </w:r>
      <w:proofErr w:type="spellStart"/>
      <w:r w:rsidRPr="00FC09AB">
        <w:rPr>
          <w:rFonts w:ascii="Times New Roman" w:eastAsia="Times New Roman" w:hAnsi="Times New Roman" w:cs="Times New Roman"/>
          <w:b/>
          <w:sz w:val="24"/>
          <w:szCs w:val="24"/>
        </w:rPr>
        <w:t>Пчелинцев</w:t>
      </w:r>
      <w:proofErr w:type="spellEnd"/>
      <w:r w:rsidRPr="00FC09AB">
        <w:rPr>
          <w:rFonts w:ascii="Times New Roman" w:eastAsia="Times New Roman" w:hAnsi="Times New Roman" w:cs="Times New Roman"/>
          <w:b/>
          <w:sz w:val="24"/>
          <w:szCs w:val="24"/>
        </w:rPr>
        <w:t xml:space="preserve">, монахиня </w:t>
      </w:r>
      <w:proofErr w:type="spellStart"/>
      <w:r w:rsidRPr="00FC09AB">
        <w:rPr>
          <w:rFonts w:ascii="Times New Roman" w:eastAsia="Times New Roman" w:hAnsi="Times New Roman" w:cs="Times New Roman"/>
          <w:b/>
          <w:sz w:val="24"/>
          <w:szCs w:val="24"/>
        </w:rPr>
        <w:t>Мариам</w:t>
      </w:r>
      <w:proofErr w:type="spellEnd"/>
      <w:r w:rsidRPr="00FC09AB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FC09AB">
        <w:rPr>
          <w:rFonts w:ascii="Times New Roman" w:eastAsia="Times New Roman" w:hAnsi="Times New Roman" w:cs="Times New Roman"/>
          <w:b/>
          <w:sz w:val="24"/>
          <w:szCs w:val="24"/>
        </w:rPr>
        <w:t>Юрчук</w:t>
      </w:r>
      <w:proofErr w:type="spellEnd"/>
      <w:r w:rsidRPr="00FC09AB">
        <w:rPr>
          <w:rFonts w:ascii="Times New Roman" w:eastAsia="Times New Roman" w:hAnsi="Times New Roman" w:cs="Times New Roman"/>
          <w:b/>
          <w:sz w:val="24"/>
          <w:szCs w:val="24"/>
        </w:rPr>
        <w:t xml:space="preserve">), монахиня Лукина (Ганичева), инокиня </w:t>
      </w:r>
      <w:proofErr w:type="spellStart"/>
      <w:r w:rsidRPr="00FC09AB">
        <w:rPr>
          <w:rFonts w:ascii="Times New Roman" w:eastAsia="Times New Roman" w:hAnsi="Times New Roman" w:cs="Times New Roman"/>
          <w:b/>
          <w:sz w:val="24"/>
          <w:szCs w:val="24"/>
        </w:rPr>
        <w:t>Нииколая</w:t>
      </w:r>
      <w:proofErr w:type="spellEnd"/>
      <w:r w:rsidRPr="00FC09AB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FC09AB">
        <w:rPr>
          <w:rFonts w:ascii="Times New Roman" w:eastAsia="Times New Roman" w:hAnsi="Times New Roman" w:cs="Times New Roman"/>
          <w:b/>
          <w:sz w:val="24"/>
          <w:szCs w:val="24"/>
        </w:rPr>
        <w:t>Ганжа</w:t>
      </w:r>
      <w:proofErr w:type="spellEnd"/>
      <w:r w:rsidRPr="00FC09AB">
        <w:rPr>
          <w:rFonts w:ascii="Times New Roman" w:eastAsia="Times New Roman" w:hAnsi="Times New Roman" w:cs="Times New Roman"/>
          <w:b/>
          <w:sz w:val="24"/>
          <w:szCs w:val="24"/>
        </w:rPr>
        <w:t xml:space="preserve">), Мария Ал </w:t>
      </w:r>
      <w:proofErr w:type="spellStart"/>
      <w:r w:rsidRPr="00FC09AB">
        <w:rPr>
          <w:rFonts w:ascii="Times New Roman" w:eastAsia="Times New Roman" w:hAnsi="Times New Roman" w:cs="Times New Roman"/>
          <w:b/>
          <w:sz w:val="24"/>
          <w:szCs w:val="24"/>
        </w:rPr>
        <w:t>Алам</w:t>
      </w:r>
      <w:proofErr w:type="spellEnd"/>
      <w:proofErr w:type="gramStart"/>
      <w:r w:rsidRPr="00FC09AB">
        <w:rPr>
          <w:rFonts w:ascii="Times New Roman" w:eastAsia="Times New Roman" w:hAnsi="Times New Roman" w:cs="Times New Roman"/>
          <w:b/>
          <w:sz w:val="24"/>
          <w:szCs w:val="24"/>
        </w:rPr>
        <w:t xml:space="preserve">   П</w:t>
      </w:r>
      <w:proofErr w:type="gramEnd"/>
      <w:r w:rsidRPr="00FC09AB">
        <w:rPr>
          <w:rFonts w:ascii="Times New Roman" w:eastAsia="Times New Roman" w:hAnsi="Times New Roman" w:cs="Times New Roman"/>
          <w:b/>
          <w:sz w:val="24"/>
          <w:szCs w:val="24"/>
        </w:rPr>
        <w:t>омочь встрече человека с Богом</w:t>
      </w:r>
    </w:p>
    <w:p w:rsidR="00FC09AB" w:rsidRDefault="00FC09AB" w:rsidP="004D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9AB" w:rsidRDefault="00FC09AB" w:rsidP="00FC0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Вечная память</w:t>
      </w:r>
    </w:p>
    <w:p w:rsidR="00FC09AB" w:rsidRDefault="00FC09AB" w:rsidP="00FC09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Протоиерей Владимир Ковтуненко</w:t>
      </w:r>
    </w:p>
    <w:p w:rsidR="00FC09AB" w:rsidRDefault="00FC09AB" w:rsidP="00FC09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Протоииерей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Иоанн Холкин</w:t>
      </w:r>
    </w:p>
    <w:p w:rsidR="00FC09AB" w:rsidRPr="00FC09AB" w:rsidRDefault="00FC09AB" w:rsidP="00FC09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Игумения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Георгия (Щукина)</w:t>
      </w:r>
    </w:p>
    <w:p w:rsidR="004D027C" w:rsidRPr="004D027C" w:rsidRDefault="004D027C" w:rsidP="004D0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027C" w:rsidRPr="004D027C" w:rsidRDefault="004D027C" w:rsidP="004D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9A7" w:rsidRDefault="006B29A7" w:rsidP="006B29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9A7" w:rsidRDefault="006B29A7" w:rsidP="006B29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9A7" w:rsidRDefault="006B29A7" w:rsidP="006B29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9A7" w:rsidRDefault="006B29A7" w:rsidP="006B29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9A7" w:rsidRDefault="006B29A7" w:rsidP="006B29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9A7" w:rsidRDefault="006B29A7" w:rsidP="006B29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9A7" w:rsidRDefault="006B29A7" w:rsidP="006B29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9A7" w:rsidRDefault="006B29A7" w:rsidP="006B29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9A7" w:rsidRDefault="006B29A7" w:rsidP="006B29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9A7" w:rsidRDefault="006B29A7" w:rsidP="006B29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77F0" w:rsidRPr="009177F0" w:rsidRDefault="009177F0" w:rsidP="00395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4F8C" w:rsidRPr="00296A26" w:rsidRDefault="00B14F8C" w:rsidP="00395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5033" w:rsidRDefault="00395033" w:rsidP="0039503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111" w:rsidRPr="00234111" w:rsidRDefault="00234111" w:rsidP="002341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34111" w:rsidRPr="00234111" w:rsidSect="005442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425C"/>
    <w:rsid w:val="000548BB"/>
    <w:rsid w:val="0006414F"/>
    <w:rsid w:val="0009308E"/>
    <w:rsid w:val="000C7939"/>
    <w:rsid w:val="000F4218"/>
    <w:rsid w:val="00101D6A"/>
    <w:rsid w:val="00124937"/>
    <w:rsid w:val="001329C8"/>
    <w:rsid w:val="00155377"/>
    <w:rsid w:val="00184A62"/>
    <w:rsid w:val="001A4D35"/>
    <w:rsid w:val="001A5781"/>
    <w:rsid w:val="00213D95"/>
    <w:rsid w:val="002176E6"/>
    <w:rsid w:val="00234111"/>
    <w:rsid w:val="002425A4"/>
    <w:rsid w:val="002C44E2"/>
    <w:rsid w:val="002E1235"/>
    <w:rsid w:val="00304724"/>
    <w:rsid w:val="00373D58"/>
    <w:rsid w:val="00395033"/>
    <w:rsid w:val="003F3C56"/>
    <w:rsid w:val="00417734"/>
    <w:rsid w:val="0043230F"/>
    <w:rsid w:val="00435FF9"/>
    <w:rsid w:val="004A573A"/>
    <w:rsid w:val="004B0A86"/>
    <w:rsid w:val="004D027C"/>
    <w:rsid w:val="0054425C"/>
    <w:rsid w:val="005A656C"/>
    <w:rsid w:val="005F77E7"/>
    <w:rsid w:val="0063245B"/>
    <w:rsid w:val="006650AC"/>
    <w:rsid w:val="00677667"/>
    <w:rsid w:val="006918CF"/>
    <w:rsid w:val="006B29A7"/>
    <w:rsid w:val="006C3C8D"/>
    <w:rsid w:val="00751871"/>
    <w:rsid w:val="007660B0"/>
    <w:rsid w:val="00771510"/>
    <w:rsid w:val="007968FB"/>
    <w:rsid w:val="009177F0"/>
    <w:rsid w:val="00965307"/>
    <w:rsid w:val="009827FA"/>
    <w:rsid w:val="009A2CBC"/>
    <w:rsid w:val="009A4640"/>
    <w:rsid w:val="009F0F7C"/>
    <w:rsid w:val="00A47D8A"/>
    <w:rsid w:val="00A636B8"/>
    <w:rsid w:val="00A840C0"/>
    <w:rsid w:val="00AF0C55"/>
    <w:rsid w:val="00B14F8C"/>
    <w:rsid w:val="00B3021B"/>
    <w:rsid w:val="00C26122"/>
    <w:rsid w:val="00C33257"/>
    <w:rsid w:val="00C36AEF"/>
    <w:rsid w:val="00C776D1"/>
    <w:rsid w:val="00CD4E26"/>
    <w:rsid w:val="00CE058E"/>
    <w:rsid w:val="00D04649"/>
    <w:rsid w:val="00D0519F"/>
    <w:rsid w:val="00D248C4"/>
    <w:rsid w:val="00D26320"/>
    <w:rsid w:val="00D50F7D"/>
    <w:rsid w:val="00D55EB4"/>
    <w:rsid w:val="00D93FBE"/>
    <w:rsid w:val="00D96A94"/>
    <w:rsid w:val="00D96F16"/>
    <w:rsid w:val="00F00CAD"/>
    <w:rsid w:val="00F209D4"/>
    <w:rsid w:val="00F406CC"/>
    <w:rsid w:val="00F61A9D"/>
    <w:rsid w:val="00F8716A"/>
    <w:rsid w:val="00FB2D02"/>
    <w:rsid w:val="00FC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30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73287-C93E-4515-B3EE-EA2FCC06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22</cp:revision>
  <dcterms:created xsi:type="dcterms:W3CDTF">2022-03-17T08:57:00Z</dcterms:created>
  <dcterms:modified xsi:type="dcterms:W3CDTF">2022-04-15T05:20:00Z</dcterms:modified>
</cp:coreProperties>
</file>