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>
        <w:rPr>
          <w:rFonts w:asciiTheme="minorHAnsi" w:hAnsiTheme="minorHAnsi" w:cstheme="minorHAnsi"/>
        </w:rPr>
        <w:t>4</w:t>
      </w:r>
      <w:r w:rsidRPr="00A920C8">
        <w:rPr>
          <w:rFonts w:asciiTheme="minorHAnsi" w:hAnsiTheme="minorHAnsi" w:cstheme="minorHAnsi"/>
        </w:rPr>
        <w:t>-й (</w:t>
      </w:r>
      <w:r>
        <w:rPr>
          <w:rFonts w:asciiTheme="minorHAnsi" w:hAnsiTheme="minorHAnsi" w:cstheme="minorHAnsi"/>
        </w:rPr>
        <w:t>96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гуманитарного университета. Богословие. Философия. Религиоведение»</w:t>
      </w:r>
      <w:r w:rsidRPr="00A920C8">
        <w:rPr>
          <w:rFonts w:asciiTheme="minorHAnsi" w:hAnsiTheme="minorHAnsi" w:cstheme="minorHAnsi"/>
        </w:rPr>
        <w:t xml:space="preserve"> за 202</w:t>
      </w:r>
      <w:r>
        <w:rPr>
          <w:rFonts w:asciiTheme="minorHAnsi" w:hAnsiTheme="minorHAnsi" w:cstheme="minorHAnsi"/>
        </w:rPr>
        <w:t>1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B5030">
        <w:rPr>
          <w:b/>
        </w:rPr>
        <w:t xml:space="preserve">ИССЛЕДОВАНИЯ: </w:t>
      </w:r>
      <w:r w:rsidRPr="008B5030">
        <w:rPr>
          <w:b/>
          <w:bCs/>
        </w:rPr>
        <w:t>БОГОСЛОВИЕ</w:t>
      </w:r>
    </w:p>
    <w:p w:rsidR="00F30326" w:rsidRPr="008B5030" w:rsidRDefault="00F30326" w:rsidP="008B503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7464A" w:rsidRDefault="00F30326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>Стрелов В. С.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Отрывок Ин 1. 19 — 2. 25 как «Синопсис» Евангельской истории: попытка интерпретации</w:t>
      </w:r>
    </w:p>
    <w:p w:rsidR="00F30326" w:rsidRPr="00F30326" w:rsidRDefault="0067464A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особенностях Евангелия от Иоанна.</w:t>
      </w:r>
      <w:r w:rsidR="00F30326"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0326" w:rsidRDefault="00F30326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>Нофал</w:t>
      </w:r>
      <w:proofErr w:type="spellEnd"/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Ф. О.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Апологетические трактаты </w:t>
      </w:r>
      <w:proofErr w:type="spellStart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>Ибрахима</w:t>
      </w:r>
      <w:proofErr w:type="spellEnd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Start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>л-</w:t>
      </w:r>
      <w:proofErr w:type="gramEnd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ʻАййи и самаритянское богословие XVIII в. </w:t>
      </w:r>
    </w:p>
    <w:p w:rsidR="00BE2EB5" w:rsidRPr="00F30326" w:rsidRDefault="00BE2EB5" w:rsidP="008B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изучении неопубликованного памятника самаритянского богословия Нового времени – четырех апологетических трактатов теолога, историка и поэта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Ибрахима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32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F30326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F30326">
        <w:rPr>
          <w:rFonts w:ascii="Times New Roman" w:eastAsia="Times New Roman" w:hAnsi="Times New Roman" w:cs="Times New Roman"/>
          <w:sz w:val="24"/>
          <w:szCs w:val="24"/>
        </w:rPr>
        <w:t>ʻАййи</w:t>
      </w:r>
      <w:r w:rsidRPr="00241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5030" w:rsidRDefault="008B5030" w:rsidP="008B5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26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 w:rsidR="002F6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ФИЛОСОФИЯ</w:t>
      </w:r>
    </w:p>
    <w:p w:rsidR="008B5030" w:rsidRPr="00F30326" w:rsidRDefault="008B5030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E15" w:rsidRDefault="00F30326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>Павлюченков</w:t>
      </w:r>
      <w:proofErr w:type="spellEnd"/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 Н.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Рецепция П. А. Флоренским наследия В. С. Соловьева: от философии к богословию всеединства</w:t>
      </w:r>
    </w:p>
    <w:p w:rsidR="00F30326" w:rsidRPr="00F30326" w:rsidRDefault="0000528A" w:rsidP="008B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первом этапе философско-богословского творчества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свящ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Павла Флоренского</w:t>
      </w:r>
    </w:p>
    <w:p w:rsidR="00B46A54" w:rsidRDefault="00F30326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>Шохин В. К.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Представления о </w:t>
      </w:r>
      <w:proofErr w:type="spellStart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>секулярности</w:t>
      </w:r>
      <w:proofErr w:type="spellEnd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религия Просвещения  </w:t>
      </w:r>
    </w:p>
    <w:p w:rsidR="00F30326" w:rsidRPr="008B5030" w:rsidRDefault="00F30326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30326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F30326">
        <w:rPr>
          <w:rFonts w:ascii="Times New Roman" w:eastAsia="Times New Roman" w:hAnsi="Times New Roman" w:cs="Times New Roman"/>
          <w:sz w:val="24"/>
          <w:szCs w:val="24"/>
        </w:rPr>
        <w:t>. на кн.: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>Крыштоп</w:t>
      </w:r>
      <w:proofErr w:type="spellEnd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Л.Э. Мораль и религия в философии немецкого Просвещения: от Хр. </w:t>
      </w:r>
      <w:proofErr w:type="spellStart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>Томазия</w:t>
      </w:r>
      <w:proofErr w:type="spellEnd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до И.Канта. М.: </w:t>
      </w:r>
      <w:proofErr w:type="spellStart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>Канон+</w:t>
      </w:r>
      <w:proofErr w:type="spellEnd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, 2020. </w:t>
      </w:r>
    </w:p>
    <w:p w:rsidR="00F30326" w:rsidRPr="008B5030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3511E"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 w:rsidR="00635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РЕЛИГИОВЕДЕНИЕ</w:t>
      </w:r>
    </w:p>
    <w:p w:rsidR="00F30326" w:rsidRPr="00F30326" w:rsidRDefault="00F30326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326" w:rsidRDefault="00F30326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>Трубникова</w:t>
      </w:r>
      <w:proofErr w:type="spellEnd"/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 Н.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>Горенко И. В.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Предания о чудесах в смертный час в «Диалогах» Св. Григория </w:t>
      </w:r>
      <w:proofErr w:type="spellStart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>Двоеслова</w:t>
      </w:r>
      <w:proofErr w:type="spellEnd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и «Японских записках о возрождении в краю Высшей Радости» </w:t>
      </w:r>
    </w:p>
    <w:p w:rsidR="00880C36" w:rsidRPr="00F30326" w:rsidRDefault="00880C36" w:rsidP="008B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Сопоставление памятников христианской и буддийской традиции.</w:t>
      </w:r>
    </w:p>
    <w:p w:rsidR="00956797" w:rsidRDefault="00F30326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>Мельник С. В.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Периодизация истории межрелигиозного диалога на современном этапе</w:t>
      </w:r>
    </w:p>
    <w:p w:rsidR="00956797" w:rsidRPr="00956797" w:rsidRDefault="00956797" w:rsidP="0095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Авторский подход к </w:t>
      </w:r>
      <w:r w:rsidRPr="0095679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30326">
        <w:rPr>
          <w:rFonts w:ascii="Times New Roman" w:eastAsia="Times New Roman" w:hAnsi="Times New Roman" w:cs="Times New Roman"/>
          <w:sz w:val="24"/>
          <w:szCs w:val="24"/>
        </w:rPr>
        <w:t>ериодизаци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0326">
        <w:rPr>
          <w:rFonts w:ascii="Times New Roman" w:eastAsia="Times New Roman" w:hAnsi="Times New Roman" w:cs="Times New Roman"/>
          <w:sz w:val="24"/>
          <w:szCs w:val="24"/>
        </w:rPr>
        <w:t xml:space="preserve"> истории межрелигиозного диалога на современном этапе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C53" w:rsidRDefault="00F30326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>Рязанова С. В.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Закрытые сообщества как феномен современной религиозной жизни</w:t>
      </w:r>
    </w:p>
    <w:p w:rsidR="00F30326" w:rsidRPr="00F30326" w:rsidRDefault="00037C53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феномена современных религиозных сообществ.</w:t>
      </w:r>
      <w:r w:rsidR="00F30326"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167C" w:rsidRDefault="00F30326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>Фурманова А. Я.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Особенности ценностей религиозных и нерелигиозных руководителей</w:t>
      </w:r>
    </w:p>
    <w:p w:rsidR="00F30326" w:rsidRPr="00F30326" w:rsidRDefault="00D07A25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особенностях базовых ценностей представителей профессиональной группы руководителей и влияние религиозности на их базовые ценности.</w:t>
      </w:r>
      <w:r w:rsidR="00F30326"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7E2C" w:rsidRDefault="00517E2C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326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РЕЦЕНЗИИ</w:t>
      </w:r>
    </w:p>
    <w:p w:rsidR="00517E2C" w:rsidRPr="00F30326" w:rsidRDefault="00517E2C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326" w:rsidRPr="00F30326" w:rsidRDefault="00F30326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>Носачев</w:t>
      </w:r>
      <w:proofErr w:type="spellEnd"/>
      <w:r w:rsidRPr="00F303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 Г.</w:t>
      </w:r>
      <w:r w:rsidR="00B54FA6" w:rsidRPr="00D07A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326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F30326">
        <w:rPr>
          <w:rFonts w:ascii="Times New Roman" w:eastAsia="Times New Roman" w:hAnsi="Times New Roman" w:cs="Times New Roman"/>
          <w:sz w:val="24"/>
          <w:szCs w:val="24"/>
        </w:rPr>
        <w:t>. на кн.: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Huskinson</w:t>
      </w:r>
      <w:proofErr w:type="spellEnd"/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American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Creationism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Creation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Science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Intelligent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Design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Evangelical Market. London: Palgrave Macmillan, 2020. </w:t>
      </w:r>
      <w:proofErr w:type="gramStart"/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228 p.</w:t>
      </w:r>
      <w:proofErr w:type="gramEnd"/>
      <w:r w:rsidRPr="00F303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B360A" w:rsidRPr="008B5030" w:rsidRDefault="008B360A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B360A" w:rsidRPr="008B5030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7C53"/>
    <w:rsid w:val="00241803"/>
    <w:rsid w:val="002F6E15"/>
    <w:rsid w:val="00517E2C"/>
    <w:rsid w:val="0057331C"/>
    <w:rsid w:val="0063511E"/>
    <w:rsid w:val="0067464A"/>
    <w:rsid w:val="00742C5B"/>
    <w:rsid w:val="00880C36"/>
    <w:rsid w:val="008B360A"/>
    <w:rsid w:val="008B5030"/>
    <w:rsid w:val="00956797"/>
    <w:rsid w:val="00B46A54"/>
    <w:rsid w:val="00B54FA6"/>
    <w:rsid w:val="00BE2EB5"/>
    <w:rsid w:val="00C1167C"/>
    <w:rsid w:val="00D07A25"/>
    <w:rsid w:val="00F3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2021-09-29T09:19:00Z</dcterms:created>
  <dcterms:modified xsi:type="dcterms:W3CDTF">2021-09-29T09:51:00Z</dcterms:modified>
</cp:coreProperties>
</file>