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69" w:rsidRDefault="00C51769" w:rsidP="00C5176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D34E3F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 xml:space="preserve"> библиотеку Семинарии поступил </w:t>
      </w:r>
      <w:r w:rsidR="0038490C">
        <w:rPr>
          <w:rFonts w:asciiTheme="minorHAnsi" w:hAnsiTheme="minorHAnsi" w:cstheme="minorHAnsi"/>
          <w:sz w:val="28"/>
          <w:szCs w:val="28"/>
        </w:rPr>
        <w:t>2</w:t>
      </w:r>
      <w:r w:rsidRPr="00D34E3F">
        <w:rPr>
          <w:rFonts w:asciiTheme="minorHAnsi" w:hAnsiTheme="minorHAnsi" w:cstheme="minorHAnsi"/>
          <w:sz w:val="28"/>
          <w:szCs w:val="28"/>
        </w:rPr>
        <w:t>-й (</w:t>
      </w:r>
      <w:r>
        <w:rPr>
          <w:rFonts w:asciiTheme="minorHAnsi" w:hAnsiTheme="minorHAnsi" w:cstheme="minorHAnsi"/>
          <w:sz w:val="28"/>
          <w:szCs w:val="28"/>
        </w:rPr>
        <w:t>6</w:t>
      </w:r>
      <w:r w:rsidR="0038490C">
        <w:rPr>
          <w:rFonts w:asciiTheme="minorHAnsi" w:hAnsiTheme="minorHAnsi" w:cstheme="minorHAnsi"/>
          <w:sz w:val="28"/>
          <w:szCs w:val="28"/>
        </w:rPr>
        <w:t>1</w:t>
      </w:r>
      <w:r w:rsidRPr="00D34E3F">
        <w:rPr>
          <w:rFonts w:asciiTheme="minorHAnsi" w:hAnsiTheme="minorHAnsi" w:cstheme="minorHAnsi"/>
          <w:sz w:val="28"/>
          <w:szCs w:val="28"/>
        </w:rPr>
        <w:t xml:space="preserve">) номер журнала </w:t>
      </w:r>
      <w:r w:rsidRPr="004813DE">
        <w:rPr>
          <w:rFonts w:asciiTheme="minorHAnsi" w:hAnsiTheme="minorHAnsi" w:cstheme="minorHAnsi"/>
          <w:b/>
          <w:sz w:val="28"/>
          <w:szCs w:val="28"/>
        </w:rPr>
        <w:t>«</w:t>
      </w:r>
      <w:r w:rsidRPr="00D34E3F">
        <w:rPr>
          <w:rFonts w:asciiTheme="minorHAnsi" w:hAnsiTheme="minorHAnsi" w:cstheme="minorHAnsi"/>
          <w:sz w:val="28"/>
          <w:szCs w:val="28"/>
        </w:rPr>
        <w:t>В</w:t>
      </w:r>
      <w:r w:rsidRPr="00D34E3F">
        <w:rPr>
          <w:rFonts w:asciiTheme="minorHAnsi" w:hAnsiTheme="minorHAnsi" w:cstheme="minorHAnsi"/>
          <w:b/>
          <w:sz w:val="28"/>
          <w:szCs w:val="28"/>
        </w:rPr>
        <w:t xml:space="preserve">естник Православного </w:t>
      </w:r>
      <w:proofErr w:type="spellStart"/>
      <w:r w:rsidRPr="00D34E3F">
        <w:rPr>
          <w:rFonts w:asciiTheme="minorHAnsi" w:hAnsiTheme="minorHAnsi" w:cstheme="minorHAnsi"/>
          <w:b/>
          <w:sz w:val="28"/>
          <w:szCs w:val="28"/>
        </w:rPr>
        <w:t>Свято-Тихоновского</w:t>
      </w:r>
      <w:proofErr w:type="spellEnd"/>
      <w:r w:rsidRPr="00D34E3F">
        <w:rPr>
          <w:rFonts w:asciiTheme="minorHAnsi" w:hAnsiTheme="minorHAnsi" w:cstheme="minorHAnsi"/>
          <w:b/>
          <w:sz w:val="28"/>
          <w:szCs w:val="28"/>
        </w:rPr>
        <w:t xml:space="preserve"> гуманитарного университета. Педагогика. Психология»</w:t>
      </w:r>
      <w:r>
        <w:rPr>
          <w:rFonts w:asciiTheme="minorHAnsi" w:hAnsiTheme="minorHAnsi" w:cstheme="minorHAnsi"/>
          <w:sz w:val="28"/>
          <w:szCs w:val="28"/>
        </w:rPr>
        <w:t xml:space="preserve"> за 2021</w:t>
      </w:r>
      <w:r w:rsidRPr="00D34E3F">
        <w:rPr>
          <w:rFonts w:asciiTheme="minorHAnsi" w:hAnsiTheme="minorHAnsi" w:cstheme="minorHAnsi"/>
          <w:sz w:val="28"/>
          <w:szCs w:val="28"/>
        </w:rPr>
        <w:t xml:space="preserve"> г.</w:t>
      </w:r>
    </w:p>
    <w:p w:rsidR="00C51769" w:rsidRPr="00D34E3F" w:rsidRDefault="00C51769" w:rsidP="00C5176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51769" w:rsidRDefault="00C51769" w:rsidP="00C51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ИССЛЕДОВАНИЯ: </w:t>
      </w:r>
      <w:r w:rsidRPr="00A13929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ПЕДАГОГИКА</w:t>
      </w:r>
    </w:p>
    <w:p w:rsidR="007F3DF2" w:rsidRDefault="007F3DF2" w:rsidP="00C51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3DF2" w:rsidRDefault="007F3DF2" w:rsidP="00C51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 и воспитание в период пандемии</w:t>
      </w:r>
    </w:p>
    <w:p w:rsidR="007F3DF2" w:rsidRDefault="007F3DF2" w:rsidP="00C51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FB2" w:rsidRDefault="002E5656" w:rsidP="00EE2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656">
        <w:rPr>
          <w:rFonts w:ascii="Times New Roman" w:eastAsia="Times New Roman" w:hAnsi="Times New Roman" w:cs="Times New Roman"/>
          <w:b/>
          <w:bCs/>
          <w:sz w:val="24"/>
          <w:szCs w:val="24"/>
        </w:rPr>
        <w:t>Егоров И. В.</w:t>
      </w:r>
      <w:r w:rsidRPr="002E565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E5656">
        <w:rPr>
          <w:rFonts w:ascii="Times New Roman" w:eastAsia="Times New Roman" w:hAnsi="Times New Roman" w:cs="Times New Roman"/>
          <w:b/>
          <w:bCs/>
          <w:sz w:val="24"/>
          <w:szCs w:val="24"/>
        </w:rPr>
        <w:t>Мартьянова Г. Ю.</w:t>
      </w:r>
      <w:r w:rsidRPr="002E565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Семья как ресурс социально-адаптивного поведения подростков в период пандемии: постановка проблемы</w:t>
      </w:r>
    </w:p>
    <w:p w:rsidR="002E5656" w:rsidRPr="002E5656" w:rsidRDefault="007D4FB2" w:rsidP="00EE2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пилотажного исследования психологического состояния подростков в период пандемии.</w:t>
      </w:r>
      <w:r w:rsidR="002E5656" w:rsidRPr="002E56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83E3C" w:rsidRDefault="00C83E3C" w:rsidP="00EE2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FB2" w:rsidRDefault="002E5656" w:rsidP="00EE2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656">
        <w:rPr>
          <w:rFonts w:ascii="Times New Roman" w:eastAsia="Times New Roman" w:hAnsi="Times New Roman" w:cs="Times New Roman"/>
          <w:b/>
          <w:bCs/>
          <w:sz w:val="24"/>
          <w:szCs w:val="24"/>
        </w:rPr>
        <w:t>Яремчук С. В.</w:t>
      </w:r>
      <w:r w:rsidRPr="002E565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5656">
        <w:rPr>
          <w:rFonts w:ascii="Times New Roman" w:eastAsia="Times New Roman" w:hAnsi="Times New Roman" w:cs="Times New Roman"/>
          <w:b/>
          <w:bCs/>
          <w:sz w:val="24"/>
          <w:szCs w:val="24"/>
        </w:rPr>
        <w:t>Бакина</w:t>
      </w:r>
      <w:proofErr w:type="spellEnd"/>
      <w:r w:rsidRPr="002E56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В.</w:t>
      </w:r>
      <w:r w:rsidRPr="002E5656">
        <w:rPr>
          <w:rFonts w:ascii="Times New Roman" w:eastAsia="Times New Roman" w:hAnsi="Times New Roman" w:cs="Times New Roman"/>
          <w:b/>
          <w:sz w:val="24"/>
          <w:szCs w:val="24"/>
        </w:rPr>
        <w:t xml:space="preserve"> Изменение жизненного мира верующей и неверующей молодежи в период пандемии COVID-2019</w:t>
      </w:r>
    </w:p>
    <w:p w:rsidR="002E5656" w:rsidRPr="002E5656" w:rsidRDefault="007D4FB2" w:rsidP="00EE2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изучения</w:t>
      </w:r>
      <w:r w:rsidR="002E5656" w:rsidRPr="002E56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4FB2">
        <w:rPr>
          <w:rFonts w:ascii="Times New Roman" w:eastAsia="Times New Roman" w:hAnsi="Times New Roman" w:cs="Times New Roman"/>
          <w:sz w:val="24"/>
          <w:szCs w:val="24"/>
        </w:rPr>
        <w:t>жизненного мира молодежи в период пандемии.</w:t>
      </w:r>
    </w:p>
    <w:p w:rsidR="00405BD4" w:rsidRDefault="00405BD4" w:rsidP="00EE2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5656" w:rsidRDefault="002E5656" w:rsidP="00EE2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E5656">
        <w:rPr>
          <w:rFonts w:ascii="Times New Roman" w:eastAsia="Times New Roman" w:hAnsi="Times New Roman" w:cs="Times New Roman"/>
          <w:b/>
          <w:bCs/>
          <w:sz w:val="24"/>
          <w:szCs w:val="24"/>
        </w:rPr>
        <w:t>Янушкявичене</w:t>
      </w:r>
      <w:proofErr w:type="spellEnd"/>
      <w:r w:rsidRPr="002E56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О. Л.</w:t>
      </w:r>
      <w:r w:rsidRPr="002E565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5656">
        <w:rPr>
          <w:rFonts w:ascii="Times New Roman" w:eastAsia="Times New Roman" w:hAnsi="Times New Roman" w:cs="Times New Roman"/>
          <w:b/>
          <w:bCs/>
          <w:sz w:val="24"/>
          <w:szCs w:val="24"/>
        </w:rPr>
        <w:t>Смекалина</w:t>
      </w:r>
      <w:proofErr w:type="spellEnd"/>
      <w:r w:rsidRPr="002E56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Н. В.</w:t>
      </w:r>
      <w:r w:rsidRPr="002E5656">
        <w:rPr>
          <w:rFonts w:ascii="Times New Roman" w:eastAsia="Times New Roman" w:hAnsi="Times New Roman" w:cs="Times New Roman"/>
          <w:b/>
          <w:sz w:val="24"/>
          <w:szCs w:val="24"/>
        </w:rPr>
        <w:t xml:space="preserve"> Влияние дистанционного образования на развитие коммуникативных умений младших </w:t>
      </w:r>
      <w:r w:rsidR="007D4FB2">
        <w:rPr>
          <w:rFonts w:ascii="Times New Roman" w:eastAsia="Times New Roman" w:hAnsi="Times New Roman" w:cs="Times New Roman"/>
          <w:b/>
          <w:sz w:val="24"/>
          <w:szCs w:val="24"/>
        </w:rPr>
        <w:t>школьников</w:t>
      </w:r>
    </w:p>
    <w:p w:rsidR="007D4FB2" w:rsidRDefault="007D4FB2" w:rsidP="00EE2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влияния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дистационного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обучения на развитие коммуникативных умений детей.</w:t>
      </w:r>
    </w:p>
    <w:p w:rsidR="00240F32" w:rsidRDefault="00240F32" w:rsidP="00EE2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F32" w:rsidRPr="00EE270A" w:rsidRDefault="00240F32" w:rsidP="00240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Дошкольное воспитание</w:t>
      </w:r>
    </w:p>
    <w:p w:rsidR="00240F32" w:rsidRPr="002E5656" w:rsidRDefault="00240F32" w:rsidP="00EE2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656" w:rsidRDefault="002E5656" w:rsidP="00EE2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656">
        <w:rPr>
          <w:rFonts w:ascii="Times New Roman" w:eastAsia="Times New Roman" w:hAnsi="Times New Roman" w:cs="Times New Roman"/>
          <w:b/>
          <w:bCs/>
          <w:sz w:val="24"/>
          <w:szCs w:val="24"/>
        </w:rPr>
        <w:t>Куприянов Б. В.</w:t>
      </w:r>
      <w:r w:rsidRPr="002E5656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Детская шалость дошкольника: перспективы исследовательской повестки </w:t>
      </w:r>
    </w:p>
    <w:p w:rsidR="007D4FB2" w:rsidRPr="002E5656" w:rsidRDefault="00240F32" w:rsidP="00EE2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допустимости детской шалости во взаимоотношениях взрослых и детей.</w:t>
      </w:r>
    </w:p>
    <w:p w:rsidR="00240F32" w:rsidRDefault="00240F32" w:rsidP="00EE2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F32" w:rsidRPr="00EE270A" w:rsidRDefault="00240F32" w:rsidP="00240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270A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педагогики</w:t>
      </w:r>
    </w:p>
    <w:p w:rsidR="00240F32" w:rsidRDefault="00240F32" w:rsidP="00EE2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F32" w:rsidRDefault="002E5656" w:rsidP="00EE2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E5656">
        <w:rPr>
          <w:rFonts w:ascii="Times New Roman" w:eastAsia="Times New Roman" w:hAnsi="Times New Roman" w:cs="Times New Roman"/>
          <w:b/>
          <w:bCs/>
          <w:sz w:val="24"/>
          <w:szCs w:val="24"/>
        </w:rPr>
        <w:t>Ромашина</w:t>
      </w:r>
      <w:proofErr w:type="spellEnd"/>
      <w:r w:rsidRPr="002E56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 Ю.</w:t>
      </w:r>
      <w:r w:rsidRPr="002E5656">
        <w:rPr>
          <w:rFonts w:ascii="Times New Roman" w:eastAsia="Times New Roman" w:hAnsi="Times New Roman" w:cs="Times New Roman"/>
          <w:b/>
          <w:sz w:val="24"/>
          <w:szCs w:val="24"/>
        </w:rPr>
        <w:t xml:space="preserve"> «Читаемый город»: функции городского пространства в учебных текстах</w:t>
      </w:r>
    </w:p>
    <w:p w:rsidR="002E5656" w:rsidRPr="002E5656" w:rsidRDefault="00240F32" w:rsidP="00EE2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Обзор пособий для обучения грамоте с периода Поздней Античности до начала ХХ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3E3C" w:rsidRDefault="00C83E3C" w:rsidP="00EE2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F32" w:rsidRDefault="002E5656" w:rsidP="00EE2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E5656">
        <w:rPr>
          <w:rFonts w:ascii="Times New Roman" w:eastAsia="Times New Roman" w:hAnsi="Times New Roman" w:cs="Times New Roman"/>
          <w:b/>
          <w:bCs/>
          <w:sz w:val="24"/>
          <w:szCs w:val="24"/>
        </w:rPr>
        <w:t>Симора</w:t>
      </w:r>
      <w:proofErr w:type="spellEnd"/>
      <w:r w:rsidRPr="002E56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В. А.</w:t>
      </w:r>
      <w:r w:rsidRPr="002E5656">
        <w:rPr>
          <w:rFonts w:ascii="Times New Roman" w:eastAsia="Times New Roman" w:hAnsi="Times New Roman" w:cs="Times New Roman"/>
          <w:b/>
          <w:sz w:val="24"/>
          <w:szCs w:val="24"/>
        </w:rPr>
        <w:t xml:space="preserve"> Пастырское служение в образовательных организациях России во второй половине XIX — начале XX </w:t>
      </w:r>
      <w:proofErr w:type="gramStart"/>
      <w:r w:rsidRPr="002E565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2E565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E5656" w:rsidRDefault="00240F32" w:rsidP="00EE2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предназначении пастырского служения в духовном становлении детей во время учебы.</w:t>
      </w:r>
      <w:r w:rsidR="002E5656" w:rsidRPr="002E56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40F32" w:rsidRDefault="00240F32" w:rsidP="00EE2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32" w:rsidRPr="00EE270A" w:rsidRDefault="00240F32" w:rsidP="00240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Наше наследие</w:t>
      </w:r>
    </w:p>
    <w:p w:rsidR="00240F32" w:rsidRPr="002E5656" w:rsidRDefault="00240F32" w:rsidP="00EE2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32" w:rsidRDefault="002E5656" w:rsidP="00EE2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E5656">
        <w:rPr>
          <w:rFonts w:ascii="Times New Roman" w:eastAsia="Times New Roman" w:hAnsi="Times New Roman" w:cs="Times New Roman"/>
          <w:b/>
          <w:bCs/>
          <w:sz w:val="24"/>
          <w:szCs w:val="24"/>
        </w:rPr>
        <w:t>Беленчук</w:t>
      </w:r>
      <w:proofErr w:type="spellEnd"/>
      <w:r w:rsidRPr="002E56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Л. Н.</w:t>
      </w:r>
      <w:r w:rsidRPr="002E565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Просвещение в деятельности и научных трудах Л. П. </w:t>
      </w:r>
      <w:proofErr w:type="spellStart"/>
      <w:r w:rsidRPr="002E5656">
        <w:rPr>
          <w:rFonts w:ascii="Times New Roman" w:eastAsia="Times New Roman" w:hAnsi="Times New Roman" w:cs="Times New Roman"/>
          <w:b/>
          <w:sz w:val="24"/>
          <w:szCs w:val="24"/>
        </w:rPr>
        <w:t>Карсавина</w:t>
      </w:r>
      <w:proofErr w:type="spellEnd"/>
    </w:p>
    <w:p w:rsidR="002E5656" w:rsidRPr="002E5656" w:rsidRDefault="00054D24" w:rsidP="00EE2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педагогической деятельности Л.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Карсавина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выдающегося русского мыслителя, философа.</w:t>
      </w:r>
    </w:p>
    <w:p w:rsidR="00C83E3C" w:rsidRDefault="00C83E3C" w:rsidP="00EE2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70A" w:rsidRPr="00EE270A" w:rsidRDefault="002E5656" w:rsidP="00EE2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2E5656">
        <w:rPr>
          <w:rFonts w:ascii="Times New Roman" w:eastAsia="Times New Roman" w:hAnsi="Times New Roman" w:cs="Times New Roman"/>
          <w:b/>
          <w:bCs/>
          <w:sz w:val="24"/>
          <w:szCs w:val="24"/>
        </w:rPr>
        <w:t>Бусаров</w:t>
      </w:r>
      <w:proofErr w:type="spellEnd"/>
      <w:r w:rsidRPr="002E56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И. В.</w:t>
      </w:r>
      <w:r w:rsidRPr="002E5656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Первый «военный» учебный год в московских школах по материалам газет «Вечерняя Москва» и «Московский большевик» </w:t>
      </w:r>
    </w:p>
    <w:p w:rsidR="00000000" w:rsidRPr="00054D24" w:rsidRDefault="00054D24" w:rsidP="00054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Попытка сбора и систематизации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фактов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среднем образовании и жизни школьников в 1941/42 гг.</w:t>
      </w:r>
    </w:p>
    <w:p w:rsidR="00054D24" w:rsidRPr="00EE270A" w:rsidRDefault="00054D24" w:rsidP="00EE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769" w:rsidRPr="00EE270A" w:rsidRDefault="00C51769" w:rsidP="00EE2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270A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ИССЛЕДОВАНИЯ: ПСИХОЛОГИЯ</w:t>
      </w:r>
    </w:p>
    <w:p w:rsidR="00C51769" w:rsidRDefault="00C51769" w:rsidP="00C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A54" w:rsidRDefault="00EE270A" w:rsidP="00EE2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656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Семенов И. Н.</w:t>
      </w:r>
      <w:r w:rsidRPr="002E5656">
        <w:rPr>
          <w:rFonts w:ascii="Times New Roman" w:eastAsia="Times New Roman" w:hAnsi="Times New Roman" w:cs="Times New Roman"/>
          <w:b/>
          <w:sz w:val="24"/>
          <w:szCs w:val="24"/>
        </w:rPr>
        <w:t xml:space="preserve"> Философско-психологическая и организационно-преподавательская деятельность С. Л. Рубинштейна в академической науке и университетском образовании</w:t>
      </w:r>
    </w:p>
    <w:p w:rsidR="00EE270A" w:rsidRPr="002E5656" w:rsidRDefault="008A170A" w:rsidP="00EE2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деятельности лидера советской психологии философа-психолога С. Л. Рубинштейна.</w:t>
      </w:r>
      <w:r w:rsidR="00EE270A" w:rsidRPr="002E56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83E3C" w:rsidRDefault="00C83E3C" w:rsidP="00EE27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70A" w:rsidRDefault="00EE270A" w:rsidP="00EE2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E5656">
        <w:rPr>
          <w:rFonts w:ascii="Times New Roman" w:eastAsia="Times New Roman" w:hAnsi="Times New Roman" w:cs="Times New Roman"/>
          <w:b/>
          <w:bCs/>
          <w:sz w:val="24"/>
          <w:szCs w:val="24"/>
        </w:rPr>
        <w:t>Стебенев</w:t>
      </w:r>
      <w:proofErr w:type="spellEnd"/>
      <w:r w:rsidRPr="002E56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С.</w:t>
      </w:r>
      <w:r w:rsidRPr="002E5656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Деятельность Студенческого психологического общества Санкт-Петербургской духовной академии по публикациям журнала «Вестник психологии, криминал</w:t>
      </w:r>
      <w:r w:rsidR="00016A38">
        <w:rPr>
          <w:rFonts w:ascii="Times New Roman" w:eastAsia="Times New Roman" w:hAnsi="Times New Roman" w:cs="Times New Roman"/>
          <w:b/>
          <w:sz w:val="24"/>
          <w:szCs w:val="24"/>
        </w:rPr>
        <w:t>ьной антропологии и гипнотизма»</w:t>
      </w:r>
    </w:p>
    <w:p w:rsidR="00C83E3C" w:rsidRPr="002E5656" w:rsidRDefault="00C83E3C" w:rsidP="00EE2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История создания и развития </w:t>
      </w:r>
      <w:r w:rsidRPr="002E5656">
        <w:rPr>
          <w:rFonts w:ascii="Times New Roman" w:eastAsia="Times New Roman" w:hAnsi="Times New Roman" w:cs="Times New Roman"/>
          <w:sz w:val="24"/>
          <w:szCs w:val="24"/>
        </w:rPr>
        <w:t>Студенческого психологического общества Санкт-Петербургской духовной академии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270A" w:rsidRPr="00B7252F" w:rsidRDefault="00EE270A" w:rsidP="00C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E270A" w:rsidRPr="00B7252F" w:rsidSect="00B72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252F"/>
    <w:rsid w:val="00016A38"/>
    <w:rsid w:val="00054D24"/>
    <w:rsid w:val="00240F32"/>
    <w:rsid w:val="002E5656"/>
    <w:rsid w:val="0038490C"/>
    <w:rsid w:val="00405BD4"/>
    <w:rsid w:val="007D4FB2"/>
    <w:rsid w:val="007F3DF2"/>
    <w:rsid w:val="008A170A"/>
    <w:rsid w:val="00B7252F"/>
    <w:rsid w:val="00C51769"/>
    <w:rsid w:val="00C83E3C"/>
    <w:rsid w:val="00EE270A"/>
    <w:rsid w:val="00FD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56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E565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2E5656"/>
    <w:rPr>
      <w:color w:val="0000FF"/>
      <w:u w:val="single"/>
    </w:rPr>
  </w:style>
  <w:style w:type="character" w:styleId="a5">
    <w:name w:val="Strong"/>
    <w:basedOn w:val="a0"/>
    <w:uiPriority w:val="22"/>
    <w:qFormat/>
    <w:rsid w:val="002E56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762">
              <w:marLeft w:val="0"/>
              <w:marRight w:val="0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186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1121">
              <w:marLeft w:val="0"/>
              <w:marRight w:val="0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37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5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37173">
              <w:marLeft w:val="0"/>
              <w:marRight w:val="0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2995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6377">
              <w:marLeft w:val="0"/>
              <w:marRight w:val="0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16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0406">
              <w:marLeft w:val="0"/>
              <w:marRight w:val="0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8198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2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8142">
              <w:marLeft w:val="0"/>
              <w:marRight w:val="0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4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326">
              <w:marLeft w:val="0"/>
              <w:marRight w:val="0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970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3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988">
              <w:marLeft w:val="0"/>
              <w:marRight w:val="0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467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79150">
              <w:marLeft w:val="0"/>
              <w:marRight w:val="0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2266">
              <w:marLeft w:val="0"/>
              <w:marRight w:val="0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2021-08-13T04:54:00Z</dcterms:created>
  <dcterms:modified xsi:type="dcterms:W3CDTF">2021-08-13T05:18:00Z</dcterms:modified>
</cp:coreProperties>
</file>