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9A" w:rsidRDefault="00914F9A" w:rsidP="002761F2">
      <w:pPr>
        <w:spacing w:after="0" w:line="288" w:lineRule="auto"/>
        <w:ind w:left="-1418"/>
        <w:jc w:val="center"/>
        <w:rPr>
          <w:rFonts w:ascii="Times New Roman" w:hAnsi="Times New Roman" w:cs="Times New Roman"/>
          <w:b/>
          <w:bCs/>
          <w:sz w:val="28"/>
          <w:szCs w:val="28"/>
        </w:rPr>
      </w:pPr>
      <w:r w:rsidRPr="004D3347">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797.25pt">
            <v:imagedata r:id="rId7" o:title=""/>
          </v:shape>
        </w:pict>
      </w:r>
    </w:p>
    <w:p w:rsidR="00914F9A" w:rsidRPr="003303C2" w:rsidRDefault="00914F9A" w:rsidP="006F6A06">
      <w:pPr>
        <w:spacing w:before="120" w:after="0" w:line="288" w:lineRule="auto"/>
        <w:jc w:val="center"/>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Составитель</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Учебно-методического комплекса: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Олег Алексеевич Родионов</w:t>
      </w:r>
      <w:r w:rsidRPr="003303C2">
        <w:rPr>
          <w:rFonts w:ascii="Times New Roman" w:hAnsi="Times New Roman" w:cs="Times New Roman"/>
          <w:sz w:val="24"/>
          <w:szCs w:val="24"/>
        </w:rPr>
        <w:t xml:space="preserve"> — кандидат исторических наук, преподаватель образовательных курсов для монашествующих при Иоанно-Предтеченском женском монастыре г. Москвы, старший преподаватель кафедры систематического богословия и патрологии богословского факультета Православного Свято-Тихоновского гуманитарного университета, старший научный сотрудник Отдела истории Византии и Восточной Европы Института всеобщей истории Российской академии наук. </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Учебная программа дисциплины разработана в рамках Церковного стандарта курсов базовой подготовки в области богословия для монашествующих Русской Православной Церкви.</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041843">
      <w:pPr>
        <w:spacing w:after="0" w:line="360" w:lineRule="auto"/>
        <w:jc w:val="both"/>
        <w:rPr>
          <w:rFonts w:ascii="Times New Roman" w:hAnsi="Times New Roman" w:cs="Times New Roman"/>
          <w:sz w:val="24"/>
          <w:szCs w:val="24"/>
          <w:lang w:eastAsia="ru-RU"/>
        </w:rPr>
      </w:pPr>
      <w:r w:rsidRPr="003303C2">
        <w:rPr>
          <w:rFonts w:ascii="Times New Roman" w:hAnsi="Times New Roman" w:cs="Times New Roman"/>
          <w:b/>
          <w:bCs/>
          <w:sz w:val="24"/>
          <w:szCs w:val="24"/>
          <w:lang w:eastAsia="ru-RU"/>
        </w:rPr>
        <w:t>Рецензенты:</w:t>
      </w:r>
    </w:p>
    <w:p w:rsidR="00914F9A" w:rsidRPr="003303C2" w:rsidRDefault="00914F9A" w:rsidP="00F07A54">
      <w:pPr>
        <w:spacing w:before="120" w:after="0" w:line="360" w:lineRule="auto"/>
        <w:jc w:val="both"/>
        <w:rPr>
          <w:rFonts w:ascii="Times New Roman" w:hAnsi="Times New Roman" w:cs="Times New Roman"/>
          <w:sz w:val="24"/>
          <w:szCs w:val="24"/>
          <w:lang w:eastAsia="ru-RU"/>
        </w:rPr>
      </w:pPr>
      <w:r w:rsidRPr="003303C2">
        <w:rPr>
          <w:rFonts w:ascii="Times New Roman" w:hAnsi="Times New Roman" w:cs="Times New Roman"/>
          <w:b/>
          <w:bCs/>
          <w:sz w:val="24"/>
          <w:szCs w:val="24"/>
          <w:lang w:eastAsia="ru-RU"/>
        </w:rPr>
        <w:t>Архимандрит Феофилакт (Безукладников)</w:t>
      </w:r>
      <w:r w:rsidRPr="003303C2">
        <w:rPr>
          <w:rFonts w:ascii="Times New Roman" w:hAnsi="Times New Roman" w:cs="Times New Roman"/>
          <w:sz w:val="24"/>
          <w:szCs w:val="24"/>
          <w:lang w:eastAsia="ru-RU"/>
        </w:rPr>
        <w:t xml:space="preserve"> </w:t>
      </w:r>
      <w:r w:rsidRPr="003303C2">
        <w:rPr>
          <w:rFonts w:ascii="Times New Roman" w:hAnsi="Times New Roman" w:cs="Times New Roman"/>
          <w:i/>
          <w:iCs/>
          <w:sz w:val="24"/>
          <w:szCs w:val="24"/>
          <w:lang w:eastAsia="ru-RU"/>
        </w:rPr>
        <w:t xml:space="preserve">— </w:t>
      </w:r>
      <w:r w:rsidRPr="003303C2">
        <w:rPr>
          <w:rFonts w:ascii="Times New Roman" w:hAnsi="Times New Roman" w:cs="Times New Roman"/>
          <w:sz w:val="24"/>
          <w:szCs w:val="24"/>
          <w:lang w:eastAsia="ru-RU"/>
        </w:rPr>
        <w:t>заместитель председателя Межведомственной комиссии по вопросам образования монашествующих, член Научно-методического совета при Межведомственной комиссии, куратор мужских монастырей, председатель выездных экспертных и аккредитационных комиссий, наместник Воскресенского Ново-Иерусалимского ставропигиального мужского монастыря.</w:t>
      </w:r>
    </w:p>
    <w:p w:rsidR="00914F9A" w:rsidRPr="003303C2" w:rsidRDefault="00914F9A" w:rsidP="00F07A54">
      <w:pPr>
        <w:spacing w:before="120" w:after="0" w:line="360" w:lineRule="auto"/>
        <w:jc w:val="both"/>
        <w:rPr>
          <w:rFonts w:ascii="Times New Roman" w:hAnsi="Times New Roman" w:cs="Times New Roman"/>
          <w:sz w:val="24"/>
          <w:szCs w:val="24"/>
          <w:lang w:eastAsia="ru-RU"/>
        </w:rPr>
      </w:pPr>
      <w:r w:rsidRPr="003303C2">
        <w:rPr>
          <w:rFonts w:ascii="Times New Roman" w:hAnsi="Times New Roman" w:cs="Times New Roman"/>
          <w:b/>
          <w:bCs/>
          <w:sz w:val="24"/>
          <w:szCs w:val="24"/>
          <w:lang w:eastAsia="ru-RU"/>
        </w:rPr>
        <w:t>Игумения Викторина (Перминова)</w:t>
      </w:r>
      <w:r w:rsidRPr="003303C2">
        <w:rPr>
          <w:rFonts w:ascii="Times New Roman" w:hAnsi="Times New Roman" w:cs="Times New Roman"/>
          <w:b/>
          <w:bCs/>
          <w:i/>
          <w:iCs/>
          <w:sz w:val="24"/>
          <w:szCs w:val="24"/>
          <w:lang w:eastAsia="ru-RU"/>
        </w:rPr>
        <w:t xml:space="preserve"> </w:t>
      </w:r>
      <w:r w:rsidRPr="003303C2">
        <w:rPr>
          <w:rFonts w:ascii="Times New Roman" w:hAnsi="Times New Roman" w:cs="Times New Roman"/>
          <w:sz w:val="24"/>
          <w:szCs w:val="24"/>
          <w:lang w:eastAsia="ru-RU"/>
        </w:rPr>
        <w:t>— член Коллегии СОММ и Межведомственной комиссии по вопросам образования монашествующих Русской Православной Церкви, настоятельница Богородице-Рождественского ставропигиального женского монастыря.</w:t>
      </w:r>
    </w:p>
    <w:p w:rsidR="00914F9A" w:rsidRPr="003303C2" w:rsidRDefault="00914F9A" w:rsidP="00F07A54">
      <w:pPr>
        <w:spacing w:before="120" w:after="0" w:line="360" w:lineRule="auto"/>
        <w:jc w:val="both"/>
        <w:rPr>
          <w:rFonts w:ascii="Times New Roman" w:hAnsi="Times New Roman" w:cs="Times New Roman"/>
          <w:sz w:val="24"/>
          <w:szCs w:val="24"/>
          <w:lang w:eastAsia="ru-RU"/>
        </w:rPr>
      </w:pPr>
      <w:r w:rsidRPr="003303C2">
        <w:rPr>
          <w:rFonts w:ascii="Times New Roman" w:hAnsi="Times New Roman" w:cs="Times New Roman"/>
          <w:b/>
          <w:bCs/>
          <w:sz w:val="24"/>
          <w:szCs w:val="24"/>
        </w:rPr>
        <w:t xml:space="preserve">Ванькова Анна Борисовна </w:t>
      </w:r>
      <w:r w:rsidRPr="003303C2">
        <w:rPr>
          <w:rFonts w:ascii="Times New Roman" w:hAnsi="Times New Roman" w:cs="Times New Roman"/>
          <w:sz w:val="24"/>
          <w:szCs w:val="24"/>
        </w:rPr>
        <w:t>—</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кандидат исторических наук, научный сотрудник Института всеобщей истории РАН.</w:t>
      </w:r>
    </w:p>
    <w:p w:rsidR="00914F9A" w:rsidRPr="003303C2" w:rsidRDefault="00914F9A" w:rsidP="00041843">
      <w:pPr>
        <w:spacing w:after="0" w:line="360" w:lineRule="auto"/>
        <w:jc w:val="both"/>
        <w:rPr>
          <w:rFonts w:ascii="Times New Roman" w:hAnsi="Times New Roman" w:cs="Times New Roman"/>
          <w:sz w:val="24"/>
          <w:szCs w:val="24"/>
          <w:lang w:eastAsia="ru-RU"/>
        </w:rPr>
      </w:pPr>
    </w:p>
    <w:p w:rsidR="00914F9A" w:rsidRPr="003303C2" w:rsidRDefault="00914F9A" w:rsidP="00041843">
      <w:pPr>
        <w:spacing w:after="0" w:line="360" w:lineRule="auto"/>
        <w:jc w:val="both"/>
        <w:rPr>
          <w:rFonts w:ascii="Times New Roman" w:hAnsi="Times New Roman" w:cs="Times New Roman"/>
          <w:sz w:val="24"/>
          <w:szCs w:val="24"/>
          <w:lang w:eastAsia="ru-RU"/>
        </w:rPr>
      </w:pPr>
      <w:r w:rsidRPr="003303C2">
        <w:rPr>
          <w:rFonts w:ascii="Times New Roman" w:hAnsi="Times New Roman" w:cs="Times New Roman"/>
          <w:b/>
          <w:bCs/>
          <w:sz w:val="24"/>
          <w:szCs w:val="24"/>
          <w:lang w:eastAsia="ru-RU"/>
        </w:rPr>
        <w:t>Общая редакция:</w:t>
      </w:r>
    </w:p>
    <w:p w:rsidR="00914F9A" w:rsidRPr="003303C2" w:rsidRDefault="00914F9A" w:rsidP="00A06ADA">
      <w:pPr>
        <w:spacing w:line="360" w:lineRule="auto"/>
        <w:jc w:val="both"/>
        <w:rPr>
          <w:rFonts w:ascii="Times New Roman" w:hAnsi="Times New Roman" w:cs="Times New Roman"/>
          <w:sz w:val="24"/>
          <w:szCs w:val="24"/>
        </w:rPr>
      </w:pPr>
      <w:r w:rsidRPr="003303C2">
        <w:rPr>
          <w:rFonts w:ascii="Times New Roman" w:hAnsi="Times New Roman" w:cs="Times New Roman"/>
          <w:b/>
          <w:bCs/>
          <w:sz w:val="24"/>
          <w:szCs w:val="24"/>
        </w:rPr>
        <w:t>Игумен Пантелеимон (Корол</w:t>
      </w:r>
      <w:r>
        <w:rPr>
          <w:rFonts w:ascii="Times New Roman" w:hAnsi="Times New Roman" w:cs="Times New Roman"/>
          <w:b/>
          <w:bCs/>
          <w:sz w:val="24"/>
          <w:szCs w:val="24"/>
        </w:rPr>
        <w:t>е</w:t>
      </w:r>
      <w:r w:rsidRPr="003303C2">
        <w:rPr>
          <w:rFonts w:ascii="Times New Roman" w:hAnsi="Times New Roman" w:cs="Times New Roman"/>
          <w:b/>
          <w:bCs/>
          <w:sz w:val="24"/>
          <w:szCs w:val="24"/>
        </w:rPr>
        <w:t>в)</w:t>
      </w:r>
      <w:r w:rsidRPr="003303C2">
        <w:rPr>
          <w:rFonts w:ascii="Times New Roman" w:hAnsi="Times New Roman" w:cs="Times New Roman"/>
          <w:sz w:val="24"/>
          <w:szCs w:val="24"/>
        </w:rPr>
        <w:t xml:space="preserve"> </w:t>
      </w:r>
      <w:r w:rsidRPr="003303C2">
        <w:rPr>
          <w:rFonts w:ascii="Times New Roman" w:hAnsi="Times New Roman" w:cs="Times New Roman"/>
          <w:i/>
          <w:iCs/>
          <w:sz w:val="24"/>
          <w:szCs w:val="24"/>
        </w:rPr>
        <w:t xml:space="preserve">— </w:t>
      </w:r>
      <w:r w:rsidRPr="003303C2">
        <w:rPr>
          <w:rFonts w:ascii="Times New Roman" w:hAnsi="Times New Roman" w:cs="Times New Roman"/>
          <w:sz w:val="24"/>
          <w:szCs w:val="24"/>
        </w:rPr>
        <w:t>кандидат богословия, председатель Научно-методического совета при Межведомственной комиссии по вопросам образования монашествующих Русской Православной Церкви, преподаватель Московской Духовной семинарии и курсов базовой подготовки для монашествующих Переславской</w:t>
      </w:r>
      <w:r w:rsidRPr="003303C2">
        <w:rPr>
          <w:rStyle w:val="Strong"/>
          <w:rFonts w:ascii="Times New Roman" w:hAnsi="Times New Roman" w:cs="Times New Roman"/>
          <w:b w:val="0"/>
          <w:bCs w:val="0"/>
          <w:sz w:val="24"/>
          <w:szCs w:val="24"/>
        </w:rPr>
        <w:t xml:space="preserve"> епархии, </w:t>
      </w:r>
      <w:r w:rsidRPr="003303C2">
        <w:rPr>
          <w:rFonts w:ascii="Times New Roman" w:hAnsi="Times New Roman" w:cs="Times New Roman"/>
          <w:sz w:val="24"/>
          <w:szCs w:val="24"/>
        </w:rPr>
        <w:t>н</w:t>
      </w:r>
      <w:r w:rsidRPr="003303C2">
        <w:rPr>
          <w:rStyle w:val="Strong"/>
          <w:rFonts w:ascii="Times New Roman" w:hAnsi="Times New Roman" w:cs="Times New Roman"/>
          <w:b w:val="0"/>
          <w:bCs w:val="0"/>
          <w:sz w:val="24"/>
          <w:szCs w:val="24"/>
        </w:rPr>
        <w:t xml:space="preserve">астоятель Свято-Троицкого Данилова монастыря </w:t>
      </w:r>
      <w:r w:rsidRPr="003303C2">
        <w:rPr>
          <w:rFonts w:ascii="Times New Roman" w:hAnsi="Times New Roman" w:cs="Times New Roman"/>
          <w:sz w:val="24"/>
          <w:szCs w:val="24"/>
        </w:rPr>
        <w:t>Переславской</w:t>
      </w:r>
      <w:r w:rsidRPr="003303C2">
        <w:rPr>
          <w:rStyle w:val="Strong"/>
          <w:rFonts w:ascii="Times New Roman" w:hAnsi="Times New Roman" w:cs="Times New Roman"/>
          <w:b w:val="0"/>
          <w:bCs w:val="0"/>
          <w:sz w:val="24"/>
          <w:szCs w:val="24"/>
        </w:rPr>
        <w:t xml:space="preserve"> епархии Ярославской митрополии.</w:t>
      </w:r>
    </w:p>
    <w:p w:rsidR="00914F9A" w:rsidRPr="003303C2" w:rsidRDefault="00914F9A" w:rsidP="006F6A06">
      <w:pPr>
        <w:spacing w:before="120" w:after="0" w:line="288" w:lineRule="auto"/>
        <w:jc w:val="both"/>
        <w:rPr>
          <w:rFonts w:ascii="Times New Roman" w:hAnsi="Times New Roman" w:cs="Times New Roman"/>
          <w:b/>
          <w:bCs/>
          <w:sz w:val="24"/>
          <w:szCs w:val="24"/>
        </w:rPr>
      </w:pPr>
    </w:p>
    <w:p w:rsidR="00914F9A" w:rsidRPr="003303C2" w:rsidRDefault="00914F9A" w:rsidP="006F6A06">
      <w:pPr>
        <w:spacing w:before="120" w:after="0" w:line="288" w:lineRule="auto"/>
        <w:rPr>
          <w:rFonts w:ascii="Times New Roman" w:hAnsi="Times New Roman" w:cs="Times New Roman"/>
          <w:b/>
          <w:bCs/>
          <w:sz w:val="24"/>
          <w:szCs w:val="24"/>
        </w:rPr>
      </w:pPr>
      <w:r w:rsidRPr="003303C2">
        <w:rPr>
          <w:rFonts w:ascii="Times New Roman" w:hAnsi="Times New Roman" w:cs="Times New Roman"/>
          <w:b/>
          <w:bCs/>
          <w:sz w:val="24"/>
          <w:szCs w:val="24"/>
        </w:rPr>
        <w:br w:type="page"/>
      </w:r>
    </w:p>
    <w:p w:rsidR="00914F9A" w:rsidRPr="003303C2" w:rsidRDefault="00914F9A" w:rsidP="006F6A06">
      <w:pPr>
        <w:pStyle w:val="Heading1"/>
        <w:spacing w:before="120" w:line="288" w:lineRule="auto"/>
        <w:ind w:firstLine="709"/>
        <w:jc w:val="both"/>
        <w:rPr>
          <w:rFonts w:ascii="Times New Roman" w:hAnsi="Times New Roman" w:cs="Times New Roman"/>
          <w:b/>
          <w:bCs/>
          <w:color w:val="auto"/>
          <w:sz w:val="24"/>
          <w:szCs w:val="24"/>
        </w:rPr>
      </w:pPr>
      <w:r w:rsidRPr="003303C2">
        <w:rPr>
          <w:rFonts w:ascii="Times New Roman" w:hAnsi="Times New Roman" w:cs="Times New Roman"/>
          <w:b/>
          <w:bCs/>
          <w:color w:val="auto"/>
          <w:spacing w:val="-5"/>
          <w:sz w:val="24"/>
          <w:szCs w:val="24"/>
        </w:rPr>
        <w:t xml:space="preserve">1. </w:t>
      </w:r>
      <w:r w:rsidRPr="003303C2">
        <w:rPr>
          <w:rFonts w:ascii="Times New Roman" w:hAnsi="Times New Roman" w:cs="Times New Roman"/>
          <w:b/>
          <w:bCs/>
          <w:color w:val="auto"/>
          <w:sz w:val="24"/>
          <w:szCs w:val="24"/>
        </w:rPr>
        <w:t>Цели и задачи освоения дисциплины</w:t>
      </w:r>
    </w:p>
    <w:p w:rsidR="00914F9A" w:rsidRPr="003303C2" w:rsidRDefault="00914F9A" w:rsidP="008925B4">
      <w:pPr>
        <w:rPr>
          <w:rFonts w:cs="Times New Roman"/>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Цель освоения дисциплины </w:t>
      </w:r>
      <w:r w:rsidRPr="003303C2">
        <w:rPr>
          <w:rFonts w:ascii="Times New Roman" w:hAnsi="Times New Roman" w:cs="Times New Roman"/>
          <w:sz w:val="24"/>
          <w:szCs w:val="24"/>
        </w:rPr>
        <w:t>— формирование общего представления об истории православного монашества и о развитии православного аскетического учения.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Задачи освоения дисциплины: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познакомить слушателей с историей зарождения и развития православного монашества;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познакомить с основными памятниками православной аскетической литературы;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сформировать представление о развитии православного аскетического учения;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способствовать более глубокому и основательному усвоению слушателями основных</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законов монашеской жизни и аскетической практики;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способствовать приобретению навыка самостоятельного изучения аскетической литературы.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 результате освоения дисциплины слушатель должен</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знать:</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основные в истории православного монашества события и личности;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основные памятники православной аскетической литературы;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основные аспекты православного аскетического учения и аскетической практики;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уметь:</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ориентироваться в истории православного монашества;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ориентироваться в основных жанрах и содержании памятников православной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аскетической литературы;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анализировать закономерности личной духовной жизни с опорой на аскетическое</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предание святых отцов;</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владеть:</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общим представлением об историческом пути православного монашества;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навыком самостоятельного изучения и осмысления памятников православной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аскетической литературы;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пониманием смысла основных аспектов православного аскетического учения и</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аскетической практики.</w:t>
      </w: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ab/>
      </w:r>
    </w:p>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b/>
          <w:bCs/>
          <w:sz w:val="24"/>
          <w:szCs w:val="24"/>
        </w:rPr>
        <w:br w:type="page"/>
      </w:r>
    </w:p>
    <w:p w:rsidR="00914F9A" w:rsidRDefault="00914F9A" w:rsidP="006F6A06">
      <w:pPr>
        <w:pStyle w:val="Heading1"/>
        <w:spacing w:before="120" w:line="288" w:lineRule="auto"/>
        <w:ind w:firstLine="709"/>
        <w:jc w:val="both"/>
        <w:rPr>
          <w:rFonts w:ascii="Times New Roman" w:hAnsi="Times New Roman" w:cs="Times New Roman"/>
          <w:b/>
          <w:bCs/>
          <w:color w:val="auto"/>
          <w:sz w:val="24"/>
          <w:szCs w:val="24"/>
        </w:rPr>
      </w:pPr>
      <w:r w:rsidRPr="003303C2">
        <w:rPr>
          <w:rFonts w:ascii="Times New Roman" w:hAnsi="Times New Roman" w:cs="Times New Roman"/>
          <w:b/>
          <w:bCs/>
          <w:color w:val="auto"/>
          <w:spacing w:val="-5"/>
          <w:sz w:val="24"/>
          <w:szCs w:val="24"/>
        </w:rPr>
        <w:t xml:space="preserve">2. </w:t>
      </w:r>
      <w:r w:rsidRPr="003303C2">
        <w:rPr>
          <w:rFonts w:ascii="Times New Roman" w:hAnsi="Times New Roman" w:cs="Times New Roman"/>
          <w:b/>
          <w:bCs/>
          <w:color w:val="auto"/>
          <w:sz w:val="24"/>
          <w:szCs w:val="24"/>
        </w:rPr>
        <w:t>Рабочая программа</w:t>
      </w:r>
    </w:p>
    <w:tbl>
      <w:tblPr>
        <w:tblW w:w="94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6946"/>
        <w:gridCol w:w="1843"/>
      </w:tblGrid>
      <w:tr w:rsidR="00914F9A" w:rsidRPr="00305BD7">
        <w:tc>
          <w:tcPr>
            <w:tcW w:w="675" w:type="dxa"/>
            <w:vAlign w:val="center"/>
          </w:tcPr>
          <w:p w:rsidR="00914F9A" w:rsidRPr="00305BD7" w:rsidRDefault="00914F9A" w:rsidP="002417FE">
            <w:pPr>
              <w:spacing w:before="60" w:after="0" w:line="264" w:lineRule="auto"/>
              <w:jc w:val="center"/>
              <w:rPr>
                <w:rFonts w:ascii="Times New Roman" w:hAnsi="Times New Roman" w:cs="Times New Roman"/>
                <w:b/>
                <w:bCs/>
                <w:sz w:val="24"/>
                <w:szCs w:val="24"/>
              </w:rPr>
            </w:pPr>
            <w:r w:rsidRPr="00305BD7">
              <w:rPr>
                <w:rFonts w:ascii="Times New Roman" w:hAnsi="Times New Roman" w:cs="Times New Roman"/>
                <w:b/>
                <w:bCs/>
                <w:sz w:val="24"/>
                <w:szCs w:val="24"/>
              </w:rPr>
              <w:t>№ п/п</w:t>
            </w:r>
          </w:p>
        </w:tc>
        <w:tc>
          <w:tcPr>
            <w:tcW w:w="6946" w:type="dxa"/>
            <w:vAlign w:val="center"/>
          </w:tcPr>
          <w:p w:rsidR="00914F9A" w:rsidRPr="00305BD7" w:rsidRDefault="00914F9A" w:rsidP="002417FE">
            <w:pPr>
              <w:spacing w:before="60" w:after="0" w:line="264" w:lineRule="auto"/>
              <w:jc w:val="center"/>
              <w:rPr>
                <w:rFonts w:ascii="Times New Roman" w:hAnsi="Times New Roman" w:cs="Times New Roman"/>
                <w:b/>
                <w:bCs/>
                <w:sz w:val="24"/>
                <w:szCs w:val="24"/>
              </w:rPr>
            </w:pPr>
            <w:r w:rsidRPr="00305BD7">
              <w:rPr>
                <w:rFonts w:ascii="Times New Roman" w:hAnsi="Times New Roman" w:cs="Times New Roman"/>
                <w:b/>
                <w:bCs/>
                <w:sz w:val="24"/>
                <w:szCs w:val="24"/>
              </w:rPr>
              <w:t>Тематический план</w:t>
            </w:r>
          </w:p>
        </w:tc>
        <w:tc>
          <w:tcPr>
            <w:tcW w:w="1843" w:type="dxa"/>
            <w:vAlign w:val="center"/>
          </w:tcPr>
          <w:p w:rsidR="00914F9A" w:rsidRDefault="00914F9A" w:rsidP="002417FE">
            <w:pPr>
              <w:pStyle w:val="1"/>
              <w:pBdr>
                <w:top w:val="none" w:sz="0" w:space="0" w:color="auto"/>
                <w:left w:val="none" w:sz="0" w:space="0" w:color="auto"/>
                <w:bottom w:val="none" w:sz="0" w:space="0" w:color="auto"/>
                <w:right w:val="none" w:sz="0" w:space="0" w:color="auto"/>
                <w:bar w:val="none" w:sz="0" w:color="auto"/>
              </w:pBdr>
              <w:suppressAutoHyphens/>
              <w:spacing w:before="60" w:line="264" w:lineRule="auto"/>
              <w:jc w:val="center"/>
              <w:rPr>
                <w:rFonts w:ascii="Times New Roman" w:hAnsi="Times New Roman" w:cs="Times New Roman"/>
                <w:color w:val="auto"/>
                <w:sz w:val="24"/>
                <w:szCs w:val="24"/>
              </w:rPr>
            </w:pPr>
            <w:r w:rsidRPr="00305BD7">
              <w:rPr>
                <w:rFonts w:ascii="Times New Roman" w:hAnsi="Times New Roman" w:cs="Times New Roman"/>
                <w:color w:val="auto"/>
                <w:sz w:val="24"/>
                <w:szCs w:val="24"/>
              </w:rPr>
              <w:t xml:space="preserve">Кол-во </w:t>
            </w:r>
          </w:p>
          <w:p w:rsidR="00914F9A" w:rsidRPr="00305BD7" w:rsidRDefault="00914F9A" w:rsidP="002417FE">
            <w:pPr>
              <w:pStyle w:val="1"/>
              <w:pBdr>
                <w:top w:val="none" w:sz="0" w:space="0" w:color="auto"/>
                <w:left w:val="none" w:sz="0" w:space="0" w:color="auto"/>
                <w:bottom w:val="none" w:sz="0" w:space="0" w:color="auto"/>
                <w:right w:val="none" w:sz="0" w:space="0" w:color="auto"/>
                <w:bar w:val="none" w:sz="0" w:color="auto"/>
              </w:pBdr>
              <w:suppressAutoHyphens/>
              <w:spacing w:before="60" w:line="264"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акад. </w:t>
            </w:r>
            <w:r w:rsidRPr="00305BD7">
              <w:rPr>
                <w:rFonts w:ascii="Times New Roman" w:hAnsi="Times New Roman" w:cs="Times New Roman"/>
                <w:color w:val="auto"/>
                <w:sz w:val="24"/>
                <w:szCs w:val="24"/>
              </w:rPr>
              <w:t>часов</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lang w:eastAsia="ar-SA"/>
              </w:rPr>
            </w:pPr>
            <w:r w:rsidRPr="003303C2">
              <w:rPr>
                <w:rFonts w:ascii="Times New Roman" w:hAnsi="Times New Roman" w:cs="Times New Roman"/>
                <w:sz w:val="24"/>
                <w:szCs w:val="24"/>
              </w:rPr>
              <w:t>Происхождение христианского монашества. Новый Завет об аскетизме. Христианский аскетизм I–III вв. Причины возникновения монашества.</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2.</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Основные виды монашества: отшельничество (анахореты, воски, столпничество), киновиальное (общежительное) монашество, лавры. Основные монашеские центры IV–VI вв.: Египет (Келлии, Скит, Нитрия, монастыри прп. Пахомия и др.), Палестина (монастыри Иудейской пустыни — прп. Евфимия, прп. Саввы, и др.), Синай, Малая Азия (свт. Василий Великий). Сирия. Монастыри Константинополя (акимиты, Руфинианский монастырь). Монашеская аскетическая традиция в ІV–V вв.: Евагрий Понтийский, прп. Иоанн Кассиан, Газское монашество и др.</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3.</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Византийское монашество с VI в. до 842 г. Подвижническая традиция Синая: прп. Иоанн Лествичник, преподобные Исихий и Филофей. Монахи в борьбе с иконоборческой ересью. Прп. Феодор Студит и Студийский монастырь. Студийская реформа. Студийский устав.</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4.</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Монастырские Типики. Социальное, правовое и экономическое положение монастырей. Основные типы монастырей. Административно-хозяйственное устройство византийского монастыря. Роль монастырей в жизни византийского общества. Миссионерство. Скриптории и монастырские библиотеки.</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5.</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Основные монашеские центры средневизантийского периода. Гора Латр и прп. Павел Латрский; гора Олимп (в Вифинии). Прп. Михаил Малеин. Южноиталийские монастыри (прп. Илия Новый). Гора Папикион. Монастыри Константинополя и Фессалоники.</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6.</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Возникновение монашества на горе Афон. Афонские монастыри. Прп. Афанасий Афонский. Исихастская традиция на Афоне: прп. Григорий Синаит, прп. Максим Кавсокаливит, свт. Григорий Палама. Роль монашества в исихастских спорах XІV в.</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7.</w:t>
            </w:r>
          </w:p>
        </w:tc>
        <w:tc>
          <w:tcPr>
            <w:tcW w:w="6946" w:type="dxa"/>
          </w:tcPr>
          <w:p w:rsidR="00914F9A" w:rsidRPr="00305BD7" w:rsidRDefault="00914F9A" w:rsidP="002417FE">
            <w:pPr>
              <w:autoSpaceDE w:val="0"/>
              <w:autoSpaceDN w:val="0"/>
              <w:adjustRightInd w:val="0"/>
              <w:spacing w:before="120" w:after="0" w:line="288" w:lineRule="auto"/>
              <w:jc w:val="both"/>
              <w:rPr>
                <w:rFonts w:ascii="Times New Roman" w:hAnsi="Times New Roman" w:cs="Times New Roman"/>
                <w:spacing w:val="-4"/>
                <w:sz w:val="24"/>
                <w:szCs w:val="24"/>
              </w:rPr>
            </w:pPr>
            <w:r w:rsidRPr="003303C2">
              <w:rPr>
                <w:rFonts w:ascii="Times New Roman" w:hAnsi="Times New Roman" w:cs="Times New Roman"/>
                <w:sz w:val="24"/>
                <w:szCs w:val="24"/>
              </w:rPr>
              <w:t>Сербское монашество. Монастыри Грачаница, Дечанский, Жича, Монастырь Печского патриархата и др. Болгарское монашество. Рильский, Бачковский монастыри. Прп. Иоанн</w:t>
            </w:r>
            <w:r>
              <w:rPr>
                <w:rFonts w:ascii="Times New Roman" w:hAnsi="Times New Roman" w:cs="Times New Roman"/>
                <w:sz w:val="24"/>
                <w:szCs w:val="24"/>
              </w:rPr>
              <w:t xml:space="preserve"> </w:t>
            </w:r>
            <w:r w:rsidRPr="003303C2">
              <w:rPr>
                <w:rFonts w:ascii="Times New Roman" w:hAnsi="Times New Roman" w:cs="Times New Roman"/>
                <w:sz w:val="24"/>
                <w:szCs w:val="24"/>
              </w:rPr>
              <w:t>Рильский.</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8.</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Монастыри в восточных Патриархатах и их взаимоотношения с мусульманскими правителями после арабского завоевания. Дивная гора (Антиохия). Монастырь св. Екатерины (Синай). Мар-Саба.</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9.</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Монашество на православном Востоке в эпоху турецкого владычество. Возрождение греческого монашества в XVIII веке: прп. Акакий Новый и его ученики; движение колливадов. Прп. Никодим Святогорец и его учение об Иисусовой молитве.</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10.</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Афонское монашество в XX веке: русские подвижники прп. Силуан Афонский, Тихон Русский и Никодим Карульский, греческие подвижники Иосиф Исихаст и его ученики, прп. Паисий Святогорец.</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11.</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Первые столетия истории русского монашества: особенности устроения монашеской жизни на Руси.</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12.</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Русское монашество XIV–XVI вв.: становление общежительного устава. Прп. Сергий Радонежский. Скитский устав. Прп. Иосиф Волоцкий и «заволжские старцы»: общие черты и различия в их понимании монашеской жизни.</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13.</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Русская исихастская традиция XV–XVII вв.: аскетическое учение прп. Нила Сорского и его соратников. Аскетическая система «Цветника» священноинока Дорофея. Русские подвижники-созерцатели XVII в.</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14.</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Прп. Паисий Величковский как возобновитель византийских исихастских традиций в среде молдо-влахийского и русского монашества и переводчик исихастских аскетических текстов.</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1</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15.</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Традиция прп. Паисия Величковского в XIX в. Оптина пустынь и ее старцы. Свт. Игнатий (Брянчанинов). Свт. Феофан (Затворник).</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16.</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303C2">
              <w:rPr>
                <w:rFonts w:ascii="Times New Roman" w:hAnsi="Times New Roman" w:cs="Times New Roman"/>
                <w:sz w:val="24"/>
                <w:szCs w:val="24"/>
              </w:rPr>
              <w:t>Русское монашество в XX в. Зосимова пустынь и ее старцы. Старчество в годы гонений. Кавказское пустынножительство во второй половине XX в.</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17.</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pacing w:val="-4"/>
                <w:sz w:val="24"/>
                <w:szCs w:val="24"/>
              </w:rPr>
            </w:pPr>
            <w:r w:rsidRPr="00305BD7">
              <w:rPr>
                <w:rFonts w:ascii="Times New Roman" w:hAnsi="Times New Roman" w:cs="Times New Roman"/>
                <w:spacing w:val="-4"/>
                <w:sz w:val="24"/>
                <w:szCs w:val="24"/>
              </w:rPr>
              <w:t>Устроение монашеской жизни на современном этапе в соответствии с «Положением о монастырях и монашествующих» (документ принят на Архиерейском Соборе Русской Православной Церкви 29 ноября — 2 декабря 2017 года.)</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675" w:type="dxa"/>
          </w:tcPr>
          <w:p w:rsidR="00914F9A" w:rsidRPr="00305BD7" w:rsidRDefault="00914F9A" w:rsidP="002417FE">
            <w:pPr>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18</w:t>
            </w:r>
          </w:p>
        </w:tc>
        <w:tc>
          <w:tcPr>
            <w:tcW w:w="6946" w:type="dxa"/>
          </w:tcPr>
          <w:p w:rsidR="00914F9A" w:rsidRPr="00305BD7" w:rsidRDefault="00914F9A" w:rsidP="002417FE">
            <w:pPr>
              <w:widowControl w:val="0"/>
              <w:suppressAutoHyphens/>
              <w:snapToGrid w:val="0"/>
              <w:spacing w:before="60" w:after="0" w:line="264" w:lineRule="auto"/>
              <w:jc w:val="both"/>
              <w:rPr>
                <w:rFonts w:ascii="Times New Roman" w:hAnsi="Times New Roman" w:cs="Times New Roman"/>
                <w:sz w:val="24"/>
                <w:szCs w:val="24"/>
              </w:rPr>
            </w:pPr>
            <w:r w:rsidRPr="00305BD7">
              <w:rPr>
                <w:rFonts w:ascii="Times New Roman" w:hAnsi="Times New Roman" w:cs="Times New Roman"/>
                <w:sz w:val="24"/>
                <w:szCs w:val="24"/>
              </w:rPr>
              <w:t>Зачет (коллоквиум)</w:t>
            </w:r>
          </w:p>
        </w:tc>
        <w:tc>
          <w:tcPr>
            <w:tcW w:w="1843" w:type="dxa"/>
          </w:tcPr>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w:t>
            </w:r>
          </w:p>
        </w:tc>
      </w:tr>
      <w:tr w:rsidR="00914F9A" w:rsidRPr="00305BD7">
        <w:tc>
          <w:tcPr>
            <w:tcW w:w="7621" w:type="dxa"/>
            <w:gridSpan w:val="2"/>
          </w:tcPr>
          <w:p w:rsidR="00914F9A" w:rsidRPr="00305BD7" w:rsidRDefault="00914F9A" w:rsidP="002417FE">
            <w:pPr>
              <w:spacing w:before="60" w:after="0" w:line="264" w:lineRule="auto"/>
              <w:jc w:val="right"/>
              <w:rPr>
                <w:rFonts w:ascii="Times New Roman" w:hAnsi="Times New Roman" w:cs="Times New Roman"/>
                <w:b/>
                <w:bCs/>
                <w:sz w:val="24"/>
                <w:szCs w:val="24"/>
              </w:rPr>
            </w:pPr>
            <w:r w:rsidRPr="00305BD7">
              <w:rPr>
                <w:rFonts w:ascii="Times New Roman" w:hAnsi="Times New Roman" w:cs="Times New Roman"/>
                <w:b/>
                <w:bCs/>
                <w:sz w:val="24"/>
                <w:szCs w:val="24"/>
              </w:rPr>
              <w:t>Итого в 6 семестре</w:t>
            </w:r>
          </w:p>
        </w:tc>
        <w:tc>
          <w:tcPr>
            <w:tcW w:w="1843" w:type="dxa"/>
          </w:tcPr>
          <w:p w:rsidR="00914F9A" w:rsidRDefault="00914F9A" w:rsidP="002417FE">
            <w:pPr>
              <w:spacing w:before="60" w:after="0" w:line="264" w:lineRule="auto"/>
              <w:jc w:val="center"/>
              <w:rPr>
                <w:rFonts w:ascii="Times New Roman" w:hAnsi="Times New Roman" w:cs="Times New Roman"/>
                <w:sz w:val="24"/>
                <w:szCs w:val="24"/>
              </w:rPr>
            </w:pPr>
            <w:r>
              <w:rPr>
                <w:rFonts w:ascii="Times New Roman" w:hAnsi="Times New Roman" w:cs="Times New Roman"/>
                <w:sz w:val="24"/>
                <w:szCs w:val="24"/>
              </w:rPr>
              <w:t>28 акад. часов:</w:t>
            </w:r>
          </w:p>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26 акад. часов - лекции</w:t>
            </w:r>
          </w:p>
          <w:p w:rsidR="00914F9A" w:rsidRPr="00305BD7" w:rsidRDefault="00914F9A" w:rsidP="002417FE">
            <w:pPr>
              <w:spacing w:before="60" w:after="0" w:line="264" w:lineRule="auto"/>
              <w:jc w:val="center"/>
              <w:rPr>
                <w:rFonts w:ascii="Times New Roman" w:hAnsi="Times New Roman" w:cs="Times New Roman"/>
                <w:sz w:val="24"/>
                <w:szCs w:val="24"/>
              </w:rPr>
            </w:pPr>
            <w:r w:rsidRPr="00305BD7">
              <w:rPr>
                <w:rFonts w:ascii="Times New Roman" w:hAnsi="Times New Roman" w:cs="Times New Roman"/>
                <w:sz w:val="24"/>
                <w:szCs w:val="24"/>
              </w:rPr>
              <w:t>2 акад. часа - зачет</w:t>
            </w:r>
          </w:p>
        </w:tc>
      </w:tr>
    </w:tbl>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pStyle w:val="Heading2"/>
        <w:spacing w:before="120" w:after="0" w:line="288" w:lineRule="auto"/>
        <w:ind w:firstLine="709"/>
        <w:jc w:val="both"/>
        <w:rPr>
          <w:rFonts w:ascii="Times New Roman" w:hAnsi="Times New Roman" w:cs="Times New Roman"/>
          <w:i w:val="0"/>
          <w:iCs w:val="0"/>
          <w:spacing w:val="2"/>
          <w:sz w:val="24"/>
          <w:szCs w:val="24"/>
        </w:rPr>
      </w:pPr>
      <w:r w:rsidRPr="003303C2">
        <w:rPr>
          <w:rFonts w:ascii="Times New Roman" w:hAnsi="Times New Roman" w:cs="Times New Roman"/>
          <w:b w:val="0"/>
          <w:bCs w:val="0"/>
          <w:sz w:val="24"/>
          <w:szCs w:val="24"/>
        </w:rPr>
        <w:br w:type="page"/>
      </w:r>
      <w:r w:rsidRPr="003303C2">
        <w:rPr>
          <w:rFonts w:ascii="Times New Roman" w:hAnsi="Times New Roman" w:cs="Times New Roman"/>
          <w:i w:val="0"/>
          <w:iCs w:val="0"/>
          <w:spacing w:val="2"/>
          <w:sz w:val="24"/>
          <w:szCs w:val="24"/>
        </w:rPr>
        <w:t>3. Учебно-методические материалы по проведению лекций</w:t>
      </w:r>
    </w:p>
    <w:p w:rsidR="00914F9A" w:rsidRPr="003303C2" w:rsidRDefault="00914F9A" w:rsidP="006F6A06">
      <w:pPr>
        <w:pStyle w:val="Heading2"/>
        <w:spacing w:before="120" w:after="0" w:line="288" w:lineRule="auto"/>
        <w:ind w:firstLine="709"/>
        <w:jc w:val="both"/>
        <w:rPr>
          <w:rFonts w:ascii="Times New Roman" w:hAnsi="Times New Roman" w:cs="Times New Roman"/>
          <w:i w:val="0"/>
          <w:iCs w:val="0"/>
          <w:sz w:val="24"/>
          <w:szCs w:val="24"/>
        </w:rPr>
      </w:pPr>
      <w:r w:rsidRPr="003303C2">
        <w:rPr>
          <w:rFonts w:ascii="Times New Roman" w:hAnsi="Times New Roman" w:cs="Times New Roman"/>
          <w:i w:val="0"/>
          <w:iCs w:val="0"/>
          <w:sz w:val="24"/>
          <w:szCs w:val="24"/>
        </w:rPr>
        <w:t>Развёрнутый тематический план лекций</w:t>
      </w:r>
    </w:p>
    <w:p w:rsidR="00914F9A" w:rsidRPr="003303C2" w:rsidRDefault="00914F9A" w:rsidP="006F6A06">
      <w:pPr>
        <w:spacing w:before="120" w:after="0" w:line="288" w:lineRule="auto"/>
        <w:jc w:val="center"/>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1</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b/>
          <w:bCs/>
          <w:sz w:val="24"/>
          <w:szCs w:val="24"/>
        </w:rPr>
        <w:t>Происхождение христианского монашества</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ind w:firstLine="708"/>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ind w:firstLine="708"/>
        <w:jc w:val="both"/>
        <w:rPr>
          <w:rFonts w:ascii="Times New Roman" w:hAnsi="Times New Roman" w:cs="Times New Roman"/>
          <w:sz w:val="24"/>
          <w:szCs w:val="24"/>
        </w:rPr>
      </w:pPr>
      <w:r w:rsidRPr="003303C2">
        <w:rPr>
          <w:rFonts w:ascii="Times New Roman" w:hAnsi="Times New Roman" w:cs="Times New Roman"/>
          <w:b/>
          <w:bCs/>
          <w:sz w:val="24"/>
          <w:szCs w:val="24"/>
        </w:rPr>
        <w:t>Аскетизм в Ветхом Завете</w:t>
      </w:r>
      <w:r w:rsidRPr="003303C2">
        <w:rPr>
          <w:rFonts w:ascii="Times New Roman" w:hAnsi="Times New Roman" w:cs="Times New Roman"/>
          <w:sz w:val="24"/>
          <w:szCs w:val="24"/>
        </w:rPr>
        <w:t>:</w:t>
      </w:r>
      <w:r w:rsidRPr="003303C2">
        <w:rPr>
          <w:rFonts w:ascii="Times New Roman" w:hAnsi="Times New Roman" w:cs="Times New Roman"/>
          <w:sz w:val="24"/>
          <w:szCs w:val="24"/>
          <w:lang w:eastAsia="ru-RU"/>
        </w:rPr>
        <w:t xml:space="preserve"> </w:t>
      </w:r>
      <w:r w:rsidRPr="003303C2">
        <w:rPr>
          <w:rFonts w:ascii="Times New Roman" w:hAnsi="Times New Roman" w:cs="Times New Roman"/>
          <w:i/>
          <w:iCs/>
          <w:sz w:val="24"/>
          <w:szCs w:val="24"/>
          <w:lang w:eastAsia="ru-RU"/>
        </w:rPr>
        <w:t>назорейство, служение при скинии</w:t>
      </w:r>
      <w:r w:rsidRPr="003303C2">
        <w:rPr>
          <w:rFonts w:ascii="Times New Roman" w:hAnsi="Times New Roman" w:cs="Times New Roman"/>
          <w:i/>
          <w:iCs/>
          <w:sz w:val="24"/>
          <w:szCs w:val="24"/>
        </w:rPr>
        <w:t xml:space="preserve"> (пророк Самуил)</w:t>
      </w:r>
      <w:r w:rsidRPr="003303C2">
        <w:rPr>
          <w:rFonts w:ascii="Times New Roman" w:hAnsi="Times New Roman" w:cs="Times New Roman"/>
          <w:i/>
          <w:iCs/>
          <w:sz w:val="24"/>
          <w:szCs w:val="24"/>
          <w:lang w:eastAsia="ru-RU"/>
        </w:rPr>
        <w:t>, «</w:t>
      </w:r>
      <w:r w:rsidRPr="003303C2">
        <w:rPr>
          <w:rFonts w:ascii="Times New Roman" w:hAnsi="Times New Roman" w:cs="Times New Roman"/>
          <w:i/>
          <w:iCs/>
          <w:sz w:val="24"/>
          <w:szCs w:val="24"/>
        </w:rPr>
        <w:t>сыны</w:t>
      </w:r>
      <w:r w:rsidRPr="003303C2">
        <w:rPr>
          <w:rFonts w:ascii="Times New Roman" w:hAnsi="Times New Roman" w:cs="Times New Roman"/>
          <w:i/>
          <w:iCs/>
          <w:sz w:val="24"/>
          <w:szCs w:val="24"/>
          <w:lang w:eastAsia="ru-RU"/>
        </w:rPr>
        <w:t>», или «</w:t>
      </w:r>
      <w:r w:rsidRPr="003303C2">
        <w:rPr>
          <w:rFonts w:ascii="Times New Roman" w:hAnsi="Times New Roman" w:cs="Times New Roman"/>
          <w:i/>
          <w:iCs/>
          <w:sz w:val="24"/>
          <w:szCs w:val="24"/>
        </w:rPr>
        <w:t>лики</w:t>
      </w:r>
      <w:r w:rsidRPr="003303C2">
        <w:rPr>
          <w:rFonts w:ascii="Times New Roman" w:hAnsi="Times New Roman" w:cs="Times New Roman"/>
          <w:i/>
          <w:iCs/>
          <w:sz w:val="24"/>
          <w:szCs w:val="24"/>
          <w:lang w:eastAsia="ru-RU"/>
        </w:rPr>
        <w:t xml:space="preserve"> </w:t>
      </w:r>
      <w:r w:rsidRPr="003303C2">
        <w:rPr>
          <w:rFonts w:ascii="Times New Roman" w:hAnsi="Times New Roman" w:cs="Times New Roman"/>
          <w:i/>
          <w:iCs/>
          <w:sz w:val="24"/>
          <w:szCs w:val="24"/>
        </w:rPr>
        <w:t>пророческие»</w:t>
      </w:r>
      <w:r w:rsidRPr="003303C2">
        <w:rPr>
          <w:rFonts w:ascii="Times New Roman" w:hAnsi="Times New Roman" w:cs="Times New Roman"/>
          <w:i/>
          <w:iCs/>
          <w:sz w:val="24"/>
          <w:szCs w:val="24"/>
          <w:lang w:eastAsia="ru-RU"/>
        </w:rPr>
        <w:t>, нищета</w:t>
      </w:r>
      <w:r w:rsidRPr="003303C2">
        <w:rPr>
          <w:rFonts w:ascii="Times New Roman" w:hAnsi="Times New Roman" w:cs="Times New Roman"/>
          <w:i/>
          <w:iCs/>
          <w:sz w:val="24"/>
          <w:szCs w:val="24"/>
        </w:rPr>
        <w:t xml:space="preserve"> (Ионадав)</w:t>
      </w:r>
      <w:r w:rsidRPr="003303C2">
        <w:rPr>
          <w:rFonts w:ascii="Times New Roman" w:hAnsi="Times New Roman" w:cs="Times New Roman"/>
          <w:i/>
          <w:iCs/>
          <w:sz w:val="24"/>
          <w:szCs w:val="24"/>
          <w:lang w:eastAsia="ru-RU"/>
        </w:rPr>
        <w:t>, отшельничество</w:t>
      </w:r>
      <w:r w:rsidRPr="003303C2">
        <w:rPr>
          <w:rFonts w:ascii="Times New Roman" w:hAnsi="Times New Roman" w:cs="Times New Roman"/>
          <w:i/>
          <w:iCs/>
          <w:sz w:val="24"/>
          <w:szCs w:val="24"/>
        </w:rPr>
        <w:t xml:space="preserve"> (Илия, Иоанн Креститель)</w:t>
      </w:r>
      <w:r w:rsidRPr="003303C2">
        <w:rPr>
          <w:rFonts w:ascii="Times New Roman" w:hAnsi="Times New Roman" w:cs="Times New Roman"/>
          <w:sz w:val="24"/>
          <w:szCs w:val="24"/>
          <w:lang w:eastAsia="ru-RU"/>
        </w:rPr>
        <w:t xml:space="preserve">. </w:t>
      </w:r>
      <w:r w:rsidRPr="003303C2">
        <w:rPr>
          <w:rFonts w:ascii="Times New Roman" w:hAnsi="Times New Roman" w:cs="Times New Roman"/>
          <w:b/>
          <w:bCs/>
          <w:sz w:val="24"/>
          <w:szCs w:val="24"/>
        </w:rPr>
        <w:t>Новый Завет</w:t>
      </w:r>
      <w:r w:rsidRPr="003303C2">
        <w:rPr>
          <w:rFonts w:ascii="Times New Roman" w:hAnsi="Times New Roman" w:cs="Times New Roman"/>
          <w:sz w:val="24"/>
          <w:szCs w:val="24"/>
        </w:rPr>
        <w:t>: Полнейшее безусловное самоотречение Иисуса Христа и исполнение воли Божией (</w:t>
      </w:r>
      <w:r w:rsidRPr="003303C2">
        <w:rPr>
          <w:rFonts w:ascii="Times New Roman" w:hAnsi="Times New Roman" w:cs="Times New Roman"/>
          <w:sz w:val="24"/>
          <w:szCs w:val="24"/>
          <w:lang w:eastAsia="ru-RU"/>
        </w:rPr>
        <w:t>Флп. 2:7–8</w:t>
      </w:r>
      <w:r w:rsidRPr="003303C2">
        <w:rPr>
          <w:rFonts w:ascii="Times New Roman" w:hAnsi="Times New Roman" w:cs="Times New Roman"/>
          <w:sz w:val="24"/>
          <w:szCs w:val="24"/>
        </w:rPr>
        <w:t>), заповедь об отречении от себя тех, кто хочет последовать за Христом (Мф. 16:24), отречение от собственности (</w:t>
      </w:r>
      <w:hyperlink r:id="rId8" w:history="1">
        <w:r w:rsidRPr="003303C2">
          <w:rPr>
            <w:rFonts w:ascii="Times New Roman" w:hAnsi="Times New Roman" w:cs="Times New Roman"/>
            <w:sz w:val="24"/>
            <w:szCs w:val="24"/>
            <w:lang w:eastAsia="ru-RU"/>
          </w:rPr>
          <w:t>Лк</w:t>
        </w:r>
      </w:hyperlink>
      <w:hyperlink r:id="rId9" w:history="1">
        <w:r w:rsidRPr="003303C2">
          <w:rPr>
            <w:rFonts w:ascii="Times New Roman" w:hAnsi="Times New Roman" w:cs="Times New Roman"/>
            <w:sz w:val="24"/>
            <w:szCs w:val="24"/>
            <w:lang w:eastAsia="ru-RU"/>
          </w:rPr>
          <w:t>. 14:33</w:t>
        </w:r>
      </w:hyperlink>
      <w:r w:rsidRPr="003303C2">
        <w:rPr>
          <w:rFonts w:ascii="Times New Roman" w:hAnsi="Times New Roman" w:cs="Times New Roman"/>
          <w:sz w:val="24"/>
          <w:szCs w:val="24"/>
        </w:rPr>
        <w:t xml:space="preserve">, </w:t>
      </w:r>
      <w:hyperlink r:id="rId10" w:history="1">
        <w:r w:rsidRPr="003303C2">
          <w:rPr>
            <w:rFonts w:ascii="Times New Roman" w:hAnsi="Times New Roman" w:cs="Times New Roman"/>
            <w:sz w:val="24"/>
            <w:szCs w:val="24"/>
            <w:lang w:eastAsia="ru-RU"/>
          </w:rPr>
          <w:t>Мф. 19:21</w:t>
        </w:r>
      </w:hyperlink>
      <w:r w:rsidRPr="003303C2">
        <w:rPr>
          <w:rFonts w:ascii="Times New Roman" w:hAnsi="Times New Roman" w:cs="Times New Roman"/>
          <w:sz w:val="24"/>
          <w:szCs w:val="24"/>
        </w:rPr>
        <w:t xml:space="preserve">, </w:t>
      </w:r>
      <w:hyperlink r:id="rId11" w:history="1">
        <w:r w:rsidRPr="003303C2">
          <w:rPr>
            <w:rFonts w:ascii="Times New Roman" w:hAnsi="Times New Roman" w:cs="Times New Roman"/>
            <w:sz w:val="24"/>
            <w:szCs w:val="24"/>
            <w:lang w:eastAsia="ru-RU"/>
          </w:rPr>
          <w:t>Мф. 6:24</w:t>
        </w:r>
      </w:hyperlink>
      <w:r w:rsidRPr="003303C2">
        <w:rPr>
          <w:rFonts w:ascii="Times New Roman" w:hAnsi="Times New Roman" w:cs="Times New Roman"/>
          <w:sz w:val="24"/>
          <w:szCs w:val="24"/>
        </w:rPr>
        <w:t xml:space="preserve">, </w:t>
      </w:r>
      <w:hyperlink r:id="rId12" w:history="1">
        <w:r w:rsidRPr="003303C2">
          <w:rPr>
            <w:rFonts w:ascii="Times New Roman" w:hAnsi="Times New Roman" w:cs="Times New Roman"/>
            <w:sz w:val="24"/>
            <w:szCs w:val="24"/>
            <w:lang w:eastAsia="ru-RU"/>
          </w:rPr>
          <w:t>Мф. 6:21</w:t>
        </w:r>
      </w:hyperlink>
      <w:r w:rsidRPr="003303C2">
        <w:rPr>
          <w:rFonts w:ascii="Times New Roman" w:hAnsi="Times New Roman" w:cs="Times New Roman"/>
          <w:sz w:val="24"/>
          <w:szCs w:val="24"/>
        </w:rPr>
        <w:t xml:space="preserve">), девство — пример Иисуса Христа, Богоматери, апостолов; (Мф.19:12). </w:t>
      </w:r>
      <w:r w:rsidRPr="003303C2">
        <w:rPr>
          <w:rFonts w:ascii="Times New Roman" w:hAnsi="Times New Roman" w:cs="Times New Roman"/>
          <w:b/>
          <w:bCs/>
          <w:sz w:val="24"/>
          <w:szCs w:val="24"/>
        </w:rPr>
        <w:t xml:space="preserve">Секты </w:t>
      </w:r>
      <w:r w:rsidRPr="003303C2">
        <w:rPr>
          <w:rFonts w:ascii="Times New Roman" w:hAnsi="Times New Roman" w:cs="Times New Roman"/>
          <w:b/>
          <w:bCs/>
          <w:i/>
          <w:iCs/>
          <w:sz w:val="24"/>
          <w:szCs w:val="24"/>
        </w:rPr>
        <w:t>ессеев</w:t>
      </w:r>
      <w:r w:rsidRPr="003303C2">
        <w:rPr>
          <w:rFonts w:ascii="Times New Roman" w:hAnsi="Times New Roman" w:cs="Times New Roman"/>
          <w:b/>
          <w:bCs/>
          <w:sz w:val="24"/>
          <w:szCs w:val="24"/>
        </w:rPr>
        <w:t xml:space="preserve"> и </w:t>
      </w:r>
      <w:r w:rsidRPr="003303C2">
        <w:rPr>
          <w:rFonts w:ascii="Times New Roman" w:hAnsi="Times New Roman" w:cs="Times New Roman"/>
          <w:b/>
          <w:bCs/>
          <w:i/>
          <w:iCs/>
          <w:sz w:val="24"/>
          <w:szCs w:val="24"/>
        </w:rPr>
        <w:t>терапевтов</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 xml:space="preserve">Аскетизм </w:t>
      </w:r>
      <w:r w:rsidRPr="003303C2">
        <w:rPr>
          <w:rFonts w:ascii="Times New Roman" w:hAnsi="Times New Roman" w:cs="Times New Roman"/>
          <w:b/>
          <w:bCs/>
          <w:sz w:val="24"/>
          <w:szCs w:val="24"/>
          <w:lang w:val="en-US"/>
        </w:rPr>
        <w:t>I</w:t>
      </w:r>
      <w:r w:rsidRPr="003303C2">
        <w:rPr>
          <w:rFonts w:ascii="Times New Roman" w:hAnsi="Times New Roman" w:cs="Times New Roman"/>
          <w:b/>
          <w:bCs/>
          <w:sz w:val="24"/>
          <w:szCs w:val="24"/>
        </w:rPr>
        <w:t>–</w:t>
      </w:r>
      <w:r w:rsidRPr="003303C2">
        <w:rPr>
          <w:rFonts w:ascii="Times New Roman" w:hAnsi="Times New Roman" w:cs="Times New Roman"/>
          <w:b/>
          <w:bCs/>
          <w:sz w:val="24"/>
          <w:szCs w:val="24"/>
          <w:lang w:val="en-US"/>
        </w:rPr>
        <w:t>III</w:t>
      </w:r>
      <w:r w:rsidRPr="003303C2">
        <w:rPr>
          <w:rFonts w:ascii="Times New Roman" w:hAnsi="Times New Roman" w:cs="Times New Roman"/>
          <w:b/>
          <w:bCs/>
          <w:sz w:val="24"/>
          <w:szCs w:val="24"/>
        </w:rPr>
        <w:t xml:space="preserve"> вв. </w:t>
      </w:r>
      <w:r w:rsidRPr="003303C2">
        <w:rPr>
          <w:rFonts w:ascii="Times New Roman" w:hAnsi="Times New Roman" w:cs="Times New Roman"/>
          <w:sz w:val="24"/>
          <w:szCs w:val="24"/>
        </w:rPr>
        <w:t xml:space="preserve">Понятие «аскет» и «аскетизм» в дохристианском употреблении. Аскеты — постники и молитвенники I–III вв. Нестяжательность. Вдовицы. Мученический аскетизм. Чин девственников и девственниц в Древней Церкви. Обоснование идеала девства (мужи апостольские, Тертуллиан, сщмч. Киприан Карфагенский, Мефодий Патарский). Воздержание в браке. </w:t>
      </w:r>
      <w:r w:rsidRPr="003303C2">
        <w:rPr>
          <w:rFonts w:ascii="Times New Roman" w:hAnsi="Times New Roman" w:cs="Times New Roman"/>
          <w:b/>
          <w:bCs/>
          <w:sz w:val="24"/>
          <w:szCs w:val="24"/>
        </w:rPr>
        <w:t xml:space="preserve">Возникновение монашества. </w:t>
      </w:r>
      <w:r w:rsidRPr="003303C2">
        <w:rPr>
          <w:rFonts w:ascii="Times New Roman" w:hAnsi="Times New Roman" w:cs="Times New Roman"/>
          <w:sz w:val="24"/>
          <w:szCs w:val="24"/>
        </w:rPr>
        <w:t xml:space="preserve">Дискуссионный вопрос о возможном влиянии на раннее монашество нехристианских религиозных групп (культа Сераписа, иудаизма, манихейства, гностицизма) и философских школ (пифагорейство, неоплатонизм). </w:t>
      </w:r>
      <w:r w:rsidRPr="003303C2">
        <w:rPr>
          <w:rFonts w:ascii="Times New Roman" w:hAnsi="Times New Roman" w:cs="Times New Roman"/>
          <w:b/>
          <w:bCs/>
          <w:sz w:val="24"/>
          <w:szCs w:val="24"/>
        </w:rPr>
        <w:t>Теории возникновения монашества</w:t>
      </w:r>
      <w:r w:rsidRPr="003303C2">
        <w:rPr>
          <w:rFonts w:ascii="Times New Roman" w:hAnsi="Times New Roman" w:cs="Times New Roman"/>
          <w:sz w:val="24"/>
          <w:szCs w:val="24"/>
        </w:rPr>
        <w:t xml:space="preserve"> (привести аргументы за и против): а) социально-экономическая, б) спасение от гонений, в) реакция на «обмирщение Церкви» при императоре Константине, г) подражание (христианским мученикам, ветхозаветным и новозаветным аскетам), д) влияние позднеантичных философских школ и школьной среды. Возникновение монашества как многофакторный процесс.</w:t>
      </w:r>
    </w:p>
    <w:p w:rsidR="00914F9A" w:rsidRPr="003303C2" w:rsidRDefault="00914F9A" w:rsidP="006F6A06">
      <w:pPr>
        <w:autoSpaceDE w:val="0"/>
        <w:autoSpaceDN w:val="0"/>
        <w:adjustRightInd w:val="0"/>
        <w:spacing w:before="120" w:after="0" w:line="288" w:lineRule="auto"/>
        <w:ind w:left="360"/>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ind w:left="360"/>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autoSpaceDE w:val="0"/>
        <w:autoSpaceDN w:val="0"/>
        <w:adjustRightInd w:val="0"/>
        <w:spacing w:before="120" w:after="0" w:line="288" w:lineRule="auto"/>
        <w:ind w:left="360"/>
        <w:jc w:val="both"/>
        <w:rPr>
          <w:rFonts w:ascii="Times New Roman" w:hAnsi="Times New Roman" w:cs="Times New Roman"/>
          <w:b/>
          <w:bCs/>
          <w:sz w:val="24"/>
          <w:szCs w:val="24"/>
        </w:rPr>
      </w:pPr>
    </w:p>
    <w:p w:rsidR="00914F9A" w:rsidRPr="003303C2" w:rsidRDefault="00914F9A" w:rsidP="006F6A06">
      <w:pPr>
        <w:pStyle w:val="ListParagraph"/>
        <w:numPr>
          <w:ilvl w:val="0"/>
          <w:numId w:val="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новозаветных основаниях христианского монашества.</w:t>
      </w:r>
    </w:p>
    <w:p w:rsidR="00914F9A" w:rsidRPr="003303C2" w:rsidRDefault="00914F9A" w:rsidP="006F6A06">
      <w:pPr>
        <w:pStyle w:val="ListParagraph"/>
        <w:numPr>
          <w:ilvl w:val="0"/>
          <w:numId w:val="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Перечислите общие для раннехристианского аскетизма и монашества черты. </w:t>
      </w:r>
    </w:p>
    <w:p w:rsidR="00914F9A" w:rsidRPr="003303C2" w:rsidRDefault="00914F9A" w:rsidP="006F6A06">
      <w:pPr>
        <w:pStyle w:val="ListParagraph"/>
        <w:numPr>
          <w:ilvl w:val="0"/>
          <w:numId w:val="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Каковы основные особенности домонашеского аскетизма? </w:t>
      </w:r>
    </w:p>
    <w:p w:rsidR="00914F9A" w:rsidRPr="003303C2" w:rsidRDefault="00914F9A" w:rsidP="006F6A06">
      <w:pPr>
        <w:pStyle w:val="ListParagraph"/>
        <w:numPr>
          <w:ilvl w:val="0"/>
          <w:numId w:val="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Расскажите о чине дев и вдовиц в </w:t>
      </w:r>
      <w:r w:rsidRPr="003303C2">
        <w:rPr>
          <w:rFonts w:ascii="Times New Roman" w:hAnsi="Times New Roman" w:cs="Times New Roman"/>
          <w:sz w:val="24"/>
          <w:szCs w:val="24"/>
          <w:lang w:val="en-US"/>
        </w:rPr>
        <w:t>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III</w:t>
      </w:r>
      <w:r w:rsidRPr="003303C2">
        <w:rPr>
          <w:rFonts w:ascii="Times New Roman" w:hAnsi="Times New Roman" w:cs="Times New Roman"/>
          <w:sz w:val="24"/>
          <w:szCs w:val="24"/>
        </w:rPr>
        <w:t xml:space="preserve"> в. </w:t>
      </w:r>
    </w:p>
    <w:p w:rsidR="00914F9A" w:rsidRPr="003303C2" w:rsidRDefault="00914F9A" w:rsidP="006F6A06">
      <w:pPr>
        <w:pStyle w:val="ListParagraph"/>
        <w:numPr>
          <w:ilvl w:val="0"/>
          <w:numId w:val="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Сравните образ жизни ессеев и терапевтов и раннего монашества. Выделите общие черты и различия.</w:t>
      </w:r>
    </w:p>
    <w:p w:rsidR="00914F9A" w:rsidRPr="003303C2" w:rsidRDefault="00914F9A" w:rsidP="006F6A06">
      <w:pPr>
        <w:pStyle w:val="ListParagraph"/>
        <w:numPr>
          <w:ilvl w:val="0"/>
          <w:numId w:val="1"/>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Какие теории возникновения монашества существуют в настоящее время?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pStyle w:val="ListParagraph"/>
        <w:numPr>
          <w:ilvl w:val="0"/>
          <w:numId w:val="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Влияние предшествующих традиций. Теории происхождения монашества: Монашество // ПЭ. Т. 46. 2017. С. 572–575. </w:t>
      </w:r>
    </w:p>
    <w:p w:rsidR="00914F9A" w:rsidRPr="003303C2" w:rsidRDefault="00914F9A" w:rsidP="006F6A06">
      <w:pPr>
        <w:pStyle w:val="ListParagraph"/>
        <w:numPr>
          <w:ilvl w:val="0"/>
          <w:numId w:val="2"/>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i/>
          <w:iCs/>
          <w:sz w:val="24"/>
          <w:szCs w:val="24"/>
        </w:rPr>
        <w:t xml:space="preserve">Литвинова Л.В. </w:t>
      </w:r>
      <w:r w:rsidRPr="003303C2">
        <w:rPr>
          <w:rFonts w:ascii="Times New Roman" w:hAnsi="Times New Roman" w:cs="Times New Roman"/>
          <w:sz w:val="24"/>
          <w:szCs w:val="24"/>
        </w:rPr>
        <w:t xml:space="preserve">Аскетизм // ПЭ. Т. 3. С. 593–608 [https://www.pravenc.ru/text/76618.html]  </w:t>
      </w:r>
    </w:p>
    <w:p w:rsidR="00914F9A" w:rsidRPr="003303C2" w:rsidRDefault="00914F9A" w:rsidP="006F6A06">
      <w:pPr>
        <w:pStyle w:val="ListParagraph"/>
        <w:numPr>
          <w:ilvl w:val="0"/>
          <w:numId w:val="2"/>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i/>
          <w:iCs/>
          <w:sz w:val="24"/>
          <w:szCs w:val="24"/>
        </w:rPr>
        <w:t xml:space="preserve">Литвинова Л.В. </w:t>
      </w:r>
      <w:r w:rsidRPr="003303C2">
        <w:rPr>
          <w:rFonts w:ascii="Times New Roman" w:hAnsi="Times New Roman" w:cs="Times New Roman"/>
          <w:sz w:val="24"/>
          <w:szCs w:val="24"/>
        </w:rPr>
        <w:t>Девство // ПЭ. Т. 14. С. 284</w:t>
      </w:r>
      <w:r w:rsidRPr="003303C2">
        <w:rPr>
          <w:rFonts w:ascii="Times New Roman" w:hAnsi="Times New Roman" w:cs="Times New Roman"/>
          <w:sz w:val="24"/>
          <w:szCs w:val="24"/>
        </w:rPr>
        <w:softHyphen/>
        <w:t xml:space="preserve">–293 [https://www.pravenc.ru/text/171553.html] </w:t>
      </w:r>
    </w:p>
    <w:p w:rsidR="00914F9A" w:rsidRPr="003303C2" w:rsidRDefault="00914F9A" w:rsidP="006F6A06">
      <w:pPr>
        <w:pStyle w:val="ListParagraph"/>
        <w:numPr>
          <w:ilvl w:val="0"/>
          <w:numId w:val="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Сидоров А.И. </w:t>
      </w:r>
      <w:r w:rsidRPr="003303C2">
        <w:rPr>
          <w:rFonts w:ascii="Times New Roman" w:hAnsi="Times New Roman" w:cs="Times New Roman"/>
          <w:sz w:val="24"/>
          <w:szCs w:val="24"/>
        </w:rPr>
        <w:t xml:space="preserve">Древнехристианский аскетизм и зарождение монашества. М., 1998 [https://azbyka.ru/otechnik/Aleksej_Sidorov/svjatootecheskoe-nasledie-i-tserkovnye-drevnosti-tom-4/1]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2–3</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b/>
          <w:bCs/>
          <w:sz w:val="24"/>
          <w:szCs w:val="24"/>
        </w:rPr>
        <w:t>Основные виды монашества и монашеские центры IV–VI вв. Монашеская аскетическая традиция в ІV–V вв.</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Прп. Антоний Великий</w:t>
      </w:r>
      <w:r w:rsidRPr="003303C2">
        <w:rPr>
          <w:rFonts w:ascii="Times New Roman" w:hAnsi="Times New Roman" w:cs="Times New Roman"/>
          <w:sz w:val="24"/>
          <w:szCs w:val="24"/>
        </w:rPr>
        <w:t xml:space="preserve">: «Житие Антония Великого» свт. Афанасия Великого и его значение для истории монашества; послания прп. Антония. </w:t>
      </w:r>
      <w:r w:rsidRPr="003303C2">
        <w:rPr>
          <w:rFonts w:ascii="Times New Roman" w:hAnsi="Times New Roman" w:cs="Times New Roman"/>
          <w:b/>
          <w:bCs/>
          <w:sz w:val="24"/>
          <w:szCs w:val="24"/>
        </w:rPr>
        <w:t>Отшельничество</w:t>
      </w:r>
      <w:r w:rsidRPr="003303C2">
        <w:rPr>
          <w:rFonts w:ascii="Times New Roman" w:hAnsi="Times New Roman" w:cs="Times New Roman"/>
          <w:sz w:val="24"/>
          <w:szCs w:val="24"/>
        </w:rPr>
        <w:t xml:space="preserve">; пребывание в уединении; авва и его ученик (или несколько учеников); колонии отшельников (анахоретов). </w:t>
      </w:r>
      <w:r w:rsidRPr="003303C2">
        <w:rPr>
          <w:rFonts w:ascii="Times New Roman" w:hAnsi="Times New Roman" w:cs="Times New Roman"/>
          <w:b/>
          <w:bCs/>
          <w:sz w:val="24"/>
          <w:szCs w:val="24"/>
        </w:rPr>
        <w:t>Прп. Пахомий Великий</w:t>
      </w:r>
      <w:r w:rsidRPr="003303C2">
        <w:rPr>
          <w:rFonts w:ascii="Times New Roman" w:hAnsi="Times New Roman" w:cs="Times New Roman"/>
          <w:sz w:val="24"/>
          <w:szCs w:val="24"/>
        </w:rPr>
        <w:t xml:space="preserve">: сведения о жизни прп. Пахомия и его ближайших преемников; сочинения прп. Пахомия; первый монастырь (Тавеннисиотский) и его устройство; монастыри «Пахомианской конфедерации» и ее устройство. </w:t>
      </w:r>
      <w:r w:rsidRPr="003303C2">
        <w:rPr>
          <w:rFonts w:ascii="Times New Roman" w:hAnsi="Times New Roman" w:cs="Times New Roman"/>
          <w:b/>
          <w:bCs/>
          <w:sz w:val="24"/>
          <w:szCs w:val="24"/>
        </w:rPr>
        <w:t>Древняя киновия (общежитие)</w:t>
      </w:r>
      <w:r w:rsidRPr="003303C2">
        <w:rPr>
          <w:rFonts w:ascii="Times New Roman" w:hAnsi="Times New Roman" w:cs="Times New Roman"/>
          <w:sz w:val="24"/>
          <w:szCs w:val="24"/>
        </w:rPr>
        <w:t xml:space="preserve">: значение термина; ежедневное присутствие всей братии на богослужении и совершение келейной молитвы; общее и одинаковое питание; отсутствие личной собственности и денег; отсутствие личных связей с миром; духовный отец — игумен, поставление игумена — дело общины или прежнего игумена. Иерархическая структура монастыря. </w:t>
      </w:r>
      <w:r w:rsidRPr="003303C2">
        <w:rPr>
          <w:rFonts w:ascii="Times New Roman" w:hAnsi="Times New Roman" w:cs="Times New Roman"/>
          <w:b/>
          <w:bCs/>
          <w:sz w:val="24"/>
          <w:szCs w:val="24"/>
        </w:rPr>
        <w:t>Основные монашеские центры Египта. Нитрия,</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Келлии</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Прп.</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Макарий Александрийский. Евагрий Понтийский</w:t>
      </w:r>
      <w:r w:rsidRPr="003303C2">
        <w:rPr>
          <w:rFonts w:ascii="Times New Roman" w:hAnsi="Times New Roman" w:cs="Times New Roman"/>
          <w:sz w:val="24"/>
          <w:szCs w:val="24"/>
        </w:rPr>
        <w:t xml:space="preserve">: краткие сведения о жизни; Аскетическое богословие Евагрия: «мудрость предшествующих христианских подвижников, пропущенная через его собственный монашеский опыт и ставшая авторитетным руководством на пути к духовному совершенству» (А.Р. Фокин). Тонкости мысленной брани, борьбы с помыслами и умной молитвы. </w:t>
      </w:r>
      <w:r w:rsidRPr="003303C2">
        <w:rPr>
          <w:rFonts w:ascii="Times New Roman" w:hAnsi="Times New Roman" w:cs="Times New Roman"/>
          <w:b/>
          <w:bCs/>
          <w:i/>
          <w:iCs/>
          <w:sz w:val="24"/>
          <w:szCs w:val="24"/>
        </w:rPr>
        <w:t>Духовная жизнь монаха</w:t>
      </w:r>
      <w:r w:rsidRPr="003303C2">
        <w:rPr>
          <w:rFonts w:ascii="Times New Roman" w:hAnsi="Times New Roman" w:cs="Times New Roman"/>
          <w:sz w:val="24"/>
          <w:szCs w:val="24"/>
        </w:rPr>
        <w:t xml:space="preserve"> как состоящая из </w:t>
      </w:r>
      <w:r w:rsidRPr="003303C2">
        <w:rPr>
          <w:rFonts w:ascii="Times New Roman" w:hAnsi="Times New Roman" w:cs="Times New Roman"/>
          <w:b/>
          <w:bCs/>
          <w:i/>
          <w:iCs/>
          <w:sz w:val="24"/>
          <w:szCs w:val="24"/>
        </w:rPr>
        <w:t xml:space="preserve">жизни деятельной </w:t>
      </w:r>
      <w:r w:rsidRPr="003303C2">
        <w:rPr>
          <w:rFonts w:ascii="Times New Roman" w:hAnsi="Times New Roman" w:cs="Times New Roman"/>
          <w:sz w:val="24"/>
          <w:szCs w:val="24"/>
        </w:rPr>
        <w:t xml:space="preserve">и </w:t>
      </w:r>
      <w:r w:rsidRPr="003303C2">
        <w:rPr>
          <w:rFonts w:ascii="Times New Roman" w:hAnsi="Times New Roman" w:cs="Times New Roman"/>
          <w:b/>
          <w:bCs/>
          <w:i/>
          <w:iCs/>
          <w:sz w:val="24"/>
          <w:szCs w:val="24"/>
        </w:rPr>
        <w:t>жизни созерцательной</w:t>
      </w:r>
      <w:r w:rsidRPr="003303C2">
        <w:rPr>
          <w:rFonts w:ascii="Times New Roman" w:hAnsi="Times New Roman" w:cs="Times New Roman"/>
          <w:sz w:val="24"/>
          <w:szCs w:val="24"/>
        </w:rPr>
        <w:t xml:space="preserve">, или </w:t>
      </w:r>
      <w:r w:rsidRPr="003303C2">
        <w:rPr>
          <w:rFonts w:ascii="Times New Roman" w:hAnsi="Times New Roman" w:cs="Times New Roman"/>
          <w:i/>
          <w:iCs/>
          <w:sz w:val="24"/>
          <w:szCs w:val="24"/>
        </w:rPr>
        <w:t>делания</w:t>
      </w:r>
      <w:r w:rsidRPr="003303C2">
        <w:rPr>
          <w:rFonts w:ascii="Times New Roman" w:hAnsi="Times New Roman" w:cs="Times New Roman"/>
          <w:sz w:val="24"/>
          <w:szCs w:val="24"/>
        </w:rPr>
        <w:t xml:space="preserve"> и </w:t>
      </w:r>
      <w:r w:rsidRPr="003303C2">
        <w:rPr>
          <w:rFonts w:ascii="Times New Roman" w:hAnsi="Times New Roman" w:cs="Times New Roman"/>
          <w:i/>
          <w:iCs/>
          <w:sz w:val="24"/>
          <w:szCs w:val="24"/>
        </w:rPr>
        <w:t xml:space="preserve">созерцания. </w:t>
      </w:r>
      <w:r w:rsidRPr="003303C2">
        <w:rPr>
          <w:rFonts w:ascii="Times New Roman" w:hAnsi="Times New Roman" w:cs="Times New Roman"/>
          <w:sz w:val="24"/>
          <w:szCs w:val="24"/>
        </w:rPr>
        <w:t>Подлинная христианская добродетель —«делание, соединенное с созерцанием и освещенное Солнцем правды». Делание — средство достижения созерцания, в то время как созерцание есть цель делания. Цель всех подвижнических трудов —</w:t>
      </w:r>
      <w:r w:rsidRPr="003303C2">
        <w:rPr>
          <w:rFonts w:ascii="Times New Roman" w:hAnsi="Times New Roman" w:cs="Times New Roman"/>
          <w:b/>
          <w:bCs/>
          <w:sz w:val="24"/>
          <w:szCs w:val="24"/>
        </w:rPr>
        <w:t xml:space="preserve"> в</w:t>
      </w:r>
      <w:r w:rsidRPr="003303C2">
        <w:rPr>
          <w:rFonts w:ascii="Times New Roman" w:hAnsi="Times New Roman" w:cs="Times New Roman"/>
          <w:b/>
          <w:bCs/>
          <w:i/>
          <w:iCs/>
          <w:sz w:val="24"/>
          <w:szCs w:val="24"/>
        </w:rPr>
        <w:t>е</w:t>
      </w:r>
      <w:r w:rsidRPr="003303C2">
        <w:rPr>
          <w:rFonts w:ascii="Times New Roman" w:hAnsi="Times New Roman" w:cs="Times New Roman"/>
          <w:b/>
          <w:bCs/>
          <w:sz w:val="24"/>
          <w:szCs w:val="24"/>
        </w:rPr>
        <w:t>дение</w:t>
      </w:r>
      <w:r w:rsidRPr="003303C2">
        <w:rPr>
          <w:rFonts w:ascii="Times New Roman" w:hAnsi="Times New Roman" w:cs="Times New Roman"/>
          <w:sz w:val="24"/>
          <w:szCs w:val="24"/>
        </w:rPr>
        <w:t xml:space="preserve"> Бога. </w:t>
      </w:r>
      <w:r w:rsidRPr="003303C2">
        <w:rPr>
          <w:rFonts w:ascii="Times New Roman" w:hAnsi="Times New Roman" w:cs="Times New Roman"/>
          <w:b/>
          <w:bCs/>
          <w:i/>
          <w:iCs/>
          <w:sz w:val="24"/>
          <w:szCs w:val="24"/>
        </w:rPr>
        <w:t>Делание — естественное созерцание — богословское в</w:t>
      </w:r>
      <w:r w:rsidRPr="003303C2">
        <w:rPr>
          <w:rFonts w:ascii="Times New Roman" w:hAnsi="Times New Roman" w:cs="Times New Roman"/>
          <w:b/>
          <w:bCs/>
          <w:sz w:val="24"/>
          <w:szCs w:val="24"/>
        </w:rPr>
        <w:t>е</w:t>
      </w:r>
      <w:r w:rsidRPr="003303C2">
        <w:rPr>
          <w:rFonts w:ascii="Times New Roman" w:hAnsi="Times New Roman" w:cs="Times New Roman"/>
          <w:b/>
          <w:bCs/>
          <w:i/>
          <w:iCs/>
          <w:sz w:val="24"/>
          <w:szCs w:val="24"/>
        </w:rPr>
        <w:t xml:space="preserve">дение. </w:t>
      </w:r>
      <w:r w:rsidRPr="003303C2">
        <w:rPr>
          <w:rFonts w:ascii="Times New Roman" w:hAnsi="Times New Roman" w:cs="Times New Roman"/>
          <w:sz w:val="24"/>
          <w:szCs w:val="24"/>
        </w:rPr>
        <w:t xml:space="preserve">8 лукавых помыслов; 8 противоположных им добродетелей. Метод «Противоречие помыслам». </w:t>
      </w:r>
      <w:r w:rsidRPr="003303C2">
        <w:rPr>
          <w:rFonts w:ascii="Times New Roman" w:hAnsi="Times New Roman" w:cs="Times New Roman"/>
          <w:b/>
          <w:bCs/>
          <w:sz w:val="24"/>
          <w:szCs w:val="24"/>
        </w:rPr>
        <w:t>Скит.</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Прп.</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 xml:space="preserve">Макарий Египетский: </w:t>
      </w:r>
      <w:r w:rsidRPr="003303C2">
        <w:rPr>
          <w:rFonts w:ascii="Times New Roman" w:hAnsi="Times New Roman" w:cs="Times New Roman"/>
          <w:sz w:val="24"/>
          <w:szCs w:val="24"/>
        </w:rPr>
        <w:t xml:space="preserve">сведения о жизни, </w:t>
      </w:r>
      <w:r w:rsidRPr="003303C2">
        <w:rPr>
          <w:rFonts w:ascii="Times New Roman" w:hAnsi="Times New Roman" w:cs="Times New Roman"/>
          <w:sz w:val="24"/>
          <w:szCs w:val="24"/>
          <w:shd w:val="clear" w:color="auto" w:fill="FFFFFF"/>
        </w:rPr>
        <w:t>«</w:t>
      </w:r>
      <w:r w:rsidRPr="003303C2">
        <w:rPr>
          <w:rFonts w:ascii="Times New Roman" w:hAnsi="Times New Roman" w:cs="Times New Roman"/>
          <w:sz w:val="24"/>
          <w:szCs w:val="24"/>
        </w:rPr>
        <w:t xml:space="preserve">Духовные беседы» и </w:t>
      </w:r>
      <w:r w:rsidRPr="003303C2">
        <w:rPr>
          <w:rFonts w:ascii="Times New Roman" w:hAnsi="Times New Roman" w:cs="Times New Roman"/>
          <w:sz w:val="24"/>
          <w:szCs w:val="24"/>
          <w:shd w:val="clear" w:color="auto" w:fill="FFFFFF"/>
        </w:rPr>
        <w:t xml:space="preserve">проблемы их авторства, времени и места создания. Основные аскетические темы и влияние на дальнейшее развитие восточной монашеской традиции. </w:t>
      </w:r>
      <w:r w:rsidRPr="003303C2">
        <w:rPr>
          <w:rFonts w:ascii="Times New Roman" w:hAnsi="Times New Roman" w:cs="Times New Roman"/>
          <w:b/>
          <w:bCs/>
          <w:sz w:val="24"/>
          <w:szCs w:val="24"/>
          <w:shd w:val="clear" w:color="auto" w:fill="FFFFFF"/>
        </w:rPr>
        <w:t xml:space="preserve">Иоанн Кассиан Римлянин: </w:t>
      </w:r>
      <w:r w:rsidRPr="003303C2">
        <w:rPr>
          <w:rFonts w:ascii="Times New Roman" w:hAnsi="Times New Roman" w:cs="Times New Roman"/>
          <w:sz w:val="24"/>
          <w:szCs w:val="24"/>
          <w:shd w:val="clear" w:color="auto" w:fill="FFFFFF"/>
        </w:rPr>
        <w:t xml:space="preserve"> сведения о жизни, сочинения. 8 главных пороков и борьба с ними; дальнейшее формирование аскетической терминологии. </w:t>
      </w:r>
      <w:r w:rsidRPr="003303C2">
        <w:rPr>
          <w:rFonts w:ascii="Times New Roman" w:hAnsi="Times New Roman" w:cs="Times New Roman"/>
          <w:b/>
          <w:bCs/>
          <w:sz w:val="24"/>
          <w:szCs w:val="24"/>
        </w:rPr>
        <w:t>Древняя</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 xml:space="preserve">лавра: </w:t>
      </w:r>
      <w:r w:rsidRPr="003303C2">
        <w:rPr>
          <w:rFonts w:ascii="Times New Roman" w:hAnsi="Times New Roman" w:cs="Times New Roman"/>
          <w:sz w:val="24"/>
          <w:szCs w:val="24"/>
        </w:rPr>
        <w:t xml:space="preserve">значение и происхождение термина; устройство лавры — келлии отдельных монахов, сгруппированные вокруг общего центра (храм, пекарня и прочие хозяйственные службы), общие собрания на богослужение в субботу и воскресенье, обмен еженедельного рукоделия на продукты, игумен (ранняя и более поздняя практика). </w:t>
      </w:r>
      <w:r w:rsidRPr="003303C2">
        <w:rPr>
          <w:rFonts w:ascii="Times New Roman" w:hAnsi="Times New Roman" w:cs="Times New Roman"/>
          <w:b/>
          <w:bCs/>
          <w:sz w:val="24"/>
          <w:szCs w:val="24"/>
        </w:rPr>
        <w:t xml:space="preserve">Иудейская пустыня (Палестина). </w:t>
      </w:r>
      <w:r w:rsidRPr="003303C2">
        <w:rPr>
          <w:rFonts w:ascii="Times New Roman" w:hAnsi="Times New Roman" w:cs="Times New Roman"/>
          <w:sz w:val="24"/>
          <w:szCs w:val="24"/>
        </w:rPr>
        <w:t xml:space="preserve">Особенности монастырей (большинство монахов пришлые (паломники), широкое распространение лавр). </w:t>
      </w:r>
      <w:r w:rsidRPr="003303C2">
        <w:rPr>
          <w:rFonts w:ascii="Times New Roman" w:hAnsi="Times New Roman" w:cs="Times New Roman"/>
          <w:b/>
          <w:bCs/>
          <w:sz w:val="24"/>
          <w:szCs w:val="24"/>
        </w:rPr>
        <w:t xml:space="preserve">Прп. Харитон Исповедник. </w:t>
      </w:r>
      <w:r w:rsidRPr="003303C2">
        <w:rPr>
          <w:rFonts w:ascii="Times New Roman" w:hAnsi="Times New Roman" w:cs="Times New Roman"/>
          <w:b/>
          <w:bCs/>
          <w:sz w:val="24"/>
          <w:szCs w:val="24"/>
          <w:shd w:val="clear" w:color="auto" w:fill="FFFFFF"/>
        </w:rPr>
        <w:t>Фаранская Лавра</w:t>
      </w:r>
      <w:r w:rsidRPr="003303C2">
        <w:rPr>
          <w:rFonts w:ascii="Times New Roman" w:hAnsi="Times New Roman" w:cs="Times New Roman"/>
          <w:sz w:val="24"/>
          <w:szCs w:val="24"/>
          <w:shd w:val="clear" w:color="auto" w:fill="FFFFFF"/>
        </w:rPr>
        <w:t xml:space="preserve">, </w:t>
      </w:r>
      <w:r w:rsidRPr="003303C2">
        <w:rPr>
          <w:rFonts w:ascii="Times New Roman" w:hAnsi="Times New Roman" w:cs="Times New Roman"/>
          <w:b/>
          <w:bCs/>
          <w:sz w:val="24"/>
          <w:szCs w:val="24"/>
          <w:shd w:val="clear" w:color="auto" w:fill="FFFFFF"/>
        </w:rPr>
        <w:t>лавры Дука и Сукá</w:t>
      </w:r>
      <w:r w:rsidRPr="003303C2">
        <w:rPr>
          <w:rFonts w:ascii="Times New Roman" w:hAnsi="Times New Roman" w:cs="Times New Roman"/>
          <w:sz w:val="24"/>
          <w:szCs w:val="24"/>
          <w:shd w:val="clear" w:color="auto" w:fill="FFFFFF"/>
        </w:rPr>
        <w:t>.</w:t>
      </w:r>
      <w:r w:rsidRPr="003303C2">
        <w:rPr>
          <w:rFonts w:ascii="Times New Roman" w:hAnsi="Times New Roman" w:cs="Times New Roman"/>
          <w:b/>
          <w:bCs/>
          <w:sz w:val="24"/>
          <w:szCs w:val="24"/>
        </w:rPr>
        <w:t xml:space="preserve"> Прп. Евфимий</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 xml:space="preserve">Великий: </w:t>
      </w:r>
      <w:r w:rsidRPr="003303C2">
        <w:rPr>
          <w:rFonts w:ascii="Times New Roman" w:hAnsi="Times New Roman" w:cs="Times New Roman"/>
          <w:sz w:val="24"/>
          <w:szCs w:val="24"/>
        </w:rPr>
        <w:t xml:space="preserve">сведения о жизни, основание Лавры, связка лавра-киновия (киновия как место для новоначальных). </w:t>
      </w:r>
      <w:r w:rsidRPr="003303C2">
        <w:rPr>
          <w:rFonts w:ascii="Times New Roman" w:hAnsi="Times New Roman" w:cs="Times New Roman"/>
          <w:b/>
          <w:bCs/>
          <w:sz w:val="24"/>
          <w:szCs w:val="24"/>
        </w:rPr>
        <w:t>Прп. Герасим Иорданский</w:t>
      </w:r>
      <w:r w:rsidRPr="003303C2">
        <w:rPr>
          <w:rFonts w:ascii="Times New Roman" w:hAnsi="Times New Roman" w:cs="Times New Roman"/>
          <w:sz w:val="24"/>
          <w:szCs w:val="24"/>
          <w:shd w:val="clear" w:color="auto" w:fill="FFFFFF"/>
        </w:rPr>
        <w:t xml:space="preserve">: устройство монастыря (сочетание черт лавры и киновии). </w:t>
      </w:r>
      <w:r w:rsidRPr="003303C2">
        <w:rPr>
          <w:rFonts w:ascii="Times New Roman" w:hAnsi="Times New Roman" w:cs="Times New Roman"/>
          <w:b/>
          <w:bCs/>
          <w:sz w:val="24"/>
          <w:szCs w:val="24"/>
          <w:shd w:val="clear" w:color="auto" w:fill="FFFFFF"/>
        </w:rPr>
        <w:t>Прп.</w:t>
      </w:r>
      <w:r w:rsidRPr="003303C2">
        <w:rPr>
          <w:rFonts w:ascii="Times New Roman" w:hAnsi="Times New Roman" w:cs="Times New Roman"/>
          <w:sz w:val="24"/>
          <w:szCs w:val="24"/>
          <w:shd w:val="clear" w:color="auto" w:fill="FFFFFF"/>
        </w:rPr>
        <w:t xml:space="preserve"> </w:t>
      </w:r>
      <w:r w:rsidRPr="003303C2">
        <w:rPr>
          <w:rFonts w:ascii="Times New Roman" w:hAnsi="Times New Roman" w:cs="Times New Roman"/>
          <w:b/>
          <w:bCs/>
          <w:sz w:val="24"/>
          <w:szCs w:val="24"/>
          <w:shd w:val="clear" w:color="auto" w:fill="FFFFFF"/>
        </w:rPr>
        <w:t xml:space="preserve">Савва Освященный: </w:t>
      </w:r>
      <w:r w:rsidRPr="003303C2">
        <w:rPr>
          <w:rFonts w:ascii="Times New Roman" w:hAnsi="Times New Roman" w:cs="Times New Roman"/>
          <w:sz w:val="24"/>
          <w:szCs w:val="24"/>
          <w:shd w:val="clear" w:color="auto" w:fill="FFFFFF"/>
        </w:rPr>
        <w:t xml:space="preserve">житие, Великая лавра (Мар-Саба), савваитская конфедерация (основатель 13 монастырей — 7 лавр и 6 киновий, устройство конфедерации), Правила Саввы для киновий и лавр. Архимандриты для киновий и лавр: святые Савва Освященный и Феодосий Великий (Киновиарх). </w:t>
      </w:r>
      <w:r w:rsidRPr="003303C2">
        <w:rPr>
          <w:rFonts w:ascii="Times New Roman" w:hAnsi="Times New Roman" w:cs="Times New Roman"/>
          <w:b/>
          <w:bCs/>
          <w:sz w:val="24"/>
          <w:szCs w:val="24"/>
          <w:shd w:val="clear" w:color="auto" w:fill="FFFFFF"/>
        </w:rPr>
        <w:t xml:space="preserve">Малая Азия. </w:t>
      </w:r>
      <w:r w:rsidRPr="003303C2">
        <w:rPr>
          <w:rFonts w:ascii="Times New Roman" w:hAnsi="Times New Roman" w:cs="Times New Roman"/>
          <w:sz w:val="24"/>
          <w:szCs w:val="24"/>
          <w:shd w:val="clear" w:color="auto" w:fill="FFFFFF"/>
        </w:rPr>
        <w:t xml:space="preserve">Евстафий Севастийский и начало монашества на полуострове, свт. Василий Великий и его идеал аскетической жизни. Особенности монастырей (братств) Василия Великого. </w:t>
      </w:r>
      <w:r w:rsidRPr="003303C2">
        <w:rPr>
          <w:rFonts w:ascii="Times New Roman" w:hAnsi="Times New Roman" w:cs="Times New Roman"/>
          <w:b/>
          <w:bCs/>
          <w:sz w:val="24"/>
          <w:szCs w:val="24"/>
        </w:rPr>
        <w:t>Сирия</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Прп. Ефрем Сирин</w:t>
      </w:r>
      <w:r w:rsidRPr="003303C2">
        <w:rPr>
          <w:rFonts w:ascii="Times New Roman" w:hAnsi="Times New Roman" w:cs="Times New Roman"/>
          <w:sz w:val="24"/>
          <w:szCs w:val="24"/>
        </w:rPr>
        <w:t>. Блж.</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 xml:space="preserve">Феодорит Кирский и его «История боголюбцев». Особенности сирийского монашества. Особенности подвига столпничества. Прп. Симеон Столпник. </w:t>
      </w:r>
      <w:r w:rsidRPr="003303C2">
        <w:rPr>
          <w:rFonts w:ascii="Times New Roman" w:hAnsi="Times New Roman" w:cs="Times New Roman"/>
          <w:b/>
          <w:bCs/>
          <w:sz w:val="24"/>
          <w:szCs w:val="24"/>
        </w:rPr>
        <w:t xml:space="preserve">Монастыри Константинополя. Акимиты (неусыпающие): </w:t>
      </w:r>
      <w:r w:rsidRPr="003303C2">
        <w:rPr>
          <w:rFonts w:ascii="Times New Roman" w:hAnsi="Times New Roman" w:cs="Times New Roman"/>
          <w:sz w:val="24"/>
          <w:szCs w:val="24"/>
        </w:rPr>
        <w:t>Преподобные</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Александр Константинопольский и Маркелл Акимит</w:t>
      </w:r>
      <w:r w:rsidRPr="003303C2">
        <w:rPr>
          <w:rFonts w:ascii="Times New Roman" w:hAnsi="Times New Roman" w:cs="Times New Roman"/>
          <w:sz w:val="24"/>
          <w:szCs w:val="24"/>
          <w:shd w:val="clear" w:color="auto" w:fill="FFFFFF"/>
        </w:rPr>
        <w:t>. Особенности устава (строгие ограничения владения имуществом и увеличение продолжительности общей молитвы за счет времени, отводившегося на рукоделие), особенности богослужения (непрерывность и круглосуточность). Монастырь акимитов — центр противостояния монофизитству.</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 xml:space="preserve">Прп. Ипатий Руфинианский. </w:t>
      </w:r>
      <w:r w:rsidRPr="003303C2">
        <w:rPr>
          <w:rFonts w:ascii="Times New Roman" w:hAnsi="Times New Roman" w:cs="Times New Roman"/>
          <w:sz w:val="24"/>
          <w:szCs w:val="24"/>
        </w:rPr>
        <w:t xml:space="preserve">Руфинианский монастырь. Борьба с язычеством и с Несторием. </w:t>
      </w:r>
      <w:r w:rsidRPr="003303C2">
        <w:rPr>
          <w:rFonts w:ascii="Times New Roman" w:hAnsi="Times New Roman" w:cs="Times New Roman"/>
          <w:b/>
          <w:bCs/>
          <w:sz w:val="24"/>
          <w:szCs w:val="24"/>
          <w:shd w:val="clear" w:color="auto" w:fill="FFFFFF"/>
        </w:rPr>
        <w:t>Газское монашество.</w:t>
      </w:r>
      <w:r w:rsidRPr="003303C2">
        <w:rPr>
          <w:rFonts w:ascii="Times New Roman" w:hAnsi="Times New Roman" w:cs="Times New Roman"/>
          <w:sz w:val="24"/>
          <w:szCs w:val="24"/>
          <w:shd w:val="clear" w:color="auto" w:fill="FFFFFF"/>
        </w:rPr>
        <w:t xml:space="preserve"> Прп. Иларион Великий. Монастырь аввы Серида: </w:t>
      </w:r>
      <w:r w:rsidRPr="003303C2">
        <w:rPr>
          <w:rFonts w:ascii="Times New Roman" w:hAnsi="Times New Roman" w:cs="Times New Roman"/>
          <w:b/>
          <w:bCs/>
          <w:sz w:val="24"/>
          <w:szCs w:val="24"/>
          <w:shd w:val="clear" w:color="auto" w:fill="FFFFFF"/>
        </w:rPr>
        <w:t>преподобные Варсонофий Великий и Иоанн Пророк</w:t>
      </w:r>
      <w:r w:rsidRPr="003303C2">
        <w:rPr>
          <w:rFonts w:ascii="Times New Roman" w:hAnsi="Times New Roman" w:cs="Times New Roman"/>
          <w:sz w:val="24"/>
          <w:szCs w:val="24"/>
          <w:shd w:val="clear" w:color="auto" w:fill="FFFFFF"/>
        </w:rPr>
        <w:t xml:space="preserve">. Методы борьбы со страстями и аскетический идеал. </w:t>
      </w:r>
      <w:r w:rsidRPr="003303C2">
        <w:rPr>
          <w:rFonts w:ascii="Times New Roman" w:hAnsi="Times New Roman" w:cs="Times New Roman"/>
          <w:sz w:val="24"/>
          <w:szCs w:val="24"/>
        </w:rPr>
        <w:t>Подвижнический, монашеский образ жизни — путь мученический. Внимание к борьбе с помыслами. Основное оружие в борьбе с ними — откровение помыслов опытному старцу, которому исповедающийся доверяет как Самому Богу. Учение о послушании. Покаяние, плач и молитва как оружие против страстей. Самое главное оружие — добродетель смирения.</w:t>
      </w:r>
      <w:r w:rsidRPr="003303C2">
        <w:rPr>
          <w:rFonts w:ascii="Times New Roman" w:hAnsi="Times New Roman" w:cs="Times New Roman"/>
          <w:sz w:val="24"/>
          <w:szCs w:val="24"/>
          <w:shd w:val="clear" w:color="auto" w:fill="FFFFFF"/>
        </w:rPr>
        <w:t xml:space="preserve"> </w:t>
      </w:r>
      <w:r w:rsidRPr="003303C2">
        <w:rPr>
          <w:rFonts w:ascii="Times New Roman" w:hAnsi="Times New Roman" w:cs="Times New Roman"/>
          <w:sz w:val="24"/>
          <w:szCs w:val="24"/>
        </w:rPr>
        <w:t xml:space="preserve">Молитвенные делания подвижника: псалмопение, чтение, молитва устная и внутренняя. Молитва Иисусова. </w:t>
      </w:r>
      <w:r w:rsidRPr="003303C2">
        <w:rPr>
          <w:rFonts w:ascii="Times New Roman" w:hAnsi="Times New Roman" w:cs="Times New Roman"/>
          <w:b/>
          <w:bCs/>
          <w:sz w:val="24"/>
          <w:szCs w:val="24"/>
        </w:rPr>
        <w:t>Прп.</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shd w:val="clear" w:color="auto" w:fill="FFFFFF"/>
        </w:rPr>
        <w:t>Авва Дорофей</w:t>
      </w:r>
      <w:r w:rsidRPr="003303C2">
        <w:rPr>
          <w:rFonts w:ascii="Times New Roman" w:hAnsi="Times New Roman" w:cs="Times New Roman"/>
          <w:sz w:val="24"/>
          <w:szCs w:val="24"/>
          <w:shd w:val="clear" w:color="auto" w:fill="FFFFFF"/>
        </w:rPr>
        <w:t xml:space="preserve">. Монастырь аввы Дорофея. </w:t>
      </w:r>
      <w:r w:rsidRPr="003303C2">
        <w:rPr>
          <w:rFonts w:ascii="Times New Roman" w:hAnsi="Times New Roman" w:cs="Times New Roman"/>
          <w:sz w:val="24"/>
          <w:szCs w:val="24"/>
        </w:rPr>
        <w:t xml:space="preserve">Аскетическая жизнь как борьба с диаволом и страстями. «Пристрастие», преодолеваемое путем отсечения собственной воли в послушании, и «беспристрастие», стяжаемое на пути к бесстрастию. Три главные страсти: </w:t>
      </w:r>
      <w:r w:rsidRPr="003303C2">
        <w:rPr>
          <w:rFonts w:ascii="Times New Roman" w:hAnsi="Times New Roman" w:cs="Times New Roman"/>
          <w:i/>
          <w:iCs/>
          <w:sz w:val="24"/>
          <w:szCs w:val="24"/>
        </w:rPr>
        <w:t>сластолюбие</w:t>
      </w:r>
      <w:r w:rsidRPr="003303C2">
        <w:rPr>
          <w:rFonts w:ascii="Times New Roman" w:hAnsi="Times New Roman" w:cs="Times New Roman"/>
          <w:sz w:val="24"/>
          <w:szCs w:val="24"/>
        </w:rPr>
        <w:t xml:space="preserve">, </w:t>
      </w:r>
      <w:r w:rsidRPr="003303C2">
        <w:rPr>
          <w:rFonts w:ascii="Times New Roman" w:hAnsi="Times New Roman" w:cs="Times New Roman"/>
          <w:i/>
          <w:iCs/>
          <w:sz w:val="24"/>
          <w:szCs w:val="24"/>
        </w:rPr>
        <w:t>сребролюбие</w:t>
      </w:r>
      <w:r w:rsidRPr="003303C2">
        <w:rPr>
          <w:rFonts w:ascii="Times New Roman" w:hAnsi="Times New Roman" w:cs="Times New Roman"/>
          <w:sz w:val="24"/>
          <w:szCs w:val="24"/>
        </w:rPr>
        <w:t xml:space="preserve"> и </w:t>
      </w:r>
      <w:r w:rsidRPr="003303C2">
        <w:rPr>
          <w:rFonts w:ascii="Times New Roman" w:hAnsi="Times New Roman" w:cs="Times New Roman"/>
          <w:i/>
          <w:iCs/>
          <w:sz w:val="24"/>
          <w:szCs w:val="24"/>
        </w:rPr>
        <w:t>тщеславие</w:t>
      </w:r>
      <w:r w:rsidRPr="003303C2">
        <w:rPr>
          <w:rFonts w:ascii="Times New Roman" w:hAnsi="Times New Roman" w:cs="Times New Roman"/>
          <w:sz w:val="24"/>
          <w:szCs w:val="24"/>
        </w:rPr>
        <w:t xml:space="preserve">. Два вида смирения: новоначальных и совершенных.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3"/>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Расскажите о прп. Антонии Великом и прп. Пахомии Великом как о представителях двух основных форм раннего монашества. </w:t>
      </w:r>
    </w:p>
    <w:p w:rsidR="00914F9A" w:rsidRPr="003303C2" w:rsidRDefault="00914F9A" w:rsidP="006F6A06">
      <w:pPr>
        <w:pStyle w:val="ListParagraph"/>
        <w:numPr>
          <w:ilvl w:val="0"/>
          <w:numId w:val="3"/>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Назовите основные виды монашества. </w:t>
      </w:r>
    </w:p>
    <w:p w:rsidR="00914F9A" w:rsidRPr="003303C2" w:rsidRDefault="00914F9A" w:rsidP="006F6A06">
      <w:pPr>
        <w:pStyle w:val="ListParagraph"/>
        <w:numPr>
          <w:ilvl w:val="0"/>
          <w:numId w:val="3"/>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rPr>
        <w:t>Опишите внутреннее устроение ранневизантийского монастыря (киновии, лавры). Перечислите наиболее характерные особенности повседневной жизни монахов этого периода.</w:t>
      </w:r>
      <w:r w:rsidRPr="003303C2">
        <w:rPr>
          <w:rFonts w:ascii="Times New Roman" w:hAnsi="Times New Roman" w:cs="Times New Roman"/>
          <w:sz w:val="24"/>
          <w:szCs w:val="24"/>
          <w:lang w:eastAsia="ru-RU"/>
        </w:rPr>
        <w:t xml:space="preserve"> </w:t>
      </w:r>
    </w:p>
    <w:p w:rsidR="00914F9A" w:rsidRPr="003303C2" w:rsidRDefault="00914F9A" w:rsidP="006F6A06">
      <w:pPr>
        <w:pStyle w:val="ListParagraph"/>
        <w:numPr>
          <w:ilvl w:val="0"/>
          <w:numId w:val="3"/>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lang w:eastAsia="ru-RU"/>
        </w:rPr>
        <w:t>Каковы основные отличия общежительной системы свт. Василия Великого от киновий прп. Пахомия Великого?</w:t>
      </w:r>
    </w:p>
    <w:p w:rsidR="00914F9A" w:rsidRPr="003303C2" w:rsidRDefault="00914F9A" w:rsidP="006F6A06">
      <w:pPr>
        <w:pStyle w:val="ListParagraph"/>
        <w:numPr>
          <w:ilvl w:val="0"/>
          <w:numId w:val="3"/>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lang w:eastAsia="ru-RU"/>
        </w:rPr>
        <w:t>Расскажите об основных особенностях аскетического учения Евагрия Понтийского.</w:t>
      </w:r>
    </w:p>
    <w:p w:rsidR="00914F9A" w:rsidRPr="003303C2" w:rsidRDefault="00914F9A" w:rsidP="006F6A06">
      <w:pPr>
        <w:pStyle w:val="ListParagraph"/>
        <w:numPr>
          <w:ilvl w:val="0"/>
          <w:numId w:val="3"/>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lang w:eastAsia="ru-RU"/>
        </w:rPr>
        <w:t>Каков вклад в аскетическое учение Православной Церкви преподобных Варсонофия Великого и Иоанна Пророка?</w:t>
      </w:r>
    </w:p>
    <w:p w:rsidR="00914F9A" w:rsidRPr="003303C2" w:rsidRDefault="00914F9A" w:rsidP="006F6A06">
      <w:pPr>
        <w:pStyle w:val="ListParagraph"/>
        <w:numPr>
          <w:ilvl w:val="0"/>
          <w:numId w:val="3"/>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lang w:eastAsia="ru-RU"/>
        </w:rPr>
        <w:t>Расскажите о вкладе монахов ІV–VІ вв. в защиту Православия от различных ересей.</w:t>
      </w:r>
    </w:p>
    <w:p w:rsidR="00914F9A" w:rsidRPr="003303C2" w:rsidRDefault="00914F9A" w:rsidP="006F6A06">
      <w:pPr>
        <w:pStyle w:val="ListParagraph"/>
        <w:numPr>
          <w:ilvl w:val="0"/>
          <w:numId w:val="3"/>
        </w:numPr>
        <w:shd w:val="clear" w:color="auto" w:fill="FFFFFF"/>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lang w:eastAsia="ru-RU"/>
        </w:rPr>
        <w:t>Киновия и лавра в Палестине: соотношение и взаимоотношения.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i/>
          <w:iCs/>
          <w:sz w:val="24"/>
          <w:szCs w:val="24"/>
          <w:lang w:eastAsia="ru-RU"/>
        </w:rPr>
      </w:pPr>
      <w:r w:rsidRPr="003303C2">
        <w:rPr>
          <w:rFonts w:ascii="Times New Roman" w:hAnsi="Times New Roman" w:cs="Times New Roman"/>
          <w:i/>
          <w:iCs/>
          <w:sz w:val="24"/>
          <w:szCs w:val="24"/>
          <w:lang w:eastAsia="ru-RU"/>
        </w:rPr>
        <w:t xml:space="preserve">Войтенко А.А. </w:t>
      </w:r>
      <w:r w:rsidRPr="003303C2">
        <w:rPr>
          <w:rFonts w:ascii="Times New Roman" w:hAnsi="Times New Roman" w:cs="Times New Roman"/>
          <w:sz w:val="24"/>
          <w:szCs w:val="24"/>
          <w:lang w:eastAsia="ru-RU"/>
        </w:rPr>
        <w:t>Антоний Великий // ПЭ. Т. 2. С. 659–664.</w:t>
      </w:r>
    </w:p>
    <w:p w:rsidR="00914F9A" w:rsidRPr="003303C2" w:rsidRDefault="00914F9A" w:rsidP="006F6A06">
      <w:pPr>
        <w:pStyle w:val="ListParagraph"/>
        <w:numPr>
          <w:ilvl w:val="0"/>
          <w:numId w:val="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Хосроев А.Л.</w:t>
      </w:r>
      <w:r w:rsidRPr="003303C2">
        <w:rPr>
          <w:rFonts w:ascii="Times New Roman" w:hAnsi="Times New Roman" w:cs="Times New Roman"/>
          <w:sz w:val="24"/>
          <w:szCs w:val="24"/>
        </w:rPr>
        <w:t xml:space="preserve"> Пахомий Великий: Из ранней истории общежительного монашества в Египте. СПб., 2004 (там же перевод источников).</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lang w:eastAsia="ru-RU"/>
        </w:rPr>
        <w:t xml:space="preserve">Сидоров А.И. </w:t>
      </w:r>
      <w:r w:rsidRPr="003303C2">
        <w:rPr>
          <w:rFonts w:ascii="Times New Roman" w:hAnsi="Times New Roman" w:cs="Times New Roman"/>
          <w:sz w:val="24"/>
          <w:szCs w:val="24"/>
          <w:lang w:eastAsia="ru-RU"/>
        </w:rPr>
        <w:t>Святоотеческое наследие и церковные древности. Т. 4: Древнее монашество и возникновение монашеской письменности. М.: «Сибирская Благозвонница», 2014 [https://azbyka.ru/otechnik/Aleksej_Sidorov/svjatootecheskoe-nasledie-i-tserkovnye-drevnosti-tom-4/]</w:t>
      </w:r>
    </w:p>
    <w:p w:rsidR="00914F9A" w:rsidRPr="003303C2" w:rsidRDefault="00914F9A" w:rsidP="006F6A06">
      <w:pPr>
        <w:pStyle w:val="ListParagraph"/>
        <w:numPr>
          <w:ilvl w:val="0"/>
          <w:numId w:val="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Реньё Л.</w:t>
      </w:r>
      <w:r w:rsidRPr="003303C2">
        <w:rPr>
          <w:rFonts w:ascii="Times New Roman" w:hAnsi="Times New Roman" w:cs="Times New Roman"/>
          <w:sz w:val="24"/>
          <w:szCs w:val="24"/>
        </w:rPr>
        <w:t xml:space="preserve"> Повседневная жизнь отцов-пустынников </w:t>
      </w:r>
      <w:r w:rsidRPr="003303C2">
        <w:rPr>
          <w:rFonts w:ascii="Times New Roman" w:hAnsi="Times New Roman" w:cs="Times New Roman"/>
          <w:sz w:val="24"/>
          <w:szCs w:val="24"/>
          <w:lang w:val="en-US"/>
        </w:rPr>
        <w:t>IV</w:t>
      </w:r>
      <w:r w:rsidRPr="003303C2">
        <w:rPr>
          <w:rFonts w:ascii="Times New Roman" w:hAnsi="Times New Roman" w:cs="Times New Roman"/>
          <w:sz w:val="24"/>
          <w:szCs w:val="24"/>
        </w:rPr>
        <w:t xml:space="preserve"> в. М., 2008.</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shd w:val="clear" w:color="auto" w:fill="FFFFFF"/>
        </w:rPr>
        <w:t xml:space="preserve">Дунаев А.Г., Фокин А.Р. </w:t>
      </w:r>
      <w:r w:rsidRPr="003303C2">
        <w:rPr>
          <w:rFonts w:ascii="Times New Roman" w:hAnsi="Times New Roman" w:cs="Times New Roman"/>
          <w:sz w:val="24"/>
          <w:szCs w:val="24"/>
          <w:shd w:val="clear" w:color="auto" w:fill="FFFFFF"/>
        </w:rPr>
        <w:t>Евагрий Понтийский // ПЭ.</w:t>
      </w:r>
      <w:r w:rsidRPr="003303C2">
        <w:rPr>
          <w:rFonts w:ascii="Times New Roman" w:hAnsi="Times New Roman" w:cs="Times New Roman"/>
          <w:sz w:val="24"/>
          <w:szCs w:val="24"/>
          <w:lang w:eastAsia="ru-RU"/>
        </w:rPr>
        <w:t> </w:t>
      </w:r>
      <w:hyperlink r:id="rId13" w:history="1">
        <w:r w:rsidRPr="003303C2">
          <w:rPr>
            <w:rFonts w:ascii="Times New Roman" w:hAnsi="Times New Roman" w:cs="Times New Roman"/>
            <w:sz w:val="24"/>
            <w:szCs w:val="24"/>
            <w:shd w:val="clear" w:color="auto" w:fill="FFFFFF"/>
          </w:rPr>
          <w:t>Т. 16</w:t>
        </w:r>
      </w:hyperlink>
      <w:r w:rsidRPr="003303C2">
        <w:rPr>
          <w:rFonts w:ascii="Times New Roman" w:hAnsi="Times New Roman" w:cs="Times New Roman"/>
          <w:sz w:val="24"/>
          <w:szCs w:val="24"/>
          <w:bdr w:val="none" w:sz="0" w:space="0" w:color="auto" w:frame="1"/>
          <w:lang w:eastAsia="ru-RU"/>
        </w:rPr>
        <w:t>. С. 557</w:t>
      </w:r>
      <w:r w:rsidRPr="003303C2">
        <w:rPr>
          <w:rFonts w:ascii="Times New Roman" w:hAnsi="Times New Roman" w:cs="Times New Roman"/>
          <w:sz w:val="24"/>
          <w:szCs w:val="24"/>
          <w:bdr w:val="none" w:sz="0" w:space="0" w:color="auto" w:frame="1"/>
          <w:lang w:eastAsia="ru-RU"/>
        </w:rPr>
        <w:softHyphen/>
        <w:t>–581 [об аскетическом учении см.: https://www.pravenc.ru/text/180865.html#part_18]</w:t>
      </w:r>
    </w:p>
    <w:p w:rsidR="00914F9A" w:rsidRPr="003303C2" w:rsidRDefault="00914F9A" w:rsidP="006F6A06">
      <w:pPr>
        <w:pStyle w:val="ListParagraph"/>
        <w:numPr>
          <w:ilvl w:val="0"/>
          <w:numId w:val="4"/>
        </w:numPr>
        <w:spacing w:before="120" w:after="0" w:line="288" w:lineRule="auto"/>
        <w:rPr>
          <w:rFonts w:ascii="Times New Roman" w:hAnsi="Times New Roman" w:cs="Times New Roman"/>
          <w:sz w:val="24"/>
          <w:szCs w:val="24"/>
          <w:lang w:eastAsia="ru-RU"/>
        </w:rPr>
      </w:pPr>
      <w:r w:rsidRPr="003303C2">
        <w:rPr>
          <w:rFonts w:ascii="Times New Roman" w:hAnsi="Times New Roman" w:cs="Times New Roman"/>
          <w:i/>
          <w:iCs/>
          <w:sz w:val="24"/>
          <w:szCs w:val="24"/>
          <w:lang w:eastAsia="ru-RU"/>
        </w:rPr>
        <w:t>Фокин А.Р.</w:t>
      </w:r>
      <w:r w:rsidRPr="003303C2">
        <w:rPr>
          <w:rFonts w:ascii="Times New Roman" w:hAnsi="Times New Roman" w:cs="Times New Roman"/>
          <w:sz w:val="24"/>
          <w:szCs w:val="24"/>
          <w:lang w:eastAsia="ru-RU"/>
        </w:rPr>
        <w:t xml:space="preserve"> Евагрий Понтийский — основоположник восточно-христианской мистико-аскетической традиции // Мистицизм: теория и история / Отв. ред. Е.Г. Балагушкин и А.Р. Фокин. М.: ИФРАН, 2008. С. 72–97 [https://iphras.ru/uplfile/root/biblio/2008/Mistitsizm_1.pdf]</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lang w:eastAsia="ru-RU"/>
        </w:rPr>
        <w:t xml:space="preserve">Ванькова А.Б. </w:t>
      </w:r>
      <w:r w:rsidRPr="003303C2">
        <w:rPr>
          <w:rFonts w:ascii="Times New Roman" w:hAnsi="Times New Roman" w:cs="Times New Roman"/>
          <w:sz w:val="24"/>
          <w:szCs w:val="24"/>
          <w:lang w:eastAsia="ru-RU"/>
        </w:rPr>
        <w:t>Ипатий Руфинианский // ПЭ. Т. 26. С. 160–162 [https://www.pravenc.ru/text/673741.html]</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i/>
          <w:iCs/>
          <w:sz w:val="24"/>
          <w:szCs w:val="24"/>
          <w:lang w:eastAsia="ru-RU"/>
        </w:rPr>
      </w:pPr>
      <w:r w:rsidRPr="003303C2">
        <w:rPr>
          <w:rFonts w:ascii="Times New Roman" w:hAnsi="Times New Roman" w:cs="Times New Roman"/>
          <w:i/>
          <w:iCs/>
          <w:sz w:val="24"/>
          <w:szCs w:val="24"/>
          <w:lang w:eastAsia="ru-RU"/>
        </w:rPr>
        <w:t xml:space="preserve">Ванькова А.Б. </w:t>
      </w:r>
      <w:r w:rsidRPr="003303C2">
        <w:rPr>
          <w:rFonts w:ascii="Times New Roman" w:hAnsi="Times New Roman" w:cs="Times New Roman"/>
          <w:sz w:val="24"/>
          <w:szCs w:val="24"/>
          <w:lang w:eastAsia="ru-RU"/>
        </w:rPr>
        <w:t>Евфимий Великий // ПЭ. Т. 17. С. 442–448 [https://www.pravenc.ru/text/187761.html]</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i/>
          <w:iCs/>
          <w:sz w:val="24"/>
          <w:szCs w:val="24"/>
          <w:lang w:eastAsia="ru-RU"/>
        </w:rPr>
      </w:pPr>
      <w:r w:rsidRPr="003303C2">
        <w:rPr>
          <w:rFonts w:ascii="Times New Roman" w:hAnsi="Times New Roman" w:cs="Times New Roman"/>
          <w:i/>
          <w:iCs/>
          <w:sz w:val="24"/>
          <w:szCs w:val="24"/>
          <w:lang w:eastAsia="ru-RU"/>
        </w:rPr>
        <w:t xml:space="preserve">Крюков А.М. </w:t>
      </w:r>
      <w:r w:rsidRPr="003303C2">
        <w:rPr>
          <w:rFonts w:ascii="Times New Roman" w:hAnsi="Times New Roman" w:cs="Times New Roman"/>
          <w:sz w:val="24"/>
          <w:szCs w:val="24"/>
          <w:lang w:eastAsia="ru-RU"/>
        </w:rPr>
        <w:t xml:space="preserve">Акимиты // ПЭ. Т. 1. С. 393–394 [https://www.pravenc.ru/text/63876.html] </w:t>
      </w:r>
    </w:p>
    <w:p w:rsidR="00914F9A" w:rsidRPr="003303C2" w:rsidRDefault="00914F9A" w:rsidP="006F6A06">
      <w:pPr>
        <w:pStyle w:val="ListParagraph"/>
        <w:numPr>
          <w:ilvl w:val="0"/>
          <w:numId w:val="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Игумен Дионисий (Шлёнов)</w:t>
      </w:r>
      <w:r w:rsidRPr="003303C2">
        <w:rPr>
          <w:rFonts w:ascii="Times New Roman" w:hAnsi="Times New Roman" w:cs="Times New Roman"/>
          <w:sz w:val="24"/>
          <w:szCs w:val="24"/>
        </w:rPr>
        <w:t>. Варсонофий Великий // ПЭ. Т 6. С. 684–696 [https://www.pravenc.ru/text/376982.html]</w:t>
      </w:r>
    </w:p>
    <w:p w:rsidR="00914F9A" w:rsidRPr="003303C2" w:rsidRDefault="00914F9A" w:rsidP="006F6A06">
      <w:pPr>
        <w:pStyle w:val="ListParagraph"/>
        <w:numPr>
          <w:ilvl w:val="0"/>
          <w:numId w:val="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Игумен Дионисий (Шлёнов)</w:t>
      </w:r>
      <w:r w:rsidRPr="003303C2">
        <w:rPr>
          <w:rFonts w:ascii="Times New Roman" w:hAnsi="Times New Roman" w:cs="Times New Roman"/>
          <w:sz w:val="24"/>
          <w:szCs w:val="24"/>
        </w:rPr>
        <w:t>. Дорофей Газский. Аскетическое учение // ПЭ. Т. 16. С. 32–43 [https://www.pravenc.ru/text/180299.html#part_14]</w:t>
      </w:r>
    </w:p>
    <w:p w:rsidR="00914F9A" w:rsidRPr="003303C2" w:rsidRDefault="00914F9A" w:rsidP="006F6A06">
      <w:pPr>
        <w:pStyle w:val="ListParagraph"/>
        <w:numPr>
          <w:ilvl w:val="0"/>
          <w:numId w:val="4"/>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lang w:eastAsia="ru-RU"/>
        </w:rPr>
        <w:t xml:space="preserve">Иеромонах Феодосий Олтаржевский. </w:t>
      </w:r>
      <w:r w:rsidRPr="003303C2">
        <w:rPr>
          <w:rFonts w:ascii="Times New Roman" w:hAnsi="Times New Roman" w:cs="Times New Roman"/>
          <w:sz w:val="24"/>
          <w:szCs w:val="24"/>
          <w:lang w:eastAsia="ru-RU"/>
        </w:rPr>
        <w:t>Палестинское монашество с IV до VI века // Православный Палестинский Сборник. Т. XV. Вып. 2. СПб., 1896.</w:t>
      </w:r>
    </w:p>
    <w:p w:rsidR="00914F9A" w:rsidRPr="003303C2" w:rsidRDefault="00914F9A" w:rsidP="006F6A06">
      <w:pPr>
        <w:pStyle w:val="ListParagraph"/>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lang w:eastAsia="ru-RU"/>
        </w:rPr>
        <w:t>[https://azbyka.ru/otechnik/Istorija_Tserkvi/palestinskoe-monashestvo-s-4-do-6-veka/]</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4</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Византийское монашество с VI в. до 842 г. Подвижническая традиция Синая. Монахи в борьбе с иконоборческой ересью. Прп. Феодор Студит и Студийский монастырь.</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pStyle w:val="NormalWeb"/>
        <w:shd w:val="clear" w:color="auto" w:fill="FFFFFF"/>
        <w:spacing w:before="120" w:beforeAutospacing="0" w:after="0" w:afterAutospacing="0" w:line="288" w:lineRule="auto"/>
        <w:jc w:val="both"/>
        <w:rPr>
          <w:rFonts w:eastAsia="Times New Roman"/>
        </w:rPr>
      </w:pPr>
      <w:r w:rsidRPr="003303C2">
        <w:rPr>
          <w:b/>
          <w:bCs/>
        </w:rPr>
        <w:t xml:space="preserve">Синай. </w:t>
      </w:r>
      <w:r w:rsidRPr="003303C2">
        <w:t>Особенности географического положения. Библейские места. Три монашеских центра: Раифа (Раифская лавра), Фаран, и сама гора Синай с с монастырем Преображения, или Неопалимой Купины (с XI в. — монастырь св. вмц. Екатерины) и монастырем на горе Моисея. Особенности организации монашеской жизни на Синае: сосуществование киновии и лавры; отшельники. VI – нач. VII в. — время наибольшего расцвета синайского монашества. Сочинения блж. </w:t>
      </w:r>
      <w:r w:rsidRPr="003303C2">
        <w:rPr>
          <w:bdr w:val="none" w:sz="0" w:space="0" w:color="auto" w:frame="1"/>
        </w:rPr>
        <w:t>Иоанна Мосха</w:t>
      </w:r>
      <w:r w:rsidRPr="003303C2">
        <w:t> (нач. VII в.) и мон. Синхрона (1-я пол. VII в.) о подвигах синайских отцов.</w:t>
      </w:r>
      <w:r w:rsidRPr="003303C2">
        <w:rPr>
          <w:b/>
          <w:bCs/>
        </w:rPr>
        <w:t xml:space="preserve"> Прп.</w:t>
      </w:r>
      <w:r w:rsidRPr="003303C2">
        <w:rPr>
          <w:rFonts w:eastAsia="Times New Roman"/>
        </w:rPr>
        <w:t xml:space="preserve"> </w:t>
      </w:r>
      <w:r w:rsidRPr="003303C2">
        <w:rPr>
          <w:b/>
          <w:bCs/>
        </w:rPr>
        <w:t xml:space="preserve">Иоанн Лествичник: </w:t>
      </w:r>
      <w:r w:rsidRPr="003303C2">
        <w:t xml:space="preserve">сведения о жизни; Лествица Божественного восхождения и Слово особенное к пастырю. Лествица (жанр Глав, образ лестницы применительно к духовной жизни в Св. Писании и у христианских писателей, структура). Аскетическое учение: основание подвижничества — духовное руководство (значение нерассуждающего послушания), покаяние (3 ступени: покаяние, памятование смерти, плач), страсти и их «классификация». Отдельные степени, повествующие о наиболее опасных страстях (гневе, лжи, чревоугодии, сребролюбии, тщеславии, гордости и др.). Описание процесса возникновения страсти, состоящего из 6 этапов: 1) прилога; 2) сочетания; 3) согласия; 4) пленения; 5) борьбы и 6) страсти (15 степень). Борьба с ними, значение молитвы (в основном келейной) и ее связь с памятованием о смерти. Молитва Иисусова. </w:t>
      </w:r>
      <w:r w:rsidRPr="003303C2">
        <w:rPr>
          <w:b/>
          <w:bCs/>
        </w:rPr>
        <w:t>Прп.</w:t>
      </w:r>
      <w:r w:rsidRPr="003303C2">
        <w:t xml:space="preserve"> </w:t>
      </w:r>
      <w:r w:rsidRPr="003303C2">
        <w:rPr>
          <w:b/>
          <w:bCs/>
        </w:rPr>
        <w:t>Исихий Синаит.</w:t>
      </w:r>
      <w:r w:rsidRPr="003303C2">
        <w:rPr>
          <w:shd w:val="clear" w:color="auto" w:fill="FFFFFF"/>
        </w:rPr>
        <w:t xml:space="preserve"> «Слово душеполезное спасительное о трезвении и добродетели в 200 главах», или «Сотницы»</w:t>
      </w:r>
      <w:r w:rsidRPr="003303C2">
        <w:t xml:space="preserve">. Учение: </w:t>
      </w:r>
      <w:r w:rsidRPr="003303C2">
        <w:rPr>
          <w:shd w:val="clear" w:color="auto" w:fill="FFFFFF"/>
        </w:rPr>
        <w:t xml:space="preserve">Центральная тема — «трезвение». Подвиг — внутренняя брани с помыслами. Виды (ступени) трезвения  (смирение, внимание, противоречие и молитва). Анализ развития греха. Трезвение, сопровождающееся памятью смертной и непрестанной молитвой Иисусовой. </w:t>
      </w:r>
      <w:r w:rsidRPr="003303C2">
        <w:rPr>
          <w:b/>
          <w:bCs/>
          <w:shd w:val="clear" w:color="auto" w:fill="FFFFFF"/>
        </w:rPr>
        <w:t>Прп.</w:t>
      </w:r>
      <w:r w:rsidRPr="003303C2">
        <w:rPr>
          <w:rFonts w:eastAsia="Times New Roman"/>
          <w:shd w:val="clear" w:color="auto" w:fill="FFFFFF"/>
        </w:rPr>
        <w:t xml:space="preserve"> </w:t>
      </w:r>
      <w:r w:rsidRPr="003303C2">
        <w:rPr>
          <w:b/>
          <w:bCs/>
        </w:rPr>
        <w:t xml:space="preserve">Филофей Синаит. </w:t>
      </w:r>
      <w:r w:rsidRPr="003303C2">
        <w:t xml:space="preserve">Духовная жизнь как борьба с помыслами в сочетании с Иисусовой молитвой. </w:t>
      </w:r>
      <w:r w:rsidRPr="003303C2">
        <w:rPr>
          <w:b/>
          <w:bCs/>
        </w:rPr>
        <w:t>Монахи в борьбе с иконоборческой ересью.</w:t>
      </w:r>
      <w:r w:rsidRPr="003303C2">
        <w:t xml:space="preserve"> Иконоборческая ересь (воззрения иконоборцев, отношение иконоборцев к монашеству, основные события, оппозиция монахов; VII Вселенский собор и монашеская партия, восстановление иконоборчества, восстановление иконопочитания, «Торжество Православия»). Святые: Стефан Новый. Михаил Синкелл.</w:t>
      </w:r>
      <w:r w:rsidRPr="003303C2">
        <w:rPr>
          <w:rFonts w:eastAsia="Times New Roman"/>
          <w:shd w:val="clear" w:color="auto" w:fill="FFFFFF"/>
        </w:rPr>
        <w:t xml:space="preserve"> </w:t>
      </w:r>
      <w:r w:rsidRPr="003303C2">
        <w:t xml:space="preserve">Феодор и Феофан Начертанные. </w:t>
      </w:r>
      <w:r w:rsidRPr="003303C2">
        <w:rPr>
          <w:b/>
          <w:bCs/>
        </w:rPr>
        <w:t>Прп.</w:t>
      </w:r>
      <w:r w:rsidRPr="003303C2">
        <w:t xml:space="preserve"> </w:t>
      </w:r>
      <w:r w:rsidRPr="003303C2">
        <w:rPr>
          <w:b/>
          <w:bCs/>
        </w:rPr>
        <w:t xml:space="preserve">Феодор Студит. </w:t>
      </w:r>
      <w:r w:rsidRPr="003303C2">
        <w:t>Сведения о жизни. Восстановление Студийского монастыря, борьба за иконопочитание. Сочинения прп. Феодора Студита о монашеской жизни (Великое и Малое оглашение, Завещание, Ямбы). Студийская реформа (влияние Подвижнических уставов свт. Василия Великого и газских преподобных, общежительный устав как высшая ценность, развитый монастырский административный аппарат, во главе которого игумен, совет первенствующих братьев, запрет личной собственности, необходимость труда, как интеллектуального, так и физического, развитая система монастырских послушаний, послушание игумену). Влияние Студийских предписаний на византийские монастыри. Устав Алексия Студита.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Перечислите основные особенности подвижнической жизни на Синае. </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Каковы характерные черты аскетического учения прп. Иоанна Лествичника?</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Каковы основные особенности учения о трезвении и молитве прп. Исихия Синаита?</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основных событиях эпохи иконоборчества. Каких подвижников и мучеников этого времени вы знаете?</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Прп. Феодор Студит и обновление монашества в Византии.</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 Перечислите основные характерные черты устроения монашеской жизни в Студийской обители при прп. Феодоре Студите.</w:t>
      </w:r>
    </w:p>
    <w:p w:rsidR="00914F9A" w:rsidRPr="003303C2" w:rsidRDefault="00914F9A" w:rsidP="006F6A06">
      <w:pPr>
        <w:pStyle w:val="ListParagraph"/>
        <w:numPr>
          <w:ilvl w:val="0"/>
          <w:numId w:val="6"/>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Что такое Студийский устав? Каковы его основные особенности?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5"/>
        </w:numPr>
        <w:shd w:val="clear" w:color="auto" w:fill="FFFFFF"/>
        <w:spacing w:before="120" w:after="0" w:line="288" w:lineRule="auto"/>
        <w:jc w:val="both"/>
        <w:rPr>
          <w:rFonts w:ascii="Times New Roman" w:hAnsi="Times New Roman" w:cs="Times New Roman"/>
          <w:i/>
          <w:iCs/>
          <w:sz w:val="24"/>
          <w:szCs w:val="24"/>
          <w:lang w:eastAsia="ru-RU"/>
        </w:rPr>
      </w:pPr>
      <w:r w:rsidRPr="003303C2">
        <w:rPr>
          <w:rFonts w:ascii="Times New Roman" w:hAnsi="Times New Roman" w:cs="Times New Roman"/>
          <w:i/>
          <w:iCs/>
          <w:sz w:val="24"/>
          <w:szCs w:val="24"/>
          <w:bdr w:val="none" w:sz="0" w:space="0" w:color="auto" w:frame="1"/>
          <w:lang w:eastAsia="ru-RU"/>
        </w:rPr>
        <w:t xml:space="preserve">Игум. Дионисий (Шлёнов), свящ. Андрей Кордочкин. </w:t>
      </w:r>
      <w:r w:rsidRPr="003303C2">
        <w:rPr>
          <w:rFonts w:ascii="Times New Roman" w:hAnsi="Times New Roman" w:cs="Times New Roman"/>
          <w:sz w:val="24"/>
          <w:szCs w:val="24"/>
          <w:bdr w:val="none" w:sz="0" w:space="0" w:color="auto" w:frame="1"/>
          <w:lang w:eastAsia="ru-RU"/>
        </w:rPr>
        <w:t>Иоанн Лествичник // ПЭ. Т. 24. С. 404–431 [об аскетическом учении см.: https://www.pravenc.ru/text/471351.html#part_8]</w:t>
      </w:r>
    </w:p>
    <w:p w:rsidR="00914F9A" w:rsidRPr="003303C2" w:rsidRDefault="00914F9A" w:rsidP="006F6A06">
      <w:pPr>
        <w:pStyle w:val="ListParagraph"/>
        <w:numPr>
          <w:ilvl w:val="0"/>
          <w:numId w:val="5"/>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shd w:val="clear" w:color="auto" w:fill="FFFFFF"/>
        </w:rPr>
        <w:t xml:space="preserve">Ким С.С. </w:t>
      </w:r>
      <w:r w:rsidRPr="003303C2">
        <w:rPr>
          <w:rFonts w:ascii="Times New Roman" w:hAnsi="Times New Roman" w:cs="Times New Roman"/>
          <w:sz w:val="24"/>
          <w:szCs w:val="24"/>
          <w:shd w:val="clear" w:color="auto" w:fill="FFFFFF"/>
        </w:rPr>
        <w:t>Исихий Синаит // ПЭ. Т. 27. С. 276–279 [https://www.pravenc.ru/text/674960.html]</w:t>
      </w:r>
    </w:p>
    <w:p w:rsidR="00914F9A" w:rsidRPr="003303C2" w:rsidRDefault="00914F9A" w:rsidP="006F6A06">
      <w:pPr>
        <w:pStyle w:val="Heading1"/>
        <w:numPr>
          <w:ilvl w:val="0"/>
          <w:numId w:val="5"/>
        </w:numPr>
        <w:shd w:val="clear" w:color="auto" w:fill="FFFFFF"/>
        <w:spacing w:before="120" w:line="288" w:lineRule="auto"/>
        <w:jc w:val="both"/>
        <w:rPr>
          <w:rFonts w:ascii="Times New Roman" w:hAnsi="Times New Roman" w:cs="Times New Roman"/>
          <w:i/>
          <w:iCs/>
          <w:color w:val="auto"/>
          <w:sz w:val="24"/>
          <w:szCs w:val="24"/>
        </w:rPr>
      </w:pPr>
      <w:r w:rsidRPr="003303C2">
        <w:rPr>
          <w:rFonts w:ascii="Times New Roman" w:hAnsi="Times New Roman" w:cs="Times New Roman"/>
          <w:i/>
          <w:iCs/>
          <w:color w:val="auto"/>
          <w:sz w:val="24"/>
          <w:szCs w:val="24"/>
        </w:rPr>
        <w:t xml:space="preserve">Доброклонский А.П. </w:t>
      </w:r>
      <w:r w:rsidRPr="003303C2">
        <w:rPr>
          <w:rFonts w:ascii="Times New Roman" w:hAnsi="Times New Roman" w:cs="Times New Roman"/>
          <w:color w:val="auto"/>
          <w:sz w:val="24"/>
          <w:szCs w:val="24"/>
        </w:rPr>
        <w:t>Преп. Феодор, исповедник и игумен Студийский: Ч. 1–2. Одесса, 1913–1914. В 2 т.: Т. 1: Его эпоха, жизнь и деятельность. 1913. 1092 с.; Т. 2: Его творения. 1914. 569 с. [http://monhist.ru/library/book?id=78]</w:t>
      </w:r>
    </w:p>
    <w:p w:rsidR="00914F9A" w:rsidRPr="003303C2" w:rsidRDefault="00914F9A" w:rsidP="006F6A06">
      <w:pPr>
        <w:pStyle w:val="Heading1"/>
        <w:numPr>
          <w:ilvl w:val="0"/>
          <w:numId w:val="5"/>
        </w:numPr>
        <w:shd w:val="clear" w:color="auto" w:fill="FFFFFF"/>
        <w:spacing w:before="120" w:line="288" w:lineRule="auto"/>
        <w:jc w:val="both"/>
        <w:rPr>
          <w:rStyle w:val="Emphasis"/>
          <w:rFonts w:ascii="Times New Roman" w:hAnsi="Times New Roman" w:cs="Times New Roman"/>
          <w:i w:val="0"/>
          <w:iCs w:val="0"/>
          <w:color w:val="auto"/>
          <w:sz w:val="24"/>
          <w:szCs w:val="24"/>
        </w:rPr>
      </w:pPr>
      <w:r w:rsidRPr="003303C2">
        <w:rPr>
          <w:rFonts w:ascii="Times New Roman" w:hAnsi="Times New Roman" w:cs="Times New Roman"/>
          <w:i/>
          <w:iCs/>
          <w:color w:val="auto"/>
          <w:sz w:val="24"/>
          <w:szCs w:val="24"/>
        </w:rPr>
        <w:t xml:space="preserve">Пентковский А.М. </w:t>
      </w:r>
      <w:r w:rsidRPr="003303C2">
        <w:rPr>
          <w:rFonts w:ascii="Times New Roman" w:hAnsi="Times New Roman" w:cs="Times New Roman"/>
          <w:color w:val="auto"/>
          <w:sz w:val="24"/>
          <w:szCs w:val="24"/>
        </w:rPr>
        <w:t>Студийский устав и уставы студийской традиции //</w:t>
      </w:r>
      <w:r w:rsidRPr="003303C2">
        <w:rPr>
          <w:rStyle w:val="Emphasis"/>
          <w:rFonts w:ascii="Times New Roman" w:hAnsi="Times New Roman" w:cs="Times New Roman"/>
          <w:color w:val="auto"/>
          <w:sz w:val="24"/>
          <w:szCs w:val="24"/>
        </w:rPr>
        <w:t xml:space="preserve"> </w:t>
      </w:r>
      <w:r w:rsidRPr="003303C2">
        <w:rPr>
          <w:rStyle w:val="Emphasis"/>
          <w:rFonts w:ascii="Times New Roman" w:hAnsi="Times New Roman" w:cs="Times New Roman"/>
          <w:i w:val="0"/>
          <w:iCs w:val="0"/>
          <w:color w:val="auto"/>
          <w:sz w:val="24"/>
          <w:szCs w:val="24"/>
        </w:rPr>
        <w:t>ЖМП. 2001. № 5. С. 69–80 [https://www.sedmitza.ru/lib/text/443682/]</w:t>
      </w:r>
    </w:p>
    <w:p w:rsidR="00914F9A" w:rsidRPr="003303C2" w:rsidRDefault="00914F9A" w:rsidP="006F6A06">
      <w:pPr>
        <w:pStyle w:val="ListParagraph"/>
        <w:numPr>
          <w:ilvl w:val="0"/>
          <w:numId w:val="5"/>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Соколов И.И.</w:t>
      </w:r>
      <w:r w:rsidRPr="003303C2">
        <w:rPr>
          <w:rFonts w:ascii="Times New Roman" w:hAnsi="Times New Roman" w:cs="Times New Roman"/>
          <w:sz w:val="24"/>
          <w:szCs w:val="24"/>
        </w:rPr>
        <w:t xml:space="preserve"> Преподобный Феодор Студит, его церковно-общественная и богословско-литературная деятельность // Соколов И.И. Лекции по истории Греко-Восточной Церкви: В 2 т. СПб., 2005. Т. 2. С. 209–321 [https://azbyka.ru/otechnik/Ivan_Sokolov/prepodobnyj-feodor-studit-ego-tserkovno-obshhestvennaja-i-bogoslovsko-literaturnaja-dejatelnost/]</w:t>
      </w:r>
    </w:p>
    <w:p w:rsidR="00914F9A" w:rsidRPr="003303C2" w:rsidRDefault="00914F9A" w:rsidP="006F6A06">
      <w:pPr>
        <w:pStyle w:val="ListParagraph"/>
        <w:numPr>
          <w:ilvl w:val="0"/>
          <w:numId w:val="5"/>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Афиногенов Д.Е.</w:t>
      </w:r>
      <w:r w:rsidRPr="003303C2">
        <w:rPr>
          <w:rFonts w:ascii="Times New Roman" w:hAnsi="Times New Roman" w:cs="Times New Roman"/>
          <w:sz w:val="24"/>
          <w:szCs w:val="24"/>
        </w:rPr>
        <w:t xml:space="preserve"> Константинопольский патриархат и иконоборческий кризис в Византии. М., 1997 [https://azbyka.ru/otechnik/Istorija_Tserkvi/konstantinopolskij-patriarhat-i-ikonoborcheskij-krizis-v-vizantii-784-847/]</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5</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Социальное, правовое и экономическое положение монастырей. Роль монастырей в жизни византийского общества.</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Монастырские Типики. </w:t>
      </w:r>
      <w:r w:rsidRPr="003303C2">
        <w:rPr>
          <w:rFonts w:ascii="Times New Roman" w:hAnsi="Times New Roman" w:cs="Times New Roman"/>
          <w:sz w:val="24"/>
          <w:szCs w:val="24"/>
        </w:rPr>
        <w:t>Типики</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 xml:space="preserve">как документы об основании (ктиторские типики). Богослужебные типиконы и их отличие от ктиторских уставов. </w:t>
      </w:r>
      <w:r w:rsidRPr="003303C2">
        <w:rPr>
          <w:rFonts w:ascii="Times New Roman" w:hAnsi="Times New Roman" w:cs="Times New Roman"/>
          <w:b/>
          <w:bCs/>
          <w:sz w:val="24"/>
          <w:szCs w:val="24"/>
        </w:rPr>
        <w:t xml:space="preserve">Социальное положение монастырей. </w:t>
      </w:r>
      <w:r w:rsidRPr="003303C2">
        <w:rPr>
          <w:rFonts w:ascii="Times New Roman" w:hAnsi="Times New Roman" w:cs="Times New Roman"/>
          <w:sz w:val="24"/>
          <w:szCs w:val="24"/>
        </w:rPr>
        <w:t xml:space="preserve">Благотворительные учреждения при монастырях (сиротские дома, богадельни, больницы, приюты для бедных). </w:t>
      </w:r>
      <w:r w:rsidRPr="003303C2">
        <w:rPr>
          <w:rFonts w:ascii="Times New Roman" w:hAnsi="Times New Roman" w:cs="Times New Roman"/>
          <w:b/>
          <w:bCs/>
          <w:sz w:val="24"/>
          <w:szCs w:val="24"/>
        </w:rPr>
        <w:t xml:space="preserve">Правовое положение монахов: </w:t>
      </w:r>
      <w:r w:rsidRPr="003303C2">
        <w:rPr>
          <w:rFonts w:ascii="Times New Roman" w:hAnsi="Times New Roman" w:cs="Times New Roman"/>
          <w:sz w:val="24"/>
          <w:szCs w:val="24"/>
        </w:rPr>
        <w:t xml:space="preserve">Первые законы о монахах (ІV–V вв.). Законы св. императора Юстиниана. Законы X—XІ вв. Закон императора Алексея </w:t>
      </w:r>
      <w:r w:rsidRPr="003303C2">
        <w:rPr>
          <w:rFonts w:ascii="Times New Roman" w:hAnsi="Times New Roman" w:cs="Times New Roman"/>
          <w:sz w:val="24"/>
          <w:szCs w:val="24"/>
          <w:lang w:val="en-US"/>
        </w:rPr>
        <w:t>I</w:t>
      </w:r>
      <w:r w:rsidRPr="003303C2">
        <w:rPr>
          <w:rFonts w:ascii="Times New Roman" w:hAnsi="Times New Roman" w:cs="Times New Roman"/>
          <w:sz w:val="24"/>
          <w:szCs w:val="24"/>
        </w:rPr>
        <w:t xml:space="preserve"> Комнина (1096 г.), подтверждающий право патриарха на контроль и исправления в отношении любого монастыря на его канонической территории вне зависимости от статуса монастыря и формы управления. </w:t>
      </w:r>
      <w:r w:rsidRPr="003303C2">
        <w:rPr>
          <w:rFonts w:ascii="Times New Roman" w:hAnsi="Times New Roman" w:cs="Times New Roman"/>
          <w:b/>
          <w:bCs/>
          <w:sz w:val="24"/>
          <w:szCs w:val="24"/>
        </w:rPr>
        <w:t>Церковное законодательство о монахах.</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 xml:space="preserve">Экономическое положение. </w:t>
      </w:r>
      <w:r w:rsidRPr="003303C2">
        <w:rPr>
          <w:rFonts w:ascii="Times New Roman" w:hAnsi="Times New Roman" w:cs="Times New Roman"/>
          <w:sz w:val="24"/>
          <w:szCs w:val="24"/>
        </w:rPr>
        <w:t xml:space="preserve">Начало и развитие монастырского землевладения. Эмфитевсис (после </w:t>
      </w:r>
      <w:r w:rsidRPr="003303C2">
        <w:rPr>
          <w:rFonts w:ascii="Times New Roman" w:hAnsi="Times New Roman" w:cs="Times New Roman"/>
          <w:sz w:val="24"/>
          <w:szCs w:val="24"/>
          <w:lang w:val="en-US"/>
        </w:rPr>
        <w:t>VII</w:t>
      </w:r>
      <w:r w:rsidRPr="003303C2">
        <w:rPr>
          <w:rFonts w:ascii="Times New Roman" w:hAnsi="Times New Roman" w:cs="Times New Roman"/>
          <w:sz w:val="24"/>
          <w:szCs w:val="24"/>
        </w:rPr>
        <w:t xml:space="preserve"> в. эмфитевсис применяется в первую очередь к церковной собственности; в законодательстве вплоть до </w:t>
      </w:r>
      <w:r w:rsidRPr="003303C2">
        <w:rPr>
          <w:rFonts w:ascii="Times New Roman" w:hAnsi="Times New Roman" w:cs="Times New Roman"/>
          <w:sz w:val="24"/>
          <w:szCs w:val="24"/>
          <w:lang w:val="en-US"/>
        </w:rPr>
        <w:t>XV</w:t>
      </w:r>
      <w:r w:rsidRPr="003303C2">
        <w:rPr>
          <w:rFonts w:ascii="Times New Roman" w:hAnsi="Times New Roman" w:cs="Times New Roman"/>
          <w:sz w:val="24"/>
          <w:szCs w:val="24"/>
        </w:rPr>
        <w:t xml:space="preserve"> в. сохраняется это значение). Эпидосис — уступка церковного института (в т. ч. монастырей) одним церковным органом другому. Эфория — протекторат лиц над монастырями. </w:t>
      </w:r>
      <w:r w:rsidRPr="003303C2">
        <w:rPr>
          <w:rFonts w:ascii="Times New Roman" w:hAnsi="Times New Roman" w:cs="Times New Roman"/>
          <w:b/>
          <w:bCs/>
          <w:sz w:val="24"/>
          <w:szCs w:val="24"/>
        </w:rPr>
        <w:t>Харистикий</w:t>
      </w:r>
      <w:r w:rsidRPr="003303C2">
        <w:rPr>
          <w:rFonts w:ascii="Times New Roman" w:hAnsi="Times New Roman" w:cs="Times New Roman"/>
          <w:sz w:val="24"/>
          <w:szCs w:val="24"/>
        </w:rPr>
        <w:t> — передача светскому лицу на определённый срок</w:t>
      </w:r>
      <w:r w:rsidRPr="003303C2">
        <w:rPr>
          <w:rFonts w:ascii="Times New Roman" w:hAnsi="Times New Roman" w:cs="Times New Roman"/>
          <w:sz w:val="24"/>
          <w:szCs w:val="24"/>
          <w:vertAlign w:val="superscript"/>
        </w:rPr>
        <w:t xml:space="preserve"> </w:t>
      </w:r>
      <w:r w:rsidRPr="003303C2">
        <w:rPr>
          <w:rFonts w:ascii="Times New Roman" w:hAnsi="Times New Roman" w:cs="Times New Roman"/>
          <w:sz w:val="24"/>
          <w:szCs w:val="24"/>
        </w:rPr>
        <w:t>в управление церковного имущества. (В первую очередь относится к </w:t>
      </w:r>
      <w:hyperlink r:id="rId14" w:tooltip="Монастырь" w:history="1">
        <w:r w:rsidRPr="003303C2">
          <w:rPr>
            <w:rFonts w:ascii="Times New Roman" w:hAnsi="Times New Roman" w:cs="Times New Roman"/>
            <w:sz w:val="24"/>
            <w:szCs w:val="24"/>
          </w:rPr>
          <w:t>монастырям</w:t>
        </w:r>
      </w:hyperlink>
      <w:r w:rsidRPr="003303C2">
        <w:rPr>
          <w:rFonts w:ascii="Times New Roman" w:hAnsi="Times New Roman" w:cs="Times New Roman"/>
          <w:sz w:val="24"/>
          <w:szCs w:val="24"/>
        </w:rPr>
        <w:t>, их земельным владениям и прочим доходам.) Харистикий — условное владение, </w:t>
      </w:r>
      <w:hyperlink r:id="rId15" w:tooltip="Аренда" w:history="1">
        <w:r w:rsidRPr="003303C2">
          <w:rPr>
            <w:rFonts w:ascii="Times New Roman" w:hAnsi="Times New Roman" w:cs="Times New Roman"/>
            <w:sz w:val="24"/>
            <w:szCs w:val="24"/>
          </w:rPr>
          <w:t>аренда</w:t>
        </w:r>
      </w:hyperlink>
      <w:r w:rsidRPr="003303C2">
        <w:rPr>
          <w:rFonts w:ascii="Times New Roman" w:hAnsi="Times New Roman" w:cs="Times New Roman"/>
          <w:sz w:val="24"/>
          <w:szCs w:val="24"/>
        </w:rPr>
        <w:t>. Адельфат —</w:t>
      </w:r>
      <w:r w:rsidRPr="003303C2">
        <w:rPr>
          <w:rFonts w:ascii="Times New Roman" w:hAnsi="Times New Roman" w:cs="Times New Roman"/>
          <w:sz w:val="24"/>
          <w:szCs w:val="24"/>
          <w:shd w:val="clear" w:color="auto" w:fill="FFFFFF"/>
        </w:rPr>
        <w:t xml:space="preserve"> различные формы дохода от монастырских владений. (Право распоряжаться доходами предоставлялось монастырями монахам и светским лицам (адельфатариям), которые сделали особенно крупные вклады в монастырь, денежные или недвижимостью.) Запрет адельфата. </w:t>
      </w:r>
      <w:r w:rsidRPr="003303C2">
        <w:rPr>
          <w:rFonts w:ascii="Times New Roman" w:hAnsi="Times New Roman" w:cs="Times New Roman"/>
          <w:b/>
          <w:bCs/>
          <w:sz w:val="24"/>
          <w:szCs w:val="24"/>
        </w:rPr>
        <w:t>Основные типы монастырей</w:t>
      </w:r>
      <w:r w:rsidRPr="003303C2">
        <w:rPr>
          <w:rFonts w:ascii="Times New Roman" w:hAnsi="Times New Roman" w:cs="Times New Roman"/>
          <w:sz w:val="24"/>
          <w:szCs w:val="24"/>
        </w:rPr>
        <w:t xml:space="preserve">. Общежительные монастыри (превалирование небольших монастырей — в среднем от 10 до 20 монахов). Келлиотское монашество (проживание в отдельных келлиях в одиночестве или небольшими группами, общий сбор только в субботу и воскресенье для богослужения и духовной беседы. Духовный руководитель — наиболее духовно опытный монах из числа келлиотов). Скит — группа келлий, подчиненная единому духовному наставнику. Другое название келлий и скитов – лавры (ср. с древней лаврой). Скиты общежительных монастырей. Отшельничество — высший тип монашеского делания. Особножительное или идиоритмическое монашество (наличие частной собственности, ведение своего хозяйства, отсутствие общей трапезы, но общее богослужение, номинальная роль настоятеля). Двойные монастыри. </w:t>
      </w:r>
      <w:r w:rsidRPr="003303C2">
        <w:rPr>
          <w:rFonts w:ascii="Times New Roman" w:hAnsi="Times New Roman" w:cs="Times New Roman"/>
          <w:b/>
          <w:bCs/>
          <w:sz w:val="24"/>
          <w:szCs w:val="24"/>
        </w:rPr>
        <w:t>Административно-хозяйственное устройство византийского монастыря</w:t>
      </w:r>
      <w:r w:rsidRPr="003303C2">
        <w:rPr>
          <w:rFonts w:ascii="Times New Roman" w:hAnsi="Times New Roman" w:cs="Times New Roman"/>
          <w:sz w:val="24"/>
          <w:szCs w:val="24"/>
        </w:rPr>
        <w:t xml:space="preserve">. Игумен. Эконом. Ризничий. Дохиар. Келарь. Эклессиарх. Старшие братья (Избранные). Послушания. </w:t>
      </w:r>
      <w:r w:rsidRPr="003303C2">
        <w:rPr>
          <w:rFonts w:ascii="Times New Roman" w:hAnsi="Times New Roman" w:cs="Times New Roman"/>
          <w:b/>
          <w:bCs/>
          <w:sz w:val="24"/>
          <w:szCs w:val="24"/>
        </w:rPr>
        <w:t xml:space="preserve">Роль монастырей в жизни византийского общества. </w:t>
      </w:r>
      <w:r w:rsidRPr="003303C2">
        <w:rPr>
          <w:rFonts w:ascii="Times New Roman" w:hAnsi="Times New Roman" w:cs="Times New Roman"/>
          <w:sz w:val="24"/>
          <w:szCs w:val="24"/>
        </w:rPr>
        <w:t xml:space="preserve">Монахи как нравственный образец. Духовное окормление. Обличение пороков и уклонений от норм христианского поведения. Защита православной веры. Школы при монастырях. </w:t>
      </w:r>
      <w:r w:rsidRPr="003303C2">
        <w:rPr>
          <w:rFonts w:ascii="Times New Roman" w:hAnsi="Times New Roman" w:cs="Times New Roman"/>
          <w:b/>
          <w:bCs/>
          <w:sz w:val="24"/>
          <w:szCs w:val="24"/>
        </w:rPr>
        <w:t>Миссионерство</w:t>
      </w:r>
      <w:r w:rsidRPr="003303C2">
        <w:rPr>
          <w:rFonts w:ascii="Times New Roman" w:hAnsi="Times New Roman" w:cs="Times New Roman"/>
          <w:sz w:val="24"/>
          <w:szCs w:val="24"/>
        </w:rPr>
        <w:t xml:space="preserve">. Внутри империи (св. Никон Метаноите и его деятельность на Крите, в Аттике и Пелопоннесе (славяне), за границами (святые Кирилл и Мефодий); </w:t>
      </w:r>
      <w:r w:rsidRPr="003303C2">
        <w:rPr>
          <w:rFonts w:ascii="Times New Roman" w:hAnsi="Times New Roman" w:cs="Times New Roman"/>
          <w:b/>
          <w:bCs/>
          <w:sz w:val="24"/>
          <w:szCs w:val="24"/>
        </w:rPr>
        <w:t>Скриптории и монастырские библиотеки</w:t>
      </w:r>
      <w:r w:rsidRPr="003303C2">
        <w:rPr>
          <w:rFonts w:ascii="Times New Roman" w:hAnsi="Times New Roman" w:cs="Times New Roman"/>
          <w:sz w:val="24"/>
          <w:szCs w:val="24"/>
        </w:rPr>
        <w:t xml:space="preserve"> (Скрипторий и библиотека Студийского монастыря, библиотека монастыря прп. Христодула на о. Патмос, библиотеки афонских монастырей). Состав монастырских библиотек (Священное Писание, богослужебные книги, сборники гомилий, жития, аскетические тексты (Лествица), огласительные поучения, светские книги). Пути пополнения библиотек: пожертвования ктиторов, частные библиотеки монахов, пожертвования мирян, в т. ч. при поступлении в монастырь, покупка рукописей, переписывание (предписанием некоторых уставов это вменялось в обязанность иноков), в т. ч. для личного пользования.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Что такое монастырские типики? Каковы их основные черты и содержание?</w:t>
      </w:r>
    </w:p>
    <w:p w:rsidR="00914F9A" w:rsidRPr="003303C2" w:rsidRDefault="00914F9A" w:rsidP="006F6A06">
      <w:pPr>
        <w:pStyle w:val="ListParagraph"/>
        <w:numPr>
          <w:ilvl w:val="0"/>
          <w:numId w:val="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Расскажите о социальной роли византийских монастырей. </w:t>
      </w:r>
    </w:p>
    <w:p w:rsidR="00914F9A" w:rsidRPr="003303C2" w:rsidRDefault="00914F9A" w:rsidP="006F6A06">
      <w:pPr>
        <w:pStyle w:val="ListParagraph"/>
        <w:numPr>
          <w:ilvl w:val="0"/>
          <w:numId w:val="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Что такое харистикий, эмфитевсис, адельфат? </w:t>
      </w:r>
    </w:p>
    <w:p w:rsidR="00914F9A" w:rsidRPr="003303C2" w:rsidRDefault="00914F9A" w:rsidP="006F6A06">
      <w:pPr>
        <w:pStyle w:val="ListParagraph"/>
        <w:numPr>
          <w:ilvl w:val="0"/>
          <w:numId w:val="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Как было устроено монастырское землевладение в Византии? </w:t>
      </w:r>
    </w:p>
    <w:p w:rsidR="00914F9A" w:rsidRPr="003303C2" w:rsidRDefault="00914F9A" w:rsidP="006F6A06">
      <w:pPr>
        <w:pStyle w:val="ListParagraph"/>
        <w:numPr>
          <w:ilvl w:val="0"/>
          <w:numId w:val="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административном устройстве византийского монастыря.</w:t>
      </w:r>
    </w:p>
    <w:p w:rsidR="00914F9A" w:rsidRPr="003303C2" w:rsidRDefault="00914F9A" w:rsidP="006F6A06">
      <w:pPr>
        <w:pStyle w:val="ListParagraph"/>
        <w:numPr>
          <w:ilvl w:val="0"/>
          <w:numId w:val="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роли монастырей как культурных центров.</w:t>
      </w:r>
    </w:p>
    <w:p w:rsidR="00914F9A" w:rsidRPr="003303C2" w:rsidRDefault="00914F9A" w:rsidP="006F6A06">
      <w:pPr>
        <w:pStyle w:val="ListParagraph"/>
        <w:autoSpaceDE w:val="0"/>
        <w:autoSpaceDN w:val="0"/>
        <w:adjustRightInd w:val="0"/>
        <w:spacing w:before="120" w:after="0" w:line="288" w:lineRule="auto"/>
        <w:ind w:left="1080"/>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numPr>
          <w:ilvl w:val="0"/>
          <w:numId w:val="8"/>
        </w:num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lang w:eastAsia="ru-RU"/>
        </w:rPr>
        <w:t>Иеромонах Михаил (Семенов).</w:t>
      </w:r>
      <w:r w:rsidRPr="003303C2">
        <w:rPr>
          <w:rFonts w:ascii="Times New Roman" w:hAnsi="Times New Roman" w:cs="Times New Roman"/>
          <w:sz w:val="24"/>
          <w:szCs w:val="24"/>
          <w:lang w:eastAsia="ru-RU"/>
        </w:rPr>
        <w:t xml:space="preserve"> Законодательство римско-византийский императоров о внешних правах и преимуществах церкви: (От 313 до 565 г.) Казань: типо-лит. Имп. ун-та, 1901 [http://www.e-heritage.ru/ras/view/publication/general.html?id=46909765]</w:t>
      </w:r>
    </w:p>
    <w:p w:rsidR="00914F9A" w:rsidRPr="003303C2" w:rsidRDefault="00914F9A" w:rsidP="006F6A06">
      <w:pPr>
        <w:numPr>
          <w:ilvl w:val="0"/>
          <w:numId w:val="8"/>
        </w:numPr>
        <w:shd w:val="clear" w:color="auto" w:fill="FFFFFF"/>
        <w:spacing w:before="120" w:after="0" w:line="288" w:lineRule="auto"/>
        <w:jc w:val="both"/>
        <w:rPr>
          <w:rFonts w:ascii="Times New Roman" w:hAnsi="Times New Roman" w:cs="Times New Roman"/>
          <w:sz w:val="24"/>
          <w:szCs w:val="24"/>
          <w:lang w:eastAsia="ru-RU"/>
        </w:rPr>
      </w:pPr>
      <w:hyperlink r:id="rId16" w:history="1">
        <w:r w:rsidRPr="003303C2">
          <w:rPr>
            <w:rFonts w:ascii="Times New Roman" w:hAnsi="Times New Roman" w:cs="Times New Roman"/>
            <w:i/>
            <w:iCs/>
            <w:sz w:val="24"/>
            <w:szCs w:val="24"/>
            <w:lang w:eastAsia="ru-RU"/>
          </w:rPr>
          <w:t xml:space="preserve"> Морозов</w:t>
        </w:r>
      </w:hyperlink>
      <w:r w:rsidRPr="003303C2">
        <w:rPr>
          <w:rFonts w:ascii="Times New Roman" w:hAnsi="Times New Roman" w:cs="Times New Roman"/>
          <w:i/>
          <w:iCs/>
          <w:sz w:val="24"/>
          <w:szCs w:val="24"/>
          <w:lang w:eastAsia="ru-RU"/>
        </w:rPr>
        <w:t xml:space="preserve"> М.А.</w:t>
      </w:r>
      <w:r w:rsidRPr="003303C2">
        <w:rPr>
          <w:rFonts w:ascii="Times New Roman" w:hAnsi="Times New Roman" w:cs="Times New Roman"/>
          <w:sz w:val="24"/>
          <w:szCs w:val="24"/>
          <w:lang w:eastAsia="ru-RU"/>
        </w:rPr>
        <w:t xml:space="preserve"> Монастыри средневековой Византии: Хозяйство, социальный и правовой статусы. СПб.: Изд-во С.-Петербургского университета, 2005 [https://azbyka.ru/otechnik/Istorija_Tserkvi/monastyri-srednevekovoj-vizantii-hozjajstvo-sotsialnyj-i-pravovoj-statusy/] </w:t>
      </w:r>
    </w:p>
    <w:p w:rsidR="00914F9A" w:rsidRPr="003303C2" w:rsidRDefault="00914F9A" w:rsidP="006F6A06">
      <w:pPr>
        <w:pStyle w:val="ListParagraph"/>
        <w:numPr>
          <w:ilvl w:val="0"/>
          <w:numId w:val="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Соколов И.И.</w:t>
      </w:r>
      <w:r w:rsidRPr="003303C2">
        <w:rPr>
          <w:rFonts w:ascii="Times New Roman" w:hAnsi="Times New Roman" w:cs="Times New Roman"/>
          <w:sz w:val="24"/>
          <w:szCs w:val="24"/>
        </w:rPr>
        <w:t xml:space="preserve"> Внешнее состояние монашества в Византийской Церкви с половины </w:t>
      </w:r>
      <w:r w:rsidRPr="003303C2">
        <w:rPr>
          <w:rFonts w:ascii="Times New Roman" w:hAnsi="Times New Roman" w:cs="Times New Roman"/>
          <w:sz w:val="24"/>
          <w:szCs w:val="24"/>
          <w:lang w:val="en-US"/>
        </w:rPr>
        <w:t>IX</w:t>
      </w:r>
      <w:r w:rsidRPr="003303C2">
        <w:rPr>
          <w:rFonts w:ascii="Times New Roman" w:hAnsi="Times New Roman" w:cs="Times New Roman"/>
          <w:sz w:val="24"/>
          <w:szCs w:val="24"/>
        </w:rPr>
        <w:t xml:space="preserve"> до начала </w:t>
      </w:r>
      <w:r w:rsidRPr="003303C2">
        <w:rPr>
          <w:rFonts w:ascii="Times New Roman" w:hAnsi="Times New Roman" w:cs="Times New Roman"/>
          <w:sz w:val="24"/>
          <w:szCs w:val="24"/>
          <w:lang w:val="en-US"/>
        </w:rPr>
        <w:t>XIII</w:t>
      </w:r>
      <w:r w:rsidRPr="003303C2">
        <w:rPr>
          <w:rFonts w:ascii="Times New Roman" w:hAnsi="Times New Roman" w:cs="Times New Roman"/>
          <w:sz w:val="24"/>
          <w:szCs w:val="24"/>
        </w:rPr>
        <w:t xml:space="preserve"> в. Казань 1894 [https://azbyka.ru/otechnik/Ivan_Sokolov/sostojanie-monashestva-v-vizantijskoj-tserkvi-s-serediny-9-do-nachala-13-veka-842-1204/]</w:t>
      </w:r>
    </w:p>
    <w:p w:rsidR="00914F9A" w:rsidRPr="003303C2" w:rsidRDefault="00914F9A" w:rsidP="006F6A06">
      <w:pPr>
        <w:pStyle w:val="ListParagraph"/>
        <w:numPr>
          <w:ilvl w:val="0"/>
          <w:numId w:val="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Лебедев А.П.</w:t>
      </w:r>
      <w:r w:rsidRPr="003303C2">
        <w:rPr>
          <w:rFonts w:ascii="Times New Roman" w:hAnsi="Times New Roman" w:cs="Times New Roman"/>
          <w:sz w:val="24"/>
          <w:szCs w:val="24"/>
        </w:rPr>
        <w:t xml:space="preserve"> Исторические очерки состояния Византийско-восточной Церкви от конца </w:t>
      </w:r>
      <w:r w:rsidRPr="003303C2">
        <w:rPr>
          <w:rFonts w:ascii="Times New Roman" w:hAnsi="Times New Roman" w:cs="Times New Roman"/>
          <w:sz w:val="24"/>
          <w:szCs w:val="24"/>
          <w:lang w:val="en-US"/>
        </w:rPr>
        <w:t>XI</w:t>
      </w:r>
      <w:r w:rsidRPr="003303C2">
        <w:rPr>
          <w:rFonts w:ascii="Times New Roman" w:hAnsi="Times New Roman" w:cs="Times New Roman"/>
          <w:sz w:val="24"/>
          <w:szCs w:val="24"/>
        </w:rPr>
        <w:t xml:space="preserve"> до середины  </w:t>
      </w:r>
      <w:r w:rsidRPr="003303C2">
        <w:rPr>
          <w:rFonts w:ascii="Times New Roman" w:hAnsi="Times New Roman" w:cs="Times New Roman"/>
          <w:sz w:val="24"/>
          <w:szCs w:val="24"/>
          <w:lang w:val="en-US"/>
        </w:rPr>
        <w:t>XV</w:t>
      </w:r>
      <w:r w:rsidRPr="003303C2">
        <w:rPr>
          <w:rFonts w:ascii="Times New Roman" w:hAnsi="Times New Roman" w:cs="Times New Roman"/>
          <w:sz w:val="24"/>
          <w:szCs w:val="24"/>
        </w:rPr>
        <w:t xml:space="preserve"> в. СПб, 1998 [https://azbyka.ru/otechnik/Aleksej_Lebedev/istoricheskie-ocherki-vizantijsko-vostochnoj-tserkvi-ot-kontsa-xi-go-do-poloviny-xv-go-veka/]</w:t>
      </w:r>
    </w:p>
    <w:p w:rsidR="00914F9A" w:rsidRPr="003303C2" w:rsidRDefault="00914F9A" w:rsidP="006F6A06">
      <w:pPr>
        <w:pStyle w:val="ListParagraph"/>
        <w:numPr>
          <w:ilvl w:val="0"/>
          <w:numId w:val="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Ванькова А.Б. </w:t>
      </w:r>
      <w:r w:rsidRPr="003303C2">
        <w:rPr>
          <w:rFonts w:ascii="Times New Roman" w:hAnsi="Times New Roman" w:cs="Times New Roman"/>
          <w:sz w:val="24"/>
          <w:szCs w:val="24"/>
        </w:rPr>
        <w:t>Византийское тысячелетие: как становились игуменами // Монашество в истории. Актуальные проблемы и новые методы в исследованиях. Материалы I и II научных конференций (2017–2018) / Отв. ред. О.А. Родионов. М.: Московский Иоанно-Предтеченский Ставропигиальный женский монастырь, 2019. С. 17–44 [http://monhist.ru/library/book?id=164]</w:t>
      </w:r>
    </w:p>
    <w:p w:rsidR="00914F9A" w:rsidRPr="003303C2" w:rsidRDefault="00914F9A" w:rsidP="006F6A06">
      <w:pPr>
        <w:pStyle w:val="ListParagraph"/>
        <w:autoSpaceDE w:val="0"/>
        <w:autoSpaceDN w:val="0"/>
        <w:adjustRightInd w:val="0"/>
        <w:spacing w:before="120" w:after="0" w:line="288" w:lineRule="auto"/>
        <w:ind w:left="1080"/>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6</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Основные монашеские центры средневизантийского периода. Святые горы. Южноиталийские монастыри. Монастыри Константинополя и Фессалоники</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spacing w:before="120" w:after="0" w:line="288" w:lineRule="auto"/>
        <w:ind w:firstLine="567"/>
        <w:jc w:val="both"/>
        <w:rPr>
          <w:rFonts w:ascii="Times New Roman" w:hAnsi="Times New Roman" w:cs="Times New Roman"/>
          <w:sz w:val="24"/>
          <w:szCs w:val="24"/>
          <w:lang w:eastAsia="ru-RU"/>
        </w:rPr>
      </w:pPr>
      <w:r w:rsidRPr="003303C2">
        <w:rPr>
          <w:rFonts w:ascii="Times New Roman" w:hAnsi="Times New Roman" w:cs="Times New Roman"/>
          <w:b/>
          <w:bCs/>
          <w:sz w:val="24"/>
          <w:szCs w:val="24"/>
        </w:rPr>
        <w:t>Святые горы византийского монашества: Гора Латр</w:t>
      </w:r>
      <w:r w:rsidRPr="003303C2">
        <w:rPr>
          <w:rFonts w:ascii="Times New Roman" w:hAnsi="Times New Roman" w:cs="Times New Roman"/>
          <w:sz w:val="24"/>
          <w:szCs w:val="24"/>
        </w:rPr>
        <w:t xml:space="preserve"> (древний Латмос): укрепленные монастыри и пещеры пустынников, локализация: Кария, к северо-западу от г. Милета, острова Ираклийского озера (Бафа), склоны горы Латр (тур. Бешпармак). Заселение Латра в </w:t>
      </w:r>
      <w:r w:rsidRPr="003303C2">
        <w:rPr>
          <w:rFonts w:ascii="Times New Roman" w:hAnsi="Times New Roman" w:cs="Times New Roman"/>
          <w:sz w:val="24"/>
          <w:szCs w:val="24"/>
          <w:lang w:val="en-US"/>
        </w:rPr>
        <w:t>VII</w:t>
      </w:r>
      <w:r w:rsidRPr="003303C2">
        <w:rPr>
          <w:rFonts w:ascii="Times New Roman" w:hAnsi="Times New Roman" w:cs="Times New Roman"/>
          <w:sz w:val="24"/>
          <w:szCs w:val="24"/>
        </w:rPr>
        <w:t xml:space="preserve"> в. монахами, бежавшими после арабского вторжения на Синай. В начале </w:t>
      </w:r>
      <w:r w:rsidRPr="003303C2">
        <w:rPr>
          <w:rFonts w:ascii="Times New Roman" w:hAnsi="Times New Roman" w:cs="Times New Roman"/>
          <w:sz w:val="24"/>
          <w:szCs w:val="24"/>
          <w:lang w:val="en-US"/>
        </w:rPr>
        <w:t>X</w:t>
      </w:r>
      <w:r w:rsidRPr="003303C2">
        <w:rPr>
          <w:rFonts w:ascii="Times New Roman" w:hAnsi="Times New Roman" w:cs="Times New Roman"/>
          <w:sz w:val="24"/>
          <w:szCs w:val="24"/>
        </w:rPr>
        <w:t xml:space="preserve"> в. — три обители: Келливарская, Спасителя и Карийская. Содружество обителей. Должность «прота». Прп. Христодул Патмосский. Гора Латр — сообщество монастырей. Годы процветания (XІ–XІІІ вв.) и упадок (XІV в.). </w:t>
      </w:r>
      <w:r w:rsidRPr="003303C2">
        <w:rPr>
          <w:rFonts w:ascii="Times New Roman" w:hAnsi="Times New Roman" w:cs="Times New Roman"/>
          <w:b/>
          <w:bCs/>
          <w:sz w:val="24"/>
          <w:szCs w:val="24"/>
        </w:rPr>
        <w:t>Прп. Павел Латрский</w:t>
      </w:r>
      <w:r w:rsidRPr="003303C2">
        <w:rPr>
          <w:rFonts w:ascii="Times New Roman" w:hAnsi="Times New Roman" w:cs="Times New Roman"/>
          <w:sz w:val="24"/>
          <w:szCs w:val="24"/>
        </w:rPr>
        <w:t xml:space="preserve"> (Латрийский). Сведения о жизни. «Завещание». </w:t>
      </w:r>
      <w:r w:rsidRPr="003303C2">
        <w:rPr>
          <w:rFonts w:ascii="Times New Roman" w:hAnsi="Times New Roman" w:cs="Times New Roman"/>
          <w:b/>
          <w:bCs/>
          <w:sz w:val="24"/>
          <w:szCs w:val="24"/>
        </w:rPr>
        <w:t>Гора Олимп (Вифиния)</w:t>
      </w:r>
      <w:r w:rsidRPr="003303C2">
        <w:rPr>
          <w:rFonts w:ascii="Times New Roman" w:hAnsi="Times New Roman" w:cs="Times New Roman"/>
          <w:sz w:val="24"/>
          <w:szCs w:val="24"/>
        </w:rPr>
        <w:t xml:space="preserve">, к юго-востоку от Прусы. Расцвет — </w:t>
      </w:r>
      <w:r w:rsidRPr="003303C2">
        <w:rPr>
          <w:rFonts w:ascii="Times New Roman" w:hAnsi="Times New Roman" w:cs="Times New Roman"/>
          <w:sz w:val="24"/>
          <w:szCs w:val="24"/>
          <w:lang w:val="en-US"/>
        </w:rPr>
        <w:t>VIII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IX</w:t>
      </w:r>
      <w:r w:rsidRPr="003303C2">
        <w:rPr>
          <w:rFonts w:ascii="Times New Roman" w:hAnsi="Times New Roman" w:cs="Times New Roman"/>
          <w:sz w:val="24"/>
          <w:szCs w:val="24"/>
        </w:rPr>
        <w:t xml:space="preserve"> вв. «Монашеская гора». Первый монастырь на Олимпе (</w:t>
      </w:r>
      <w:r w:rsidRPr="003303C2">
        <w:rPr>
          <w:rFonts w:ascii="Times New Roman" w:hAnsi="Times New Roman" w:cs="Times New Roman"/>
          <w:sz w:val="24"/>
          <w:szCs w:val="24"/>
          <w:lang w:val="en-US"/>
        </w:rPr>
        <w:t>V</w:t>
      </w:r>
      <w:r w:rsidRPr="003303C2">
        <w:rPr>
          <w:rFonts w:ascii="Times New Roman" w:hAnsi="Times New Roman" w:cs="Times New Roman"/>
          <w:sz w:val="24"/>
          <w:szCs w:val="24"/>
        </w:rPr>
        <w:t xml:space="preserve"> в.). Отсутствие содружества обителей, возглавляемого архимандритом или протом. Особая твердость монахов Вифинского Олимпа в сопротивлении иконоборчеству. Гонения иконоборцев, нашествия арабов. Олимп как место паломничества византийских императоров. Упадок. Монастыри: Атройский, Мидикийский, Пелекитский, Хенолаккский, Илиу Вомон, Саккудион и лавра Символов. Преподобные, подвизавшиеся там (прп. Иоанникий) или проведшие хотя бы часть своей иноческой жизни (прпп. Платон и Феодор Студиты, свт. Мефодий Константинопольский, Евфимий Новый, Никита Мидикийский и многие другие), свв. Кирилл и Мефодий. </w:t>
      </w:r>
      <w:r w:rsidRPr="003303C2">
        <w:rPr>
          <w:rFonts w:ascii="Times New Roman" w:hAnsi="Times New Roman" w:cs="Times New Roman"/>
          <w:b/>
          <w:bCs/>
          <w:sz w:val="24"/>
          <w:szCs w:val="24"/>
        </w:rPr>
        <w:t xml:space="preserve"> Гора Кимин. Прп. Михаил Малеин </w:t>
      </w:r>
      <w:r w:rsidRPr="003303C2">
        <w:rPr>
          <w:rFonts w:ascii="Times New Roman" w:hAnsi="Times New Roman" w:cs="Times New Roman"/>
          <w:sz w:val="24"/>
          <w:szCs w:val="24"/>
        </w:rPr>
        <w:t xml:space="preserve">(ок. 894–961). Сведения о жизни. </w:t>
      </w:r>
      <w:r w:rsidRPr="003303C2">
        <w:rPr>
          <w:rFonts w:ascii="Times New Roman" w:hAnsi="Times New Roman" w:cs="Times New Roman"/>
          <w:b/>
          <w:bCs/>
          <w:sz w:val="24"/>
          <w:szCs w:val="24"/>
        </w:rPr>
        <w:t xml:space="preserve">Южноиталийские монастыри. </w:t>
      </w:r>
      <w:r w:rsidRPr="003303C2">
        <w:rPr>
          <w:rFonts w:ascii="Times New Roman" w:hAnsi="Times New Roman" w:cs="Times New Roman"/>
          <w:sz w:val="24"/>
          <w:szCs w:val="24"/>
        </w:rPr>
        <w:t xml:space="preserve">Бегство монахов в Южную Италию при иконоборческих императорах, завоевание Сицилии арабами. Изгнание арабов. Южная Италия и южноиталийские монастыри при норманнах. Церковно-административное устройство Южной Италии. Прп. Нил Россанский. Монастыри Св. Филиппа в Ажире, Св. Филиппа во Фрагале, Спасителя в Мессине, Св. Илии в Карбоне, Криптоферратский, св. Николая в Отранто. Прп. </w:t>
      </w:r>
      <w:r w:rsidRPr="003303C2">
        <w:rPr>
          <w:rFonts w:ascii="Times New Roman" w:hAnsi="Times New Roman" w:cs="Times New Roman"/>
          <w:b/>
          <w:bCs/>
          <w:sz w:val="24"/>
          <w:szCs w:val="24"/>
        </w:rPr>
        <w:t>Илия Новый</w:t>
      </w:r>
      <w:r w:rsidRPr="003303C2">
        <w:rPr>
          <w:rFonts w:ascii="Times New Roman" w:hAnsi="Times New Roman" w:cs="Times New Roman"/>
          <w:sz w:val="24"/>
          <w:szCs w:val="24"/>
        </w:rPr>
        <w:t>. (</w:t>
      </w:r>
      <w:r w:rsidRPr="003303C2">
        <w:rPr>
          <w:rFonts w:ascii="Times New Roman" w:hAnsi="Times New Roman" w:cs="Times New Roman"/>
          <w:b/>
          <w:bCs/>
          <w:sz w:val="24"/>
          <w:szCs w:val="24"/>
          <w:lang w:eastAsia="ru-RU"/>
        </w:rPr>
        <w:t xml:space="preserve">Калабрийский, Младший). </w:t>
      </w:r>
      <w:r w:rsidRPr="003303C2">
        <w:rPr>
          <w:rFonts w:ascii="Times New Roman" w:hAnsi="Times New Roman" w:cs="Times New Roman"/>
          <w:sz w:val="24"/>
          <w:szCs w:val="24"/>
          <w:lang w:eastAsia="ru-RU"/>
        </w:rPr>
        <w:t>Сведения о жизни.</w:t>
      </w:r>
      <w:r w:rsidRPr="003303C2">
        <w:rPr>
          <w:rFonts w:ascii="Times New Roman" w:hAnsi="Times New Roman" w:cs="Times New Roman"/>
          <w:b/>
          <w:bCs/>
          <w:sz w:val="24"/>
          <w:szCs w:val="24"/>
          <w:lang w:eastAsia="ru-RU"/>
        </w:rPr>
        <w:t xml:space="preserve"> </w:t>
      </w:r>
      <w:r w:rsidRPr="003303C2">
        <w:rPr>
          <w:rFonts w:ascii="Times New Roman" w:hAnsi="Times New Roman" w:cs="Times New Roman"/>
          <w:sz w:val="24"/>
          <w:szCs w:val="24"/>
          <w:lang w:eastAsia="ru-RU"/>
        </w:rPr>
        <w:t xml:space="preserve">Основанные им обители. </w:t>
      </w:r>
      <w:r w:rsidRPr="003303C2">
        <w:rPr>
          <w:rFonts w:ascii="Times New Roman" w:hAnsi="Times New Roman" w:cs="Times New Roman"/>
          <w:b/>
          <w:bCs/>
          <w:sz w:val="24"/>
          <w:szCs w:val="24"/>
        </w:rPr>
        <w:t>Гора Папикион</w:t>
      </w:r>
      <w:r w:rsidRPr="003303C2">
        <w:rPr>
          <w:rFonts w:ascii="Times New Roman" w:hAnsi="Times New Roman" w:cs="Times New Roman"/>
          <w:sz w:val="24"/>
          <w:szCs w:val="24"/>
        </w:rPr>
        <w:t xml:space="preserve"> (на южных склонах Родопских гор). В </w:t>
      </w:r>
      <w:r w:rsidRPr="003303C2">
        <w:rPr>
          <w:rFonts w:ascii="Times New Roman" w:hAnsi="Times New Roman" w:cs="Times New Roman"/>
          <w:sz w:val="24"/>
          <w:szCs w:val="24"/>
          <w:lang w:val="en-US"/>
        </w:rPr>
        <w:t>XIII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вв. — один из самых прославленных монашеских центров, где принимают монашество византийские вельможи и представители императорской фамилии. Прп. Стефан Неманя, свт. Григорий Палама и прп. Максим Кавсокалив (Кавсокаливит). Группа обителей, связанных между собой. </w:t>
      </w:r>
      <w:r w:rsidRPr="003303C2">
        <w:rPr>
          <w:rFonts w:ascii="Times New Roman" w:hAnsi="Times New Roman" w:cs="Times New Roman"/>
          <w:b/>
          <w:bCs/>
          <w:sz w:val="24"/>
          <w:szCs w:val="24"/>
        </w:rPr>
        <w:t xml:space="preserve">Монастыри Константинополя. </w:t>
      </w:r>
      <w:r w:rsidRPr="003303C2">
        <w:rPr>
          <w:rFonts w:ascii="Times New Roman" w:hAnsi="Times New Roman" w:cs="Times New Roman"/>
          <w:sz w:val="24"/>
          <w:szCs w:val="24"/>
        </w:rPr>
        <w:t xml:space="preserve">325 монастырей, когда-либо существовавших в столице и пригородах и известных по источникам. </w:t>
      </w:r>
      <w:r w:rsidRPr="003303C2">
        <w:rPr>
          <w:rFonts w:ascii="Times New Roman" w:hAnsi="Times New Roman" w:cs="Times New Roman"/>
          <w:b/>
          <w:bCs/>
          <w:i/>
          <w:iCs/>
          <w:sz w:val="24"/>
          <w:szCs w:val="24"/>
          <w:bdr w:val="none" w:sz="0" w:space="0" w:color="auto" w:frame="1"/>
          <w:shd w:val="clear" w:color="auto" w:fill="FFFFFF"/>
        </w:rPr>
        <w:t>Монастырь Пресв. Богородицы Евергетиды</w:t>
      </w:r>
      <w:r w:rsidRPr="003303C2">
        <w:rPr>
          <w:rFonts w:ascii="Times New Roman" w:hAnsi="Times New Roman" w:cs="Times New Roman"/>
          <w:sz w:val="24"/>
          <w:szCs w:val="24"/>
          <w:bdr w:val="none" w:sz="0" w:space="0" w:color="auto" w:frame="1"/>
          <w:shd w:val="clear" w:color="auto" w:fill="FFFFFF"/>
        </w:rPr>
        <w:t>,</w:t>
      </w:r>
      <w:r w:rsidRPr="003303C2">
        <w:rPr>
          <w:rFonts w:ascii="Times New Roman" w:hAnsi="Times New Roman" w:cs="Times New Roman"/>
          <w:sz w:val="24"/>
          <w:szCs w:val="24"/>
          <w:shd w:val="clear" w:color="auto" w:fill="FFFFFF"/>
        </w:rPr>
        <w:t xml:space="preserve"> известен благодаря своему Типикону, составленному во 2-й пол. XI в. Влияние Евергетидского устава на монастыри </w:t>
      </w:r>
      <w:r w:rsidRPr="003303C2">
        <w:rPr>
          <w:rFonts w:ascii="Times New Roman" w:hAnsi="Times New Roman" w:cs="Times New Roman"/>
          <w:sz w:val="24"/>
          <w:szCs w:val="24"/>
          <w:shd w:val="clear" w:color="auto" w:fill="FFFFFF"/>
          <w:lang w:val="en-US"/>
        </w:rPr>
        <w:t>XI</w:t>
      </w:r>
      <w:r w:rsidRPr="003303C2">
        <w:rPr>
          <w:rFonts w:ascii="Times New Roman" w:hAnsi="Times New Roman" w:cs="Times New Roman"/>
          <w:sz w:val="24"/>
          <w:szCs w:val="24"/>
          <w:shd w:val="clear" w:color="auto" w:fill="FFFFFF"/>
        </w:rPr>
        <w:t>–</w:t>
      </w:r>
      <w:r w:rsidRPr="003303C2">
        <w:rPr>
          <w:rFonts w:ascii="Times New Roman" w:hAnsi="Times New Roman" w:cs="Times New Roman"/>
          <w:sz w:val="24"/>
          <w:szCs w:val="24"/>
          <w:shd w:val="clear" w:color="auto" w:fill="FFFFFF"/>
          <w:lang w:val="en-US"/>
        </w:rPr>
        <w:t>XII</w:t>
      </w:r>
      <w:r w:rsidRPr="003303C2">
        <w:rPr>
          <w:rFonts w:ascii="Times New Roman" w:hAnsi="Times New Roman" w:cs="Times New Roman"/>
          <w:sz w:val="24"/>
          <w:szCs w:val="24"/>
          <w:shd w:val="clear" w:color="auto" w:fill="FFFFFF"/>
        </w:rPr>
        <w:t xml:space="preserve"> в. </w:t>
      </w:r>
      <w:r w:rsidRPr="003303C2">
        <w:rPr>
          <w:rFonts w:ascii="Times New Roman" w:hAnsi="Times New Roman" w:cs="Times New Roman"/>
          <w:b/>
          <w:bCs/>
          <w:i/>
          <w:iCs/>
          <w:sz w:val="24"/>
          <w:szCs w:val="24"/>
          <w:shd w:val="clear" w:color="auto" w:fill="FFFFFF"/>
        </w:rPr>
        <w:t xml:space="preserve">Монастырь св. Маманта. </w:t>
      </w:r>
      <w:r w:rsidRPr="003303C2">
        <w:rPr>
          <w:rFonts w:ascii="Times New Roman" w:hAnsi="Times New Roman" w:cs="Times New Roman"/>
          <w:sz w:val="24"/>
          <w:szCs w:val="24"/>
          <w:shd w:val="clear" w:color="auto" w:fill="FFFFFF"/>
        </w:rPr>
        <w:t xml:space="preserve">Оживление в нем монашеской жизни </w:t>
      </w:r>
      <w:r w:rsidRPr="003303C2">
        <w:rPr>
          <w:rFonts w:ascii="Times New Roman" w:hAnsi="Times New Roman" w:cs="Times New Roman"/>
          <w:sz w:val="24"/>
          <w:szCs w:val="24"/>
          <w:shd w:val="clear" w:color="auto" w:fill="FFFFFF"/>
          <w:lang w:val="en-US"/>
        </w:rPr>
        <w:t>X</w:t>
      </w:r>
      <w:r w:rsidRPr="003303C2">
        <w:rPr>
          <w:rFonts w:ascii="Times New Roman" w:hAnsi="Times New Roman" w:cs="Times New Roman"/>
          <w:sz w:val="24"/>
          <w:szCs w:val="24"/>
          <w:shd w:val="clear" w:color="auto" w:fill="FFFFFF"/>
        </w:rPr>
        <w:t xml:space="preserve"> в. при игуменстве прп. Симеона Нового Богослова. </w:t>
      </w:r>
      <w:bookmarkStart w:id="0" w:name="part_8"/>
      <w:r w:rsidRPr="003303C2">
        <w:rPr>
          <w:rFonts w:ascii="Times New Roman" w:hAnsi="Times New Roman" w:cs="Times New Roman"/>
          <w:b/>
          <w:bCs/>
          <w:i/>
          <w:iCs/>
          <w:sz w:val="24"/>
          <w:szCs w:val="24"/>
          <w:bdr w:val="none" w:sz="0" w:space="0" w:color="auto" w:frame="1"/>
        </w:rPr>
        <w:t>Монастырь св. Георгия в Манганах</w:t>
      </w:r>
      <w:bookmarkEnd w:id="0"/>
      <w:r w:rsidRPr="003303C2">
        <w:rPr>
          <w:rFonts w:ascii="Times New Roman" w:hAnsi="Times New Roman" w:cs="Times New Roman"/>
          <w:sz w:val="24"/>
          <w:szCs w:val="24"/>
        </w:rPr>
        <w:t xml:space="preserve">. Основание ок. 1043 г. имп. Константином IX Мономахом вместе с больницей и императорским дворцом как часть нового дворцового комплекса. Покровительство монахам Вифинского Олимпа и обители Неа-Мони на Хиосе. Значение обители в XІV–XV вв. </w:t>
      </w:r>
      <w:r w:rsidRPr="003303C2">
        <w:rPr>
          <w:rFonts w:ascii="Times New Roman" w:hAnsi="Times New Roman" w:cs="Times New Roman"/>
          <w:b/>
          <w:bCs/>
          <w:i/>
          <w:iCs/>
          <w:sz w:val="24"/>
          <w:szCs w:val="24"/>
        </w:rPr>
        <w:t>М</w:t>
      </w:r>
      <w:r w:rsidRPr="003303C2">
        <w:rPr>
          <w:rFonts w:ascii="Times New Roman" w:hAnsi="Times New Roman" w:cs="Times New Roman"/>
          <w:b/>
          <w:bCs/>
          <w:i/>
          <w:iCs/>
          <w:sz w:val="24"/>
          <w:szCs w:val="24"/>
          <w:lang w:eastAsia="ru-RU"/>
        </w:rPr>
        <w:t>онастырь Пресв. Богородицы Липса</w:t>
      </w:r>
      <w:r w:rsidRPr="003303C2">
        <w:rPr>
          <w:rFonts w:ascii="Times New Roman" w:hAnsi="Times New Roman" w:cs="Times New Roman"/>
          <w:sz w:val="24"/>
          <w:szCs w:val="24"/>
          <w:lang w:eastAsia="ru-RU"/>
        </w:rPr>
        <w:t xml:space="preserve"> — женский монастырь, основанный в X в., один из крупнейших и наиболее хорошо сохранившихся средневековых памятников византийского Константинополя. </w:t>
      </w:r>
      <w:r w:rsidRPr="003303C2">
        <w:rPr>
          <w:rFonts w:ascii="Times New Roman" w:hAnsi="Times New Roman" w:cs="Times New Roman"/>
          <w:b/>
          <w:bCs/>
          <w:i/>
          <w:iCs/>
          <w:sz w:val="24"/>
          <w:szCs w:val="24"/>
          <w:lang w:eastAsia="ru-RU"/>
        </w:rPr>
        <w:t>Монастырь Христа в Полях (Хоры)</w:t>
      </w:r>
      <w:r w:rsidRPr="003303C2">
        <w:rPr>
          <w:rFonts w:ascii="Times New Roman" w:hAnsi="Times New Roman" w:cs="Times New Roman"/>
          <w:sz w:val="24"/>
          <w:szCs w:val="24"/>
          <w:lang w:eastAsia="ru-RU"/>
        </w:rPr>
        <w:t xml:space="preserve">. Разрушение его при иконоборцах. Восстановление после победы иконопочитания. Игумен св. Михаил Синкелл. Погребение св. Феофана Начертанного. Восстановление и обновление в нач. </w:t>
      </w:r>
      <w:r w:rsidRPr="003303C2">
        <w:rPr>
          <w:rFonts w:ascii="Times New Roman" w:hAnsi="Times New Roman" w:cs="Times New Roman"/>
          <w:sz w:val="24"/>
          <w:szCs w:val="24"/>
          <w:lang w:val="en-US" w:eastAsia="ru-RU"/>
        </w:rPr>
        <w:t>XIV</w:t>
      </w:r>
      <w:r w:rsidRPr="003303C2">
        <w:rPr>
          <w:rFonts w:ascii="Times New Roman" w:hAnsi="Times New Roman" w:cs="Times New Roman"/>
          <w:sz w:val="24"/>
          <w:szCs w:val="24"/>
          <w:lang w:eastAsia="ru-RU"/>
        </w:rPr>
        <w:t xml:space="preserve"> в. Феодором Метохитом. </w:t>
      </w:r>
      <w:r w:rsidRPr="003303C2">
        <w:rPr>
          <w:rFonts w:ascii="Times New Roman" w:hAnsi="Times New Roman" w:cs="Times New Roman"/>
          <w:b/>
          <w:bCs/>
          <w:i/>
          <w:iCs/>
          <w:sz w:val="24"/>
          <w:szCs w:val="24"/>
          <w:lang w:eastAsia="ru-RU"/>
        </w:rPr>
        <w:t>Монастырь Пантократора</w:t>
      </w:r>
      <w:r w:rsidRPr="003303C2">
        <w:rPr>
          <w:rFonts w:ascii="Times New Roman" w:hAnsi="Times New Roman" w:cs="Times New Roman"/>
          <w:b/>
          <w:bCs/>
          <w:sz w:val="24"/>
          <w:szCs w:val="24"/>
          <w:lang w:eastAsia="ru-RU"/>
        </w:rPr>
        <w:t xml:space="preserve">. </w:t>
      </w:r>
      <w:r w:rsidRPr="003303C2">
        <w:rPr>
          <w:rFonts w:ascii="Times New Roman" w:hAnsi="Times New Roman" w:cs="Times New Roman"/>
          <w:sz w:val="24"/>
          <w:szCs w:val="24"/>
          <w:lang w:eastAsia="ru-RU"/>
        </w:rPr>
        <w:t xml:space="preserve">Монастырь в XІІ–XV вв. Игуменство прп. Макария Макриса (XV в.), свт. Фотий Киевский как соктитор прп. Макария. </w:t>
      </w:r>
      <w:r w:rsidRPr="003303C2">
        <w:rPr>
          <w:rFonts w:ascii="Times New Roman" w:hAnsi="Times New Roman" w:cs="Times New Roman"/>
          <w:b/>
          <w:bCs/>
          <w:sz w:val="24"/>
          <w:szCs w:val="24"/>
        </w:rPr>
        <w:t>Монастыри Фессалоники</w:t>
      </w:r>
      <w:r w:rsidRPr="003303C2">
        <w:rPr>
          <w:rFonts w:ascii="Times New Roman" w:hAnsi="Times New Roman" w:cs="Times New Roman"/>
          <w:sz w:val="24"/>
          <w:szCs w:val="24"/>
        </w:rPr>
        <w:t xml:space="preserve">. </w:t>
      </w:r>
      <w:r w:rsidRPr="003303C2">
        <w:rPr>
          <w:rFonts w:ascii="Times New Roman" w:hAnsi="Times New Roman" w:cs="Times New Roman"/>
          <w:b/>
          <w:bCs/>
          <w:i/>
          <w:iCs/>
          <w:sz w:val="24"/>
          <w:szCs w:val="24"/>
        </w:rPr>
        <w:t>Влатадон</w:t>
      </w:r>
      <w:r w:rsidRPr="003303C2">
        <w:rPr>
          <w:rFonts w:ascii="Times New Roman" w:hAnsi="Times New Roman" w:cs="Times New Roman"/>
          <w:sz w:val="24"/>
          <w:szCs w:val="24"/>
        </w:rPr>
        <w:t xml:space="preserve">. Основание (около 1350–1360 г.) братьями Дорофеем (будущий архиепископ Фессалоник) и Марком Влатадами. Императорский монастырь, затем ставропигиальный. </w:t>
      </w:r>
      <w:r w:rsidRPr="003303C2">
        <w:rPr>
          <w:rFonts w:ascii="Times New Roman" w:hAnsi="Times New Roman" w:cs="Times New Roman"/>
          <w:b/>
          <w:bCs/>
          <w:i/>
          <w:iCs/>
          <w:sz w:val="24"/>
          <w:szCs w:val="24"/>
        </w:rPr>
        <w:t>Монастырь св. Феодоры.</w:t>
      </w:r>
      <w:r w:rsidRPr="003303C2">
        <w:rPr>
          <w:rFonts w:ascii="Times New Roman" w:hAnsi="Times New Roman" w:cs="Times New Roman"/>
          <w:sz w:val="24"/>
          <w:szCs w:val="24"/>
        </w:rPr>
        <w:t xml:space="preserve"> Монастырь </w:t>
      </w:r>
      <w:r w:rsidRPr="003303C2">
        <w:rPr>
          <w:rFonts w:ascii="Times New Roman" w:hAnsi="Times New Roman" w:cs="Times New Roman"/>
          <w:b/>
          <w:bCs/>
          <w:i/>
          <w:iCs/>
          <w:sz w:val="24"/>
          <w:szCs w:val="24"/>
        </w:rPr>
        <w:t>Латому.</w:t>
      </w:r>
      <w:r w:rsidRPr="003303C2">
        <w:rPr>
          <w:rFonts w:ascii="Times New Roman" w:hAnsi="Times New Roman" w:cs="Times New Roman"/>
          <w:i/>
          <w:iCs/>
          <w:sz w:val="24"/>
          <w:szCs w:val="24"/>
        </w:rPr>
        <w:t xml:space="preserve">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NormalWeb"/>
        <w:numPr>
          <w:ilvl w:val="0"/>
          <w:numId w:val="10"/>
        </w:numPr>
        <w:shd w:val="clear" w:color="auto" w:fill="FFFFFF"/>
        <w:spacing w:before="120" w:beforeAutospacing="0" w:after="0" w:afterAutospacing="0" w:line="288" w:lineRule="auto"/>
        <w:jc w:val="both"/>
      </w:pPr>
      <w:r w:rsidRPr="003303C2">
        <w:t xml:space="preserve">Назовите и охарактеризуйте основные монашеские центры средне- и поздневизантийского периода. </w:t>
      </w:r>
    </w:p>
    <w:p w:rsidR="00914F9A" w:rsidRPr="003303C2" w:rsidRDefault="00914F9A" w:rsidP="006F6A06">
      <w:pPr>
        <w:pStyle w:val="NormalWeb"/>
        <w:numPr>
          <w:ilvl w:val="0"/>
          <w:numId w:val="10"/>
        </w:numPr>
        <w:shd w:val="clear" w:color="auto" w:fill="FFFFFF"/>
        <w:spacing w:before="120" w:beforeAutospacing="0" w:after="0" w:afterAutospacing="0" w:line="288" w:lineRule="auto"/>
        <w:jc w:val="both"/>
      </w:pPr>
      <w:r w:rsidRPr="003303C2">
        <w:t>Расскажите о житии и подвигах преподобных Михаила Малеина и Павла Латрского.</w:t>
      </w:r>
    </w:p>
    <w:p w:rsidR="00914F9A" w:rsidRPr="003303C2" w:rsidRDefault="00914F9A" w:rsidP="006F6A06">
      <w:pPr>
        <w:pStyle w:val="NormalWeb"/>
        <w:numPr>
          <w:ilvl w:val="0"/>
          <w:numId w:val="10"/>
        </w:numPr>
        <w:shd w:val="clear" w:color="auto" w:fill="FFFFFF"/>
        <w:spacing w:before="120" w:beforeAutospacing="0" w:after="0" w:afterAutospacing="0" w:line="288" w:lineRule="auto"/>
        <w:jc w:val="both"/>
      </w:pPr>
      <w:r w:rsidRPr="003303C2">
        <w:t>Расскажите о греческих монастырях Южной Италии византийского и норманнского времени.</w:t>
      </w:r>
    </w:p>
    <w:p w:rsidR="00914F9A" w:rsidRPr="003303C2" w:rsidRDefault="00914F9A" w:rsidP="006F6A06">
      <w:pPr>
        <w:pStyle w:val="NormalWeb"/>
        <w:numPr>
          <w:ilvl w:val="0"/>
          <w:numId w:val="10"/>
        </w:numPr>
        <w:shd w:val="clear" w:color="auto" w:fill="FFFFFF"/>
        <w:spacing w:before="120" w:beforeAutospacing="0" w:after="0" w:afterAutospacing="0" w:line="288" w:lineRule="auto"/>
        <w:jc w:val="both"/>
      </w:pPr>
      <w:r w:rsidRPr="003303C2">
        <w:t>В чем значение прп. Илии Нового для истории греческого монашества в Южной Италии?</w:t>
      </w:r>
    </w:p>
    <w:p w:rsidR="00914F9A" w:rsidRPr="003303C2" w:rsidRDefault="00914F9A" w:rsidP="006F6A06">
      <w:pPr>
        <w:pStyle w:val="NormalWeb"/>
        <w:numPr>
          <w:ilvl w:val="0"/>
          <w:numId w:val="10"/>
        </w:numPr>
        <w:shd w:val="clear" w:color="auto" w:fill="FFFFFF"/>
        <w:spacing w:before="120" w:beforeAutospacing="0" w:after="0" w:afterAutospacing="0" w:line="288" w:lineRule="auto"/>
        <w:jc w:val="both"/>
      </w:pPr>
      <w:r w:rsidRPr="003303C2">
        <w:t>Какие монастыри Константинополя V–X вв. Вы знаете?</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Каталог храмов и монастырей Константинополя: Константинополь // ПЭ. Т. 37. С. 134–193 [https://www.pravenc.ru/text/2057122.html#part_19]</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Лосева О.В.</w:t>
      </w:r>
      <w:r w:rsidRPr="003303C2">
        <w:rPr>
          <w:rFonts w:ascii="Times New Roman" w:hAnsi="Times New Roman" w:cs="Times New Roman"/>
          <w:sz w:val="24"/>
          <w:szCs w:val="24"/>
        </w:rPr>
        <w:t xml:space="preserve"> Влатадон // ПЭ. Т. 9. С. 117</w:t>
      </w:r>
      <w:r w:rsidRPr="003303C2">
        <w:rPr>
          <w:rFonts w:ascii="Times New Roman" w:hAnsi="Times New Roman" w:cs="Times New Roman"/>
          <w:sz w:val="24"/>
          <w:szCs w:val="24"/>
        </w:rPr>
        <w:softHyphen/>
        <w:t>–119 [https://www.pravenc.ru/text/155027.html]</w:t>
      </w:r>
      <w:r w:rsidRPr="003303C2">
        <w:rPr>
          <w:rFonts w:ascii="Times New Roman" w:hAnsi="Times New Roman" w:cs="Times New Roman"/>
          <w:i/>
          <w:iCs/>
          <w:sz w:val="24"/>
          <w:szCs w:val="24"/>
        </w:rPr>
        <w:t xml:space="preserve"> </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Луховицкий Л.В., Артюхова Т.А. </w:t>
      </w:r>
      <w:r w:rsidRPr="003303C2">
        <w:rPr>
          <w:rFonts w:ascii="Times New Roman" w:hAnsi="Times New Roman" w:cs="Times New Roman"/>
          <w:sz w:val="24"/>
          <w:szCs w:val="24"/>
        </w:rPr>
        <w:t>Илия [Новый], преподобный Калабрийский // ПЭ. Т. 22. С. 259–261 [https://www.pravenc.ru/text/389307.html]</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Артюхова Т.А., Луховицкий Л.В.</w:t>
      </w:r>
      <w:r w:rsidRPr="003303C2">
        <w:rPr>
          <w:rFonts w:ascii="Times New Roman" w:hAnsi="Times New Roman" w:cs="Times New Roman"/>
          <w:sz w:val="24"/>
          <w:szCs w:val="24"/>
        </w:rPr>
        <w:t xml:space="preserve"> Илия Спилеот // ПЭ. Т. 22. С. 316–317 [https://www.pravenc.ru/text/389423.html]</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Луховицкий Л.В.</w:t>
      </w:r>
      <w:r w:rsidRPr="003303C2">
        <w:rPr>
          <w:rFonts w:ascii="Times New Roman" w:hAnsi="Times New Roman" w:cs="Times New Roman"/>
          <w:sz w:val="24"/>
          <w:szCs w:val="24"/>
        </w:rPr>
        <w:t xml:space="preserve"> Павел Латрский // ПЭ. Т. 54. С. 102–104. </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Попов И.Н.</w:t>
      </w:r>
      <w:r w:rsidRPr="003303C2">
        <w:rPr>
          <w:rFonts w:ascii="Times New Roman" w:hAnsi="Times New Roman" w:cs="Times New Roman"/>
          <w:sz w:val="24"/>
          <w:szCs w:val="24"/>
        </w:rPr>
        <w:t xml:space="preserve"> Михаил Малеин // ПЭ. Т. 45. С. 730–732. </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Протасов Н.Д.</w:t>
      </w:r>
      <w:r w:rsidRPr="003303C2">
        <w:rPr>
          <w:rFonts w:ascii="Times New Roman" w:hAnsi="Times New Roman" w:cs="Times New Roman"/>
          <w:sz w:val="24"/>
          <w:szCs w:val="24"/>
        </w:rPr>
        <w:t xml:space="preserve"> Греческое</w:t>
      </w:r>
      <w:r w:rsidRPr="003303C2">
        <w:rPr>
          <w:rStyle w:val="Strong"/>
          <w:rFonts w:ascii="Times New Roman" w:hAnsi="Times New Roman" w:cs="Times New Roman"/>
          <w:sz w:val="24"/>
          <w:szCs w:val="24"/>
        </w:rPr>
        <w:t xml:space="preserve"> </w:t>
      </w:r>
      <w:r w:rsidRPr="003303C2">
        <w:rPr>
          <w:rStyle w:val="Strong"/>
          <w:rFonts w:ascii="Times New Roman" w:hAnsi="Times New Roman" w:cs="Times New Roman"/>
          <w:b w:val="0"/>
          <w:bCs w:val="0"/>
          <w:sz w:val="24"/>
          <w:szCs w:val="24"/>
        </w:rPr>
        <w:t>монашество в Южной Италии и его церковное искусство</w:t>
      </w:r>
      <w:r w:rsidRPr="003303C2">
        <w:rPr>
          <w:rStyle w:val="Strong"/>
          <w:rFonts w:ascii="Times New Roman" w:hAnsi="Times New Roman" w:cs="Times New Roman"/>
          <w:sz w:val="24"/>
          <w:szCs w:val="24"/>
        </w:rPr>
        <w:t xml:space="preserve"> </w:t>
      </w:r>
      <w:r w:rsidRPr="003303C2">
        <w:rPr>
          <w:rFonts w:ascii="Times New Roman" w:hAnsi="Times New Roman" w:cs="Times New Roman"/>
          <w:sz w:val="24"/>
          <w:szCs w:val="24"/>
        </w:rPr>
        <w:t>[https://azbyka.ru/otechnik/Nikolaj_Protasov/grecheskoe-monashestvo-v-yuzhnoj-italii-i-ego-tserkovnoe-iskusstvo/]</w:t>
      </w:r>
    </w:p>
    <w:p w:rsidR="00914F9A" w:rsidRPr="003303C2" w:rsidRDefault="00914F9A" w:rsidP="006F6A06">
      <w:pPr>
        <w:pStyle w:val="ListParagraph"/>
        <w:numPr>
          <w:ilvl w:val="0"/>
          <w:numId w:val="9"/>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Родионов О.А. </w:t>
      </w:r>
      <w:r w:rsidRPr="003303C2">
        <w:rPr>
          <w:rFonts w:ascii="Times New Roman" w:hAnsi="Times New Roman" w:cs="Times New Roman"/>
          <w:sz w:val="24"/>
          <w:szCs w:val="24"/>
        </w:rPr>
        <w:t>Святые горы византийского монашества. Лекция [http://monhist.ru/library/book?id=152]</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7–8</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Возникновение монашества на горе Афон. Афонские монастыри. Прп. Афанасий Афонский. Исихастская традиция на Афоне. Роль монашества в исихастских спорах XІV в.</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Возникновение монашества на горе Афон. </w:t>
      </w:r>
      <w:r w:rsidRPr="003303C2">
        <w:rPr>
          <w:rFonts w:ascii="Times New Roman" w:hAnsi="Times New Roman" w:cs="Times New Roman"/>
          <w:sz w:val="24"/>
          <w:szCs w:val="24"/>
        </w:rPr>
        <w:t>Географическое положение Святой Горы Афон (</w:t>
      </w:r>
      <w:r w:rsidRPr="003303C2">
        <w:rPr>
          <w:rFonts w:ascii="Times New Roman" w:hAnsi="Times New Roman" w:cs="Times New Roman"/>
          <w:sz w:val="24"/>
          <w:szCs w:val="24"/>
          <w:lang w:eastAsia="ja-JP"/>
        </w:rPr>
        <w:t xml:space="preserve">«Афонский полуостров» — крайняя восточная оконечность п-ова Халкидики; протяженность с северо-запада на юго-восток — ок. 60 км, ширина — от 7 до 19 км, территория — ок. 360 кв. км.; рельеф постепенно повышается к юго-востоку и переходит в скалистую горную цепь, заканчивающуюся собственно горой Афон; ее высота — 2033 м, по другим данным — 2042 м). Сказания о посещении Афона Пресвятой Богородицей. Предания об основании первых афонских монастырей. Их историчность. Мнение еп. Порфирия (Успенского) и его критика святогорцами. Поселение на Афоне отшельников, покидавших земли, захваченные арабами в VІІ–VІІІ вв. Афон — прибежище монахов-иконопочитателей, спасавшихся от гонений иконоборцев в VІІІ и первой половине ІX в. Интенсивное заселение — с конца VІІІ в. 843 г.: монахи с Афона посещают Константинополь в связи с восстановлением иконопочитания. Афон как одна из «святых гор» византийского монашества. До X в. — отсутствие крупных монастырей, в основном на Афоне подвизаются отшельники и небольшие общины пустынножителей. Первый известный по имени подвижник Афона — прп. </w:t>
      </w:r>
      <w:r w:rsidRPr="003303C2">
        <w:rPr>
          <w:rFonts w:ascii="Times New Roman" w:hAnsi="Times New Roman" w:cs="Times New Roman"/>
          <w:b/>
          <w:bCs/>
          <w:i/>
          <w:iCs/>
          <w:sz w:val="24"/>
          <w:szCs w:val="24"/>
          <w:lang w:eastAsia="ja-JP"/>
        </w:rPr>
        <w:t>Петр Афонский</w:t>
      </w:r>
      <w:r w:rsidRPr="003303C2">
        <w:rPr>
          <w:rFonts w:ascii="Times New Roman" w:hAnsi="Times New Roman" w:cs="Times New Roman"/>
          <w:sz w:val="24"/>
          <w:szCs w:val="24"/>
          <w:lang w:eastAsia="ja-JP"/>
        </w:rPr>
        <w:t xml:space="preserve"> (1-я половина ІX в., прославлен в сер. ІX в.). </w:t>
      </w:r>
      <w:r w:rsidRPr="003303C2">
        <w:rPr>
          <w:rFonts w:ascii="Times New Roman" w:hAnsi="Times New Roman" w:cs="Times New Roman"/>
          <w:sz w:val="24"/>
          <w:szCs w:val="24"/>
        </w:rPr>
        <w:t>Монастырь прп.</w:t>
      </w:r>
      <w:r>
        <w:rPr>
          <w:rFonts w:ascii="Times New Roman" w:hAnsi="Times New Roman" w:cs="Times New Roman"/>
          <w:sz w:val="24"/>
          <w:szCs w:val="24"/>
        </w:rPr>
        <w:t xml:space="preserve"> Иоанна Колова (между 866 и 883</w:t>
      </w:r>
      <w:r w:rsidRPr="003303C2">
        <w:rPr>
          <w:rFonts w:ascii="Times New Roman" w:hAnsi="Times New Roman" w:cs="Times New Roman"/>
          <w:sz w:val="24"/>
          <w:szCs w:val="24"/>
        </w:rPr>
        <w:t>). Указы (хрисовулы) императора Льва VІ Мудрого, касающиеся земельных споров между афонскими монахами и насельниками обители Иоанна Колова.</w:t>
      </w:r>
      <w:r w:rsidRPr="003303C2">
        <w:rPr>
          <w:rFonts w:ascii="Arial" w:hAnsi="Arial" w:cs="Arial"/>
          <w:b/>
          <w:bCs/>
        </w:rPr>
        <w:t xml:space="preserve"> </w:t>
      </w:r>
      <w:r w:rsidRPr="003303C2">
        <w:rPr>
          <w:rFonts w:ascii="Times New Roman" w:hAnsi="Times New Roman" w:cs="Times New Roman"/>
          <w:sz w:val="24"/>
          <w:szCs w:val="24"/>
          <w:lang w:eastAsia="ja-JP"/>
        </w:rPr>
        <w:t xml:space="preserve">Начало X в.: единая система управления обителями Святой Горы Афон: должность прота; Протат; совет игуменов при проте (система просуществует до конца византийского периода с минимальными изменениями). Высшая инстанция для прота — византийский император (даже не Патриарх Константинопольский). Совет прота: в X в. — 14 игуменов самых больших обителей. Общее собрание всех афонских монахов. Запрет доступа женщин на Афон: древние предания. Запрет действовал с самого начала заселения Святой Горы монахами. Общежительные монастыри: возникают на Афоне в X в. С середины X в. — преобладающая форма афонского монашества. Основатель общежития на Афоне: </w:t>
      </w:r>
      <w:r w:rsidRPr="003303C2">
        <w:rPr>
          <w:rFonts w:ascii="Times New Roman" w:hAnsi="Times New Roman" w:cs="Times New Roman"/>
          <w:b/>
          <w:bCs/>
          <w:sz w:val="24"/>
          <w:szCs w:val="24"/>
          <w:lang w:eastAsia="ja-JP"/>
        </w:rPr>
        <w:t>преподобный Афанасий Афонский</w:t>
      </w:r>
      <w:r w:rsidRPr="003303C2">
        <w:rPr>
          <w:rFonts w:ascii="Times New Roman" w:hAnsi="Times New Roman" w:cs="Times New Roman"/>
          <w:sz w:val="24"/>
          <w:szCs w:val="24"/>
          <w:lang w:eastAsia="ja-JP"/>
        </w:rPr>
        <w:t xml:space="preserve">. [сведения о жизни:] </w:t>
      </w:r>
      <w:r w:rsidRPr="003303C2">
        <w:rPr>
          <w:rFonts w:ascii="Times New Roman" w:hAnsi="Times New Roman" w:cs="Times New Roman"/>
          <w:sz w:val="24"/>
          <w:szCs w:val="24"/>
        </w:rPr>
        <w:t xml:space="preserve">В крещении Авраамий, родом из Трапезунда. Дата рождения — между 925 и 930 гг. Родители рано умерли. Авраамия воспитала подруга его матери Когда он вышел из детского возраста, опекавшая его монахиня умерла, Авраамий отправился в Константинополь для продолжения образования. После этого он стал преподавать, что вызвало зависть других учителей, не желая продлевать конфронтацию, он отказался от учительского места и избрал монашество благодаря Михаилу Малеину с Кимина, с которым он познакомился в столице. У Малеина встретились первый раз Никифор Фока, будущий император, племянник Михаила, и Авраамий, причем последний произвел на Никифора впечатление и он запомнил его (около 952 г.). Михаил вернулся на Кимин и Авраамий отправился с ним. Афанасий носил власяницу, ел раз в три дня и спал на земле, проходил различные послушания, а в свободное время переписывал рукописи. Так он провел четыре года и Михаил разрешил ему стать отшельником недалеко от Лавры. Здесь произошла вторая встреча с Никифором. Михаил поручил Никифора духовному окормлению Афанасия. Михаил Малеин посылал к Афанасию и других знатных посетителей и даже хотел поручить ему настоятельство в своей Лавре, поскольку был очень стар. Афанасий, считая себя недостойным игуменства, решил бежать. Он покинул Кимин и прибыл на Афон в конце 957 г. или в начале 958 г. Здесь он поначалу жил под вымышленным именем Варнава, поскольку боялся, что Лев, брат Никифора, ставший к тому моменту доместиком Запада будет его разыскивать. И действительно поиски увенчались успехом. Когда Лев нашел Афанасия, то очень обрадовался и по просьбе святого дал денег на ремонт и расширение Карийской церкви. С того момента многие люди стали приходить к нему за благословением. Он же, избегая славы, ушел вглубь горы, в место известное как Мелана. Произошло это в 960 г. здесь он провел год в уединении. Никифор дал ему деньги на постройку монастыря. Итак, Афанасий основал свой монастырь, впоследствии названный Великой Лаврой. Датировка этого события — 963 гг. Афанасий ел раз в три-четыре дня сухой хлеб, фрукты и пил воду, и его пример подвигал последователей предаваться аскезе. Став императором, Никифор издал хрисовул, назначив ежегодную выплату в 244 золотых и дал в качестве метоха монастырь в Фессалониках, называемый Великим монастырем. После убийства Никифора, императором стал Иоанн Цимисхий. Иноки-отшельники и келлиоты Горы, обвинили Афанасия, что он разрушает старые обычаи и делает Гору многолюдной. </w:t>
      </w:r>
      <w:r w:rsidRPr="003303C2">
        <w:rPr>
          <w:rFonts w:ascii="Times New Roman" w:hAnsi="Times New Roman" w:cs="Times New Roman"/>
          <w:sz w:val="24"/>
          <w:szCs w:val="24"/>
          <w:shd w:val="clear" w:color="auto" w:fill="FFFFFF"/>
        </w:rPr>
        <w:t>После основания Вел. Лавры в ее собственность постепенно перешло много земель, и жившие на них отшельники были вынуждены либо покидать свои келлии, либо подчиниться Вел. Лавре. Афонские монахи опасались, что по примеру прп. Афанасия другие игумены также начнут искать богатых ктиторов, строить здания и скупать земли, из-за чего не останется места для отдельно живущих монахов.</w:t>
      </w:r>
      <w:r w:rsidRPr="003303C2">
        <w:rPr>
          <w:rFonts w:ascii="Times New Roman" w:hAnsi="Times New Roman" w:cs="Times New Roman"/>
          <w:sz w:val="24"/>
          <w:szCs w:val="24"/>
        </w:rPr>
        <w:t xml:space="preserve"> Они обратились к императору и тот послал Евфимия, настоятеля Студийского монастыря разобраться с проблемой и восстановить мир на Афоне. В результате был составлен «Трагос» или Типикон Иоанна Цимисхия (971–972 гг.). Афанасий проводил часть ночи, выслушивая братьев, открывавших ему свои искушения, таким образом он наставлял их в соответствии с личными особенностями каждого. Многие из отшельников приходили к нему за советом, многие игумены присылали ему своих непослушных монахов. К нему прибегали не только отшельники Горы, но из Рима, Италии, Калабрии, Амальфи, Грузии и Армении. Афанасий погиб, инспектируя строительство строящегося храма. Точная дата его смерти неизвестна. Он был еще жив в 996 г., но в 1012 г. о нем уже упоминается как об умершем; кроме того, известно, что он скончался раньше Иоанна Ивира (1008 г.).] </w:t>
      </w:r>
      <w:r w:rsidRPr="003303C2">
        <w:rPr>
          <w:rFonts w:ascii="Times New Roman" w:hAnsi="Times New Roman" w:cs="Times New Roman"/>
          <w:b/>
          <w:bCs/>
          <w:sz w:val="24"/>
          <w:szCs w:val="24"/>
        </w:rPr>
        <w:t>Типикон Иоанна Цимисхия — «Трагос»</w:t>
      </w:r>
      <w:r w:rsidRPr="003303C2">
        <w:rPr>
          <w:rFonts w:ascii="Times New Roman" w:hAnsi="Times New Roman" w:cs="Times New Roman"/>
          <w:sz w:val="24"/>
          <w:szCs w:val="24"/>
        </w:rPr>
        <w:t xml:space="preserve">: Закрепление статуса Афона как центра общежительного монашества. Защита интересов как общежительных монахов, так и отшельников. Все споры выносятся на суд прота. Прот принимает решения с одобрения игуменов всех афонских обителей. Келлиоты получают те же права, что и игумены больших монастырей. Игумены, духовные руководители келлиотов и отшельники на равных правах участвуют в собраниях, принимающих решения, касающиеся всего Афона. Положение монахов из других мест: разрешение селиться на Афоне выдавалось протом; требовался годичный искус перед постригом: пребывание в послушании у афонского старца. Ограничение контактов с мирянами. Запрет на постриг безбородых юношей и евнухов. Эконом Протата и его полномочия. Право монастырей получать неограниченные пожертвования и приобретать земли: на Афоне и за его пределами. Богатые пожертвования императоров, включая давшего Типикон Иоанна Цимисхия. 1045 г.: инспекция константинопольского игумена Космы: выявление многочисленных нарушений Типикона Цимисхия. Причина — увеличение числа братии в большинстве афонских обителей (в Великой Лавре — 700 насельников). Новый афонский Типикон из 15 статей: Типикон Константина Мономаха (дополнение к Типикону Цимисхия). Подтверждение основных положений последнего. Особые условия для Великой Лавры, монастырей Ватопеда и Амальфитанцев. XІІІ в.: Афон под властью латинян (1206–1224 г.). Бесчинства крестоносцев, разграбление монастырей, притеснение монахов. Обращение афонитов к Римскому папе Иннокентию ІІІ. Послание папы с обещанием покровительства (1213 г.) и сохранения прежних привилегий. Лионская уния 1274 г. и сопротивление ей на Афоне. Предания об афонских преподобномучеников, умученных при посещении Святой Горы императором Михаилом VІІІ Палеологом и патриархом-униатом Иоанном XІ Векком. Император Андроник ІІ: восстановление православной веры в империи и возобновление дружественных отношений с афонскими монастырями. Изменение статуса прота и новосоздаваемых обителей: ставропигиальные монастыри. Прот подчинен Патриарху Константинопольскому и поставляется им. Византийские епископы и Патриархи из афонских монахов. </w:t>
      </w:r>
      <w:r w:rsidRPr="003303C2">
        <w:rPr>
          <w:rFonts w:ascii="Times New Roman" w:hAnsi="Times New Roman" w:cs="Times New Roman"/>
          <w:b/>
          <w:bCs/>
          <w:sz w:val="24"/>
          <w:szCs w:val="24"/>
        </w:rPr>
        <w:t>Исихазм</w:t>
      </w:r>
      <w:r w:rsidRPr="003303C2">
        <w:rPr>
          <w:rFonts w:ascii="Times New Roman" w:hAnsi="Times New Roman" w:cs="Times New Roman"/>
          <w:sz w:val="24"/>
          <w:szCs w:val="24"/>
        </w:rPr>
        <w:t xml:space="preserve">. Подвижники-исихасты Афона рубежа XІІІ и XІV вв.: прп. Никифор Уединенник и «Слово о трезвении и хранении сердца». Деятельность </w:t>
      </w:r>
      <w:r w:rsidRPr="003303C2">
        <w:rPr>
          <w:rFonts w:ascii="Times New Roman" w:hAnsi="Times New Roman" w:cs="Times New Roman"/>
          <w:b/>
          <w:bCs/>
          <w:sz w:val="24"/>
          <w:szCs w:val="24"/>
        </w:rPr>
        <w:t>прп. Григория Синаита</w:t>
      </w:r>
      <w:r w:rsidRPr="003303C2">
        <w:rPr>
          <w:rFonts w:ascii="Times New Roman" w:hAnsi="Times New Roman" w:cs="Times New Roman"/>
          <w:sz w:val="24"/>
          <w:szCs w:val="24"/>
        </w:rPr>
        <w:t xml:space="preserve">. Учение о молитве Иисусовой. </w:t>
      </w:r>
      <w:r w:rsidRPr="003303C2">
        <w:rPr>
          <w:rFonts w:ascii="Times New Roman" w:hAnsi="Times New Roman" w:cs="Times New Roman"/>
          <w:b/>
          <w:bCs/>
          <w:sz w:val="24"/>
          <w:szCs w:val="24"/>
        </w:rPr>
        <w:t>Прп. Максим Кавсокалив (Кавсокаливит)</w:t>
      </w:r>
      <w:r w:rsidRPr="003303C2">
        <w:rPr>
          <w:rFonts w:ascii="Times New Roman" w:hAnsi="Times New Roman" w:cs="Times New Roman"/>
          <w:sz w:val="24"/>
          <w:szCs w:val="24"/>
        </w:rPr>
        <w:t xml:space="preserve">. Его беседа с прп. Григорием Синаитом. Основные особенности действия божественной благодати и отличие от них действия бесовской прелести. Аскетическое учение отцов-исихастов конца XІІІ – XІV в. </w:t>
      </w:r>
      <w:r w:rsidRPr="003303C2">
        <w:rPr>
          <w:rFonts w:ascii="Times New Roman" w:hAnsi="Times New Roman" w:cs="Times New Roman"/>
          <w:b/>
          <w:bCs/>
          <w:sz w:val="24"/>
          <w:szCs w:val="24"/>
        </w:rPr>
        <w:t>Святитель Григорий Палама</w:t>
      </w:r>
      <w:r w:rsidRPr="003303C2">
        <w:rPr>
          <w:rFonts w:ascii="Times New Roman" w:hAnsi="Times New Roman" w:cs="Times New Roman"/>
          <w:sz w:val="24"/>
          <w:szCs w:val="24"/>
        </w:rPr>
        <w:t xml:space="preserve">. Подвиги св. Григория в различных монастырях, скитах и пустынях Афона. Столкновение с Варлаамом Калабрийским. Защита умного делания, способа молитвы афонских подвижников и учения о божественной благодати и нетварном Фаворском свете. Свт. Филофей Коккин: Патриарх-исихаст, друг и соратник св. Григория Паламы. Св. Филофей и русские подвижники. Расцвет афонского монашества в XІV – начале XV в. Роль монашества в защите Православия во время исихастских споров 1330-х – 1360-х гг. Прп. Макарий Макрис. Афон перед лицом турецкого завоевания. История афонских обителей: </w:t>
      </w:r>
      <w:r w:rsidRPr="003303C2">
        <w:rPr>
          <w:rFonts w:ascii="Times New Roman" w:hAnsi="Times New Roman" w:cs="Times New Roman"/>
          <w:b/>
          <w:bCs/>
          <w:sz w:val="24"/>
          <w:szCs w:val="24"/>
        </w:rPr>
        <w:t xml:space="preserve">Великая Лавра св. Афанасия. </w:t>
      </w:r>
      <w:r w:rsidRPr="003303C2">
        <w:rPr>
          <w:rFonts w:ascii="Times New Roman" w:hAnsi="Times New Roman" w:cs="Times New Roman"/>
          <w:sz w:val="24"/>
          <w:szCs w:val="24"/>
        </w:rPr>
        <w:t>Основана св. Афанасием Афонским при помощи императора Никифора Фоки. Древнейшая общежительная обитель на Афоне. Самая большая из афонских киновий. Начало строительства — 963 г. Строительство соборного храма (кафоликона) во имя Благовещения Пресвятой Богородицы, келлий, трапезной и других построек. Лавра — императорский монастырь. Хрисовулы византийских императоров Никифора Фоки и Иоанна Цимисхия. Годовое содержание в 244 золотых номисмы. Число братии возрастало: при Никифоре Фоке 80 чел., при Иоанне Цимисхии — 120 чел. Позднее выделяется содержание, позволяющее увеличить братию не нескольких сотен монахов. Рост числа братии с конца X по середину XІ в. (до более чем 700). Подворья и земельные владения Великой Лавры. Упадок конца XІV – начала XV в. Превращение Великой Лавры в идиоритмический (особножительный) монастырь с особым «лаврским» уставом (по образцу палестинских лавр). Монастыри Ватопед (с XІ в. — на третьем месте после Великой Лавры и Ивирона, с XІV в. — второй по значимости монастырь Афона после Великой Лавры), Иверский («обитель грузин»), св. Пантелеимона (Руссик), Зограф, Каракалл, Филофей, Симонопетра, Хиландар. Грузинское, русское, болгарское и сербское присутствие на Святой Горе. Афонские «школы» грузинской и славянской книжности. Афон как культурный центр.</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наиболее значимых событиях из первоначальной истории Афона.</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взаимоотношениях преподобных Афанасия Афонского и Михаила Малеина (вспомните материал из предыдущей лекции о горе Кимин).</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основании прп. Афанасием Великой Лавры.</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суть конфликта Афанасия Афонского с отшельниками Святой Горы?</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Каковы основные положения Типикона Иоанна Цимисхия, известного как «Трагос»?</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Перечислите основные вехи истории Афон в XІ–XІV вв. В связи с чем был составлен Типикон Константина Мономаха?</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преподобных Григории Синаите и Максиме Кавсокаливите. Выделите общие черты и особенности их аскетического учения.</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 вклад святителя Григория Паламы в защиту и обоснование исихастского учения о молитве?</w:t>
      </w:r>
    </w:p>
    <w:p w:rsidR="00914F9A" w:rsidRPr="003303C2" w:rsidRDefault="00914F9A" w:rsidP="006F6A06">
      <w:pPr>
        <w:pStyle w:val="ListParagraph"/>
        <w:numPr>
          <w:ilvl w:val="0"/>
          <w:numId w:val="12"/>
        </w:num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Выберите один из упоминавшихся на лекции афонских монастырей и расскажите о нем.</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11"/>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Афон // ПЭ. Т. 4. С. 103–181 [https://www.pravenc.ru/text/77102.html#part_5]</w:t>
      </w:r>
    </w:p>
    <w:p w:rsidR="00914F9A" w:rsidRPr="003303C2" w:rsidRDefault="00914F9A" w:rsidP="006F6A06">
      <w:pPr>
        <w:pStyle w:val="ListParagraph"/>
        <w:numPr>
          <w:ilvl w:val="0"/>
          <w:numId w:val="11"/>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Игумен Дионисий (Шленов)</w:t>
      </w:r>
      <w:r w:rsidRPr="003303C2">
        <w:rPr>
          <w:rFonts w:ascii="Times New Roman" w:hAnsi="Times New Roman" w:cs="Times New Roman"/>
          <w:sz w:val="24"/>
          <w:szCs w:val="24"/>
        </w:rPr>
        <w:t>. Великая Лавра // ПЭ. Т. 7. С. 380–404 [https://www.pravenc.ru/text/150059.html]</w:t>
      </w:r>
    </w:p>
    <w:p w:rsidR="00914F9A" w:rsidRPr="003303C2" w:rsidRDefault="00914F9A" w:rsidP="006F6A06">
      <w:pPr>
        <w:pStyle w:val="ListParagraph"/>
        <w:numPr>
          <w:ilvl w:val="0"/>
          <w:numId w:val="11"/>
        </w:numPr>
        <w:spacing w:before="120" w:after="0" w:line="288" w:lineRule="auto"/>
        <w:jc w:val="both"/>
        <w:rPr>
          <w:rFonts w:ascii="Times New Roman" w:hAnsi="Times New Roman" w:cs="Times New Roman"/>
          <w:i/>
          <w:iCs/>
          <w:sz w:val="24"/>
          <w:szCs w:val="24"/>
        </w:rPr>
      </w:pPr>
      <w:r w:rsidRPr="003303C2">
        <w:rPr>
          <w:rFonts w:ascii="Times New Roman" w:hAnsi="Times New Roman" w:cs="Times New Roman"/>
          <w:i/>
          <w:iCs/>
          <w:sz w:val="24"/>
          <w:szCs w:val="24"/>
        </w:rPr>
        <w:t xml:space="preserve">Риго А., Дионисий Венюков, свящ. </w:t>
      </w:r>
      <w:r w:rsidRPr="003303C2">
        <w:rPr>
          <w:rFonts w:ascii="Times New Roman" w:hAnsi="Times New Roman" w:cs="Times New Roman"/>
          <w:sz w:val="24"/>
          <w:szCs w:val="24"/>
        </w:rPr>
        <w:t>Григорий Синат // ПЭ. Т. 13. С. 50–68 [https://www.pravenc.ru/text/168073.html]</w:t>
      </w:r>
    </w:p>
    <w:p w:rsidR="00914F9A" w:rsidRPr="003303C2" w:rsidRDefault="00914F9A" w:rsidP="006F6A06">
      <w:pPr>
        <w:pStyle w:val="ListParagraph"/>
        <w:numPr>
          <w:ilvl w:val="0"/>
          <w:numId w:val="11"/>
        </w:numPr>
        <w:spacing w:before="120" w:after="0" w:line="288" w:lineRule="auto"/>
        <w:jc w:val="both"/>
        <w:rPr>
          <w:rFonts w:ascii="Times New Roman" w:hAnsi="Times New Roman" w:cs="Times New Roman"/>
          <w:i/>
          <w:iCs/>
          <w:sz w:val="24"/>
          <w:szCs w:val="24"/>
        </w:rPr>
      </w:pPr>
      <w:r w:rsidRPr="003303C2">
        <w:rPr>
          <w:rFonts w:ascii="Times New Roman" w:hAnsi="Times New Roman" w:cs="Times New Roman"/>
          <w:i/>
          <w:iCs/>
          <w:sz w:val="24"/>
          <w:szCs w:val="24"/>
        </w:rPr>
        <w:t xml:space="preserve">Каллист (Уэр), митр. </w:t>
      </w:r>
      <w:r w:rsidRPr="003303C2">
        <w:rPr>
          <w:rFonts w:ascii="Times New Roman" w:hAnsi="Times New Roman" w:cs="Times New Roman"/>
          <w:sz w:val="24"/>
          <w:szCs w:val="24"/>
        </w:rPr>
        <w:t>Иисусова молитва в учении преподобного Григория Синаита [https://azbyka.ru/otechnik/Kallist_Uer/iisusova-molitva-v-uchenii-sv-grigorija-sinaita/]</w:t>
      </w:r>
    </w:p>
    <w:p w:rsidR="00914F9A" w:rsidRPr="003303C2" w:rsidRDefault="00914F9A" w:rsidP="006F6A06">
      <w:pPr>
        <w:pStyle w:val="ListParagraph"/>
        <w:numPr>
          <w:ilvl w:val="0"/>
          <w:numId w:val="11"/>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Родионов О.А. </w:t>
      </w:r>
      <w:r w:rsidRPr="003303C2">
        <w:rPr>
          <w:rFonts w:ascii="Times New Roman" w:hAnsi="Times New Roman" w:cs="Times New Roman"/>
          <w:sz w:val="24"/>
          <w:szCs w:val="24"/>
        </w:rPr>
        <w:t>Максим Кавсокаливит // ПЭ. Т. 43. С. 103–110.</w:t>
      </w:r>
    </w:p>
    <w:p w:rsidR="00914F9A" w:rsidRPr="003303C2" w:rsidRDefault="00914F9A" w:rsidP="006F6A06">
      <w:pPr>
        <w:pStyle w:val="ListParagraph"/>
        <w:numPr>
          <w:ilvl w:val="0"/>
          <w:numId w:val="11"/>
        </w:numPr>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Иоанн Мейендорф, протопресв. </w:t>
      </w:r>
      <w:r w:rsidRPr="003303C2">
        <w:rPr>
          <w:rFonts w:ascii="Times New Roman" w:hAnsi="Times New Roman" w:cs="Times New Roman"/>
          <w:sz w:val="24"/>
          <w:szCs w:val="24"/>
        </w:rPr>
        <w:t>Святой Григорий Палама и православная мистика [https://azbyka.ru/otechnik/Ioann_Mejendorf/svjatoj-grigorij-palama-i-pravoslavnaja-mistika/]</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9</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Сербское и Болгарское монашество</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DB00A5">
      <w:pPr>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Болгарское монашество</w:t>
      </w:r>
      <w:r w:rsidRPr="003303C2">
        <w:rPr>
          <w:rFonts w:ascii="Times New Roman" w:hAnsi="Times New Roman" w:cs="Times New Roman"/>
          <w:sz w:val="24"/>
          <w:szCs w:val="24"/>
        </w:rPr>
        <w:t xml:space="preserve">. Краткие сведения об истории христианства в Болгарии. Сохранение церковной жизни на территории, занятой славянами и протоболгарами (булгарами), на протяжении VІ–ІX вв. Славянизация булгар. Принятие христианства болгарами (864–865 гг.). Князь Борис І, в святом крещении — Михаил. «Золотой век» болгарской культуры при царе Симеоне: становление славянской книжности, строительство храмов и монастырей. Связи монашества и болгарского княжеского (царского) дома. Монастыри в крупных городах и их окрестностях. Возникновение монашеских обителей в горных и труднодоступных районах. Пустынножитель </w:t>
      </w:r>
      <w:r w:rsidRPr="003303C2">
        <w:rPr>
          <w:rFonts w:ascii="Times New Roman" w:hAnsi="Times New Roman" w:cs="Times New Roman"/>
          <w:b/>
          <w:bCs/>
          <w:sz w:val="24"/>
          <w:szCs w:val="24"/>
        </w:rPr>
        <w:t>прп. Иоанн Рыльский (Рильский)</w:t>
      </w:r>
      <w:r w:rsidRPr="003303C2">
        <w:rPr>
          <w:rFonts w:ascii="Times New Roman" w:hAnsi="Times New Roman" w:cs="Times New Roman"/>
          <w:sz w:val="24"/>
          <w:szCs w:val="24"/>
        </w:rPr>
        <w:t xml:space="preserve"> († 946) — основатель Рильского монастыря. Преподобные Прохор Пшинский (XІ в.), Гавриил Лесновский (XІ в.), Иоаким Осоговский (конец XІ — начало XІІ в.). Странствующее монашество в Болгарских землях. Расцвет духовной жизни, церковной книжности и искусства во ІІ Болгарском царстве в XІІІ и особенно XІV в. Покровительство болгарских государей монастырям и подвижникам. Деятельность прп. Григория Синаита и его учеников в Болгарии. Монастыри «синаитов» в Парории. Св. Феодосий Тырновский и Килифаревский монастырь. Вторжение турок в Болгарское царство. Разорение многих обителей. </w:t>
      </w:r>
      <w:r w:rsidRPr="003303C2">
        <w:rPr>
          <w:rFonts w:ascii="Times New Roman" w:hAnsi="Times New Roman" w:cs="Times New Roman"/>
          <w:b/>
          <w:bCs/>
          <w:sz w:val="24"/>
          <w:szCs w:val="24"/>
        </w:rPr>
        <w:t xml:space="preserve">Рильский монастырь. </w:t>
      </w:r>
      <w:r w:rsidRPr="003303C2">
        <w:rPr>
          <w:rFonts w:ascii="Times New Roman" w:hAnsi="Times New Roman" w:cs="Times New Roman"/>
          <w:sz w:val="24"/>
          <w:szCs w:val="24"/>
        </w:rPr>
        <w:t xml:space="preserve">По преданию, основан </w:t>
      </w:r>
      <w:r w:rsidRPr="003303C2">
        <w:rPr>
          <w:rFonts w:ascii="Times New Roman" w:hAnsi="Times New Roman" w:cs="Times New Roman"/>
          <w:b/>
          <w:bCs/>
          <w:sz w:val="24"/>
          <w:szCs w:val="24"/>
        </w:rPr>
        <w:t>прп. Иоанном Рильским</w:t>
      </w:r>
      <w:r w:rsidRPr="003303C2">
        <w:rPr>
          <w:rFonts w:ascii="Times New Roman" w:hAnsi="Times New Roman" w:cs="Times New Roman"/>
          <w:sz w:val="24"/>
          <w:szCs w:val="24"/>
        </w:rPr>
        <w:t xml:space="preserve">. О нем известно немногое. Родился ок. 876–880 г. в зажиточной семье близ нынешней Софии. С детства отличался благочестием и целомудрием. В двадцатилетнем или двадцатипятилетнем возрасте раздал имущество бедным и тайно ушел в близлежащий монастырь, где и принял постриг. Затем поселился как пустынник на высокой горе. Из-за нападений разбойников покинул это место и поселился в Рильских горах в дупле дерева, затем на возвышенности. Через 12 лет ушел глубже в горы, где жил на высокой скале 7 лет и 4 месяца. Слава о святом дошла до царя Петра. Подвизался по преимуществу в одиночестве, исцеляя приходящих к нему. В какой-то момент вокруг места его подвигов образовался монастырь, но последние 12 лет своей жизни святой провел в полном уединении. Однако есть предание об основании им Рильской обители, игуменом которой он стал. Скончался прп. Иоанн в преклонном возрасте, предсказав время своей кончины. Погребен в Рильских горах. Рильский монастырь был основан в юго-западной Болгарии, в верховьях реки Стримон. Расцвет обители пришелся на XІІ–XІV вв. Монастырь в XІІІ–XІV вв. был богат землями, получал щедрые пожертвования и привилегии от болгарских царей и знати. В настоящее время находится в 3 км от первоначального места расположения. В XІV в. был перестроен местным феодалом Хрельо Драговолом (сохранилась башня того времени с часовней Преображения с уникальными фресками — Хрелева кула). В середине XV в. турки разграбили и разрушили монастырь. Во второй половине XV в. началось возрождение обители. В 1469 г. туда из разрушенного турками Тырново были перенесены мощи прп. Иоанна Рильского. Монастырь получал помощь с Афона (от монастыря св. Пантелеимона) и от Русского государства и Церкви. XVІ–XVІІ вв. — время широких контактов с сербскими, румынскими, греческими монастырями, а особенно со славянскими монастырями на Афоне. Монастырь в годы турецкого владычества был хранителем болгарского языка и национальной культуры. В XVІІІ–XІX вв. дважды был уничтожен пожаром, но восстанавливался на народные деньги. Современный облик получил в XІX в. </w:t>
      </w:r>
      <w:r w:rsidRPr="003303C2">
        <w:rPr>
          <w:rFonts w:ascii="Times New Roman" w:hAnsi="Times New Roman" w:cs="Times New Roman"/>
          <w:b/>
          <w:bCs/>
          <w:sz w:val="24"/>
          <w:szCs w:val="24"/>
        </w:rPr>
        <w:t xml:space="preserve">Бачковский (Петрицонский) монастырь. </w:t>
      </w:r>
      <w:r w:rsidRPr="003303C2">
        <w:rPr>
          <w:rFonts w:ascii="Times New Roman" w:hAnsi="Times New Roman" w:cs="Times New Roman"/>
          <w:sz w:val="24"/>
          <w:szCs w:val="24"/>
        </w:rPr>
        <w:t xml:space="preserve">Основан в 1083 г. византийским полководцем грузинского происхождения Григорием Пакурианом (Бакуриани, Бакурианисдзе) на землях, пожалованных византийским императором Никифором </w:t>
      </w:r>
      <w:r w:rsidRPr="003303C2">
        <w:rPr>
          <w:rFonts w:ascii="Times New Roman" w:hAnsi="Times New Roman" w:cs="Times New Roman"/>
          <w:sz w:val="24"/>
          <w:szCs w:val="24"/>
          <w:lang w:val="en-US"/>
        </w:rPr>
        <w:t>III</w:t>
      </w:r>
      <w:r w:rsidRPr="003303C2">
        <w:rPr>
          <w:rFonts w:ascii="Times New Roman" w:hAnsi="Times New Roman" w:cs="Times New Roman"/>
          <w:sz w:val="24"/>
          <w:szCs w:val="24"/>
        </w:rPr>
        <w:t xml:space="preserve"> Вотаниатом. Согласно типику обители, обитель была основана для грузин. Монастырь стал одним из важнейших грузинских религиозных центров за пределами Грузии. Благотворителями монастыря были, в частности, царственные особы: св. Давид </w:t>
      </w:r>
      <w:r w:rsidRPr="003303C2">
        <w:rPr>
          <w:rFonts w:ascii="Times New Roman" w:hAnsi="Times New Roman" w:cs="Times New Roman"/>
          <w:sz w:val="24"/>
          <w:szCs w:val="24"/>
          <w:lang w:val="en-US"/>
        </w:rPr>
        <w:t>IV</w:t>
      </w:r>
      <w:r w:rsidRPr="003303C2">
        <w:rPr>
          <w:rFonts w:ascii="Times New Roman" w:hAnsi="Times New Roman" w:cs="Times New Roman"/>
          <w:sz w:val="24"/>
          <w:szCs w:val="24"/>
        </w:rPr>
        <w:t xml:space="preserve"> Строитель и св. Тамара. Долгое время оставался грузинским. В обители сложилась литературная школа, известная как «Петрицонская». Сведений о монастыре с </w:t>
      </w:r>
      <w:r w:rsidRPr="003303C2">
        <w:rPr>
          <w:rFonts w:ascii="Times New Roman" w:hAnsi="Times New Roman" w:cs="Times New Roman"/>
          <w:sz w:val="24"/>
          <w:szCs w:val="24"/>
          <w:lang w:val="en-US"/>
        </w:rPr>
        <w:t>XIII</w:t>
      </w:r>
      <w:r w:rsidRPr="003303C2">
        <w:rPr>
          <w:rFonts w:ascii="Times New Roman" w:hAnsi="Times New Roman" w:cs="Times New Roman"/>
          <w:sz w:val="24"/>
          <w:szCs w:val="24"/>
        </w:rPr>
        <w:t xml:space="preserve"> по середину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 не сохранилось. Вероятно, он продолжал действовать, но среди его насельников стали преобладать греки и болгары. В XІV в. обитель стала важным центром болгарской культуры. Во время османского завоевания был разрушен церковный собор, но, по всей видимости, остальные здания уцелели. В самом конце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или в начале </w:t>
      </w:r>
      <w:r w:rsidRPr="003303C2">
        <w:rPr>
          <w:rFonts w:ascii="Times New Roman" w:hAnsi="Times New Roman" w:cs="Times New Roman"/>
          <w:sz w:val="24"/>
          <w:szCs w:val="24"/>
          <w:lang w:val="en-US"/>
        </w:rPr>
        <w:t>XV</w:t>
      </w:r>
      <w:r w:rsidRPr="003303C2">
        <w:rPr>
          <w:rFonts w:ascii="Times New Roman" w:hAnsi="Times New Roman" w:cs="Times New Roman"/>
          <w:sz w:val="24"/>
          <w:szCs w:val="24"/>
        </w:rPr>
        <w:t xml:space="preserve"> в. в монастыре в заточении какое-то пребывал, скончался и был похоронен последний Тырновский патриарх Евфимий. В обители действовал скрипторий. Константинопольский патриарх Иеремия </w:t>
      </w:r>
      <w:r w:rsidRPr="003303C2">
        <w:rPr>
          <w:rFonts w:ascii="Times New Roman" w:hAnsi="Times New Roman" w:cs="Times New Roman"/>
          <w:sz w:val="24"/>
          <w:szCs w:val="24"/>
          <w:lang w:val="en-US"/>
        </w:rPr>
        <w:t>II</w:t>
      </w:r>
      <w:r w:rsidRPr="003303C2">
        <w:rPr>
          <w:rFonts w:ascii="Times New Roman" w:hAnsi="Times New Roman" w:cs="Times New Roman"/>
          <w:sz w:val="24"/>
          <w:szCs w:val="24"/>
        </w:rPr>
        <w:t xml:space="preserve"> Транос (XVІ в.) даровал монастырю ставропигию. Тогда была начата перестройка монастырского комплекса и возведение нового собора. В османский период наблюдается переход от греческого названия монастыря (в честь расположенной неподалеку крепости) к болгарскому «Бачковский» — по названию села. В </w:t>
      </w:r>
      <w:r w:rsidRPr="003303C2">
        <w:rPr>
          <w:rFonts w:ascii="Times New Roman" w:hAnsi="Times New Roman" w:cs="Times New Roman"/>
          <w:sz w:val="24"/>
          <w:szCs w:val="24"/>
          <w:lang w:val="en-US"/>
        </w:rPr>
        <w:t>XIX</w:t>
      </w:r>
      <w:r w:rsidRPr="003303C2">
        <w:rPr>
          <w:rFonts w:ascii="Times New Roman" w:hAnsi="Times New Roman" w:cs="Times New Roman"/>
          <w:sz w:val="24"/>
          <w:szCs w:val="24"/>
        </w:rPr>
        <w:t xml:space="preserve"> в. в монастыре жил и работал Захария Зограф. Несмотря на то, что монастырем управляли греки, в это время в нем усилилось болгарское влияние и увеличилась численность монахов-болгар. В 1870 г. здесь начало действовать училище для священников, обитель была под управлением Константинопольского Патриархата. В 1894 г. братия подала прошение о переходе в юрисдикцию Болгарского экзарха. В </w:t>
      </w:r>
      <w:r w:rsidRPr="003303C2">
        <w:rPr>
          <w:rFonts w:ascii="Times New Roman" w:hAnsi="Times New Roman" w:cs="Times New Roman"/>
          <w:sz w:val="24"/>
          <w:szCs w:val="24"/>
          <w:lang w:val="en-US"/>
        </w:rPr>
        <w:t>XX</w:t>
      </w:r>
      <w:r w:rsidRPr="003303C2">
        <w:rPr>
          <w:rFonts w:ascii="Times New Roman" w:hAnsi="Times New Roman" w:cs="Times New Roman"/>
          <w:sz w:val="24"/>
          <w:szCs w:val="24"/>
        </w:rPr>
        <w:t xml:space="preserve"> в. монастырь стал вторым по величине и значению после Рильского. </w:t>
      </w:r>
      <w:r w:rsidRPr="003303C2">
        <w:rPr>
          <w:rFonts w:ascii="Times New Roman" w:hAnsi="Times New Roman" w:cs="Times New Roman"/>
          <w:b/>
          <w:bCs/>
          <w:sz w:val="24"/>
          <w:szCs w:val="24"/>
        </w:rPr>
        <w:t xml:space="preserve">Сербское монашество. </w:t>
      </w:r>
      <w:r w:rsidRPr="003303C2">
        <w:rPr>
          <w:rFonts w:ascii="Times New Roman" w:hAnsi="Times New Roman" w:cs="Times New Roman"/>
          <w:sz w:val="24"/>
          <w:szCs w:val="24"/>
        </w:rPr>
        <w:t xml:space="preserve">Сербы приняли христианство между 867 и 874 г. Св. Савва Сербский (1175–1235): Мирское имя — Растко Неманич. Младший сын св. Стефана Немани. Бежал на Афон, где стал монахом сначала Пантелеимонова монастыря, а затем Ватопеда. В 1198 г. его отец, ставший также монахом на Афоне, послал Савву в Константинополь, где тот получил у императора Алексея III разрешение основать на Афоне сербский монастырь Хиландар. После того как Афон перешел под латинское владычество, Савва переселился в монастырь Студеница в Сербии. Вернулся в 1217 г. в Хиландар в знак протеста против коронования его брата Стефана. В 1219 ему удалось организовать автокефальную архиепископию. Он стал основателем и благотворителем церквей и монастырей в Сербии, на Афоне, в Фессалонике, Константинополе и Св. Земле. С конца XІV в. сербские земли подвергаются всевозрастающей экспансии турок. В 1459 г. Сербия оказывается в составе Османской империи. Монашеская жизнь почти повсеместно угасает. </w:t>
      </w:r>
      <w:r w:rsidRPr="003303C2">
        <w:rPr>
          <w:rFonts w:ascii="Times New Roman" w:hAnsi="Times New Roman" w:cs="Times New Roman"/>
          <w:b/>
          <w:bCs/>
          <w:sz w:val="24"/>
          <w:szCs w:val="24"/>
        </w:rPr>
        <w:t xml:space="preserve">Монастыри: Грачаница. </w:t>
      </w:r>
      <w:r w:rsidRPr="003303C2">
        <w:rPr>
          <w:rFonts w:ascii="Times New Roman" w:hAnsi="Times New Roman" w:cs="Times New Roman"/>
          <w:sz w:val="24"/>
          <w:szCs w:val="24"/>
        </w:rPr>
        <w:t xml:space="preserve">Возник не позднее времени правления св. Стефана Первовенчанного (1197–1228 гг.). Был возобновлен в XІV в. В 1315 г. был построен соборный храм, считающийся одним из самых красивых церковных зданий поздневизантийского периода. Росписи были созданы в 1320–1321 г. и также очень ценны. В 80-х гг. XІV в., накануне османского завоевания, был крупным книгописным центром, тесно связанным с сербским княжеским двором в Приштине и с книгописными мастерскими Афона. Подвергся разрушениям и разграблению от турок в 1379–1383 гг., затем обновлен. Пострадал вновь во время Косовской битвы (1389 г.). В церкви монастыря Грачаница был первоначально погребен павший в бою св. князь Лазарь. После турецкого завоевания Грачаница утратила статус епархиального центра, но не прекратила существования. В XVІ в. испытала определенный подъем: была открыта типография. В XVІ в. подверглась реконструкции. При великом переселении сербов в 1690 г. часть насельников покинула монастырь, захватив часть ценностей из ризницы. До 1-й половины XX в. монастырь пребывал в запустении, церковь его действовала как приходская. Был разграблен болгарскими войсками в 1915 г. После Второй мировой войны в Грачанице поселилось несколько монахинь. В 90-х гг. XX в. не раз подвергался нападениям албанских сепаратистов. В настоящее время находится под защитой сил КФОР. В обители проживает около 10 сестер. </w:t>
      </w:r>
      <w:r w:rsidRPr="003303C2">
        <w:rPr>
          <w:rFonts w:ascii="Times New Roman" w:hAnsi="Times New Roman" w:cs="Times New Roman"/>
          <w:b/>
          <w:bCs/>
          <w:sz w:val="24"/>
          <w:szCs w:val="24"/>
        </w:rPr>
        <w:t xml:space="preserve">Дечанский монастырь. </w:t>
      </w:r>
      <w:r w:rsidRPr="003303C2">
        <w:rPr>
          <w:rFonts w:ascii="Times New Roman" w:hAnsi="Times New Roman" w:cs="Times New Roman"/>
          <w:sz w:val="24"/>
          <w:szCs w:val="24"/>
        </w:rPr>
        <w:t xml:space="preserve">Здесь намеревался основать монастырь еще св. Савва Сербский. Основан св. королем Стефаном Дечанским в 1327 г. Строительство завершил его сын, Стефан Душан (ок. 1345 г.). Соборный храм был возведен ок. 1335 г., роспись создана в 1338–1348 гг. Это самая обширная и разработанная иконописная программа византийского мира: 10 циклов, около тысячи фигур. Монастырь получал многие пожертвования от сербских государей и служил местом погребения членов королевской фамилии. Был разорен турками после Косовской битвы (1389 г.). Храм избежал уничтожения, но иконостас был уничтожен. Обновлен в 1397 г. св. княгиней Милицей. Монастырь обладал мощными оборонительными сооружениями и служил крепостью. После османского завоевания в Дечанской обители монашеская жизнь не угасла (как это случилось в других монастырях Сербии). Во второй половине XVІ в. — краткий период расцвета, связанный с восстановлением Печской патриархии. Монастырь расширяет владения. До XVІІІ в. у Дечанского монастыря были владения в Валахии, ее господари оказывали помощь многим монастырям Османской империи. Испытывал притеснения от поселившихся на окрестных землях албанцев-мусульман. В конце XVІІ – середине XVІІІ в. несколько раз пострадал от пожаров. Братия была крайне немногочисленной, в результате чего даже была создана Клятвенная книга, в которой насельники подписывались, давая присягу никогда не покидать обитель. В XVІІ–XVІІІ в. Дечанский монастырь оставался значительным центром церковной и культурной жизни Сербии. Вероятно, во все время своего существования Дечанская обитель была общежительным монастырем лаврского типа, располагала скитами и келлиями (где подвизалось небольшое число монахов). Братия подверглась репрессиям после греческого восстания 1821–1829 гг. В настоящий момент находится в итальянской зоне КФОР, насельников обители (ок. 35 человек) охраняют как во время их нахождения в монастыре, так и при выходов из обители, даже на небольшое расстояние. </w:t>
      </w:r>
      <w:r w:rsidRPr="003303C2">
        <w:rPr>
          <w:rFonts w:ascii="Times New Roman" w:hAnsi="Times New Roman" w:cs="Times New Roman"/>
          <w:b/>
          <w:bCs/>
          <w:sz w:val="24"/>
          <w:szCs w:val="24"/>
        </w:rPr>
        <w:t xml:space="preserve">Монастырь Жича. </w:t>
      </w:r>
      <w:r w:rsidRPr="003303C2">
        <w:rPr>
          <w:rFonts w:ascii="Times New Roman" w:hAnsi="Times New Roman" w:cs="Times New Roman"/>
          <w:sz w:val="24"/>
          <w:szCs w:val="24"/>
        </w:rPr>
        <w:t xml:space="preserve">Начало возведения монастыря — ок. 1206 г. Основатели — святые Савва и король (в ту пору князь) Стефан. Монастырь после 1219 г. (получения Сербской Церковью автокефалии и возведения св. Саввы в сан архиепископа) — место пребывания архиепископа. Завершение строительства монастыря (1221 г.). Храм был расписан мастерами из Византии. В Жиче прошло венчание короля Стефана. В 1233 г. основан новый центр Сербской Церкви — Печ; туда из Жичи перенесены святыни и библиотека. После этого кафедра сербских архиепископов еще несколько раз возвращалась в Жичу, в XV в. некоторое время была местом пребывания сербского Патриарха. С 1455 г. Жича попадает под власть турок. До 1520 г. о монастыре Жича нет известий. В середине XVІ в. был запустении. (В 1560 г. в Жиче подвизалось 2 монаха.) После 1562 г. — возрождение монастыря. В XVІІ в. — вновь запустение. Через некоторое время обитель возрождается. В 1813 г. после восстания сербов все здания Жичи были разрушены турками, главный храм осквернен. В 1824 г. часть братии покинула обитель. После сбора пожертвований по всей Сербии в 1850-е гг. было подготовлено восстановление монастыря, работы проходили в 1880-е гг. В конце XІX и в начале XX в. в Жиче проходили коронации сербских государей. Особую роль в истории обители в XX в. сыграл Жичский архиерей свт. Николай (Велимирович). При нем братия увеличилась, проводились многочисленные работы по восстановлению и расширению обители и ее главного храма. Во время Второй мировой войны монастырь подвергся бомбардировке немецкой авиации, произошел сильный пожар. С 1947 г. Жича — женский монастырь. С 1979 г. там открылась известная иконописная мастерская. В настоящий момент в Жиче подвизаются ок. 50 насельниц. </w:t>
      </w:r>
      <w:r w:rsidRPr="003303C2">
        <w:rPr>
          <w:rFonts w:ascii="Times New Roman" w:hAnsi="Times New Roman" w:cs="Times New Roman"/>
          <w:b/>
          <w:bCs/>
          <w:sz w:val="24"/>
          <w:szCs w:val="24"/>
        </w:rPr>
        <w:t xml:space="preserve">Монастырь Печского патриархата. </w:t>
      </w:r>
      <w:r w:rsidRPr="003303C2">
        <w:rPr>
          <w:rFonts w:ascii="Times New Roman" w:hAnsi="Times New Roman" w:cs="Times New Roman"/>
          <w:sz w:val="24"/>
          <w:szCs w:val="24"/>
        </w:rPr>
        <w:t>Создание метоха (подворья) Жичской обители близ селения Печ св. Саввой Сербским (1220 г.). Создание и роспись храма святых Апостолов (XІІІ в.). Перенесение кафедры архиепископа Сербского в Печ. Возведение еще трех храмов обители (XІV в.). Объединение трех храмов открытым притвором для проведения церковно-народных соборов (40-е гг. XІV в.). Строительство дворца и других построек. Превращение Печа в город. Введение сербского патриаршества (1346 г.). Оскудение и запустение после турецкого завоевания. Упразднение Печского патриархата и передача его Охридской архиепископии (1463 г.). Восстановление патриархата (1557 г.) и возобновление обители. Монастырь подвергся разрушениям во время австрийско-турецкой войны: все христиане, включая монахов, в Пече были перебиты, в храмах устроены конюшни. Начало великого переселения сербов. Восстановление обители (конец XVІІ – начало XVІІІ в.). Новые разрушения во время австрийско-турецкой войны 1737–1739 гг. Переселение Печского патриарха и монахов в область Срем. В XVІІІ в. Печская патриархия была упразднена и подчинена Константинополю, монастырь продолжил свое существование как богатая и значимая обитель. Освобождение от турецкого владычества (1912 г.). Интронизация первого патриарха объединенной Сербской Православной Церкви — Димитрия (1924 г.). С этого времени Печ — место проведения интронизаций всех сербских патриархов. В настоящее время под охраной итальянских сил КФОР. Проводится реставрация.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1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Христианство на территории северных Балкан. Христианство у протоболгар. Крещение князя Бориса. </w:t>
      </w:r>
    </w:p>
    <w:p w:rsidR="00914F9A" w:rsidRPr="003303C2" w:rsidRDefault="00914F9A" w:rsidP="006F6A06">
      <w:pPr>
        <w:pStyle w:val="ListParagraph"/>
        <w:numPr>
          <w:ilvl w:val="0"/>
          <w:numId w:val="1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Монашество и монастыри в Болгарии ІX–XІV вв.</w:t>
      </w:r>
    </w:p>
    <w:p w:rsidR="00914F9A" w:rsidRPr="003303C2" w:rsidRDefault="00914F9A" w:rsidP="006F6A06">
      <w:pPr>
        <w:pStyle w:val="ListParagraph"/>
        <w:numPr>
          <w:ilvl w:val="0"/>
          <w:numId w:val="1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Прп. Иоанн Рильский и Рильский монастырь.</w:t>
      </w:r>
    </w:p>
    <w:p w:rsidR="00914F9A" w:rsidRPr="003303C2" w:rsidRDefault="00914F9A" w:rsidP="006F6A06">
      <w:pPr>
        <w:pStyle w:val="ListParagraph"/>
        <w:numPr>
          <w:ilvl w:val="0"/>
          <w:numId w:val="1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Петрицонский (Бачковский) монастырь. Его значение для Грузии и Болгарии.</w:t>
      </w:r>
    </w:p>
    <w:p w:rsidR="00914F9A" w:rsidRPr="003303C2" w:rsidRDefault="00914F9A" w:rsidP="006F6A06">
      <w:pPr>
        <w:pStyle w:val="ListParagraph"/>
        <w:numPr>
          <w:ilvl w:val="0"/>
          <w:numId w:val="1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одном из монастырей, находящихся ныне на территории Косова и Метохии.</w:t>
      </w:r>
    </w:p>
    <w:p w:rsidR="00914F9A" w:rsidRPr="003303C2" w:rsidRDefault="00914F9A" w:rsidP="006F6A06">
      <w:pPr>
        <w:pStyle w:val="ListParagraph"/>
        <w:numPr>
          <w:ilvl w:val="0"/>
          <w:numId w:val="1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Монастырь Жича.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bdr w:val="none" w:sz="0" w:space="0" w:color="auto" w:frame="1"/>
          <w:shd w:val="clear" w:color="auto" w:fill="FFFFFF"/>
        </w:rPr>
        <w:t>Косик В.И.,  Темелски Хр.,  Турилов А.А.</w:t>
      </w:r>
      <w:r w:rsidRPr="003303C2">
        <w:rPr>
          <w:rFonts w:ascii="Times New Roman" w:hAnsi="Times New Roman" w:cs="Times New Roman"/>
          <w:b/>
          <w:bCs/>
          <w:i/>
          <w:iCs/>
          <w:sz w:val="24"/>
          <w:szCs w:val="24"/>
          <w:bdr w:val="none" w:sz="0" w:space="0" w:color="auto" w:frame="1"/>
          <w:shd w:val="clear" w:color="auto" w:fill="FFFFFF"/>
        </w:rPr>
        <w:t xml:space="preserve"> </w:t>
      </w:r>
      <w:r w:rsidRPr="003303C2">
        <w:rPr>
          <w:rFonts w:ascii="Times New Roman" w:hAnsi="Times New Roman" w:cs="Times New Roman"/>
          <w:sz w:val="24"/>
          <w:szCs w:val="24"/>
          <w:bdr w:val="none" w:sz="0" w:space="0" w:color="auto" w:frame="1"/>
          <w:shd w:val="clear" w:color="auto" w:fill="FFFFFF"/>
        </w:rPr>
        <w:t>Болгарская Православная Церковь // ПЭ. Т. 5. С. 615–643.</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Чеишвили Г., Чешмеджиев Д. </w:t>
      </w:r>
      <w:r w:rsidRPr="003303C2">
        <w:rPr>
          <w:rFonts w:ascii="Times New Roman" w:hAnsi="Times New Roman" w:cs="Times New Roman"/>
          <w:sz w:val="24"/>
          <w:szCs w:val="24"/>
        </w:rPr>
        <w:t>Бачковский (Петрицонский) монастырь // ПЭ. Т. 56. С. 243–251.</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shd w:val="clear" w:color="auto" w:fill="FFFFFF"/>
        </w:rPr>
        <w:t>Иванова К., Чешмеджиев Д., Турилов А.А.</w:t>
      </w:r>
      <w:r w:rsidRPr="003303C2">
        <w:rPr>
          <w:rFonts w:ascii="Times New Roman" w:hAnsi="Times New Roman" w:cs="Times New Roman"/>
          <w:sz w:val="24"/>
          <w:szCs w:val="24"/>
        </w:rPr>
        <w:t xml:space="preserve"> Иоанн Рыльский // ПЭ. Т. 24. С. 585–598.</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bdr w:val="none" w:sz="0" w:space="0" w:color="auto" w:frame="1"/>
          <w:shd w:val="clear" w:color="auto" w:fill="FFFFFF"/>
        </w:rPr>
        <w:t>Тодич Б.,  Милеуснич Сл.,  Турилов А.А. </w:t>
      </w:r>
      <w:r w:rsidRPr="003303C2">
        <w:rPr>
          <w:rFonts w:ascii="Times New Roman" w:hAnsi="Times New Roman" w:cs="Times New Roman"/>
          <w:sz w:val="24"/>
          <w:szCs w:val="24"/>
        </w:rPr>
        <w:t>Грачаница // ПЭ. Т. 12. С. 306–310.</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bdr w:val="none" w:sz="0" w:space="0" w:color="auto" w:frame="1"/>
          <w:shd w:val="clear" w:color="auto" w:fill="FFFFFF"/>
        </w:rPr>
        <w:t>Тодич Б.,  Кузеванов О.А.,</w:t>
      </w:r>
      <w:r w:rsidRPr="003303C2">
        <w:rPr>
          <w:rFonts w:ascii="Times New Roman" w:hAnsi="Times New Roman" w:cs="Times New Roman"/>
          <w:b/>
          <w:bCs/>
          <w:i/>
          <w:iCs/>
          <w:sz w:val="24"/>
          <w:szCs w:val="24"/>
          <w:bdr w:val="none" w:sz="0" w:space="0" w:color="auto" w:frame="1"/>
          <w:shd w:val="clear" w:color="auto" w:fill="FFFFFF"/>
        </w:rPr>
        <w:t> </w:t>
      </w:r>
      <w:r w:rsidRPr="003303C2">
        <w:rPr>
          <w:rFonts w:ascii="Times New Roman" w:hAnsi="Times New Roman" w:cs="Times New Roman"/>
          <w:i/>
          <w:iCs/>
          <w:sz w:val="24"/>
          <w:szCs w:val="24"/>
          <w:bdr w:val="none" w:sz="0" w:space="0" w:color="auto" w:frame="1"/>
          <w:shd w:val="clear" w:color="auto" w:fill="FFFFFF"/>
        </w:rPr>
        <w:t>Турилов А.А. </w:t>
      </w:r>
      <w:r w:rsidRPr="003303C2">
        <w:rPr>
          <w:rFonts w:ascii="Times New Roman" w:hAnsi="Times New Roman" w:cs="Times New Roman"/>
          <w:sz w:val="24"/>
          <w:szCs w:val="24"/>
          <w:bdr w:val="none" w:sz="0" w:space="0" w:color="auto" w:frame="1"/>
          <w:shd w:val="clear" w:color="auto" w:fill="FFFFFF"/>
        </w:rPr>
        <w:t xml:space="preserve"> Дечаны // ПЭ. Т. 14. С. 480–487.</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shd w:val="clear" w:color="auto" w:fill="FFFFFF"/>
        </w:rPr>
        <w:t>Тодич Б., Путятин В.С.</w:t>
      </w:r>
      <w:r w:rsidRPr="003303C2">
        <w:rPr>
          <w:rFonts w:ascii="Times New Roman" w:hAnsi="Times New Roman" w:cs="Times New Roman"/>
          <w:b/>
          <w:bCs/>
          <w:i/>
          <w:iCs/>
          <w:sz w:val="24"/>
          <w:szCs w:val="24"/>
          <w:shd w:val="clear" w:color="auto" w:fill="FFFFFF"/>
        </w:rPr>
        <w:t xml:space="preserve"> </w:t>
      </w:r>
      <w:r w:rsidRPr="003303C2">
        <w:rPr>
          <w:rFonts w:ascii="Times New Roman" w:hAnsi="Times New Roman" w:cs="Times New Roman"/>
          <w:sz w:val="24"/>
          <w:szCs w:val="24"/>
          <w:bdr w:val="none" w:sz="0" w:space="0" w:color="auto" w:frame="1"/>
          <w:shd w:val="clear" w:color="auto" w:fill="FFFFFF"/>
        </w:rPr>
        <w:t>Жича // ПЭ. Т. 19. С. 359–363.</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shd w:val="clear" w:color="auto" w:fill="FFFFFF"/>
        </w:rPr>
        <w:t>Войводич И.,</w:t>
      </w:r>
      <w:r w:rsidRPr="003303C2">
        <w:rPr>
          <w:rFonts w:ascii="Times New Roman" w:hAnsi="Times New Roman" w:cs="Times New Roman"/>
          <w:sz w:val="24"/>
          <w:szCs w:val="24"/>
        </w:rPr>
        <w:t xml:space="preserve"> </w:t>
      </w:r>
      <w:r w:rsidRPr="003303C2">
        <w:rPr>
          <w:rFonts w:ascii="Times New Roman" w:hAnsi="Times New Roman" w:cs="Times New Roman"/>
          <w:i/>
          <w:iCs/>
          <w:sz w:val="24"/>
          <w:szCs w:val="24"/>
        </w:rPr>
        <w:t>Стойичевич И.</w:t>
      </w:r>
      <w:r w:rsidRPr="003303C2">
        <w:rPr>
          <w:rFonts w:ascii="Times New Roman" w:hAnsi="Times New Roman" w:cs="Times New Roman"/>
          <w:sz w:val="24"/>
          <w:szCs w:val="24"/>
        </w:rPr>
        <w:t xml:space="preserve"> Печской патриархии, монастырь // ПЭ. Т. 56. С. 339–342.</w:t>
      </w:r>
    </w:p>
    <w:p w:rsidR="00914F9A" w:rsidRPr="003303C2" w:rsidRDefault="00914F9A" w:rsidP="006F6A06">
      <w:pPr>
        <w:pStyle w:val="ListParagraph"/>
        <w:numPr>
          <w:ilvl w:val="0"/>
          <w:numId w:val="1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shd w:val="clear" w:color="auto" w:fill="FFFFFF"/>
        </w:rPr>
        <w:t xml:space="preserve">Родионов О.А., Чешмеджиев Д., Э.П.Ц. </w:t>
      </w:r>
      <w:r w:rsidRPr="003303C2">
        <w:rPr>
          <w:rFonts w:ascii="Times New Roman" w:hAnsi="Times New Roman" w:cs="Times New Roman"/>
          <w:sz w:val="24"/>
          <w:szCs w:val="24"/>
          <w:shd w:val="clear" w:color="auto" w:fill="FFFFFF"/>
        </w:rPr>
        <w:t xml:space="preserve">Монашество у южных славян: Монашество // ПЭ. Т. 46. С. 634–637.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10</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Монастыри в восточных Патриархатах и их взаимоотношения с мусульманскими правителями после арабского завоевания</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Арабское завоевание Палестины и других областей Византийской империи (30-е гг. VІІ в.). Отсутствие массового насилия в отношении христиан, в частности, монахов Иудейской пустыни. Веротерпимая политика арабских халифов. Статус христиан в халифате: </w:t>
      </w:r>
      <w:r w:rsidRPr="003303C2">
        <w:rPr>
          <w:rFonts w:ascii="Times New Roman" w:hAnsi="Times New Roman" w:cs="Times New Roman"/>
          <w:i/>
          <w:iCs/>
          <w:sz w:val="24"/>
          <w:szCs w:val="24"/>
        </w:rPr>
        <w:t>зиммии</w:t>
      </w:r>
      <w:r w:rsidRPr="003303C2">
        <w:rPr>
          <w:rFonts w:ascii="Times New Roman" w:hAnsi="Times New Roman" w:cs="Times New Roman"/>
          <w:sz w:val="24"/>
          <w:szCs w:val="24"/>
        </w:rPr>
        <w:t xml:space="preserve">. Халиф Умар ІІ: первое в истории ислама полномасштабное гонение на иноверцев. Предписание носить особые знаки на одежде, запрет езды верхом на лошади, ограничение строительства церквей. Вытеснение христиан из государственного аппарата халифата. Халиф Йазид ІІ: иконоборческие настроения, требование уничтожить все изображения в церквах. Династия Омейядов. Продолжение строительства церквей, развитие христианской книжности, в том числе на арабском языке. Сохранение монашеской традиции. Последствия арабского завоевания: сокращение числа паломников в Святую Землю и материальной поддержки монастырей, сокращение притока новых монахов в монастыри. Землетрясения 659 и 749 гг.: многие монастыри разрушены и заброшены. Резкое сокращение числа населенных обителей на протяжении VІІ–VІІІ вв. Источники VІІ–XІ вв. упоминают около шести монастырей (в их числе: Лавра прп. Саввы Освященного, монастырь Хозива, монастыри святых Евфимия Великого, Харитона Исповедника, Герасима Иорданского). Монастыри Иудейской пустыни в это время продолжают действовать благодаря поддержке местного христианского населения. Состав братии монастырей Палестины первых веков после арабского завоевания: в основном выходцы из покоренных арабами территорий, редко — жители Египта или Северной Месопотамии, византийцев почти нет. Сохранение полиэтничного характера монашества на захваченных арабами землях. Памятники монашеской книжности VІІ – начала ІX в.: написаны на греческом языке. Известия о присутствии сироговорящих монахов и монахов-грузин. Численность монахов Иудейской пустыни в конце VІІІ в. — около 200–300 человек. Участие палестинского монашества в церковно-политической жизни христианского мира в VІІ–ІX вв. Борьба против монофелитства, участие в Латеранском Соборе (649 г.) VІ и VІІ Вселенских Соборах. Многие архиерейские кафедры Палестины и Сирии в это время занимают монахи Иудейской пустыни. Патриархи — также нередко выходцы из монашеской среды. Монастыри Иудейской пустыни — в юрисдикции епископа Иорданского. </w:t>
      </w:r>
      <w:r w:rsidRPr="003303C2">
        <w:rPr>
          <w:rFonts w:ascii="Times New Roman" w:hAnsi="Times New Roman" w:cs="Times New Roman"/>
          <w:b/>
          <w:bCs/>
          <w:sz w:val="24"/>
          <w:szCs w:val="24"/>
        </w:rPr>
        <w:t>Лавра прп. Саввы Освященного (монастырь Мар-Саба)</w:t>
      </w:r>
      <w:r w:rsidRPr="003303C2">
        <w:rPr>
          <w:rFonts w:ascii="Times New Roman" w:hAnsi="Times New Roman" w:cs="Times New Roman"/>
          <w:sz w:val="24"/>
          <w:szCs w:val="24"/>
        </w:rPr>
        <w:t xml:space="preserve">: важнейший духовный центр восточнохристианского мира. Святые Андрей Критский, Иоанн Дамаскин, Косма Маюмский, богослов Феодор Абу-Курра и др. — связаны в той или иной степени с Лаврой св. Саввы. VІІІ–ІX вв.: монастыри Иудейской пустыни — один из очагов сопротивления иконоборчеству. Начало ІX в.: выступление иноков Лавры против прибавления к Символу веры </w:t>
      </w:r>
      <w:r w:rsidRPr="003303C2">
        <w:rPr>
          <w:rFonts w:ascii="Times New Roman" w:hAnsi="Times New Roman" w:cs="Times New Roman"/>
          <w:sz w:val="24"/>
          <w:szCs w:val="24"/>
          <w:lang w:val="en-US"/>
        </w:rPr>
        <w:t>Filioque</w:t>
      </w:r>
      <w:r w:rsidRPr="003303C2">
        <w:rPr>
          <w:rFonts w:ascii="Times New Roman" w:hAnsi="Times New Roman" w:cs="Times New Roman"/>
          <w:sz w:val="24"/>
          <w:szCs w:val="24"/>
        </w:rPr>
        <w:t xml:space="preserve"> (принятого у латинских монахов, поселившихся в Святой Земле). Жизнь палестинских монахов в эпоху арабского владычества. Уединенная жизнь части монахов в пещерных кельях (по воскресеньям собираются в церкви Лавры прп. Саввы). Отшельники у реки Иордан. Сохранение обычая на время Великого поста уходить на берега Мертвого моря или в отдаленные пещеры. Сведения о конфликте «новоначальных» монахов с «высокими» старцами Лавры. Редкие нападения бедуинов. В целом благоприятные условия для монашеской жизни. Великие подвижники и чудотворцы Иудейской пустыни. Свидетельства авторов житийных повествований о некотором упадке монашества. Строгий аскетический образ жизни палестинских монахов, готовность умереть за свою веру. Мученики из их среды. Бедствия христиан Сирии и Египта в начале ІX в. при противостоянии претендентов на престол халифата (аль-Амина и Аль-Мамуна). Разорение монастырей святых Саввы, Харитона и Евфимия, сожжение монастыря прп. Феодосия. Мученическая кончина многих иноков. Грабежи и разорения монастырей. Восстановление многих обителей после воцарения аль-Мамуна.  Новые притеснения во второй половине ІX в. Массовая эмиграция христиан из Сирии в Малую Азию и на остров Кипр. Исламизация христиан в халифате. Погромы храмов и монастырей в первой половине X в. Со второй половины VІІІ в. — постепенное прекращение строительства церквей и монастырей, утрата знания греческого языка, упадок христианской, и в частности монашеской, книжности. С начала ІX в. — кризис палестинского монашества, продолжавшийся не менее трехсот лет. Переход ближневосточных христиан на арабских язык и порожденная им изоляция от Византии. Перевод греческого богословского, аскетического и богослужебного наследия на арабский язык (преимущественно в Лаврах прп. Саввы и прп. Харитона и на Синае). В середине X в. — некоторое оживление связей палестинских обителей с Византией. Разорение и закрытие ряда обителей в XІ в. Монастыри Палестины в эпоху крестовых походов (начиная с 1099 г.). Покровительство иерусалимских королей монастырям Иудейской пустыни. Пожертвования византийских императоров, активизация паломничества в Святую Землю, в том числе в монастыри. Восстановление многих ранее заброшенных обителей, возрождение столпничества, появление новых памятников монашеской книжности. Роль игумена Лавры прп. Саввы как защитника православного населения и духовенства Палестины. Смена этнического состава братии монастырей Палестины: большинство монахов — греки, заметно выросло число грузин, встречаются выходцы из славянских земель, в том числе русские. Монастыри как центры литературной активности и переписывания книг в XІІ–XІІІ в. Разорение некоторых монастырей после овладения частью Палестины и Иерусалимом Саладина (после 1187 г.). Попытки противопоставить православным обителям суфийские общины. Роль игумена Лавры прп. Саввы как второго лица после Иерусалимского патриарха. Монашество Палестины в составе Мамлюкского султаната. Постепенный упадок монашеской жизни. К XV в. — исчезновение почти всех некогда обширных обителей, за исключением Лавры прп. Саввы. В Лавре на рубеже XІV и XV вв. от 15 до 20 насельников, в конце XV в. — 5–6 человек, на рубеже XV и XVІ вв. на время монахи покидают Лавру. Заселение Лавры прп. Саввы сербскими монахами в 1504 г. </w:t>
      </w:r>
      <w:r w:rsidRPr="003303C2">
        <w:rPr>
          <w:rFonts w:ascii="Times New Roman" w:hAnsi="Times New Roman" w:cs="Times New Roman"/>
          <w:b/>
          <w:bCs/>
          <w:sz w:val="24"/>
          <w:szCs w:val="24"/>
        </w:rPr>
        <w:t xml:space="preserve">Монастырь св. Екатерины на Синае. </w:t>
      </w:r>
      <w:r w:rsidRPr="003303C2">
        <w:rPr>
          <w:rFonts w:ascii="Times New Roman" w:hAnsi="Times New Roman" w:cs="Times New Roman"/>
          <w:sz w:val="24"/>
          <w:szCs w:val="24"/>
        </w:rPr>
        <w:t xml:space="preserve">Перемещение епископской кафедры из Фарана в монастырь св. Екатерины. Синайский епископ — игумен обители. Монастырь св. Екатерины как представитель всего христианского населения Синая во взаимоотношениях с мусульманскими властями. VІІІ–ІX вв.: треугольник между Фараном, Раифой и монастырем св. Екатерины — единственный христианский анклав Синая. Запустение большинства более мелких обителей Синая. Книжная традиция монастыря св. Екатерины: переводы на арабский язык в VІІІ–ІX вв. Присутствие литературы на других языках восточнохристианского мира. Библиотека обители. Помощь монастырю св. Екатерины на Синае христианских правителей Европы в X—XІ вв. Предание о перенесении ангелами тела великомученицы Екатерины на вершину соседней с Синаем горы (впоследствии — гора св. Екатерины) и обретении его монахами. Перенесение мощей в соборный храм обители (конец XІІ в.). Изменение названия обители (ранее — монастырь Неопалимой Купины, с XІ–XІІ в. — монастырь св. Екатерины). Монастырь св. Екатерины в XІІІ–XVІ вв. Султанские грамоты, дарованные обители (около 70-ти). Паломничество на Синай. Описания монастыря в паломнической литературе. Этнический состав братии в XІІІ–XVІ вв. (по преимуществу арабы и греки). Прп. Григорий Синаит. Свт. Филофей Коккин. Грузинское и сербское присутствие на Синае. Связи с латинским Западом. Расцвет монастыря в XІV в. (не менее 250 насельников). Сокращение числа монахов на Синае в последующие столетия (в конце XV в. — 8 человек). Оскудение обители (вероятно, из-за притеснений бедуинов). </w:t>
      </w:r>
      <w:r w:rsidRPr="003303C2">
        <w:rPr>
          <w:rFonts w:ascii="Times New Roman" w:hAnsi="Times New Roman" w:cs="Times New Roman"/>
          <w:b/>
          <w:bCs/>
          <w:sz w:val="24"/>
          <w:szCs w:val="24"/>
        </w:rPr>
        <w:t xml:space="preserve">Дивная (Черная) гора. </w:t>
      </w:r>
      <w:r w:rsidRPr="003303C2">
        <w:rPr>
          <w:rFonts w:ascii="Times New Roman" w:hAnsi="Times New Roman" w:cs="Times New Roman"/>
          <w:sz w:val="24"/>
          <w:szCs w:val="24"/>
        </w:rPr>
        <w:t xml:space="preserve">Черная гора в окрестностях Антиохии, с середины VI в. — Дивная гора. Подвиги прп. Симеона Столпника Младшего, Дивногорца (VІ в.). </w:t>
      </w:r>
      <w:r w:rsidRPr="003303C2">
        <w:rPr>
          <w:rFonts w:ascii="Times New Roman" w:hAnsi="Times New Roman" w:cs="Times New Roman"/>
          <w:b/>
          <w:bCs/>
          <w:sz w:val="24"/>
          <w:szCs w:val="24"/>
        </w:rPr>
        <w:t>Прп. Никон Черногорец</w:t>
      </w:r>
      <w:r w:rsidRPr="003303C2">
        <w:rPr>
          <w:rFonts w:ascii="Times New Roman" w:hAnsi="Times New Roman" w:cs="Times New Roman"/>
          <w:sz w:val="24"/>
          <w:szCs w:val="24"/>
        </w:rPr>
        <w:t xml:space="preserve">. Оставил военную карьеру после видения Богородицы. В сер. </w:t>
      </w:r>
      <w:r w:rsidRPr="003303C2">
        <w:rPr>
          <w:rFonts w:ascii="Times New Roman" w:hAnsi="Times New Roman" w:cs="Times New Roman"/>
          <w:sz w:val="24"/>
          <w:szCs w:val="24"/>
          <w:lang w:val="en-US"/>
        </w:rPr>
        <w:t>XI</w:t>
      </w:r>
      <w:r w:rsidRPr="003303C2">
        <w:rPr>
          <w:rFonts w:ascii="Times New Roman" w:hAnsi="Times New Roman" w:cs="Times New Roman"/>
          <w:sz w:val="24"/>
          <w:szCs w:val="24"/>
        </w:rPr>
        <w:t xml:space="preserve"> в. отправился в Сирию, принял монашество в монастыре Богородицы на Дивной (Черной горе). Стал учеником Луки, митр. Аназарвского. По его поручению наставлял братию. После его смерти удалился в монастырь Симеон Столпника Младшего. Антиохийский патриарх поручил ему наставнилять как монахов, так и мирян всего патриархата. Сделал попытку основать собственный монастырь на Дивной горе. После захвата Антиохии турками-сельджуками укрылся в монастыре Богородицы Гранатового Плода на Дивной горе. Не был официально причислен к лику святых, но во многих списках своих сочинений именуется святым. Главный его труд — Пандекты.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NormalWeb"/>
        <w:numPr>
          <w:ilvl w:val="0"/>
          <w:numId w:val="15"/>
        </w:numPr>
        <w:shd w:val="clear" w:color="auto" w:fill="FFFFFF"/>
        <w:spacing w:before="120" w:beforeAutospacing="0" w:after="0" w:afterAutospacing="0" w:line="288" w:lineRule="auto"/>
        <w:jc w:val="both"/>
      </w:pPr>
      <w:r w:rsidRPr="003303C2">
        <w:t>Какой была религиозная политика арабских халифов первых веков после завоевания по отношению к христианам?</w:t>
      </w:r>
    </w:p>
    <w:p w:rsidR="00914F9A" w:rsidRPr="003303C2" w:rsidRDefault="00914F9A" w:rsidP="006F6A06">
      <w:pPr>
        <w:pStyle w:val="NormalWeb"/>
        <w:numPr>
          <w:ilvl w:val="0"/>
          <w:numId w:val="15"/>
        </w:numPr>
        <w:shd w:val="clear" w:color="auto" w:fill="FFFFFF"/>
        <w:spacing w:before="120" w:beforeAutospacing="0" w:after="0" w:afterAutospacing="0" w:line="288" w:lineRule="auto"/>
        <w:jc w:val="both"/>
      </w:pPr>
      <w:r w:rsidRPr="003303C2">
        <w:t>Оцените положение палестинского монашества под арабским владычеством и в государстве крестоносцев.</w:t>
      </w:r>
    </w:p>
    <w:p w:rsidR="00914F9A" w:rsidRPr="003303C2" w:rsidRDefault="00914F9A" w:rsidP="006F6A06">
      <w:pPr>
        <w:pStyle w:val="NormalWeb"/>
        <w:numPr>
          <w:ilvl w:val="0"/>
          <w:numId w:val="15"/>
        </w:numPr>
        <w:shd w:val="clear" w:color="auto" w:fill="FFFFFF"/>
        <w:spacing w:before="120" w:beforeAutospacing="0" w:after="0" w:afterAutospacing="0" w:line="288" w:lineRule="auto"/>
        <w:jc w:val="both"/>
      </w:pPr>
      <w:r w:rsidRPr="003303C2">
        <w:t>Чем знаменита Лавра прп. Саввы Освященного?</w:t>
      </w:r>
    </w:p>
    <w:p w:rsidR="00914F9A" w:rsidRPr="003303C2" w:rsidRDefault="00914F9A" w:rsidP="006F6A06">
      <w:pPr>
        <w:pStyle w:val="NormalWeb"/>
        <w:numPr>
          <w:ilvl w:val="0"/>
          <w:numId w:val="15"/>
        </w:numPr>
        <w:shd w:val="clear" w:color="auto" w:fill="FFFFFF"/>
        <w:spacing w:before="120" w:beforeAutospacing="0" w:after="0" w:afterAutospacing="0" w:line="288" w:lineRule="auto"/>
        <w:jc w:val="both"/>
      </w:pPr>
      <w:r w:rsidRPr="003303C2">
        <w:t>В чем уникальность монастыря св. Екатерины на Синае?</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NormalWeb"/>
        <w:numPr>
          <w:ilvl w:val="0"/>
          <w:numId w:val="16"/>
        </w:numPr>
        <w:shd w:val="clear" w:color="auto" w:fill="FFFFFF"/>
        <w:spacing w:before="120" w:beforeAutospacing="0" w:after="0" w:afterAutospacing="0" w:line="288" w:lineRule="auto"/>
        <w:jc w:val="both"/>
        <w:rPr>
          <w:rFonts w:eastAsia="Times New Roman"/>
        </w:rPr>
      </w:pPr>
      <w:r w:rsidRPr="003303C2">
        <w:rPr>
          <w:i/>
          <w:iCs/>
        </w:rPr>
        <w:t xml:space="preserve">Максимович К.А. </w:t>
      </w:r>
      <w:r w:rsidRPr="003303C2">
        <w:t>Никон Черногорец // ПЭ. Т. 51. С. 44–48.</w:t>
      </w:r>
    </w:p>
    <w:p w:rsidR="00914F9A" w:rsidRPr="003303C2" w:rsidRDefault="00914F9A" w:rsidP="006F6A06">
      <w:pPr>
        <w:pStyle w:val="NormalWeb"/>
        <w:numPr>
          <w:ilvl w:val="0"/>
          <w:numId w:val="16"/>
        </w:numPr>
        <w:shd w:val="clear" w:color="auto" w:fill="FFFFFF"/>
        <w:spacing w:before="120" w:beforeAutospacing="0" w:after="0" w:afterAutospacing="0" w:line="288" w:lineRule="auto"/>
        <w:jc w:val="both"/>
        <w:rPr>
          <w:rFonts w:eastAsia="Times New Roman"/>
        </w:rPr>
      </w:pPr>
      <w:r w:rsidRPr="003303C2">
        <w:rPr>
          <w:i/>
          <w:iCs/>
        </w:rPr>
        <w:t xml:space="preserve">Панченко К.А., Попов И.Н. </w:t>
      </w:r>
      <w:r w:rsidRPr="003303C2">
        <w:t>Иудейская пустыня // ПЭ Т. 28. С. 442–454 [https://www.pravenc.ru/text/1237767.html]</w:t>
      </w:r>
    </w:p>
    <w:p w:rsidR="00914F9A" w:rsidRPr="003303C2" w:rsidRDefault="00914F9A" w:rsidP="006F6A06">
      <w:pPr>
        <w:pStyle w:val="NormalWeb"/>
        <w:numPr>
          <w:ilvl w:val="0"/>
          <w:numId w:val="16"/>
        </w:numPr>
        <w:shd w:val="clear" w:color="auto" w:fill="FFFFFF"/>
        <w:spacing w:before="120" w:beforeAutospacing="0" w:after="0" w:afterAutospacing="0" w:line="288" w:lineRule="auto"/>
        <w:jc w:val="both"/>
        <w:rPr>
          <w:rFonts w:eastAsia="Times New Roman"/>
        </w:rPr>
      </w:pPr>
      <w:r w:rsidRPr="003303C2">
        <w:rPr>
          <w:i/>
          <w:iCs/>
        </w:rPr>
        <w:t xml:space="preserve">Панченко К.А. </w:t>
      </w:r>
      <w:r w:rsidRPr="003303C2">
        <w:t>Антиохийская Православная Церковь //</w:t>
      </w:r>
      <w:r w:rsidRPr="003303C2">
        <w:rPr>
          <w:i/>
          <w:iCs/>
        </w:rPr>
        <w:t xml:space="preserve"> </w:t>
      </w:r>
      <w:r w:rsidRPr="003303C2">
        <w:t>ПЭ. Т. 2. С. 501–529 [https://www.pravenc.ru/text/115764.html]</w:t>
      </w:r>
    </w:p>
    <w:p w:rsidR="00914F9A" w:rsidRPr="003303C2" w:rsidRDefault="00914F9A" w:rsidP="006F6A06">
      <w:pPr>
        <w:pStyle w:val="NormalWeb"/>
        <w:numPr>
          <w:ilvl w:val="0"/>
          <w:numId w:val="16"/>
        </w:numPr>
        <w:shd w:val="clear" w:color="auto" w:fill="FFFFFF"/>
        <w:spacing w:before="120" w:beforeAutospacing="0" w:after="0" w:afterAutospacing="0" w:line="288" w:lineRule="auto"/>
        <w:jc w:val="both"/>
        <w:rPr>
          <w:rFonts w:eastAsia="Times New Roman"/>
        </w:rPr>
      </w:pPr>
      <w:r w:rsidRPr="003303C2">
        <w:rPr>
          <w:i/>
          <w:iCs/>
        </w:rPr>
        <w:t xml:space="preserve">Попов И.Н. </w:t>
      </w:r>
      <w:r w:rsidRPr="003303C2">
        <w:t>Иерусалимская Православная Церковь // ПЭ. Т. 21. С. 446–500 [https://www.pravenc.ru/text/293788.html]</w:t>
      </w:r>
    </w:p>
    <w:p w:rsidR="00914F9A" w:rsidRPr="003303C2" w:rsidRDefault="00914F9A" w:rsidP="006F6A06">
      <w:pPr>
        <w:pStyle w:val="NormalWeb"/>
        <w:numPr>
          <w:ilvl w:val="0"/>
          <w:numId w:val="16"/>
        </w:numPr>
        <w:shd w:val="clear" w:color="auto" w:fill="FFFFFF"/>
        <w:spacing w:before="120" w:beforeAutospacing="0" w:after="0" w:afterAutospacing="0" w:line="288" w:lineRule="auto"/>
        <w:jc w:val="both"/>
      </w:pPr>
      <w:r w:rsidRPr="003303C2">
        <w:rPr>
          <w:i/>
          <w:iCs/>
          <w:shd w:val="clear" w:color="auto" w:fill="FFFFFF"/>
        </w:rPr>
        <w:t>Августин (Никитин), архим., Игорь Якимчук, диак</w:t>
      </w:r>
      <w:r w:rsidRPr="003303C2">
        <w:t>. Екатерины великомученицы монастырь на Синае // ПЭ. Т. 18. С. 170–214 [https://www.pravenc.ru/text/189637.html]</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11</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Монашество на православном Востоке в эпоху турецкого владычество. Возрождение греческого монашества в XVIII веке</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E8415E">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Сообщества (корпорации) сербских и грузинских монахов в Палестине. Угасание сербской и грузинской общин в XVІ–XVІІ вв. (по причине сложного положения Сербских и Грузинских земель в эту эпоху). Усиление налогового гнета и требования выплаты дани со стороны бедуинов. Сербские монахи в Лавре св. Саввы Освященного. Взаимоотношения Лавры с Россией. Уход сербских монахов из Палестины. Выкуп греками значительной части грузинских обителей в Палестине (конец XVІ – XVІІ в.). Греческое Святогробское братство. Женские обители Иерусалима. Условия жизни в монастырях Палестины в XVІ–XVІІІ вв. Упадок и возрождение Лавры св. Саввы. Конфликты с бедуинами.</w:t>
      </w:r>
    </w:p>
    <w:p w:rsidR="00914F9A" w:rsidRPr="003303C2" w:rsidRDefault="00914F9A" w:rsidP="006F6A06">
      <w:pPr>
        <w:pStyle w:val="NormalWeb"/>
        <w:shd w:val="clear" w:color="auto" w:fill="FFFFFF"/>
        <w:spacing w:before="120" w:beforeAutospacing="0" w:after="0" w:afterAutospacing="0" w:line="288" w:lineRule="auto"/>
        <w:jc w:val="both"/>
      </w:pPr>
      <w:r w:rsidRPr="003303C2">
        <w:t xml:space="preserve">Связь судеб греческого монашества XV–XVІІІ вв. с историей Афона. Сохранение монашеской жизни на территории бывшей Византийской империи. Возрастание значения Афона в связи с исчезновением древних монастырских центров в Малой Азии и Фракии, в том числе других «святых гор». Метеорские обители. Тесные связи и преемственность между новыми монастырями и Св. Горой. Афон как центр греческой культуры, книжности и иконописания в </w:t>
      </w:r>
      <w:r w:rsidRPr="003303C2">
        <w:rPr>
          <w:lang w:val="en-US"/>
        </w:rPr>
        <w:t>XV</w:t>
      </w:r>
      <w:r w:rsidRPr="003303C2">
        <w:softHyphen/>
        <w:t>–</w:t>
      </w:r>
      <w:r w:rsidRPr="003303C2">
        <w:rPr>
          <w:lang w:val="en-US"/>
        </w:rPr>
        <w:t>XVI</w:t>
      </w:r>
      <w:r w:rsidRPr="003303C2">
        <w:t xml:space="preserve"> вв. Появление на Афоне скитского устава. Превращение афонских монастырей в идиоритмические (особножительные) по причине обложения османами монастырей непомерно тяжелыми налогами. </w:t>
      </w:r>
      <w:r w:rsidRPr="003303C2">
        <w:rPr>
          <w:lang w:val="en-US"/>
        </w:rPr>
        <w:t>XVII</w:t>
      </w:r>
      <w:r w:rsidRPr="003303C2">
        <w:t xml:space="preserve"> в.: упадок просвещения в монашеской среде, незнание древнегреческого языка, невозможность читать святоотеческие творения. </w:t>
      </w:r>
      <w:r w:rsidRPr="003303C2">
        <w:rPr>
          <w:b/>
          <w:bCs/>
        </w:rPr>
        <w:t>Прп.</w:t>
      </w:r>
      <w:r w:rsidRPr="003303C2">
        <w:t xml:space="preserve"> </w:t>
      </w:r>
      <w:r w:rsidRPr="003303C2">
        <w:rPr>
          <w:b/>
          <w:bCs/>
        </w:rPr>
        <w:t>Акакий Новый Кавсокаливит</w:t>
      </w:r>
      <w:r w:rsidRPr="003303C2">
        <w:t xml:space="preserve"> (1630–</w:t>
      </w:r>
      <w:r w:rsidRPr="003303C2">
        <w:rPr>
          <w:lang w:eastAsia="en-US"/>
        </w:rPr>
        <w:t xml:space="preserve">1730). Сведения о жизни. Подвиги на Афоне, в том числе в местах, где подвизался прп. Максим Кавсокалив (Кавсокаливит). Община учеников и основание Кавсокаливийского скита. Возрождение интереса к святоотеческим писаниям. Создание рукописей святоотеческих творений и переводов их на новогреческий язык. Особое почитание в Кавсокаливии прп. Симеона Нового Богослова. Интерпретация учения прп. Симеона прп. Акакием Кавсокаливитом. «Житие прп. Акакия», составленное иеромонахом Ионой Кавсокаливитом. </w:t>
      </w:r>
      <w:r w:rsidRPr="003303C2">
        <w:rPr>
          <w:b/>
          <w:bCs/>
          <w:lang w:eastAsia="en-US"/>
        </w:rPr>
        <w:t>Колливады.</w:t>
      </w:r>
      <w:r w:rsidRPr="003303C2">
        <w:rPr>
          <w:rFonts w:eastAsia="Times New Roman"/>
          <w:b/>
          <w:bCs/>
          <w:lang w:eastAsia="en-US"/>
        </w:rPr>
        <w:t xml:space="preserve"> </w:t>
      </w:r>
      <w:r w:rsidRPr="003303C2">
        <w:rPr>
          <w:lang w:eastAsia="en-US"/>
        </w:rPr>
        <w:t>Происхождение названия. Общая характеристика движения. Главные участники движения колливадов: прп. Афанасий Паросский, свт. Макарий Коринфский, прп. Никодим Святогорец. Основные события колливадских споров в 1750-е – 1820-е гг. Начало конфликта. События в скиту Св. Анны. Отъезд с Афона многих деятелей колливадского движения. Патриаршие постановления и отношение к ним в среде колливадов и их противников. Урегулирование конфликта в начале XІX в. Главные темы споров: вопросы о возможности совершения поминовения усопших с принесением колива по воскресным дням; о частом причащении Святых Христовых Таин. Книгоиздательская деятельность свт. Макария Коринфского, прп. Никодима Святогорца и др. «</w:t>
      </w:r>
      <w:r w:rsidRPr="003303C2">
        <w:rPr>
          <w:b/>
          <w:bCs/>
          <w:lang w:eastAsia="en-US"/>
        </w:rPr>
        <w:t xml:space="preserve">Добротолюбие». </w:t>
      </w:r>
      <w:r w:rsidRPr="003303C2">
        <w:rPr>
          <w:lang w:eastAsia="en-US"/>
        </w:rPr>
        <w:t>«Евергетин». «Книга душеполезнейшая о непрестанном причащении Святых Христовых Таин».</w:t>
      </w:r>
      <w:r w:rsidRPr="003303C2">
        <w:rPr>
          <w:rFonts w:eastAsia="Times New Roman"/>
          <w:lang w:eastAsia="en-US"/>
        </w:rPr>
        <w:t xml:space="preserve"> </w:t>
      </w:r>
      <w:r w:rsidRPr="003303C2">
        <w:rPr>
          <w:lang w:eastAsia="en-US"/>
        </w:rPr>
        <w:t xml:space="preserve">Издание святоотеческих творений и толкований на Священное Писание и гимнографические тексты. Старец Иерофей Дидаскал и его апология. Исповедание веры прп. Никодима Святогорца. «Колливадское рассеяние»: возрождение духовной жизни греческого народа в целом и монашеской жизни в частности на островах Эгейского моря и в др. областях Греции. </w:t>
      </w:r>
      <w:r w:rsidRPr="003303C2">
        <w:rPr>
          <w:b/>
          <w:bCs/>
          <w:lang w:eastAsia="en-US"/>
        </w:rPr>
        <w:t xml:space="preserve">Прп. Никодим Святогорец. </w:t>
      </w:r>
      <w:r w:rsidRPr="003303C2">
        <w:rPr>
          <w:lang w:eastAsia="en-US"/>
        </w:rPr>
        <w:t>Краткие сведения о жизни. Основные труды. Прп. Никодим как учитель молитвы. Учение прп. Никодима о молитве Иисусовой, методе ее совершения и плодах. Аскетическая антропология прп. Никодима: учение о сердце как о духовном и физическом центре всего человеческого существа и «престоле» ума. Представление о необходимости соединения ума с сердцем. Умная молитва и аскетическое делание в целом как инструмент восстановления утраченного в грехопадении единства человеческого состава, достижения единения ума и сердца как естественного для человека. «Художественный метод» молитвы: различия в отношении к нему прп. Никодима Святогорца и виднейших русских учителей молитвы (прп. Паисия (Величковского), свт. Игнатия (Брянчанинова)). Объяснение прп. Никодимом своей позиции. Плоды умной молитвы согласно прп. Никодиму Святогорцу. Видение греха своего. Сходство с учением свт. Игнатия (Брянчанинова). Учение о «чувстве духовном».</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1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Назовите характерные черты монашества Палестины в эпоху турецкого владычества. В чем причина бедствий обителей?</w:t>
      </w:r>
    </w:p>
    <w:p w:rsidR="00914F9A" w:rsidRPr="003303C2" w:rsidRDefault="00914F9A" w:rsidP="006F6A06">
      <w:pPr>
        <w:pStyle w:val="ListParagraph"/>
        <w:numPr>
          <w:ilvl w:val="0"/>
          <w:numId w:val="1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Назовите характерные черты афонского монашества </w:t>
      </w:r>
      <w:r w:rsidRPr="003303C2">
        <w:rPr>
          <w:rFonts w:ascii="Times New Roman" w:hAnsi="Times New Roman" w:cs="Times New Roman"/>
          <w:sz w:val="24"/>
          <w:szCs w:val="24"/>
          <w:lang w:val="en-US"/>
        </w:rPr>
        <w:t>XVIII</w:t>
      </w:r>
      <w:r w:rsidRPr="003303C2">
        <w:rPr>
          <w:rFonts w:ascii="Times New Roman" w:hAnsi="Times New Roman" w:cs="Times New Roman"/>
          <w:sz w:val="24"/>
          <w:szCs w:val="24"/>
        </w:rPr>
        <w:t xml:space="preserve"> в.</w:t>
      </w:r>
    </w:p>
    <w:p w:rsidR="00914F9A" w:rsidRPr="003303C2" w:rsidRDefault="00914F9A" w:rsidP="006F6A06">
      <w:pPr>
        <w:pStyle w:val="ListParagraph"/>
        <w:numPr>
          <w:ilvl w:val="0"/>
          <w:numId w:val="1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значение деятельности прп. Акакия и его учеников?</w:t>
      </w:r>
    </w:p>
    <w:p w:rsidR="00914F9A" w:rsidRPr="003303C2" w:rsidRDefault="00914F9A" w:rsidP="006F6A06">
      <w:pPr>
        <w:pStyle w:val="ListParagraph"/>
        <w:numPr>
          <w:ilvl w:val="0"/>
          <w:numId w:val="1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Назовите основные пункты колливадской полемики.</w:t>
      </w:r>
    </w:p>
    <w:p w:rsidR="00914F9A" w:rsidRPr="003303C2" w:rsidRDefault="00914F9A" w:rsidP="006F6A06">
      <w:pPr>
        <w:pStyle w:val="ListParagraph"/>
        <w:numPr>
          <w:ilvl w:val="0"/>
          <w:numId w:val="1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Ход колливадских споров.</w:t>
      </w:r>
    </w:p>
    <w:p w:rsidR="00914F9A" w:rsidRPr="003303C2" w:rsidRDefault="00914F9A" w:rsidP="006F6A06">
      <w:pPr>
        <w:pStyle w:val="ListParagraph"/>
        <w:numPr>
          <w:ilvl w:val="0"/>
          <w:numId w:val="18"/>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значение для правславного мира деятельности прп. Никодима Святогорца?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lang w:eastAsia="ru-RU"/>
        </w:rPr>
        <w:t>Житие преподобного отца нашего Акакия Нового // Афонский патерик [https://azbyka.ru/otechnik/Zhitija_svjatykh/afonskij-paterik/24_1]</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noProof/>
          <w:sz w:val="24"/>
          <w:szCs w:val="24"/>
        </w:rPr>
        <w:t>История колливадского движения. Святогорские колливады — движение истинного духовного возрождения</w:t>
      </w:r>
      <w:r w:rsidRPr="003303C2">
        <w:rPr>
          <w:rFonts w:ascii="Times New Roman" w:hAnsi="Times New Roman" w:cs="Times New Roman"/>
          <w:i/>
          <w:iCs/>
          <w:noProof/>
          <w:sz w:val="24"/>
          <w:szCs w:val="24"/>
        </w:rPr>
        <w:t xml:space="preserve"> </w:t>
      </w:r>
      <w:r w:rsidRPr="003303C2">
        <w:rPr>
          <w:rFonts w:ascii="Times New Roman" w:hAnsi="Times New Roman" w:cs="Times New Roman"/>
          <w:noProof/>
          <w:sz w:val="24"/>
          <w:szCs w:val="24"/>
        </w:rPr>
        <w:t>/ Редактор-составитель свящ. Феодор Калинин. Пенза: Пензенская духовная семинария, 2019 [https://seminariapenza.ru/wp-content/uploads/2019/07/История-колливадского-движения.-Святогорские-колливады-движение-истинного-духовного-возрождения.pdf]</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rPr>
        <w:t>Родионов О.А.</w:t>
      </w:r>
      <w:r w:rsidRPr="003303C2">
        <w:rPr>
          <w:rFonts w:ascii="Times New Roman" w:hAnsi="Times New Roman" w:cs="Times New Roman"/>
          <w:sz w:val="24"/>
          <w:szCs w:val="24"/>
        </w:rPr>
        <w:t xml:space="preserve"> Колливады // Православная энциклопедия. Т. 35. М., 2015. С. 323–335 [https://www.pravenc.ru/text/1841760.html]</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rPr>
        <w:t xml:space="preserve">Родионов О.А. </w:t>
      </w:r>
      <w:r w:rsidRPr="003303C2">
        <w:rPr>
          <w:rFonts w:ascii="Times New Roman" w:hAnsi="Times New Roman" w:cs="Times New Roman"/>
          <w:sz w:val="24"/>
          <w:szCs w:val="24"/>
        </w:rPr>
        <w:t>Учение прп. Никодима</w:t>
      </w:r>
      <w:r w:rsidRPr="003303C2">
        <w:rPr>
          <w:rFonts w:ascii="Times New Roman" w:hAnsi="Times New Roman" w:cs="Times New Roman"/>
          <w:i/>
          <w:iCs/>
          <w:sz w:val="24"/>
          <w:szCs w:val="24"/>
        </w:rPr>
        <w:t xml:space="preserve"> </w:t>
      </w:r>
      <w:r w:rsidRPr="003303C2">
        <w:rPr>
          <w:rFonts w:ascii="Times New Roman" w:hAnsi="Times New Roman" w:cs="Times New Roman"/>
          <w:sz w:val="24"/>
          <w:szCs w:val="24"/>
        </w:rPr>
        <w:t xml:space="preserve">Святогорца о плодах умного делания в контексте исихастского аскетического предания // </w:t>
      </w:r>
      <w:r w:rsidRPr="003303C2">
        <w:rPr>
          <w:rFonts w:ascii="Times New Roman" w:hAnsi="Times New Roman" w:cs="Times New Roman"/>
          <w:sz w:val="24"/>
          <w:szCs w:val="24"/>
          <w:shd w:val="clear" w:color="auto" w:fill="FFFFFF"/>
          <w:lang w:eastAsia="ru-RU"/>
        </w:rPr>
        <w:t>Жизнь во Христе: Христианская нравственность, аскетическое предание Церкви и вызовы современной эпохи. VI Международная Богословская Конференция Русской Православной Церкви. Москва, 15–18 ноября 2010 г. М.: Синодальная библейско-богословская комиссия, 2012. С. 389–403</w:t>
      </w:r>
      <w:r w:rsidRPr="003303C2">
        <w:rPr>
          <w:rFonts w:ascii="Times New Roman" w:hAnsi="Times New Roman" w:cs="Times New Roman"/>
          <w:sz w:val="24"/>
          <w:szCs w:val="24"/>
        </w:rPr>
        <w:t xml:space="preserve"> [http://monhist.ru/library/book?id=102; https://azbyka.ru/otechnik/Nikodim_Svjatogorets/uchenie-prp-nikodima-svjatogortsa-o-plodah-umnogo-delanija-v-kontekste-isihastskogo-asketicheskogo-predanija/]</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i/>
          <w:iCs/>
          <w:sz w:val="24"/>
          <w:szCs w:val="24"/>
        </w:rPr>
        <w:t xml:space="preserve">Феоклит Дионисиатский, мон. </w:t>
      </w:r>
      <w:r w:rsidRPr="003303C2">
        <w:rPr>
          <w:rFonts w:ascii="Times New Roman" w:hAnsi="Times New Roman" w:cs="Times New Roman"/>
          <w:sz w:val="24"/>
          <w:szCs w:val="24"/>
        </w:rPr>
        <w:t>Преподобный Никодим Святогорец. Житие и труды / Пер. с греч. и примеч. О.А. Родионова. М.: «Феофания», 2005</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Панченко К.А. </w:t>
      </w:r>
      <w:r w:rsidRPr="003303C2">
        <w:rPr>
          <w:rFonts w:ascii="Times New Roman" w:hAnsi="Times New Roman" w:cs="Times New Roman"/>
          <w:sz w:val="24"/>
          <w:szCs w:val="24"/>
        </w:rPr>
        <w:t>Иерусалимская Православная Церковь во время османского правления: Иерусалимская Православная Церковь // ПЭ. Т. 21. С. 446–500 [https://www.pravenc.ru/text/293788.html#part_31]</w:t>
      </w:r>
    </w:p>
    <w:p w:rsidR="00914F9A" w:rsidRPr="003303C2" w:rsidRDefault="00914F9A" w:rsidP="006F6A06">
      <w:pPr>
        <w:pStyle w:val="ListParagraph"/>
        <w:numPr>
          <w:ilvl w:val="0"/>
          <w:numId w:val="1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Панченко К.А., Михаил Наджим, свящ., Фразиер Т.Л., Нелюбов Б.А. </w:t>
      </w:r>
      <w:r w:rsidRPr="003303C2">
        <w:rPr>
          <w:rFonts w:ascii="Times New Roman" w:hAnsi="Times New Roman" w:cs="Times New Roman"/>
          <w:sz w:val="24"/>
          <w:szCs w:val="24"/>
        </w:rPr>
        <w:t>Антиохийский патриархат: от</w:t>
      </w:r>
      <w:r w:rsidRPr="003303C2">
        <w:rPr>
          <w:rFonts w:ascii="Times New Roman" w:hAnsi="Times New Roman" w:cs="Times New Roman"/>
          <w:i/>
          <w:iCs/>
          <w:sz w:val="24"/>
          <w:szCs w:val="24"/>
        </w:rPr>
        <w:t xml:space="preserve"> </w:t>
      </w:r>
      <w:r w:rsidRPr="003303C2">
        <w:rPr>
          <w:rFonts w:ascii="Times New Roman" w:hAnsi="Times New Roman" w:cs="Times New Roman"/>
          <w:sz w:val="24"/>
          <w:szCs w:val="24"/>
        </w:rPr>
        <w:t>османского завоевания до конца XX в. Эпоха Османского владычества (1516–1918) // ПЭ. Т. 2. С. 501–529 [https://www.pravenc.ru/text/115764.html#part_22]</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12–13</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Афонское монашество в XX веке: русские и греческие подвижники Святой Горы</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Афонское монашество в XX веке</w:t>
      </w:r>
      <w:r w:rsidRPr="003303C2">
        <w:rPr>
          <w:rFonts w:ascii="Times New Roman" w:hAnsi="Times New Roman" w:cs="Times New Roman"/>
          <w:sz w:val="24"/>
          <w:szCs w:val="24"/>
        </w:rPr>
        <w:t xml:space="preserve">. Освобождение от турецкого владычества (1910-е гг.), «закат» русского монашества после 1917 г. (изгнание части монахов в начале 1910-х гг., тяжелое материальное положение оставшихся после революции). Причины упадка афонского монашества в целом: конфискация земель для нужд малоазийских беженцев (в сер. 1920-х гг.), недостаточность правительственного пособия; необходимость тяжело трудиться в ущерб духовной жизни. Идиоритмичский строй монастырей. Неуклонное снижение численности монахов. Вторая Мировая война и последовавшая за ней гражданская война. Бедность, провоцирующая эмиграцию молодежи. Эпоха «черных полковников»: планы по превращению Афона в туристический центр. В 1920-е – 1950-е гг.: календарная реформа и возникновение мощного старостильнического движения. Братства мирян с их негативным отношением к монашеству. Афон в 30-е – 60-е гг. XX в.: запустение великих и многолюдных монастырей. Сохранение исихастского предания главным образом братствами небольших келлий (монахи которых нередко не учитывались при подсчете численности насельников Афона) и некоторых скитов. Приток молодежи в эти малые монашеские братства. </w:t>
      </w:r>
      <w:r w:rsidRPr="003303C2">
        <w:rPr>
          <w:rFonts w:ascii="Times New Roman" w:hAnsi="Times New Roman" w:cs="Times New Roman"/>
          <w:b/>
          <w:bCs/>
          <w:sz w:val="24"/>
          <w:szCs w:val="24"/>
        </w:rPr>
        <w:t>Прп. Иосиф Исихаст</w:t>
      </w:r>
      <w:r w:rsidRPr="003303C2">
        <w:rPr>
          <w:rFonts w:ascii="Times New Roman" w:hAnsi="Times New Roman" w:cs="Times New Roman"/>
          <w:sz w:val="24"/>
          <w:szCs w:val="24"/>
        </w:rPr>
        <w:t xml:space="preserve"> (1898–1959): сведения о жизни. Приход на Афон (1921 г.). Поиски наставника умной молитвы. Обретение дара умной молитвы от Бога. Встречи с исихастами Святой Горы, в частности Даниилом Катунакским. Пребывание прп. Иосифа и его собрата Арсения в послушании у Ефрема Бочару (калива Благовещения в Катунаках). Пострижение в великую схиму. Скит св. Василия. Первые ученики (1930). Духовная жизнь общины и богослужение. Переселение в Новый Скит (1953</w:t>
      </w:r>
      <w:r w:rsidRPr="003303C2">
        <w:rPr>
          <w:rFonts w:ascii="Times New Roman" w:hAnsi="Times New Roman" w:cs="Times New Roman"/>
          <w:spacing w:val="-18"/>
          <w:sz w:val="24"/>
          <w:szCs w:val="24"/>
        </w:rPr>
        <w:t xml:space="preserve"> </w:t>
      </w:r>
      <w:r w:rsidRPr="003303C2">
        <w:rPr>
          <w:rFonts w:ascii="Times New Roman" w:hAnsi="Times New Roman" w:cs="Times New Roman"/>
          <w:sz w:val="24"/>
          <w:szCs w:val="24"/>
        </w:rPr>
        <w:t>г.).</w:t>
      </w:r>
      <w:r w:rsidRPr="003303C2">
        <w:rPr>
          <w:rFonts w:ascii="Times New Roman" w:hAnsi="Times New Roman" w:cs="Times New Roman"/>
          <w:spacing w:val="-18"/>
          <w:sz w:val="24"/>
          <w:szCs w:val="24"/>
        </w:rPr>
        <w:t xml:space="preserve"> </w:t>
      </w:r>
      <w:r w:rsidRPr="003303C2">
        <w:rPr>
          <w:rFonts w:ascii="Times New Roman" w:hAnsi="Times New Roman" w:cs="Times New Roman"/>
          <w:sz w:val="24"/>
          <w:szCs w:val="24"/>
        </w:rPr>
        <w:t>Кончина прп. Иосифа (1959 г.). Судьбы учеников: Старцы Ефрем Филофейский, Иосиф Ватопедский, Харалампий Дионисиатский. Отличия в устроении духовной жизни в возглавляемых ими общинах,</w:t>
      </w:r>
      <w:r w:rsidRPr="003303C2">
        <w:rPr>
          <w:rFonts w:ascii="Times New Roman" w:hAnsi="Times New Roman" w:cs="Times New Roman"/>
          <w:spacing w:val="-9"/>
          <w:sz w:val="24"/>
          <w:szCs w:val="24"/>
        </w:rPr>
        <w:t xml:space="preserve"> </w:t>
      </w:r>
      <w:r w:rsidRPr="003303C2">
        <w:rPr>
          <w:rFonts w:ascii="Times New Roman" w:hAnsi="Times New Roman" w:cs="Times New Roman"/>
          <w:sz w:val="24"/>
          <w:szCs w:val="24"/>
        </w:rPr>
        <w:t>обусловленные</w:t>
      </w:r>
      <w:r w:rsidRPr="003303C2">
        <w:rPr>
          <w:rFonts w:ascii="Times New Roman" w:hAnsi="Times New Roman" w:cs="Times New Roman"/>
          <w:spacing w:val="-15"/>
          <w:sz w:val="24"/>
          <w:szCs w:val="24"/>
        </w:rPr>
        <w:t xml:space="preserve"> </w:t>
      </w:r>
      <w:r w:rsidRPr="003303C2">
        <w:rPr>
          <w:rFonts w:ascii="Times New Roman" w:hAnsi="Times New Roman" w:cs="Times New Roman"/>
          <w:sz w:val="24"/>
          <w:szCs w:val="24"/>
        </w:rPr>
        <w:t xml:space="preserve">особенностями характера наставников. Неукоснительное сохранение основополагающих установлений прп. Иосифа Исихаста. Переселение братства старца Ефрема в монастырь Филофей, превращение его в киновию (1973). Заселение и превращение в киновии других обителей. Деятельность старца Ефрема. Основание монастырей в США и Канаде после 1989 г. </w:t>
      </w:r>
      <w:r w:rsidRPr="003303C2">
        <w:rPr>
          <w:rFonts w:ascii="Times New Roman" w:hAnsi="Times New Roman" w:cs="Times New Roman"/>
          <w:b/>
          <w:bCs/>
          <w:sz w:val="24"/>
          <w:szCs w:val="24"/>
        </w:rPr>
        <w:t xml:space="preserve">Прп. Паисий Святогорец </w:t>
      </w:r>
      <w:r w:rsidRPr="003303C2">
        <w:rPr>
          <w:rFonts w:ascii="Times New Roman" w:hAnsi="Times New Roman" w:cs="Times New Roman"/>
          <w:sz w:val="24"/>
          <w:szCs w:val="24"/>
        </w:rPr>
        <w:t>(1924–1994). Духовный облик старца. Подвиги на Афоне, близ Коницы и на Синае. Возвращение на Афон и участие в возрождении монастыря Ставроникита.</w:t>
      </w:r>
      <w:r w:rsidRPr="003303C2">
        <w:rPr>
          <w:rFonts w:ascii="Times New Roman" w:hAnsi="Times New Roman" w:cs="Times New Roman"/>
          <w:spacing w:val="-25"/>
          <w:sz w:val="24"/>
          <w:szCs w:val="24"/>
        </w:rPr>
        <w:t xml:space="preserve"> </w:t>
      </w:r>
      <w:r w:rsidRPr="003303C2">
        <w:rPr>
          <w:rFonts w:ascii="Times New Roman" w:hAnsi="Times New Roman" w:cs="Times New Roman"/>
          <w:sz w:val="24"/>
          <w:szCs w:val="24"/>
        </w:rPr>
        <w:t>Общение со старцем</w:t>
      </w:r>
      <w:r w:rsidRPr="003303C2">
        <w:rPr>
          <w:rFonts w:ascii="Times New Roman" w:hAnsi="Times New Roman" w:cs="Times New Roman"/>
          <w:spacing w:val="-1"/>
          <w:sz w:val="24"/>
          <w:szCs w:val="24"/>
        </w:rPr>
        <w:t xml:space="preserve"> </w:t>
      </w:r>
      <w:r w:rsidRPr="003303C2">
        <w:rPr>
          <w:rFonts w:ascii="Times New Roman" w:hAnsi="Times New Roman" w:cs="Times New Roman"/>
          <w:sz w:val="24"/>
          <w:szCs w:val="24"/>
        </w:rPr>
        <w:t>Тихоном</w:t>
      </w:r>
      <w:r w:rsidRPr="003303C2">
        <w:rPr>
          <w:rFonts w:ascii="Times New Roman" w:hAnsi="Times New Roman" w:cs="Times New Roman"/>
          <w:spacing w:val="-7"/>
          <w:sz w:val="24"/>
          <w:szCs w:val="24"/>
        </w:rPr>
        <w:t xml:space="preserve"> </w:t>
      </w:r>
      <w:r w:rsidRPr="003303C2">
        <w:rPr>
          <w:rFonts w:ascii="Times New Roman" w:hAnsi="Times New Roman" w:cs="Times New Roman"/>
          <w:sz w:val="24"/>
          <w:szCs w:val="24"/>
        </w:rPr>
        <w:t>Русским.</w:t>
      </w:r>
      <w:r w:rsidRPr="003303C2">
        <w:rPr>
          <w:rFonts w:ascii="Times New Roman" w:hAnsi="Times New Roman" w:cs="Times New Roman"/>
          <w:spacing w:val="-18"/>
          <w:sz w:val="24"/>
          <w:szCs w:val="24"/>
        </w:rPr>
        <w:t xml:space="preserve"> </w:t>
      </w:r>
      <w:r w:rsidRPr="003303C2">
        <w:rPr>
          <w:rFonts w:ascii="Times New Roman" w:hAnsi="Times New Roman" w:cs="Times New Roman"/>
          <w:sz w:val="24"/>
          <w:szCs w:val="24"/>
        </w:rPr>
        <w:t>Переход</w:t>
      </w:r>
      <w:r w:rsidRPr="003303C2">
        <w:rPr>
          <w:rFonts w:ascii="Times New Roman" w:hAnsi="Times New Roman" w:cs="Times New Roman"/>
          <w:spacing w:val="-23"/>
          <w:sz w:val="24"/>
          <w:szCs w:val="24"/>
        </w:rPr>
        <w:t xml:space="preserve"> </w:t>
      </w:r>
      <w:r w:rsidRPr="003303C2">
        <w:rPr>
          <w:rFonts w:ascii="Times New Roman" w:hAnsi="Times New Roman" w:cs="Times New Roman"/>
          <w:sz w:val="24"/>
          <w:szCs w:val="24"/>
        </w:rPr>
        <w:t>в</w:t>
      </w:r>
      <w:r w:rsidRPr="003303C2">
        <w:rPr>
          <w:rFonts w:ascii="Times New Roman" w:hAnsi="Times New Roman" w:cs="Times New Roman"/>
          <w:spacing w:val="-24"/>
          <w:sz w:val="24"/>
          <w:szCs w:val="24"/>
        </w:rPr>
        <w:t xml:space="preserve"> </w:t>
      </w:r>
      <w:r w:rsidRPr="003303C2">
        <w:rPr>
          <w:rFonts w:ascii="Times New Roman" w:hAnsi="Times New Roman" w:cs="Times New Roman"/>
          <w:sz w:val="24"/>
          <w:szCs w:val="24"/>
        </w:rPr>
        <w:t>каливу</w:t>
      </w:r>
      <w:r w:rsidRPr="003303C2">
        <w:rPr>
          <w:rFonts w:ascii="Times New Roman" w:hAnsi="Times New Roman" w:cs="Times New Roman"/>
          <w:spacing w:val="-23"/>
          <w:sz w:val="24"/>
          <w:szCs w:val="24"/>
        </w:rPr>
        <w:t xml:space="preserve"> </w:t>
      </w:r>
      <w:r w:rsidRPr="003303C2">
        <w:rPr>
          <w:rFonts w:ascii="Times New Roman" w:hAnsi="Times New Roman" w:cs="Times New Roman"/>
          <w:sz w:val="24"/>
          <w:szCs w:val="24"/>
        </w:rPr>
        <w:t>Рождества Богородицы</w:t>
      </w:r>
      <w:r w:rsidRPr="003303C2">
        <w:rPr>
          <w:rFonts w:ascii="Times New Roman" w:hAnsi="Times New Roman" w:cs="Times New Roman"/>
          <w:spacing w:val="-10"/>
          <w:sz w:val="24"/>
          <w:szCs w:val="24"/>
        </w:rPr>
        <w:t xml:space="preserve"> </w:t>
      </w:r>
      <w:r w:rsidRPr="003303C2">
        <w:rPr>
          <w:rFonts w:ascii="Times New Roman" w:hAnsi="Times New Roman" w:cs="Times New Roman"/>
          <w:sz w:val="24"/>
          <w:szCs w:val="24"/>
        </w:rPr>
        <w:t>(Панагуда)</w:t>
      </w:r>
      <w:r w:rsidRPr="003303C2">
        <w:rPr>
          <w:rFonts w:ascii="Times New Roman" w:hAnsi="Times New Roman" w:cs="Times New Roman"/>
          <w:spacing w:val="-3"/>
          <w:sz w:val="24"/>
          <w:szCs w:val="24"/>
        </w:rPr>
        <w:t xml:space="preserve"> </w:t>
      </w:r>
      <w:r w:rsidRPr="003303C2">
        <w:rPr>
          <w:rFonts w:ascii="Times New Roman" w:hAnsi="Times New Roman" w:cs="Times New Roman"/>
          <w:sz w:val="24"/>
          <w:szCs w:val="24"/>
        </w:rPr>
        <w:t>близ</w:t>
      </w:r>
      <w:r w:rsidRPr="003303C2">
        <w:rPr>
          <w:rFonts w:ascii="Times New Roman" w:hAnsi="Times New Roman" w:cs="Times New Roman"/>
          <w:spacing w:val="-9"/>
          <w:sz w:val="24"/>
          <w:szCs w:val="24"/>
        </w:rPr>
        <w:t xml:space="preserve"> </w:t>
      </w:r>
      <w:r w:rsidRPr="003303C2">
        <w:rPr>
          <w:rFonts w:ascii="Times New Roman" w:hAnsi="Times New Roman" w:cs="Times New Roman"/>
          <w:sz w:val="24"/>
          <w:szCs w:val="24"/>
        </w:rPr>
        <w:t>Кареи (1979).</w:t>
      </w:r>
      <w:r w:rsidRPr="003303C2">
        <w:rPr>
          <w:rFonts w:ascii="Times New Roman" w:hAnsi="Times New Roman" w:cs="Times New Roman"/>
          <w:spacing w:val="-3"/>
          <w:sz w:val="24"/>
          <w:szCs w:val="24"/>
        </w:rPr>
        <w:t xml:space="preserve"> </w:t>
      </w:r>
      <w:r w:rsidRPr="003303C2">
        <w:rPr>
          <w:rFonts w:ascii="Times New Roman" w:hAnsi="Times New Roman" w:cs="Times New Roman"/>
          <w:sz w:val="24"/>
          <w:szCs w:val="24"/>
        </w:rPr>
        <w:t>Всевозрастающий</w:t>
      </w:r>
      <w:r w:rsidRPr="003303C2">
        <w:rPr>
          <w:rFonts w:ascii="Times New Roman" w:hAnsi="Times New Roman" w:cs="Times New Roman"/>
          <w:spacing w:val="-9"/>
          <w:sz w:val="24"/>
          <w:szCs w:val="24"/>
        </w:rPr>
        <w:t xml:space="preserve"> </w:t>
      </w:r>
      <w:r w:rsidRPr="003303C2">
        <w:rPr>
          <w:rFonts w:ascii="Times New Roman" w:hAnsi="Times New Roman" w:cs="Times New Roman"/>
          <w:sz w:val="24"/>
          <w:szCs w:val="24"/>
        </w:rPr>
        <w:t>поток</w:t>
      </w:r>
      <w:r w:rsidRPr="003303C2">
        <w:rPr>
          <w:rFonts w:ascii="Times New Roman" w:hAnsi="Times New Roman" w:cs="Times New Roman"/>
          <w:spacing w:val="-10"/>
          <w:sz w:val="24"/>
          <w:szCs w:val="24"/>
        </w:rPr>
        <w:t xml:space="preserve"> </w:t>
      </w:r>
      <w:r w:rsidRPr="003303C2">
        <w:rPr>
          <w:rFonts w:ascii="Times New Roman" w:hAnsi="Times New Roman" w:cs="Times New Roman"/>
          <w:sz w:val="24"/>
          <w:szCs w:val="24"/>
        </w:rPr>
        <w:t xml:space="preserve">посетителей. Дары прозорливости и рассуждения. «Благое беспокойство». Наставничество у множества мирян — новое для Афона явление. Параллели с русским старчеством, особенно оптинским. Старец </w:t>
      </w:r>
      <w:r w:rsidRPr="003303C2">
        <w:rPr>
          <w:rFonts w:ascii="Times New Roman" w:hAnsi="Times New Roman" w:cs="Times New Roman"/>
          <w:b/>
          <w:bCs/>
          <w:sz w:val="24"/>
          <w:szCs w:val="24"/>
        </w:rPr>
        <w:t xml:space="preserve">Емилиан  Вафидис </w:t>
      </w:r>
      <w:r w:rsidRPr="003303C2">
        <w:rPr>
          <w:rFonts w:ascii="Times New Roman" w:hAnsi="Times New Roman" w:cs="Times New Roman"/>
          <w:sz w:val="24"/>
          <w:szCs w:val="24"/>
        </w:rPr>
        <w:t>(1934–2019).</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Сведения о жизни. Подвижничество в Метеорах. Создание братства. Переселение на Афон в монастырь Симонопетра. Акцент на необходимости ежедневного весьма продолжительного келейного молитвенного бдения, посредством которого монах достигает сокровенного общения с Богом Живым — благодаря внутренней молитве и чтению священных текстов.</w:t>
      </w:r>
      <w:r w:rsidRPr="003303C2">
        <w:rPr>
          <w:rFonts w:ascii="Times New Roman" w:hAnsi="Times New Roman" w:cs="Times New Roman"/>
          <w:spacing w:val="-15"/>
          <w:sz w:val="24"/>
          <w:szCs w:val="24"/>
        </w:rPr>
        <w:t xml:space="preserve"> </w:t>
      </w:r>
      <w:r w:rsidRPr="003303C2">
        <w:rPr>
          <w:rFonts w:ascii="Times New Roman" w:hAnsi="Times New Roman" w:cs="Times New Roman"/>
          <w:sz w:val="24"/>
          <w:szCs w:val="24"/>
        </w:rPr>
        <w:t>Бдение как подготовка монаха к Божественной Литургии, понимаемой архим. Емилианом как явление Небесного</w:t>
      </w:r>
      <w:r w:rsidRPr="003303C2">
        <w:rPr>
          <w:rFonts w:ascii="Times New Roman" w:hAnsi="Times New Roman" w:cs="Times New Roman"/>
          <w:spacing w:val="-19"/>
          <w:sz w:val="24"/>
          <w:szCs w:val="24"/>
        </w:rPr>
        <w:t xml:space="preserve"> </w:t>
      </w:r>
      <w:r w:rsidRPr="003303C2">
        <w:rPr>
          <w:rFonts w:ascii="Times New Roman" w:hAnsi="Times New Roman" w:cs="Times New Roman"/>
          <w:sz w:val="24"/>
          <w:szCs w:val="24"/>
        </w:rPr>
        <w:t xml:space="preserve">Царства. Сходство с учением прп. Иосифа Исихаста. </w:t>
      </w:r>
      <w:r w:rsidRPr="003303C2">
        <w:rPr>
          <w:rFonts w:ascii="Times New Roman" w:hAnsi="Times New Roman" w:cs="Times New Roman"/>
          <w:b/>
          <w:bCs/>
          <w:sz w:val="24"/>
          <w:szCs w:val="24"/>
        </w:rPr>
        <w:t xml:space="preserve">Русские подвижники Афона. Прп. Силуан (Антонов) </w:t>
      </w:r>
      <w:r w:rsidRPr="003303C2">
        <w:rPr>
          <w:rFonts w:ascii="Times New Roman" w:hAnsi="Times New Roman" w:cs="Times New Roman"/>
          <w:sz w:val="24"/>
          <w:szCs w:val="24"/>
        </w:rPr>
        <w:t xml:space="preserve">(1866–1938). Сведения о жизни. Приход на Афон. Мысленная брань, откровение: «Держи ум твой во аде и не отчаивайся». Жизнь в непрестанной Иисусовой молитве, богослужениях, постах и бдениях, частой исповеди и причащении, чтении духовных книг и труде. Образ совершенного послушания. Учение прп. Силуана. Молитва за весь мир. Христова любовь к врагам. </w:t>
      </w:r>
      <w:r w:rsidRPr="003303C2">
        <w:rPr>
          <w:rFonts w:ascii="Times New Roman" w:hAnsi="Times New Roman" w:cs="Times New Roman"/>
          <w:b/>
          <w:bCs/>
          <w:sz w:val="24"/>
          <w:szCs w:val="24"/>
        </w:rPr>
        <w:t>Старец Тихон Русский (Голенков)</w:t>
      </w:r>
      <w:r w:rsidRPr="003303C2">
        <w:rPr>
          <w:rFonts w:ascii="Times New Roman" w:hAnsi="Times New Roman" w:cs="Times New Roman"/>
          <w:sz w:val="24"/>
          <w:szCs w:val="24"/>
        </w:rPr>
        <w:t xml:space="preserve"> (ум. в 1968 г.), наставник прп. Паисия Святогорца. Краткие сведения о жизни. Подвиги на Афоне. Литургическое благочестие старца. Схимонах </w:t>
      </w:r>
      <w:r w:rsidRPr="003303C2">
        <w:rPr>
          <w:rFonts w:ascii="Times New Roman" w:hAnsi="Times New Roman" w:cs="Times New Roman"/>
          <w:b/>
          <w:bCs/>
          <w:sz w:val="24"/>
          <w:szCs w:val="24"/>
        </w:rPr>
        <w:t>Никодим Карульский</w:t>
      </w:r>
      <w:r w:rsidRPr="003303C2">
        <w:rPr>
          <w:rFonts w:ascii="Times New Roman" w:hAnsi="Times New Roman" w:cs="Times New Roman"/>
          <w:sz w:val="24"/>
          <w:szCs w:val="24"/>
        </w:rPr>
        <w:t xml:space="preserve"> (ум. в 1984 г.) — делатель молитвы Иисусовой, оставивший уникальные записки о своем делании. </w:t>
      </w:r>
      <w:r w:rsidRPr="003303C2">
        <w:rPr>
          <w:rFonts w:ascii="Times New Roman" w:hAnsi="Times New Roman" w:cs="Times New Roman"/>
          <w:b/>
          <w:bCs/>
          <w:sz w:val="24"/>
          <w:szCs w:val="24"/>
        </w:rPr>
        <w:t>Монашество на Святой Горе в наши дни.</w:t>
      </w:r>
      <w:r w:rsidRPr="003303C2">
        <w:rPr>
          <w:rFonts w:ascii="Times New Roman" w:hAnsi="Times New Roman" w:cs="Times New Roman"/>
          <w:sz w:val="24"/>
          <w:szCs w:val="24"/>
        </w:rPr>
        <w:t xml:space="preserve"> Преобладание на Святой Горе в настоящее время</w:t>
      </w:r>
      <w:r w:rsidRPr="003303C2">
        <w:rPr>
          <w:rFonts w:ascii="Times New Roman" w:hAnsi="Times New Roman" w:cs="Times New Roman"/>
          <w:spacing w:val="-42"/>
          <w:sz w:val="24"/>
          <w:szCs w:val="24"/>
        </w:rPr>
        <w:t xml:space="preserve"> </w:t>
      </w:r>
      <w:r w:rsidRPr="003303C2">
        <w:rPr>
          <w:rFonts w:ascii="Times New Roman" w:hAnsi="Times New Roman" w:cs="Times New Roman"/>
          <w:sz w:val="24"/>
          <w:szCs w:val="24"/>
        </w:rPr>
        <w:t>монахов</w:t>
      </w:r>
      <w:r w:rsidRPr="003303C2">
        <w:rPr>
          <w:rFonts w:ascii="Times New Roman" w:hAnsi="Times New Roman" w:cs="Times New Roman"/>
          <w:spacing w:val="-41"/>
          <w:sz w:val="24"/>
          <w:szCs w:val="24"/>
        </w:rPr>
        <w:t xml:space="preserve"> </w:t>
      </w:r>
      <w:r w:rsidRPr="003303C2">
        <w:rPr>
          <w:rFonts w:ascii="Times New Roman" w:hAnsi="Times New Roman" w:cs="Times New Roman"/>
          <w:sz w:val="24"/>
          <w:szCs w:val="24"/>
        </w:rPr>
        <w:t>молодого</w:t>
      </w:r>
      <w:r w:rsidRPr="003303C2">
        <w:rPr>
          <w:rFonts w:ascii="Times New Roman" w:hAnsi="Times New Roman" w:cs="Times New Roman"/>
          <w:spacing w:val="-41"/>
          <w:sz w:val="24"/>
          <w:szCs w:val="24"/>
        </w:rPr>
        <w:t xml:space="preserve"> </w:t>
      </w:r>
      <w:r w:rsidRPr="003303C2">
        <w:rPr>
          <w:rFonts w:ascii="Times New Roman" w:hAnsi="Times New Roman" w:cs="Times New Roman"/>
          <w:sz w:val="24"/>
          <w:szCs w:val="24"/>
        </w:rPr>
        <w:t>и</w:t>
      </w:r>
      <w:r w:rsidRPr="003303C2">
        <w:rPr>
          <w:rFonts w:ascii="Times New Roman" w:hAnsi="Times New Roman" w:cs="Times New Roman"/>
          <w:spacing w:val="-41"/>
          <w:sz w:val="24"/>
          <w:szCs w:val="24"/>
        </w:rPr>
        <w:t xml:space="preserve"> </w:t>
      </w:r>
      <w:r w:rsidRPr="003303C2">
        <w:rPr>
          <w:rFonts w:ascii="Times New Roman" w:hAnsi="Times New Roman" w:cs="Times New Roman"/>
          <w:sz w:val="24"/>
          <w:szCs w:val="24"/>
        </w:rPr>
        <w:t>среднего</w:t>
      </w:r>
      <w:r w:rsidRPr="003303C2">
        <w:rPr>
          <w:rFonts w:ascii="Times New Roman" w:hAnsi="Times New Roman" w:cs="Times New Roman"/>
          <w:spacing w:val="-41"/>
          <w:sz w:val="24"/>
          <w:szCs w:val="24"/>
        </w:rPr>
        <w:t xml:space="preserve"> </w:t>
      </w:r>
      <w:r w:rsidRPr="003303C2">
        <w:rPr>
          <w:rFonts w:ascii="Times New Roman" w:hAnsi="Times New Roman" w:cs="Times New Roman"/>
          <w:sz w:val="24"/>
          <w:szCs w:val="24"/>
        </w:rPr>
        <w:t>возраста. Практика частого причащения (в отдельных местах как в общине старца Иосифа Литургия совершалась</w:t>
      </w:r>
      <w:r w:rsidRPr="003303C2">
        <w:rPr>
          <w:rFonts w:ascii="Times New Roman" w:hAnsi="Times New Roman" w:cs="Times New Roman"/>
          <w:spacing w:val="-19"/>
          <w:sz w:val="24"/>
          <w:szCs w:val="24"/>
        </w:rPr>
        <w:t xml:space="preserve"> </w:t>
      </w:r>
      <w:r w:rsidRPr="003303C2">
        <w:rPr>
          <w:rFonts w:ascii="Times New Roman" w:hAnsi="Times New Roman" w:cs="Times New Roman"/>
          <w:sz w:val="24"/>
          <w:szCs w:val="24"/>
        </w:rPr>
        <w:t>четыре</w:t>
      </w:r>
      <w:r w:rsidRPr="003303C2">
        <w:rPr>
          <w:rFonts w:ascii="Times New Roman" w:hAnsi="Times New Roman" w:cs="Times New Roman"/>
          <w:spacing w:val="-19"/>
          <w:sz w:val="24"/>
          <w:szCs w:val="24"/>
        </w:rPr>
        <w:t xml:space="preserve"> </w:t>
      </w:r>
      <w:r w:rsidRPr="003303C2">
        <w:rPr>
          <w:rFonts w:ascii="Times New Roman" w:hAnsi="Times New Roman" w:cs="Times New Roman"/>
          <w:sz w:val="24"/>
          <w:szCs w:val="24"/>
        </w:rPr>
        <w:t>раза</w:t>
      </w:r>
      <w:r w:rsidRPr="003303C2">
        <w:rPr>
          <w:rFonts w:ascii="Times New Roman" w:hAnsi="Times New Roman" w:cs="Times New Roman"/>
          <w:spacing w:val="-19"/>
          <w:sz w:val="24"/>
          <w:szCs w:val="24"/>
        </w:rPr>
        <w:t xml:space="preserve"> </w:t>
      </w:r>
      <w:r w:rsidRPr="003303C2">
        <w:rPr>
          <w:rFonts w:ascii="Times New Roman" w:hAnsi="Times New Roman" w:cs="Times New Roman"/>
          <w:sz w:val="24"/>
          <w:szCs w:val="24"/>
        </w:rPr>
        <w:t>в</w:t>
      </w:r>
      <w:r w:rsidRPr="003303C2">
        <w:rPr>
          <w:rFonts w:ascii="Times New Roman" w:hAnsi="Times New Roman" w:cs="Times New Roman"/>
          <w:spacing w:val="-19"/>
          <w:sz w:val="24"/>
          <w:szCs w:val="24"/>
        </w:rPr>
        <w:t xml:space="preserve"> </w:t>
      </w:r>
      <w:r w:rsidRPr="003303C2">
        <w:rPr>
          <w:rFonts w:ascii="Times New Roman" w:hAnsi="Times New Roman" w:cs="Times New Roman"/>
          <w:sz w:val="24"/>
          <w:szCs w:val="24"/>
        </w:rPr>
        <w:t>неделю,</w:t>
      </w:r>
      <w:r w:rsidRPr="003303C2">
        <w:rPr>
          <w:rFonts w:ascii="Times New Roman" w:hAnsi="Times New Roman" w:cs="Times New Roman"/>
          <w:spacing w:val="-12"/>
          <w:sz w:val="24"/>
          <w:szCs w:val="24"/>
        </w:rPr>
        <w:t xml:space="preserve"> </w:t>
      </w:r>
      <w:r w:rsidRPr="003303C2">
        <w:rPr>
          <w:rFonts w:ascii="Times New Roman" w:hAnsi="Times New Roman" w:cs="Times New Roman"/>
          <w:sz w:val="24"/>
          <w:szCs w:val="24"/>
        </w:rPr>
        <w:t>соответственно,</w:t>
      </w:r>
      <w:r w:rsidRPr="003303C2">
        <w:rPr>
          <w:rFonts w:ascii="Times New Roman" w:hAnsi="Times New Roman" w:cs="Times New Roman"/>
          <w:spacing w:val="-13"/>
          <w:sz w:val="24"/>
          <w:szCs w:val="24"/>
        </w:rPr>
        <w:t xml:space="preserve"> </w:t>
      </w:r>
      <w:r w:rsidRPr="003303C2">
        <w:rPr>
          <w:rFonts w:ascii="Times New Roman" w:hAnsi="Times New Roman" w:cs="Times New Roman"/>
          <w:sz w:val="24"/>
          <w:szCs w:val="24"/>
        </w:rPr>
        <w:t>четыре</w:t>
      </w:r>
      <w:r w:rsidRPr="003303C2">
        <w:rPr>
          <w:rFonts w:ascii="Times New Roman" w:hAnsi="Times New Roman" w:cs="Times New Roman"/>
          <w:spacing w:val="-18"/>
          <w:sz w:val="24"/>
          <w:szCs w:val="24"/>
        </w:rPr>
        <w:t xml:space="preserve"> </w:t>
      </w:r>
      <w:r w:rsidRPr="003303C2">
        <w:rPr>
          <w:rFonts w:ascii="Times New Roman" w:hAnsi="Times New Roman" w:cs="Times New Roman"/>
          <w:sz w:val="24"/>
          <w:szCs w:val="24"/>
        </w:rPr>
        <w:t>раза в неделю причащалась и братия). Введение</w:t>
      </w:r>
      <w:r w:rsidRPr="003303C2">
        <w:rPr>
          <w:rFonts w:ascii="Times New Roman" w:hAnsi="Times New Roman" w:cs="Times New Roman"/>
          <w:spacing w:val="-7"/>
          <w:sz w:val="24"/>
          <w:szCs w:val="24"/>
        </w:rPr>
        <w:t xml:space="preserve"> </w:t>
      </w:r>
      <w:r w:rsidRPr="003303C2">
        <w:rPr>
          <w:rFonts w:ascii="Times New Roman" w:hAnsi="Times New Roman" w:cs="Times New Roman"/>
          <w:sz w:val="24"/>
          <w:szCs w:val="24"/>
        </w:rPr>
        <w:t>ежедневного</w:t>
      </w:r>
      <w:r w:rsidRPr="003303C2">
        <w:rPr>
          <w:rFonts w:ascii="Times New Roman" w:hAnsi="Times New Roman" w:cs="Times New Roman"/>
          <w:spacing w:val="-8"/>
          <w:sz w:val="24"/>
          <w:szCs w:val="24"/>
        </w:rPr>
        <w:t xml:space="preserve"> </w:t>
      </w:r>
      <w:r w:rsidRPr="003303C2">
        <w:rPr>
          <w:rFonts w:ascii="Times New Roman" w:hAnsi="Times New Roman" w:cs="Times New Roman"/>
          <w:sz w:val="24"/>
          <w:szCs w:val="24"/>
        </w:rPr>
        <w:t>келейного</w:t>
      </w:r>
      <w:r w:rsidRPr="003303C2">
        <w:rPr>
          <w:rFonts w:ascii="Times New Roman" w:hAnsi="Times New Roman" w:cs="Times New Roman"/>
          <w:spacing w:val="-8"/>
          <w:sz w:val="24"/>
          <w:szCs w:val="24"/>
        </w:rPr>
        <w:t xml:space="preserve"> </w:t>
      </w:r>
      <w:r w:rsidRPr="003303C2">
        <w:rPr>
          <w:rFonts w:ascii="Times New Roman" w:hAnsi="Times New Roman" w:cs="Times New Roman"/>
          <w:sz w:val="24"/>
          <w:szCs w:val="24"/>
        </w:rPr>
        <w:t>бдения</w:t>
      </w:r>
      <w:r w:rsidRPr="003303C2">
        <w:rPr>
          <w:rFonts w:ascii="Times New Roman" w:hAnsi="Times New Roman" w:cs="Times New Roman"/>
          <w:spacing w:val="-9"/>
          <w:sz w:val="24"/>
          <w:szCs w:val="24"/>
        </w:rPr>
        <w:t xml:space="preserve"> </w:t>
      </w:r>
      <w:r w:rsidRPr="003303C2">
        <w:rPr>
          <w:rFonts w:ascii="Times New Roman" w:hAnsi="Times New Roman" w:cs="Times New Roman"/>
          <w:sz w:val="24"/>
          <w:szCs w:val="24"/>
        </w:rPr>
        <w:t>с</w:t>
      </w:r>
      <w:r w:rsidRPr="003303C2">
        <w:rPr>
          <w:rFonts w:ascii="Times New Roman" w:hAnsi="Times New Roman" w:cs="Times New Roman"/>
          <w:spacing w:val="-8"/>
          <w:sz w:val="24"/>
          <w:szCs w:val="24"/>
        </w:rPr>
        <w:t xml:space="preserve"> </w:t>
      </w:r>
      <w:r w:rsidRPr="003303C2">
        <w:rPr>
          <w:rFonts w:ascii="Times New Roman" w:hAnsi="Times New Roman" w:cs="Times New Roman"/>
          <w:sz w:val="24"/>
          <w:szCs w:val="24"/>
        </w:rPr>
        <w:t>молитвой</w:t>
      </w:r>
      <w:r w:rsidRPr="003303C2">
        <w:rPr>
          <w:rFonts w:ascii="Times New Roman" w:hAnsi="Times New Roman" w:cs="Times New Roman"/>
          <w:spacing w:val="-8"/>
          <w:sz w:val="24"/>
          <w:szCs w:val="24"/>
        </w:rPr>
        <w:t xml:space="preserve"> </w:t>
      </w:r>
      <w:r w:rsidRPr="003303C2">
        <w:rPr>
          <w:rFonts w:ascii="Times New Roman" w:hAnsi="Times New Roman" w:cs="Times New Roman"/>
          <w:sz w:val="24"/>
          <w:szCs w:val="24"/>
        </w:rPr>
        <w:t>Иисусовой, что означает решительное возвращение к</w:t>
      </w:r>
      <w:r w:rsidRPr="003303C2">
        <w:rPr>
          <w:rFonts w:ascii="Times New Roman" w:hAnsi="Times New Roman" w:cs="Times New Roman"/>
          <w:spacing w:val="-21"/>
          <w:sz w:val="24"/>
          <w:szCs w:val="24"/>
        </w:rPr>
        <w:t xml:space="preserve"> </w:t>
      </w:r>
      <w:r w:rsidRPr="003303C2">
        <w:rPr>
          <w:rFonts w:ascii="Times New Roman" w:hAnsi="Times New Roman" w:cs="Times New Roman"/>
          <w:sz w:val="24"/>
          <w:szCs w:val="24"/>
        </w:rPr>
        <w:t xml:space="preserve">исихастской традиции.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BodyText"/>
        <w:numPr>
          <w:ilvl w:val="0"/>
          <w:numId w:val="19"/>
        </w:numPr>
        <w:spacing w:before="120" w:line="288" w:lineRule="auto"/>
        <w:ind w:right="26"/>
        <w:rPr>
          <w:rFonts w:ascii="Times New Roman" w:hAnsi="Times New Roman" w:cs="Times New Roman"/>
        </w:rPr>
      </w:pPr>
      <w:r w:rsidRPr="003303C2">
        <w:rPr>
          <w:rFonts w:ascii="Times New Roman" w:hAnsi="Times New Roman" w:cs="Times New Roman"/>
        </w:rPr>
        <w:t xml:space="preserve">Перечислите причины упадка афонского монашества в 20-е-60- е гг. </w:t>
      </w:r>
      <w:r w:rsidRPr="003303C2">
        <w:rPr>
          <w:rFonts w:ascii="Times New Roman" w:hAnsi="Times New Roman" w:cs="Times New Roman"/>
          <w:lang w:val="en-US"/>
        </w:rPr>
        <w:t>XX</w:t>
      </w:r>
      <w:r w:rsidRPr="003303C2">
        <w:rPr>
          <w:rFonts w:ascii="Times New Roman" w:hAnsi="Times New Roman" w:cs="Times New Roman"/>
        </w:rPr>
        <w:t xml:space="preserve"> в.</w:t>
      </w:r>
    </w:p>
    <w:p w:rsidR="00914F9A" w:rsidRPr="003303C2" w:rsidRDefault="00914F9A" w:rsidP="006F6A06">
      <w:pPr>
        <w:pStyle w:val="BodyText"/>
        <w:numPr>
          <w:ilvl w:val="0"/>
          <w:numId w:val="19"/>
        </w:numPr>
        <w:spacing w:before="120" w:line="288" w:lineRule="auto"/>
        <w:ind w:right="26"/>
        <w:rPr>
          <w:rFonts w:ascii="Times New Roman" w:hAnsi="Times New Roman" w:cs="Times New Roman"/>
        </w:rPr>
      </w:pPr>
      <w:r w:rsidRPr="003303C2">
        <w:rPr>
          <w:rFonts w:ascii="Times New Roman" w:hAnsi="Times New Roman" w:cs="Times New Roman"/>
        </w:rPr>
        <w:t>Значение деятельности старца Иосифа Исихаста</w:t>
      </w:r>
    </w:p>
    <w:p w:rsidR="00914F9A" w:rsidRPr="003303C2" w:rsidRDefault="00914F9A" w:rsidP="006F6A06">
      <w:pPr>
        <w:pStyle w:val="BodyText"/>
        <w:numPr>
          <w:ilvl w:val="0"/>
          <w:numId w:val="19"/>
        </w:numPr>
        <w:spacing w:before="120" w:line="288" w:lineRule="auto"/>
        <w:ind w:right="26"/>
        <w:rPr>
          <w:rFonts w:ascii="Times New Roman" w:hAnsi="Times New Roman" w:cs="Times New Roman"/>
        </w:rPr>
      </w:pPr>
      <w:r w:rsidRPr="003303C2">
        <w:rPr>
          <w:rFonts w:ascii="Times New Roman" w:hAnsi="Times New Roman" w:cs="Times New Roman"/>
        </w:rPr>
        <w:t>Деятельность старца Иосифа и его учеников по возрождению монашеской жизни на Афоне. Старец Ефрем</w:t>
      </w:r>
    </w:p>
    <w:p w:rsidR="00914F9A" w:rsidRPr="003303C2" w:rsidRDefault="00914F9A" w:rsidP="006F6A06">
      <w:pPr>
        <w:pStyle w:val="BodyText"/>
        <w:numPr>
          <w:ilvl w:val="0"/>
          <w:numId w:val="19"/>
        </w:numPr>
        <w:spacing w:before="120" w:line="288" w:lineRule="auto"/>
        <w:ind w:right="26"/>
        <w:rPr>
          <w:rFonts w:ascii="Times New Roman" w:hAnsi="Times New Roman" w:cs="Times New Roman"/>
        </w:rPr>
      </w:pPr>
      <w:r w:rsidRPr="003303C2">
        <w:rPr>
          <w:rFonts w:ascii="Times New Roman" w:hAnsi="Times New Roman" w:cs="Times New Roman"/>
        </w:rPr>
        <w:t>В чем заключалась необычность деятельности прп. Паисия Святогорца?</w:t>
      </w:r>
    </w:p>
    <w:p w:rsidR="00914F9A" w:rsidRPr="003303C2" w:rsidRDefault="00914F9A" w:rsidP="006F6A06">
      <w:pPr>
        <w:pStyle w:val="BodyText"/>
        <w:numPr>
          <w:ilvl w:val="0"/>
          <w:numId w:val="19"/>
        </w:numPr>
        <w:spacing w:before="120" w:line="288" w:lineRule="auto"/>
        <w:ind w:right="26"/>
        <w:rPr>
          <w:rFonts w:ascii="Times New Roman" w:hAnsi="Times New Roman" w:cs="Times New Roman"/>
        </w:rPr>
      </w:pPr>
      <w:r w:rsidRPr="003303C2">
        <w:rPr>
          <w:rFonts w:ascii="Times New Roman" w:hAnsi="Times New Roman" w:cs="Times New Roman"/>
        </w:rPr>
        <w:t xml:space="preserve">Какие важны события происходили на Афоне в 70-е-80-е гг.? </w:t>
      </w:r>
    </w:p>
    <w:p w:rsidR="00914F9A" w:rsidRPr="003303C2" w:rsidRDefault="00914F9A" w:rsidP="006F6A06">
      <w:pPr>
        <w:pStyle w:val="BodyText"/>
        <w:numPr>
          <w:ilvl w:val="0"/>
          <w:numId w:val="19"/>
        </w:numPr>
        <w:spacing w:before="120" w:line="288" w:lineRule="auto"/>
        <w:ind w:right="26"/>
        <w:rPr>
          <w:rFonts w:ascii="Times New Roman" w:hAnsi="Times New Roman" w:cs="Times New Roman"/>
        </w:rPr>
      </w:pPr>
      <w:r w:rsidRPr="003303C2">
        <w:rPr>
          <w:rFonts w:ascii="Times New Roman" w:hAnsi="Times New Roman" w:cs="Times New Roman"/>
        </w:rPr>
        <w:t xml:space="preserve">Расскажите об одном из русских подвижников </w:t>
      </w:r>
      <w:r w:rsidRPr="003303C2">
        <w:rPr>
          <w:rFonts w:ascii="Times New Roman" w:hAnsi="Times New Roman" w:cs="Times New Roman"/>
          <w:lang w:val="en-US"/>
        </w:rPr>
        <w:t>XX</w:t>
      </w:r>
      <w:r w:rsidRPr="003303C2">
        <w:rPr>
          <w:rFonts w:ascii="Times New Roman" w:hAnsi="Times New Roman" w:cs="Times New Roman"/>
        </w:rPr>
        <w:t xml:space="preserve"> в.</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2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Русский афонский отечник </w:t>
      </w:r>
      <w:r w:rsidRPr="003303C2">
        <w:rPr>
          <w:rFonts w:ascii="Times New Roman" w:hAnsi="Times New Roman" w:cs="Times New Roman"/>
          <w:sz w:val="24"/>
          <w:szCs w:val="24"/>
          <w:lang w:val="en-US"/>
        </w:rPr>
        <w:t>XIX</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XX</w:t>
      </w:r>
      <w:r w:rsidRPr="003303C2">
        <w:rPr>
          <w:rFonts w:ascii="Times New Roman" w:hAnsi="Times New Roman" w:cs="Times New Roman"/>
          <w:sz w:val="24"/>
          <w:szCs w:val="24"/>
        </w:rPr>
        <w:t xml:space="preserve"> вв. Т. 1. Св. гора Афон, 2012 [https://azbyka.ru/otechnik/Zhitija_svjatykh/russkij-afonskij-otechnik-ili-izbrannye-zhizneopisanija-russkih-startsev-i-podvizhnikov-zhivshih-na-afone-v-hіh-hh-vekah-tom-1/, см. особенно: Преподобный Силуан Антонов: https://azbyka.ru/otechnik/Zhitija_svjatykh/russkij-afonskij-otechnik-ili-izbrannye-zhizneopisanija-russkih-startsev-i-podvizhnikov-zhivshih-na-afone-v-hіh-hh-vekah-tom-1/1_100; Схимонах Никодим [Карульский]: https://azbyka.ru/otechnik/Zhitija_svjatykh/russkij-afonskij-otechnik-ili-izbrannye-zhizneopisanija-russkih-startsev-i-podvizhnikov-zhivshih-na-afone-v-hіh-hh-vekah-tom-1/4_38; Иеросхимонах Тихон (Голенков): https://azbyka.ru/otechnik/Zhitija_svjatykh/russkij-afonskij-otechnik-ili-izbrannye-zhizneopisanija-russkih-startsev-i-podvizhnikov-zhivshih-na-afone-v-hіh-hh-vekah-tom-1/4_45]</w:t>
      </w:r>
    </w:p>
    <w:p w:rsidR="00914F9A" w:rsidRPr="003303C2" w:rsidRDefault="00914F9A" w:rsidP="006F6A06">
      <w:pPr>
        <w:pStyle w:val="ListParagraph"/>
        <w:numPr>
          <w:ilvl w:val="0"/>
          <w:numId w:val="20"/>
        </w:numPr>
        <w:autoSpaceDE w:val="0"/>
        <w:autoSpaceDN w:val="0"/>
        <w:adjustRightInd w:val="0"/>
        <w:spacing w:before="120" w:after="0" w:line="288" w:lineRule="auto"/>
        <w:jc w:val="both"/>
        <w:rPr>
          <w:rFonts w:ascii="Times New Roman" w:hAnsi="Times New Roman" w:cs="Times New Roman"/>
          <w:i/>
          <w:iCs/>
          <w:sz w:val="24"/>
          <w:szCs w:val="24"/>
        </w:rPr>
      </w:pPr>
      <w:r w:rsidRPr="003303C2">
        <w:rPr>
          <w:rFonts w:ascii="Times New Roman" w:hAnsi="Times New Roman" w:cs="Times New Roman"/>
          <w:i/>
          <w:iCs/>
          <w:sz w:val="24"/>
          <w:szCs w:val="24"/>
        </w:rPr>
        <w:t xml:space="preserve">Ларше Ж.-К. </w:t>
      </w:r>
      <w:r w:rsidRPr="003303C2">
        <w:rPr>
          <w:rFonts w:ascii="Times New Roman" w:hAnsi="Times New Roman" w:cs="Times New Roman"/>
          <w:sz w:val="24"/>
          <w:szCs w:val="24"/>
        </w:rPr>
        <w:t xml:space="preserve">Преподобный Силуан Афонский / Пер. с фр. М.Н. Насонова и У.С. Рахновской; предисл. Архим. Симеона (Брюшвайлера). М.: ПСТГУ, 2016 [https://azbyka.ru/otechnik/Zhan_Klod_Larshe/prepodobnyj-siluan-afonskij/] </w:t>
      </w:r>
    </w:p>
    <w:p w:rsidR="00914F9A" w:rsidRPr="003303C2" w:rsidRDefault="00914F9A" w:rsidP="006F6A06">
      <w:pPr>
        <w:pStyle w:val="ListParagraph"/>
        <w:numPr>
          <w:ilvl w:val="0"/>
          <w:numId w:val="2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Ефрем Филофейский, архим.</w:t>
      </w:r>
      <w:r w:rsidRPr="003303C2">
        <w:rPr>
          <w:rFonts w:ascii="Times New Roman" w:hAnsi="Times New Roman" w:cs="Times New Roman"/>
          <w:sz w:val="24"/>
          <w:szCs w:val="24"/>
        </w:rPr>
        <w:t xml:space="preserve"> Моя жизнь со Старцем Иосифом. 1–3-е изд. Ахтырский Свято-Троицкий монастырь, 2012–2014 [http://www.ahtyr.org/books/st_Joseph.pdf]</w:t>
      </w:r>
    </w:p>
    <w:p w:rsidR="00914F9A" w:rsidRPr="003303C2" w:rsidRDefault="00914F9A" w:rsidP="006F6A06">
      <w:pPr>
        <w:pStyle w:val="ListParagraph"/>
        <w:numPr>
          <w:ilvl w:val="0"/>
          <w:numId w:val="2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Маркелл Каракалльский, монах.</w:t>
      </w:r>
      <w:r w:rsidRPr="003303C2">
        <w:rPr>
          <w:rFonts w:ascii="Times New Roman" w:hAnsi="Times New Roman" w:cs="Times New Roman"/>
          <w:sz w:val="24"/>
          <w:szCs w:val="24"/>
        </w:rPr>
        <w:t xml:space="preserve"> Духовный опыт старца Иосифа Исихаста. СТСЛ, 2010.</w:t>
      </w:r>
    </w:p>
    <w:p w:rsidR="00914F9A" w:rsidRPr="003303C2" w:rsidRDefault="00914F9A" w:rsidP="006F6A06">
      <w:pPr>
        <w:pStyle w:val="ListParagraph"/>
        <w:numPr>
          <w:ilvl w:val="0"/>
          <w:numId w:val="2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Исаак, иеромонах.</w:t>
      </w:r>
      <w:r w:rsidRPr="003303C2">
        <w:rPr>
          <w:rFonts w:ascii="Times New Roman" w:hAnsi="Times New Roman" w:cs="Times New Roman"/>
          <w:sz w:val="24"/>
          <w:szCs w:val="24"/>
        </w:rPr>
        <w:t xml:space="preserve"> Житие старца Паисия Святогорца. 2-е изд. М.: Святая гора, 2006 [https://azbyka.ru/otechnik/Paisij_Svjatogorets/zhitie-startsa-paisija-svjatogortsa/]</w:t>
      </w:r>
    </w:p>
    <w:p w:rsidR="00914F9A" w:rsidRPr="003303C2" w:rsidRDefault="00914F9A" w:rsidP="006F6A06">
      <w:pPr>
        <w:pStyle w:val="ListParagraph"/>
        <w:numPr>
          <w:ilvl w:val="0"/>
          <w:numId w:val="2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Родионов О.А.</w:t>
      </w:r>
      <w:r w:rsidRPr="003303C2">
        <w:rPr>
          <w:rFonts w:ascii="Times New Roman" w:hAnsi="Times New Roman" w:cs="Times New Roman"/>
          <w:sz w:val="24"/>
          <w:szCs w:val="24"/>
        </w:rPr>
        <w:t xml:space="preserve"> Афонское монашество в XX в.: упадок и возрождение. Лекция [http://monhist.ru/library/book?id=24]</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14–15</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b/>
          <w:bCs/>
          <w:sz w:val="24"/>
          <w:szCs w:val="24"/>
        </w:rPr>
        <w:t>Первые столетия истории русского монашества: особенности устроения монашеской жизни на Руси</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Первые монастыри на Руси.</w:t>
      </w:r>
      <w:r w:rsidRPr="003303C2">
        <w:rPr>
          <w:rFonts w:ascii="Times New Roman" w:hAnsi="Times New Roman" w:cs="Times New Roman"/>
          <w:sz w:val="24"/>
          <w:szCs w:val="24"/>
        </w:rPr>
        <w:t xml:space="preserve"> Задача адаптации опыта монашества (правила подвижничества, Уставы, аскетическая литература, различные формы монашеской жизни (отшельничество, киновия, лавра)) на русской почве. Скудость сведений о начале монашества на Руси. Первые письменные упоминания от времени правления князей Владимира Святославича (978–1015) и Ярослава Владимировича (1019–1054). Мнимое противоречие между Повестью временных лет и «Словом о законе и благодати». Ктиторские монастыри (княжеские, боярские) </w:t>
      </w:r>
      <w:r w:rsidRPr="003303C2">
        <w:rPr>
          <w:rFonts w:ascii="Times New Roman" w:hAnsi="Times New Roman" w:cs="Times New Roman"/>
          <w:sz w:val="24"/>
          <w:szCs w:val="24"/>
          <w:lang w:val="en-US"/>
        </w:rPr>
        <w:t>XI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XII</w:t>
      </w:r>
      <w:r w:rsidRPr="003303C2">
        <w:rPr>
          <w:rFonts w:ascii="Times New Roman" w:hAnsi="Times New Roman" w:cs="Times New Roman"/>
          <w:sz w:val="24"/>
          <w:szCs w:val="24"/>
        </w:rPr>
        <w:t xml:space="preserve"> вв. Тесная связь насельников с князьями — некоторая самостоятельность по отношению к митрополиту и участие игуменов в общественных делах. Небольшое число монастырей, основанных монахами. Иларион, будущий митрополит Киевский, и его подвижнические труды. </w:t>
      </w:r>
      <w:r w:rsidRPr="003303C2">
        <w:rPr>
          <w:rFonts w:ascii="Times New Roman" w:hAnsi="Times New Roman" w:cs="Times New Roman"/>
          <w:b/>
          <w:bCs/>
          <w:sz w:val="24"/>
          <w:szCs w:val="24"/>
        </w:rPr>
        <w:t>Киево-Печерский монастырь. Прп. Антоний Печерский.</w:t>
      </w:r>
      <w:r w:rsidRPr="003303C2">
        <w:rPr>
          <w:rFonts w:ascii="Times New Roman" w:hAnsi="Times New Roman" w:cs="Times New Roman"/>
          <w:sz w:val="24"/>
          <w:szCs w:val="24"/>
        </w:rPr>
        <w:t xml:space="preserve"> Сведения о жизни. Постриг на Афоне. «Афонское благословение», принесенное прп. Антонием на Русь. Выбор места для отшельничества; обретение пещеры митрополита Илариона (1051 г.). Подвижническая жизнь, появление учеников. 12 монахов, которые «ископали печеру велику, и церковь, и кельи». Поставление игуменом прп. Варлаама. Продолжение отшельнической жизни прп. Антонием. Преемник прп. Варлаама прп. </w:t>
      </w:r>
      <w:r w:rsidRPr="003303C2">
        <w:rPr>
          <w:rFonts w:ascii="Times New Roman" w:hAnsi="Times New Roman" w:cs="Times New Roman"/>
          <w:b/>
          <w:bCs/>
          <w:sz w:val="24"/>
          <w:szCs w:val="24"/>
        </w:rPr>
        <w:t>Феодосий Печерский</w:t>
      </w:r>
      <w:r w:rsidRPr="003303C2">
        <w:rPr>
          <w:rFonts w:ascii="Times New Roman" w:hAnsi="Times New Roman" w:cs="Times New Roman"/>
          <w:sz w:val="24"/>
          <w:szCs w:val="24"/>
        </w:rPr>
        <w:t xml:space="preserve">. Сведения о его жизни. Многочисленная братия — около 100 человек. Сооружение церкви во имя Успения Богородицы (1062 г.). Строительство келий и ограды. Принятие Студийского устава. Уставы настоятелей как более поздний тип устава. Житие как замена устава. Житие Феодосия: заключительная часть — свод правил и наставлений умирающего игумена, в т. ч. правило о принятии в монастырь всех желающих, вне зависимости от имущественного положения; порядок приема в монастырь, прохождение степеней монашеского послушания. 2-я пол. </w:t>
      </w:r>
      <w:r w:rsidRPr="003303C2">
        <w:rPr>
          <w:rFonts w:ascii="Times New Roman" w:hAnsi="Times New Roman" w:cs="Times New Roman"/>
          <w:sz w:val="24"/>
          <w:szCs w:val="24"/>
          <w:lang w:val="en-US"/>
        </w:rPr>
        <w:t>XII</w:t>
      </w:r>
      <w:r w:rsidRPr="003303C2">
        <w:rPr>
          <w:rFonts w:ascii="Times New Roman" w:hAnsi="Times New Roman" w:cs="Times New Roman"/>
          <w:sz w:val="24"/>
          <w:szCs w:val="24"/>
        </w:rPr>
        <w:t xml:space="preserve"> в. — игумен Поликарп получает титул архимандрита. </w:t>
      </w:r>
      <w:r w:rsidRPr="003303C2">
        <w:rPr>
          <w:rFonts w:ascii="Times New Roman" w:hAnsi="Times New Roman" w:cs="Times New Roman"/>
          <w:b/>
          <w:bCs/>
          <w:sz w:val="24"/>
          <w:szCs w:val="24"/>
        </w:rPr>
        <w:t>Другие монастыри, основанные монахами</w:t>
      </w:r>
      <w:r w:rsidRPr="003303C2">
        <w:rPr>
          <w:rFonts w:ascii="Times New Roman" w:hAnsi="Times New Roman" w:cs="Times New Roman"/>
          <w:sz w:val="24"/>
          <w:szCs w:val="24"/>
        </w:rPr>
        <w:t xml:space="preserve">. Кловский «Стефанеч» монастырь, основанный игуменом Печерского монастыря Стефаном, изгнанным братией. «Германеч» монастырь во имя Спасителя на Берестове. Особенность раннего этапа </w:t>
      </w:r>
      <w:r w:rsidRPr="003303C2">
        <w:rPr>
          <w:rFonts w:ascii="Times New Roman" w:hAnsi="Times New Roman" w:cs="Times New Roman"/>
          <w:sz w:val="24"/>
          <w:szCs w:val="24"/>
          <w:lang w:val="en-US"/>
        </w:rPr>
        <w:t>XI</w:t>
      </w:r>
      <w:r w:rsidRPr="003303C2">
        <w:rPr>
          <w:rFonts w:ascii="Times New Roman" w:hAnsi="Times New Roman" w:cs="Times New Roman"/>
          <w:sz w:val="24"/>
          <w:szCs w:val="24"/>
        </w:rPr>
        <w:t xml:space="preserve"> в.: монастыри — городские или пригородные. Создание монастырей в основном в Южной Руси. Возникновение как мужских, так и женских обителей. </w:t>
      </w:r>
      <w:r w:rsidRPr="003303C2">
        <w:rPr>
          <w:rFonts w:ascii="Times New Roman" w:hAnsi="Times New Roman" w:cs="Times New Roman"/>
          <w:sz w:val="24"/>
          <w:szCs w:val="24"/>
          <w:lang w:val="en-US"/>
        </w:rPr>
        <w:t>XII</w:t>
      </w:r>
      <w:r w:rsidRPr="003303C2">
        <w:rPr>
          <w:rFonts w:ascii="Times New Roman" w:hAnsi="Times New Roman" w:cs="Times New Roman"/>
          <w:sz w:val="24"/>
          <w:szCs w:val="24"/>
        </w:rPr>
        <w:t xml:space="preserve"> в. — расцвет древнерусского монашества. Более 50 монастырей. 14 монастырей — в Новгороде. Юрьев монастырь в Новгороде. Возникновение новгородской архимандритии (выборность архимандрита на вече, ограниченность срока архимандритства, сохранение сана и в то же время приобретение сана игумена Юрьева монастыря). Монастырь прп. Антония Римлянина. Прп. Варлаам и Хутынский монастырь. Монгольское нашествие. 2-я пол. </w:t>
      </w:r>
      <w:r w:rsidRPr="003303C2">
        <w:rPr>
          <w:rFonts w:ascii="Times New Roman" w:hAnsi="Times New Roman" w:cs="Times New Roman"/>
          <w:sz w:val="24"/>
          <w:szCs w:val="24"/>
          <w:lang w:val="en-US"/>
        </w:rPr>
        <w:t>XIII</w:t>
      </w:r>
      <w:r w:rsidRPr="003303C2">
        <w:rPr>
          <w:rFonts w:ascii="Times New Roman" w:hAnsi="Times New Roman" w:cs="Times New Roman"/>
          <w:sz w:val="24"/>
          <w:szCs w:val="24"/>
        </w:rPr>
        <w:t xml:space="preserve"> – 1-я пол.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 скудные сведения о монастырях. Включение в Кормчую книгу Студийского устава и других статей, посвященных монашеству, в т. ч. и общежительному. Особенности этого времени: преобладание особножительных монастырей, а также городских и ктиторских обителей.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2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Назовите характерные черты русского домонгольского монашества.</w:t>
      </w:r>
    </w:p>
    <w:p w:rsidR="00914F9A" w:rsidRPr="003303C2" w:rsidRDefault="00914F9A" w:rsidP="006F6A06">
      <w:pPr>
        <w:pStyle w:val="ListParagraph"/>
        <w:numPr>
          <w:ilvl w:val="0"/>
          <w:numId w:val="2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уникальность раннего этапа истории Киево-Печерской обители?</w:t>
      </w:r>
    </w:p>
    <w:p w:rsidR="00914F9A" w:rsidRPr="003303C2" w:rsidRDefault="00914F9A" w:rsidP="006F6A06">
      <w:pPr>
        <w:pStyle w:val="ListParagraph"/>
        <w:numPr>
          <w:ilvl w:val="0"/>
          <w:numId w:val="2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Какие особенности имели ктиторские (княжьи и боярские) монастыри?</w:t>
      </w:r>
    </w:p>
    <w:p w:rsidR="00914F9A" w:rsidRPr="003303C2" w:rsidRDefault="00914F9A" w:rsidP="006F6A06">
      <w:pPr>
        <w:pStyle w:val="ListParagraph"/>
        <w:numPr>
          <w:ilvl w:val="0"/>
          <w:numId w:val="2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особенностях новгородского монашества.</w:t>
      </w:r>
    </w:p>
    <w:p w:rsidR="00914F9A" w:rsidRPr="003303C2" w:rsidRDefault="00914F9A" w:rsidP="006F6A06">
      <w:pPr>
        <w:pStyle w:val="ListParagraph"/>
        <w:numPr>
          <w:ilvl w:val="0"/>
          <w:numId w:val="2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Выберите один из древнерусских монастырей и расскажите о нем.</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w:t>
      </w:r>
      <w:r w:rsidRPr="003303C2">
        <w:rPr>
          <w:rFonts w:ascii="Times New Roman" w:hAnsi="Times New Roman" w:cs="Times New Roman"/>
          <w:i/>
          <w:iCs/>
          <w:sz w:val="24"/>
          <w:szCs w:val="24"/>
        </w:rPr>
        <w:t xml:space="preserve"> Синицына Н.В. </w:t>
      </w:r>
      <w:r w:rsidRPr="003303C2">
        <w:rPr>
          <w:rFonts w:ascii="Times New Roman" w:hAnsi="Times New Roman" w:cs="Times New Roman"/>
          <w:sz w:val="24"/>
          <w:szCs w:val="24"/>
        </w:rPr>
        <w:t xml:space="preserve">Начальное монашество </w:t>
      </w:r>
      <w:r w:rsidRPr="003303C2">
        <w:rPr>
          <w:rFonts w:ascii="Times New Roman" w:hAnsi="Times New Roman" w:cs="Times New Roman"/>
          <w:sz w:val="24"/>
          <w:szCs w:val="24"/>
          <w:lang w:val="en-US"/>
        </w:rPr>
        <w:t>X</w:t>
      </w:r>
      <w:r w:rsidRPr="003303C2">
        <w:rPr>
          <w:rFonts w:ascii="Times New Roman" w:hAnsi="Times New Roman" w:cs="Times New Roman"/>
          <w:sz w:val="24"/>
          <w:szCs w:val="24"/>
        </w:rPr>
        <w:t xml:space="preserve"> – 1-я пол.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 Русское монашество и монастыри </w:t>
      </w:r>
      <w:r w:rsidRPr="003303C2">
        <w:rPr>
          <w:rFonts w:ascii="Times New Roman" w:hAnsi="Times New Roman" w:cs="Times New Roman"/>
          <w:sz w:val="24"/>
          <w:szCs w:val="24"/>
          <w:lang w:val="en-US"/>
        </w:rPr>
        <w:t>X</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XVII</w:t>
      </w:r>
      <w:r w:rsidRPr="003303C2">
        <w:rPr>
          <w:rFonts w:ascii="Times New Roman" w:hAnsi="Times New Roman" w:cs="Times New Roman"/>
          <w:sz w:val="24"/>
          <w:szCs w:val="24"/>
        </w:rPr>
        <w:t xml:space="preserve"> вв. // ПЭ. Русская Православная Церквь. С. 305–309.</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2. </w:t>
      </w:r>
      <w:r w:rsidRPr="003303C2">
        <w:rPr>
          <w:rFonts w:ascii="Times New Roman" w:hAnsi="Times New Roman" w:cs="Times New Roman"/>
          <w:i/>
          <w:iCs/>
          <w:sz w:val="24"/>
          <w:szCs w:val="24"/>
        </w:rPr>
        <w:t xml:space="preserve">Щапов Я.Н. </w:t>
      </w:r>
      <w:r w:rsidRPr="003303C2">
        <w:rPr>
          <w:rFonts w:ascii="Times New Roman" w:hAnsi="Times New Roman" w:cs="Times New Roman"/>
          <w:sz w:val="24"/>
          <w:szCs w:val="24"/>
        </w:rPr>
        <w:t xml:space="preserve">Монашество на Руси в XІ–XІІІ веках // Монашество и монастыри в России: XІ–XX века. Исторические очерки. М.: Наука, 2002. С. 13–24 [https://azbyka.ru/otechnik/Istorija_Tserkvi/monashestvo-i-monastyri-v-rossii-11-20-veka/1]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16–17</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Русское монашество XIV–XVI вв.: становление общежительного устава. Прп. Сергий Радонежский. Скитский устав. Прп. Иосиф Волоцкий и «заволжские старцы»</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Русское монашество в XІV в. </w:t>
      </w:r>
      <w:r w:rsidRPr="003303C2">
        <w:rPr>
          <w:rFonts w:ascii="Times New Roman" w:hAnsi="Times New Roman" w:cs="Times New Roman"/>
          <w:sz w:val="24"/>
          <w:szCs w:val="24"/>
        </w:rPr>
        <w:t xml:space="preserve">Преобладание особножительного устава. Восстановление монастырей после монгольского разорения. Возрождение ктиторских обителей (княжеских и боярских). Изменения в середине XІV в.: возникновение большого числа новых обителей; введение в них общежительного устава; восстановление общежития в тех монастырях, где оно было утрачено. Новые черты монашеской жизни: строительство монастырей вдали от городов и населенных мест, стремление подвижников в «пустыню». Предпосылки монастырской колонизации обширных пространств Русского Севера. Стремление основателей новых обителей к общежительному идеалу. </w:t>
      </w:r>
      <w:r w:rsidRPr="003303C2">
        <w:rPr>
          <w:rFonts w:ascii="Times New Roman" w:hAnsi="Times New Roman" w:cs="Times New Roman"/>
          <w:b/>
          <w:bCs/>
          <w:sz w:val="24"/>
          <w:szCs w:val="24"/>
        </w:rPr>
        <w:t xml:space="preserve">Прп. Сергий Радонежский. </w:t>
      </w:r>
      <w:r w:rsidRPr="003303C2">
        <w:rPr>
          <w:rFonts w:ascii="Times New Roman" w:hAnsi="Times New Roman" w:cs="Times New Roman"/>
          <w:sz w:val="24"/>
          <w:szCs w:val="24"/>
        </w:rPr>
        <w:t xml:space="preserve">Детство, юные годы. Поселение в «пустыне». Принятие пострига, подвиги в пустыне. Поселение других иноков близ жилища прп. Сергия. Формирование монашеской общины, напоминающей палестинскую лавру. Подобие общежительного устава: совместные богослужение и труд. Поставление прп. Сергия во игумена (1354 г.). Отсутствие писаного устава. Следование устным предписаниям. Прием в монастырь всех желающих. Запрет на прошение милостыни: разрешение принимать лишь добровольные даяния, которые поступают без всяких просьб. Поселение крестьян вокруг обители. Введение общежительного устава грамотой Константинопольского патриарха свт.  Филофея (60-е или начало 70-х гг. XІV в.?). Авторитет прп. Сергия в Русской Церкви второй половины XІV в. Ученики прп. Сергия и основанные ими обители. Труды свт. Алексия Московского по созиданию монастырей. Спасо-Андроников, Алексеевский, Чудов и др. монастыри. </w:t>
      </w:r>
      <w:r w:rsidRPr="003303C2">
        <w:rPr>
          <w:rFonts w:ascii="Times New Roman" w:hAnsi="Times New Roman" w:cs="Times New Roman"/>
          <w:b/>
          <w:bCs/>
          <w:sz w:val="24"/>
          <w:szCs w:val="24"/>
        </w:rPr>
        <w:t xml:space="preserve">Скитский устав. </w:t>
      </w:r>
      <w:r w:rsidRPr="003303C2">
        <w:rPr>
          <w:rFonts w:ascii="Times New Roman" w:hAnsi="Times New Roman" w:cs="Times New Roman"/>
          <w:sz w:val="24"/>
          <w:szCs w:val="24"/>
        </w:rPr>
        <w:t xml:space="preserve">Принесение на Русь «Предания уставом иже на вънешнеи стране пребывающим иноком рекше скитьскаго житиа правило о келиином трьзвении и катадневном (т.е. ежедневном) пребываннии еже мы прияхом от отець наших» (конец XІV в.). Особенности скитского устава: бдение два раза в неделю, в среду и воскресенье; келейное моление в прочие дни; отсутствие общей трапезы и т.д. Кирилло-Белозерский монастырь как центр распространения исихастской книжности. Кирилло-белозерские старцы и Скитский устав. Паисий Ярославов. Знакомство с монашескими традициями Христианского Востока: путешествия русских иноков XV в. Прп. Нил Сорский и Иннокентий Комельский на Востоке. </w:t>
      </w:r>
      <w:r w:rsidRPr="003303C2">
        <w:rPr>
          <w:rFonts w:ascii="Times New Roman" w:hAnsi="Times New Roman" w:cs="Times New Roman"/>
          <w:b/>
          <w:bCs/>
          <w:sz w:val="24"/>
          <w:szCs w:val="24"/>
        </w:rPr>
        <w:t>Прп. Нил Сорский</w:t>
      </w:r>
      <w:r w:rsidRPr="003303C2">
        <w:rPr>
          <w:rFonts w:ascii="Times New Roman" w:hAnsi="Times New Roman" w:cs="Times New Roman"/>
          <w:sz w:val="24"/>
          <w:szCs w:val="24"/>
        </w:rPr>
        <w:t xml:space="preserve">. Сведения о жизни. Основание скита (или «пустыни») на р. Соре. Особенности монашеской жизни в Нило-Сорском скиту: уединенная жизнь в отдельно стоящих кельях, богослужения согласно Скитскому уставу. Келейные занятия чтением, псалмопением, молитвой, рукоделием. Отсутствие общих монастырских послушаний. Нарочитая простота храмовой утвари и внутреннего убранства. «Безвотчинная» обитель. Использование наемного труда, щедро оплачиваемого. Отказ от благотворительности. Основные источники средств для монахов скита — их собственный труд и милостыня, подаваемая извне, исключительно добровольно. Отказ принимать пожертвования, добытые с помощью принуждения, присвоения плодов чужого труда. </w:t>
      </w:r>
      <w:r w:rsidRPr="003303C2">
        <w:rPr>
          <w:rFonts w:ascii="Times New Roman" w:hAnsi="Times New Roman" w:cs="Times New Roman"/>
          <w:b/>
          <w:bCs/>
          <w:sz w:val="24"/>
          <w:szCs w:val="24"/>
        </w:rPr>
        <w:t xml:space="preserve">Прп. Иосиф Волоцкий. </w:t>
      </w:r>
      <w:r w:rsidRPr="003303C2">
        <w:rPr>
          <w:rFonts w:ascii="Times New Roman" w:hAnsi="Times New Roman" w:cs="Times New Roman"/>
          <w:sz w:val="24"/>
          <w:szCs w:val="24"/>
        </w:rPr>
        <w:t xml:space="preserve">Ранние годы. Постриг в Пафнутиево-Боровском монастыре. Ученичество у прп. Пафнутия Боровского. Игуменство в Боровской обители. Уход из нее. Странствия по монастырям Руси. Посещение Кирилло-Белозерской обители. Основание Иосифо-Волоцкого монастыря. Правила приема в монастырь. Представления прп. Иосифа о величии иноческого чина. Устав прп. Иосифа: Краткая и Пространная редакции. Их отличия. Принципы строгого общежития и их корректировка в Пространной редакции Устава. Личное нестяжание и необходимость «стяжания» монастырских имений. Широкая благотворительность. Помощь монастырским крестьянам. Значимость богослужебного поминовения жертвователей. Формирование монастырского синодика. Взаимоотношения прп. Иосифа с князьями и вельможами. Борьба с ересью «жидовская мудрствующих». В последние годы жизни — конфликт с «нестяжателями». </w:t>
      </w:r>
      <w:r w:rsidRPr="003303C2">
        <w:rPr>
          <w:rFonts w:ascii="Times New Roman" w:hAnsi="Times New Roman" w:cs="Times New Roman"/>
          <w:b/>
          <w:bCs/>
          <w:sz w:val="24"/>
          <w:szCs w:val="24"/>
        </w:rPr>
        <w:t>«Заволжские старцы»</w:t>
      </w:r>
      <w:r w:rsidRPr="003303C2">
        <w:rPr>
          <w:rFonts w:ascii="Times New Roman" w:hAnsi="Times New Roman" w:cs="Times New Roman"/>
          <w:sz w:val="24"/>
          <w:szCs w:val="24"/>
        </w:rPr>
        <w:t xml:space="preserve">. Несогласие прп. Нила Сорского и ряда его последователей с отдельными положениями учения прп. Иосифа Волоцкого о монастырских имениях и монашеской жизни. Собор 1503 г. Отсутствие особых противоречий между святыми Нилом Сорским и Иосифом Волоцким. Обострение конфликта после кончины прп. Нила (1508). Формирование партии «нестяжателей» — противников монастырского землевладения. Попытки светской власти произвести отчуждение церковных земель, в том числе монастырских. Использование ими «нестяжательских» установок «заволжских старцев» — насельников белозерских и вологодских обителей. Начало многовековой борьбы за монастырские имения. «Князь-инок» Вассиан Патрикеев. Нападки его на прп. Иосифа. Ответ прп. Иосифа. Вопрос об отношении к еретикам. «Мягкая» позиция «заволжских старцев». Попытки Вассиана внести в Кормчую книгу нормы, запрещающие монастырское землевладение. Прп. Максим Грек. Его представления о монастырском землевладении. Описание различных типов монашеской жизни, распространенных на Афоне, данное прп. Максимом. Собор 1533 г.: осуждение Вассиана Патрикеева. Прп. Иосиф Волоцкий как сторонник сильной и независимой Церкви. Изменение этой позиции в дальнейшем в среде последователей прп. Иосифа — «иосифлян».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Перечислите основные особенности русского монашества в этот период</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С какими личностями связан расцвет русского монашества во второй половине XІV – начале XVІ в.? Расскажите о них.</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Что такое монастырская колонизация? Как она связана с «крестьянской» колонизацией Русского Севера?</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основных событиях жития прп. Иосифа Волоцкого.</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основных событиях жития прп. Нила Сорского.</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Что такое Скитский устав?</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заключается отличие скитского устройства монашеской жизни от общежительного?</w:t>
      </w:r>
    </w:p>
    <w:p w:rsidR="00914F9A" w:rsidRPr="003303C2" w:rsidRDefault="00914F9A" w:rsidP="006F6A06">
      <w:pPr>
        <w:pStyle w:val="ListParagraph"/>
        <w:numPr>
          <w:ilvl w:val="0"/>
          <w:numId w:val="23"/>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Перечислите основные пункты разногласий между «нестяжателями» и «иосифлянами».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2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Синицына Н.В. </w:t>
      </w:r>
      <w:r w:rsidRPr="003303C2">
        <w:rPr>
          <w:rFonts w:ascii="Times New Roman" w:hAnsi="Times New Roman" w:cs="Times New Roman"/>
          <w:sz w:val="24"/>
          <w:szCs w:val="24"/>
        </w:rPr>
        <w:t xml:space="preserve">Общежительное монашество, пустынножительство и внутреннее освоение земель (2-я пол.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XVI</w:t>
      </w:r>
      <w:r w:rsidRPr="003303C2">
        <w:rPr>
          <w:rFonts w:ascii="Times New Roman" w:hAnsi="Times New Roman" w:cs="Times New Roman"/>
          <w:sz w:val="24"/>
          <w:szCs w:val="24"/>
        </w:rPr>
        <w:t xml:space="preserve"> вв.); Типы монастырей, монастырские уставы: Русское монашество и монастыри </w:t>
      </w:r>
      <w:r w:rsidRPr="003303C2">
        <w:rPr>
          <w:rFonts w:ascii="Times New Roman" w:hAnsi="Times New Roman" w:cs="Times New Roman"/>
          <w:sz w:val="24"/>
          <w:szCs w:val="24"/>
          <w:lang w:val="en-US"/>
        </w:rPr>
        <w:t>X</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XVII</w:t>
      </w:r>
      <w:r w:rsidRPr="003303C2">
        <w:rPr>
          <w:rFonts w:ascii="Times New Roman" w:hAnsi="Times New Roman" w:cs="Times New Roman"/>
          <w:sz w:val="24"/>
          <w:szCs w:val="24"/>
        </w:rPr>
        <w:t xml:space="preserve"> вв. // ПЭ. Русская Православная Церквь.  С. 309–321.</w:t>
      </w:r>
    </w:p>
    <w:p w:rsidR="00914F9A" w:rsidRPr="003303C2" w:rsidRDefault="00914F9A" w:rsidP="006F6A06">
      <w:pPr>
        <w:pStyle w:val="ListParagraph"/>
        <w:numPr>
          <w:ilvl w:val="0"/>
          <w:numId w:val="2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Синицына Н.В. </w:t>
      </w:r>
      <w:r w:rsidRPr="003303C2">
        <w:rPr>
          <w:rFonts w:ascii="Times New Roman" w:hAnsi="Times New Roman" w:cs="Times New Roman"/>
          <w:sz w:val="24"/>
          <w:szCs w:val="24"/>
        </w:rPr>
        <w:t>Типы монастырей и русский аскетический идеал (XV–XVІ вв.) // // Монашество и монастыри в России: XІ–XX века. Исторические очерки. М.: Наука, 2002. С. 116–149 [https://azbyka.ru/otechnik/Istorija_Tserkvi/monashestvo-i-monastyri-v-rossii-11-20-veka/5]</w:t>
      </w:r>
    </w:p>
    <w:p w:rsidR="00914F9A" w:rsidRPr="003303C2" w:rsidRDefault="00914F9A" w:rsidP="006F6A06">
      <w:pPr>
        <w:pStyle w:val="ListParagraph"/>
        <w:numPr>
          <w:ilvl w:val="0"/>
          <w:numId w:val="2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Романенко Е.В. </w:t>
      </w:r>
      <w:r w:rsidRPr="003303C2">
        <w:rPr>
          <w:rFonts w:ascii="Times New Roman" w:hAnsi="Times New Roman" w:cs="Times New Roman"/>
          <w:sz w:val="24"/>
          <w:szCs w:val="24"/>
        </w:rPr>
        <w:t>Нил Сорский // ПЭ. Т. 51. С. 80–95</w:t>
      </w:r>
    </w:p>
    <w:p w:rsidR="00914F9A" w:rsidRPr="003303C2" w:rsidRDefault="00914F9A" w:rsidP="006F6A06">
      <w:pPr>
        <w:pStyle w:val="ListParagraph"/>
        <w:numPr>
          <w:ilvl w:val="0"/>
          <w:numId w:val="2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Синицына Н.В. </w:t>
      </w:r>
      <w:r w:rsidRPr="003303C2">
        <w:rPr>
          <w:rFonts w:ascii="Times New Roman" w:hAnsi="Times New Roman" w:cs="Times New Roman"/>
          <w:sz w:val="24"/>
          <w:szCs w:val="24"/>
        </w:rPr>
        <w:t>Нестяжатели // ПЭ. Т. 49. С. 137–144</w:t>
      </w:r>
    </w:p>
    <w:p w:rsidR="00914F9A" w:rsidRPr="003303C2" w:rsidRDefault="00914F9A" w:rsidP="006F6A06">
      <w:pPr>
        <w:pStyle w:val="ListParagraph"/>
        <w:numPr>
          <w:ilvl w:val="0"/>
          <w:numId w:val="2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Алексеев А.И. </w:t>
      </w:r>
      <w:r w:rsidRPr="003303C2">
        <w:rPr>
          <w:rFonts w:ascii="Times New Roman" w:hAnsi="Times New Roman" w:cs="Times New Roman"/>
          <w:sz w:val="24"/>
          <w:szCs w:val="24"/>
        </w:rPr>
        <w:t>Иосиф Волоцкий // ПЭ. Т. 25. С. 559–585 [https://www.pravenc.ru/text/578410.html]</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18–19</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Русская исихастская традиция XV–XVII вв.</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Аскетическое учение прп. Нила Сорского. </w:t>
      </w:r>
      <w:r w:rsidRPr="003303C2">
        <w:rPr>
          <w:rFonts w:ascii="Times New Roman" w:hAnsi="Times New Roman" w:cs="Times New Roman"/>
          <w:sz w:val="24"/>
          <w:szCs w:val="24"/>
        </w:rPr>
        <w:t xml:space="preserve">Сочинения прп. Нила: «Предание учеником», «Устав» («О мысленном делании»), Послания. Изложение основ подвижнической жизни в условиях скита («Предание»). Стремление уйти от всего внешнего, от украшений и «утешений». Различные правила, регулирующие жизнь в скиту. «Устав» прп. Нила как памятник русской исихастской книжности. Распространение его в других обителях. Использование как устава внутреннего монашеского делания (наряду с уставами обителей, регулирующими внешнюю дисциплину и совершение богослужения). Содержание «Устава»: 11 глав, в основном посвященных мысленной брани, хранению помыслов и молитвенному деланию. Стройная и целостная аскетическая система, основанная на творениях святых отцов. Использование прп. Нилом собственного молитвенного опыта и советов современных ему наставников, в том числе греческих. Оценка «Устава» прп. Нила Сорского свт. Игнатием (Брянчаниновым). Издания и переводы «Устава». Многочисленные святоотеческие цитаты в «Уставе» (чаще всего цитируемые авторы — преподобные Иоанн Лествичник, Исаак Сирин и Григорий Синаит). Детальное описание развития греховной страсти в «Уставе» прп. Нила (с опорой на прп. Иоанна Лествичника и др. отцов). Учение о мысленной брани. Хранение сердца. Трезвение. Безмолвие. Умная молитва. Истинная беспопечительность. Молитва Иисусова. Указание на прибавление к Иисусовой молитве слова «грешнаго» как на нововведение («прилагают же ныне отци…»), каковое прп. Нил всячески одобряет. Внимание к индивидуальным душевным свойствам подвизающегося. Влияние «Устава» прп. Нила Сорского на последующую аскетическую традицию русского монашества. «Надсловие» к «Уставу»: творение прп. Иннокентия Комельского (XVІ в.) или прп. Василия Поляномерульского (XVІІІ в.)? </w:t>
      </w:r>
      <w:r w:rsidRPr="003303C2">
        <w:rPr>
          <w:rFonts w:ascii="Times New Roman" w:hAnsi="Times New Roman" w:cs="Times New Roman"/>
          <w:b/>
          <w:bCs/>
          <w:sz w:val="24"/>
          <w:szCs w:val="24"/>
        </w:rPr>
        <w:t xml:space="preserve">Аскетическая система «Цветника» священноинока Дорофея. </w:t>
      </w:r>
      <w:r w:rsidRPr="003303C2">
        <w:rPr>
          <w:rFonts w:ascii="Times New Roman" w:hAnsi="Times New Roman" w:cs="Times New Roman"/>
          <w:sz w:val="24"/>
          <w:szCs w:val="24"/>
        </w:rPr>
        <w:t xml:space="preserve">Время создания «Цветника» (ок. 1645 г.). Вопрос об авторстве. Различные предположения. Мнение современных исследователей (невозможность отождествить автора-составителя с кем-либо из известных нам по другим источникам подвижников с именем Дорофей). Заимствование из др. сборников аскетического содержания XV–XVІ вв. в «Цветнике». Влияние «Устава» прп. Нила Сорского. «Цветник» как уникальный памятник русской исихастской книжности и подробное аскетическое руководство. Суждения о книге «Цветник» свт. Игнатия (Брянчанинова) и прп. Амвросия Оптинского. Особенности языка «Цветника»: древнерусский с церковнославянскими элементами, местами близкий к разговорному языку середины XVІІ в. Издания оригинального текста и перевода «Цветника». Композиция «Цветника»: выписки из Евангелия и Апостола (2–5, 7), обоснование значимости чтения Божественных Писаний (7), изложение основных монашеских обетов (8–9), советы о хранении божественных заповедей (10–11, 13), беседа инока со своей душой о подвигах святых прежних времен (12), терпение скорбей, память смертная, прелесть мира сего, исход души от тела (14–17), учение об основных добродетелях (19–22), учение об основных страстях (23–25), учение о чистоте сердца, бесстрастии, помрачении ума и его просветлении в трезвении (26–29), учение об умной молитве (30–36, 38, 40), особенности подвижничества в «пустынном безмолвии» (37–39, 41–44), учение о мысленной брани (45–52), правильное устроение общежительного монастыря (53–54), различные практические советы и наставления (55–62). Особенная ясность поучений о молитве Иисусовой, отмеченная еще свт. Игнатием (Брянчаниновым). Описание метода и действия молитвы. Происхождение 31-й главы «Цветника» и ее различные интерпретации. </w:t>
      </w:r>
      <w:r w:rsidRPr="003303C2">
        <w:rPr>
          <w:rFonts w:ascii="Times New Roman" w:hAnsi="Times New Roman" w:cs="Times New Roman"/>
          <w:b/>
          <w:bCs/>
          <w:sz w:val="24"/>
          <w:szCs w:val="24"/>
        </w:rPr>
        <w:t>Русские подвижники-созерцатели XVII в. Прп.</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Иов Княгиницкий</w:t>
      </w:r>
      <w:r w:rsidRPr="003303C2">
        <w:rPr>
          <w:rFonts w:ascii="Times New Roman" w:hAnsi="Times New Roman" w:cs="Times New Roman"/>
          <w:sz w:val="24"/>
          <w:szCs w:val="24"/>
        </w:rPr>
        <w:t xml:space="preserve"> (1550–1621). Ранние годы. Учеба в Острожском коллегиуме. Первая поездка на Афон. Решение принять монашество. Постриг в Ватопеде с именем Иезекииль. Деятельность в Галиции. Постриг в схиму с именем Иов (предположительно 1603 г.). Введение афонского общежительного устава в нескольких обителях. Основание Манявского скита. Устав, основанный на Подвижнических уставах свт. Василия Великого и Скитском уставе, принятом на Афоне. Строгое подвижничество: постничество, уединенная молитва, нередко без пищи и сна. Создание «Нового Ватопеда». Переход насельников скита в новую обитель (1612 г.). Получение ставропигии от Константинопольского патриарха. Кончина преподобного (1621 г.). Манявский скит как целая семья обителей с приписными монастырями. «Завет духовный» и «Регула». </w:t>
      </w:r>
      <w:r w:rsidRPr="003303C2">
        <w:rPr>
          <w:rFonts w:ascii="Times New Roman" w:hAnsi="Times New Roman" w:cs="Times New Roman"/>
          <w:b/>
          <w:bCs/>
          <w:sz w:val="24"/>
          <w:szCs w:val="24"/>
        </w:rPr>
        <w:t>Прп. Елеазар Анзерский</w:t>
      </w:r>
      <w:r w:rsidRPr="003303C2">
        <w:rPr>
          <w:rFonts w:ascii="Times New Roman" w:hAnsi="Times New Roman" w:cs="Times New Roman"/>
          <w:sz w:val="24"/>
          <w:szCs w:val="24"/>
        </w:rPr>
        <w:t xml:space="preserve">. Сведения о жизни: поступление в Соловецкий монастырь, постриг; удаление на Анзерский остров (1614 г.) для пустынножительства. Явления Пресвятой Богородицы, различные утешения духовные. Постриг в схиму (1616 г.). Строительство «скитского монастыря» (1621 г.), подчиненного Соловецкой обители. Скитский устав: уединенное жительство в отдельно стоящих кельях, общее богослужение дважды в неделю. Различные нестроения. Кончина прп. Елеазара (1656 г.). «Свиток» — автобиография прп. Елеазара: 1-я часть — сведения о начале скита на Анзерском острове, 2-я часть — описание духовного опыта преподобного. Мистический характер сочинения. Описание благодатных видений. Уникальный характер «Свитка» в древнерусской книжности. </w:t>
      </w:r>
      <w:r w:rsidRPr="003303C2">
        <w:rPr>
          <w:rFonts w:ascii="Times New Roman" w:hAnsi="Times New Roman" w:cs="Times New Roman"/>
          <w:b/>
          <w:bCs/>
          <w:sz w:val="24"/>
          <w:szCs w:val="24"/>
        </w:rPr>
        <w:t>Прп. Иов (в схиме Иисус) Анзерский (Голгофский)</w:t>
      </w:r>
      <w:r w:rsidRPr="003303C2">
        <w:rPr>
          <w:rFonts w:ascii="Times New Roman" w:hAnsi="Times New Roman" w:cs="Times New Roman"/>
          <w:sz w:val="24"/>
          <w:szCs w:val="24"/>
        </w:rPr>
        <w:t xml:space="preserve"> (1635–1720). Сведения о жизни: служение в качестве приходского священника в Москве, иноческий настрой, совершение монашеского молитвенного правила, сострадательность, благотворение. Репутация опытного духовника. Назначение придворным духовником. Дело Г. Талицкого. Ссылка в Соловецкий монастырь. Постриг с именем Иов. Подвиги в Соловецкой обители и в Анзерском Троицком скиту. Постриг в схиму с именем Иисус (в честь прав. Иисуса Навина). Видение Богородицы и прп. Елеазара с повелением основать Голгофо-Распятский скит (1712 г.). Общежительный устав, строго-постнический, с запретом на личное имущество. Обширное дополнительное молитвенное правило. Чудотворения, прозорливость.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заключается значение «Устава» прп. Нила Сорского?</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Какое место занимает умное делание в аскетическом учении прп. Нила Сорского?</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Каково значение «Цветника» священноинока Дорофея для русской духовности?</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Перечислите основные аскетические темы, затрагиваемые в поучениях «Цветника» священноинока Дорофея.</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прп. Елеазаре Анзерском и основанном им Троицком скиту.</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Чем прославился прп. Иов (Княгиницкий)? </w:t>
      </w:r>
    </w:p>
    <w:p w:rsidR="00914F9A" w:rsidRPr="003303C2" w:rsidRDefault="00914F9A" w:rsidP="006F6A06">
      <w:pPr>
        <w:pStyle w:val="ListParagraph"/>
        <w:numPr>
          <w:ilvl w:val="0"/>
          <w:numId w:val="24"/>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житии прп. Иова Анзерского.</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 xml:space="preserve">Цветник </w:t>
      </w:r>
      <w:r w:rsidRPr="003303C2">
        <w:rPr>
          <w:rFonts w:ascii="Times New Roman" w:hAnsi="Times New Roman" w:cs="Times New Roman"/>
          <w:sz w:val="24"/>
          <w:szCs w:val="24"/>
        </w:rPr>
        <w:t>священноинока</w:t>
      </w:r>
      <w:r w:rsidRPr="003303C2">
        <w:rPr>
          <w:rFonts w:ascii="Times New Roman" w:hAnsi="Times New Roman" w:cs="Times New Roman"/>
          <w:sz w:val="24"/>
          <w:szCs w:val="24"/>
          <w:shd w:val="clear" w:color="auto" w:fill="FFFFFF"/>
        </w:rPr>
        <w:t xml:space="preserve"> Дорофея / Пер. с древнерусского Д. Кантова, ред. и ком. Н. Ларионовой. Изд. Спасо-Преображенского Валаамского мон., 2005 [https://azbyka.ru/otechnik/antropologiya-i-asketika/tsvetnik-svjashennoinoka-dorofeja/]</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Цветник священноинока Дорофея. Рукопись конца семнадцатого века. Свято-Троицкая Сергиева Лавра, 2009.</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Минеева С.В. </w:t>
      </w:r>
      <w:r w:rsidRPr="003303C2">
        <w:rPr>
          <w:rFonts w:ascii="Times New Roman" w:hAnsi="Times New Roman" w:cs="Times New Roman"/>
          <w:sz w:val="24"/>
          <w:szCs w:val="24"/>
        </w:rPr>
        <w:t xml:space="preserve">«Цветник духовный» священноинока Дорофея в контексте жанровой типологии древнерусских Четьих сборников // Вестник НГУ. Серия История. Филология. 2012. Т. 11. Вып. 12. Филология. С. 98–108 [https://lib.nsu.ru/xmlui/bitstream/handle/nsu/6340/09.pdf?sequence=1&amp;isAllowed=y] </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Архим. Рафаил (Карелин)</w:t>
      </w:r>
      <w:r w:rsidRPr="003303C2">
        <w:rPr>
          <w:rFonts w:ascii="Times New Roman" w:hAnsi="Times New Roman" w:cs="Times New Roman"/>
          <w:sz w:val="24"/>
          <w:szCs w:val="24"/>
        </w:rPr>
        <w:t>. О «Цветнике» священноинока Дорофея [http://karelin-r.ru/newstrs/144/1.html]</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Чумичева О.В., Севастьянова С.К. </w:t>
      </w:r>
      <w:r w:rsidRPr="003303C2">
        <w:rPr>
          <w:rFonts w:ascii="Times New Roman" w:hAnsi="Times New Roman" w:cs="Times New Roman"/>
          <w:sz w:val="24"/>
          <w:szCs w:val="24"/>
        </w:rPr>
        <w:t>Елеазар Анзерский // ПЭ. Т. 18. С. 259–263 [https://www.pravenc.ru/text/189679.html]</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Житие преподобного Елеазара Анзерского, им самим написанное («Свиток») [https://predanie.ru/book/121230-zhitie-eleazara-anzerskogo-im-samim-napisannoe/]</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Севастьянова С.К. </w:t>
      </w:r>
      <w:r w:rsidRPr="003303C2">
        <w:rPr>
          <w:rFonts w:ascii="Times New Roman" w:hAnsi="Times New Roman" w:cs="Times New Roman"/>
          <w:sz w:val="24"/>
          <w:szCs w:val="24"/>
        </w:rPr>
        <w:t>Иов Анзерский // ПЭ. Т. 25. С. 264–266 [https://www.pravenc.ru/text/578146.html]</w:t>
      </w:r>
    </w:p>
    <w:p w:rsidR="00914F9A" w:rsidRPr="003303C2" w:rsidRDefault="00914F9A" w:rsidP="006F6A06">
      <w:pPr>
        <w:pStyle w:val="ListParagraph"/>
        <w:numPr>
          <w:ilvl w:val="0"/>
          <w:numId w:val="25"/>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Пидгайко В.Г.</w:t>
      </w:r>
      <w:r w:rsidRPr="003303C2">
        <w:rPr>
          <w:rFonts w:ascii="Times New Roman" w:hAnsi="Times New Roman" w:cs="Times New Roman"/>
          <w:sz w:val="24"/>
          <w:szCs w:val="24"/>
        </w:rPr>
        <w:t xml:space="preserve"> Иов (Княгиницкий) // ПЭ. Т. 25. С. 280–287 [https://www.pravenc.ru/text/578152.html]</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20</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Прп. Паисий Величковский как возобновитель византийских исихастских традиций в среде молдо-влахийского и русского монашества и переводчик исихастских аскетических текстов</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(1 час)</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Прп. Паисий Величковский </w:t>
      </w:r>
      <w:r w:rsidRPr="003303C2">
        <w:rPr>
          <w:rFonts w:ascii="Times New Roman" w:hAnsi="Times New Roman" w:cs="Times New Roman"/>
          <w:sz w:val="24"/>
          <w:szCs w:val="24"/>
        </w:rPr>
        <w:t>(1722–1794).</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Биографические сведения: Автобиография прп. Паисия, Жития, составленные ближайшими учениками. Юные годы. Учеба в Киево-Могилянской академии. Поиски монастыря. Жизнь в различных обителях. Поселение в Киево-Печерской лавре. Уход в Молдавию. Жизнь в молдавских скитах, знакомство с прп. Василием Поляномерульским. Путешествие на Афон (1746). Посещение различных обителей, поиски духовного наставника. Начало собирания святоотеческих творений. Постриг в мантию с именем Паисий (совершен прп. Василием Поляномерульским). Первый ученик-«единодушный брат» Виссарион (1754 г.). Принятие и др. учеников — после долгого испытания. Исправление книг на церковнославянском языке. Поиск греческих оригиналов. Келлия св. Константина. Келлия св. Илии Пророка (1757 г.) — будущий скит. Рукоположение в священный сан (1758 г.). Гонения на прп. Паисия. Копирование греческих книг и перевод на молдавский язык. Переселение в монастырь Симонопетра (1761 г.). Переселение общины прп. Паисия (64 человека) в Молдавию (1763 г.). Дарование общине прп. Паисия монастыря Драгомирна. Драгомирнский устав. Переселение в монастырь Секу. Предоставление прп. Паисию Нямецкого монастыря (1779 г.). Обширная деятельность по собиранию, переводу и редактированию переводов святоотеческих творений. Нямецкий монастырь как центр церковнославянской книжности. Распространение созданных в нем рукописей далеко за пределы Молдо-Валашских земель. Связь прп. Паисия с Афоном: контакты со свт. Макарием Коринфским, Дорофеем Вулизмасом. Работа по редактированию старых переводов и созданию новых на основе греческого издания «Добротолюбия» (80-е гг. XVІІІ в.). Публикация в Москве первых частей славянского «Добротолюбия» — с опорой на рукописи, созданные прп. Паисием и его окружением, но со значительными изменениями. Попытки устроить в Нямце типографию. Сочинения прп. Паисия: Послания, Устав, Свиток об умной молитве, Оглавление святых отцов, писавших об умной молитве, различные Слова. Особенности Устава 1763 г.: богослужение на двух языках (церковнославянском и молдавском (румынском)), пространные разделы, посвященные обязанностям настоятеля, выделение в качестве главной заботы игумена духовное возрастание вверенных его попечению монахов. Правила избрания игумена. Регламентация келейных занятий монаха, особое внимание к чтению Священного Писания и святоотеческих книг. «Аскетико-филологическая школа» прп. Паисия Величковского. Ее связь с «филокалическим возрождением» в Греции в то же время. Прп. Паисий Величковский и колливады. Переводы святоотеческих творений на церковнославянский и молдавский языки — как самим прп. Паисием, так и его учениками. Собирание главным образом святоотеческих творений об умном делании (тот же принцип, что и у издателей греческого «Добротолюбия»). Переводы творений других святых отцов: Исаака Сирина, Симеона Нового Богослова. Переводческая концепция прп. Паисия Величковского: дословный перевод. Учение о полном послушании, совершенном нестяжании, непрестанной молитве. Особенности взаимоотношений старца и послушника в монастырях прп. Паисия Величковского. Дары умно-сердечной молитвы, духовного руководства большим числом монахов, окормление мирян. Учение о молитве Иисусовой. Защита практики умного делания от нападок в различные периоды жизни прп. Паисия. Ученики прп. Паисия Величковского и их влияние на духовную жизнь в различных частях славянского мира.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2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Опишите афонский и молдавский периоды подвижничества прп. Паисия Величковского.</w:t>
      </w:r>
    </w:p>
    <w:p w:rsidR="00914F9A" w:rsidRPr="003303C2" w:rsidRDefault="00914F9A" w:rsidP="006F6A06">
      <w:pPr>
        <w:pStyle w:val="ListParagraph"/>
        <w:numPr>
          <w:ilvl w:val="0"/>
          <w:numId w:val="2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переводческой и редакторско-составительской деятельности прп. Паисия Величковского.</w:t>
      </w:r>
    </w:p>
    <w:p w:rsidR="00914F9A" w:rsidRPr="003303C2" w:rsidRDefault="00914F9A" w:rsidP="006F6A06">
      <w:pPr>
        <w:pStyle w:val="ListParagraph"/>
        <w:numPr>
          <w:ilvl w:val="0"/>
          <w:numId w:val="2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Какие сочинения прп. Паисия Величковского вы знаете?</w:t>
      </w:r>
    </w:p>
    <w:p w:rsidR="00914F9A" w:rsidRPr="003303C2" w:rsidRDefault="00914F9A" w:rsidP="006F6A06">
      <w:pPr>
        <w:pStyle w:val="ListParagraph"/>
        <w:numPr>
          <w:ilvl w:val="0"/>
          <w:numId w:val="2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особенности старческого окормления в обителях, которыми руководил прп. Паисий Величковский?</w:t>
      </w:r>
    </w:p>
    <w:p w:rsidR="00914F9A" w:rsidRPr="003303C2" w:rsidRDefault="00914F9A" w:rsidP="006F6A06">
      <w:pPr>
        <w:pStyle w:val="ListParagraph"/>
        <w:numPr>
          <w:ilvl w:val="0"/>
          <w:numId w:val="27"/>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Приведите основные аргументы в защиту делания молитвы Иисусовой, приводимые прп. Паисием.</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26"/>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Прп. Паисий Величковский. Автобиография, жизнеописание и избранные творения по рукописным источникам XVІІІ–XІX вв. / Сост. П.Б. Жгун, М.А. Жгун. М.: Храм Софии Премудрости Божией, 2004 [http://monhist.ru/library/book?id=178]</w:t>
      </w:r>
    </w:p>
    <w:p w:rsidR="00914F9A" w:rsidRPr="003303C2" w:rsidRDefault="00914F9A" w:rsidP="006F6A06">
      <w:pPr>
        <w:pStyle w:val="ListParagraph"/>
        <w:numPr>
          <w:ilvl w:val="0"/>
          <w:numId w:val="26"/>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Жгун М.А., Жгун П.Б.</w:t>
      </w:r>
      <w:r w:rsidRPr="003303C2">
        <w:rPr>
          <w:rFonts w:ascii="Times New Roman" w:hAnsi="Times New Roman" w:cs="Times New Roman"/>
          <w:sz w:val="24"/>
          <w:szCs w:val="24"/>
        </w:rPr>
        <w:t xml:space="preserve"> Паисий Величковский // ПЭ. Т. 54. С. 204–213.</w:t>
      </w:r>
    </w:p>
    <w:p w:rsidR="00914F9A" w:rsidRPr="003303C2" w:rsidRDefault="00914F9A" w:rsidP="006F6A06">
      <w:pPr>
        <w:pStyle w:val="ListParagraph"/>
        <w:numPr>
          <w:ilvl w:val="0"/>
          <w:numId w:val="26"/>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Родионов О.А. </w:t>
      </w:r>
      <w:r w:rsidRPr="003303C2">
        <w:rPr>
          <w:rFonts w:ascii="Times New Roman" w:hAnsi="Times New Roman" w:cs="Times New Roman"/>
          <w:sz w:val="24"/>
          <w:szCs w:val="24"/>
        </w:rPr>
        <w:t>«Прото-Филокалия» прп. Паисия Величковского: исихастская книжность в эпоху Просвещения // Монашество в истории актуальные проблемы и новые методы в исследованиях материалы І и ІІ научных конференций (2017–2018) Москва Московский Иоанно-Предтеченский ставропигиальный женский монастырь 2019. С. 71–90 [http://monhist.ru/library/book?id=168]</w:t>
      </w:r>
    </w:p>
    <w:p w:rsidR="00914F9A" w:rsidRPr="003303C2" w:rsidRDefault="00914F9A" w:rsidP="006F6A06">
      <w:pPr>
        <w:pStyle w:val="ListParagraph"/>
        <w:numPr>
          <w:ilvl w:val="0"/>
          <w:numId w:val="26"/>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Родионов О.А.</w:t>
      </w:r>
      <w:r w:rsidRPr="003303C2">
        <w:rPr>
          <w:rFonts w:ascii="Times New Roman" w:hAnsi="Times New Roman" w:cs="Times New Roman"/>
          <w:sz w:val="24"/>
          <w:szCs w:val="24"/>
        </w:rPr>
        <w:t xml:space="preserve"> Монахиня Досифея, русское старчество и духовная традиция преподобного Паисия (Величковского) // Старица Московского Ивановского монастыря монахиня Досифея: к 210-летию со дня преставления. Материалы научно-практической конференции. 4 февраля 2020 г. / Отв. ред. В.В. Каширина; Науч. ред. Д.Г. Давиденко. М.: Изд. Иоанно-Предтеченского ставропигиального женского монастыря, 2020. С. 48–61 [http://monhist.ru/library/book?id=182]</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Лекции 21–22</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Традиция прп. Паисия Величковского в XIX в. Оптина пустынь и ее старцы. Свт. Игнатий (Брянчанинов). Свт. Феофан (Затворник)</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Деятельность учеников прп. Паисия в России</w:t>
      </w:r>
      <w:r w:rsidRPr="003303C2">
        <w:rPr>
          <w:rFonts w:ascii="Times New Roman" w:hAnsi="Times New Roman" w:cs="Times New Roman"/>
          <w:sz w:val="24"/>
          <w:szCs w:val="24"/>
        </w:rPr>
        <w:t xml:space="preserve">. Возникновение возможности возвращения в Россию: манифест императора Александра І «О всемилостивейшем прощении беглецов, укрывающихся в заграничных местах» (1801 г.). Архим. Феодосий (Маслов), схимонахи Клеопа, Феодор, Афанасий (Захаров), Афанасий (Охлопов). Перенесение в Россию традиций афонских и молдо-влахийских обителей и переводов святоотеческих творений, осуществленных прп. Паисием Величковским. Появление у учеников прп. Паисия в России многочисленных последователей. Работа по переписыванию книг, принесенных из Нямецкого монастыря (более 800 рукописей переводов школы прп. Паисия в библиотеках и архивах России, Румынии, Молдавии, Украины и Греции). </w:t>
      </w:r>
      <w:r w:rsidRPr="003303C2">
        <w:rPr>
          <w:rFonts w:ascii="Times New Roman" w:hAnsi="Times New Roman" w:cs="Times New Roman"/>
          <w:b/>
          <w:bCs/>
          <w:sz w:val="24"/>
          <w:szCs w:val="24"/>
        </w:rPr>
        <w:t>Русская монашеская традиция в конце XVІІІ – начале XІX в. и окормление женских монашеских общин.</w:t>
      </w:r>
      <w:r w:rsidRPr="003303C2">
        <w:rPr>
          <w:rFonts w:ascii="Times New Roman" w:hAnsi="Times New Roman" w:cs="Times New Roman"/>
          <w:sz w:val="24"/>
          <w:szCs w:val="24"/>
        </w:rPr>
        <w:t xml:space="preserve"> Прп. Феодор Санаксарский. Прп. Серафим Саровский. Преподобные Зосима (Верховский) и Василиск Сибирский. Учение прп. Зосимы (Верховского) о послушании. Особенности русского старчества. </w:t>
      </w:r>
      <w:r w:rsidRPr="003303C2">
        <w:rPr>
          <w:rFonts w:ascii="Times New Roman" w:hAnsi="Times New Roman" w:cs="Times New Roman"/>
          <w:b/>
          <w:bCs/>
          <w:sz w:val="24"/>
          <w:szCs w:val="24"/>
        </w:rPr>
        <w:t>Оптина пустынь и ее старцы</w:t>
      </w:r>
      <w:r w:rsidRPr="003303C2">
        <w:rPr>
          <w:rFonts w:ascii="Times New Roman" w:hAnsi="Times New Roman" w:cs="Times New Roman"/>
          <w:sz w:val="24"/>
          <w:szCs w:val="24"/>
        </w:rPr>
        <w:t xml:space="preserve">. Основание Оптиной пустыни в XVІІ в. Упразднение и восстановление пустыни в XVІІІ в. Возрождение обители со второй половины 90-х гг. XVІІІ в. Основание Иоанно-Предтеченского скита (1821 г.) — духовного центра Оптиной пустыни и места пребывания (с 1829 г.) ее старцев. Прп. Моисей (Путилов) (настоятель в 1826–1862 гг.). Окормление многочисленных паломников, книгоиздательская деятельность; публикация святоотеческих творений в переводах на церковнославянский и русский языки. Приход в Оптину пустынь в 1825 г. вместе с прп. Моисеем пустынножителей, приверженцев общежительного устава, последователей традиции прп. Паисия Величковского. </w:t>
      </w:r>
      <w:r w:rsidRPr="003303C2">
        <w:rPr>
          <w:rFonts w:ascii="Times New Roman" w:hAnsi="Times New Roman" w:cs="Times New Roman"/>
          <w:b/>
          <w:bCs/>
          <w:sz w:val="24"/>
          <w:szCs w:val="24"/>
        </w:rPr>
        <w:t>Старчество в Оптиной пустыни</w:t>
      </w:r>
      <w:r w:rsidRPr="003303C2">
        <w:rPr>
          <w:rFonts w:ascii="Times New Roman" w:hAnsi="Times New Roman" w:cs="Times New Roman"/>
          <w:sz w:val="24"/>
          <w:szCs w:val="24"/>
        </w:rPr>
        <w:t xml:space="preserve">: основатель старческой традиции — прп. Лев (Наголкин), тесно связанный с учениками прп. Паисия. Жизненный путь прп. Льва Оптинского: пустынножительство, жизнь в различных обителях, гонения. Начало окормления мирян наряду с монахами: новая страница в истории православного старчества. Особенности старческого руководства прп. Льва.  Превращение Оптиной пустыни в духовный центр всей России. Старцы преподобные Макарий (Иванов), Амвросий (Гренков), Иларион (Пономарев), Анатолий (Зерцалов), Иосиф (Литовкин), Варсонофий (Плиханков), Анатолий ІІ (Потапов), Нектарий (Тихонов). Обширная переписка Оптинских старцев с монашествующими и мирянами. Изучение святоотеческих творений, постоянная опора на них как важнейшая черта оптинской духовной традиции. Основные издания Оптиной пустыни: Жизнеописание и сочинения прп. Паисия Величковского, сборник переводов прп. Паисия «Восторгнутые класы», творения прп. Симеона Нового Богослова, Фалассия Ливийского,  Варсануфия Великого и Иоанна Пророка, «Лествица» прп. Иоанна Синайского, Поучения прп. аввы Дорофея. Прп. Амвросий (Гренков). Посещение Оптиной пустыни видными деятелями русской культуры. Оптина пустынь на рубеже XІX и XX вв. </w:t>
      </w:r>
      <w:r w:rsidRPr="003303C2">
        <w:rPr>
          <w:rFonts w:ascii="Times New Roman" w:hAnsi="Times New Roman" w:cs="Times New Roman"/>
          <w:b/>
          <w:bCs/>
          <w:sz w:val="24"/>
          <w:szCs w:val="24"/>
        </w:rPr>
        <w:t xml:space="preserve">Свт. Игнатий (Брянчанинов) </w:t>
      </w:r>
      <w:r w:rsidRPr="003303C2">
        <w:rPr>
          <w:rFonts w:ascii="Times New Roman" w:hAnsi="Times New Roman" w:cs="Times New Roman"/>
          <w:sz w:val="24"/>
          <w:szCs w:val="24"/>
        </w:rPr>
        <w:t xml:space="preserve">(1807–1867). Жизнеописание: юные годы, учеба в Инженерном училище, знакомство с монахами, в т.ч. с будущим оптинским старцем прп. Львом; уход в отставку, послушничество у прп. Льва, многочисленные переезды; постриг, пребывание в различных обителях; настоятельство в Троице-Сергиевой мужской пустыни близ Санкт-Петербурга (1833–1857 гг.); возрождение обители; писательские труды; нападки на св. Игнатия; епископское служение (1857–1861 гг.); жизнь на покое в Николо-Бабаевском монастыре (с октября 1861 г.); работа над собранием сочинений; блаженная кончина (1867 г.). Аскетическое учение свт. Игнатия (Брянчанинова), основанное на святоотеческих творениях, преимущественно отцов «Добротолюбия», прп. Исаака Сирина, Иоанна Лествичника, Нила Сорского. Значение подвига, внутренней борьбы, понуждения к духовной жизни на начальном этапе подвижничества. Покаяние и умиление. Видение своих грехов как дар Божий. Учение о молитве: рождение молитвы от истинного покаяния; значение внимания (как «души молитвы»); признаки благодати и прелести. Молитва Иисусова как «установление Божественное», содержащее «в себе залог благодатной радости чрез обладающее Божественной силой имя Иисуса». Наставления о молитве Иисусовой для мирян и новоначальных монахов: главным образом устная молитва. </w:t>
      </w:r>
      <w:r w:rsidRPr="003303C2">
        <w:rPr>
          <w:rFonts w:ascii="Times New Roman" w:hAnsi="Times New Roman" w:cs="Times New Roman"/>
          <w:sz w:val="24"/>
          <w:szCs w:val="24"/>
          <w:shd w:val="clear" w:color="auto" w:fill="FFFFFF"/>
        </w:rPr>
        <w:t xml:space="preserve">Действия Св. Духа в душе, предочищенной покаянием: равнодушие к миру, примирение со всеми, сострадание и любовь к падшему человечеству и каждому отдельному человеку; молитвенное соединение ума с сердцем, а затем и всей души с телом. Подразделение молитвы на умную, сердечную и душевную. Прелесть как главная духовная опасность. Представление об оскудении истинных наставников. Мысли о кризисе, поразившем Русскую Церковь в целом и монашество в частности. </w:t>
      </w:r>
      <w:r w:rsidRPr="003303C2">
        <w:rPr>
          <w:rFonts w:ascii="Times New Roman" w:hAnsi="Times New Roman" w:cs="Times New Roman"/>
          <w:b/>
          <w:bCs/>
          <w:sz w:val="24"/>
          <w:szCs w:val="24"/>
          <w:shd w:val="clear" w:color="auto" w:fill="FFFFFF"/>
        </w:rPr>
        <w:t>Свт. Феофан Затворник</w:t>
      </w:r>
      <w:r w:rsidRPr="003303C2">
        <w:rPr>
          <w:rFonts w:ascii="Times New Roman" w:hAnsi="Times New Roman" w:cs="Times New Roman"/>
          <w:sz w:val="24"/>
          <w:szCs w:val="24"/>
          <w:shd w:val="clear" w:color="auto" w:fill="FFFFFF"/>
        </w:rPr>
        <w:t xml:space="preserve"> (1815–1894). Сведения о жизни: духовное образование в разных учебных заведениях; учеба в Киевской духовной академии; служение ректора в Киево-Софийском духовном училище; Санкт-Петербургская духовная академия; служение в Русской духовной миссии в Иерусалиме; изучение греческого языка, восточных языков; собирание рукописей и печатных изданий для последующего перевода; преподавание и руководство в различных духовных учебных заведениях; ректорство в Санкт-Петербургской духовной академии; епископское служение (1859–1866 гг.); увольнение на покой (1866 г.) и пребывание в Вышенской пустыни Тамбовской епархии; уход в затвор (1872 г.); переводческие и писательские труды. Аскетические наставления свт. Феофана. Учение о молитве Иисусовой. Необходимость устремления внимания к центру человеческого бытия — сердцу; наставления о необходимости молиться «с чувством». Молящееся сердце как средоточие личностного общения твари и Творца. Представление о необходимости соединения ума и сердца в молитве. Борьба с воображением. Богомыслие и хождение пред Богом. Различие между Богомыслием и молитвой как Богообщением. Иисусова молитва как наиболее удобная для сосредоточения ума «краткая молитовка». Главные добродетели, необходимые для успешного молитвенного делания: страх Божий, целомудрие, смирение, сокрушение, плоти умерщвление, терпение, любовь. </w:t>
      </w:r>
      <w:r w:rsidRPr="003303C2">
        <w:rPr>
          <w:rFonts w:ascii="Times New Roman" w:hAnsi="Times New Roman" w:cs="Times New Roman"/>
          <w:b/>
          <w:bCs/>
          <w:sz w:val="24"/>
          <w:szCs w:val="24"/>
          <w:shd w:val="clear" w:color="auto" w:fill="FFFFFF"/>
        </w:rPr>
        <w:t xml:space="preserve">Русские подвижники конца XІX – начала XX в. </w:t>
      </w:r>
      <w:r w:rsidRPr="003303C2">
        <w:rPr>
          <w:rFonts w:ascii="Times New Roman" w:hAnsi="Times New Roman" w:cs="Times New Roman"/>
          <w:sz w:val="24"/>
          <w:szCs w:val="24"/>
          <w:shd w:val="clear" w:color="auto" w:fill="FFFFFF"/>
        </w:rPr>
        <w:t xml:space="preserve">Прп. Варнава Гефсиманский: подвиг старчества и окормление женской монашеской общины Иверской Выксунской обители.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Расскажите о наследниках и последователях прп. Паисия Величковского.</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Расскажите о деятельности преподобных Зосимы (Верховского) и Серафима Саровского по окормлению женских монашеских общин.</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Перечислите основные вехи истории Оптиной пустыни в XVІІ–XX вв.</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Расскажите о возникновении в Оптиной пустыни традиции старчества.</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Выберите одного из Оптинских старцев и расскажите о нем.</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Расскажите о жизненном пути свт. Игнатия (Брянчанинова).</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Перечислите основные темы аскетического учения свт. Игнатия.</w:t>
      </w:r>
    </w:p>
    <w:p w:rsidR="00914F9A" w:rsidRPr="003303C2" w:rsidRDefault="00914F9A" w:rsidP="006F6A06">
      <w:pPr>
        <w:pStyle w:val="ListParagraph"/>
        <w:numPr>
          <w:ilvl w:val="0"/>
          <w:numId w:val="29"/>
        </w:num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Каковы основные черты учения свт. Феофана Затворника об Иисусовой молитве?</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rFonts w:eastAsia="Times New Roman"/>
          <w:shd w:val="clear" w:color="auto" w:fill="FFFFFF"/>
        </w:rPr>
      </w:pPr>
      <w:r w:rsidRPr="003303C2">
        <w:rPr>
          <w:i/>
          <w:iCs/>
          <w:shd w:val="clear" w:color="auto" w:fill="FFFFFF"/>
        </w:rPr>
        <w:t xml:space="preserve">Запальский Г.М. </w:t>
      </w:r>
      <w:r w:rsidRPr="003303C2">
        <w:rPr>
          <w:shd w:val="clear" w:color="auto" w:fill="FFFFFF"/>
        </w:rPr>
        <w:t xml:space="preserve"> Оптина пустынь // ПЭ. Т. 53. С. 61–69.</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rFonts w:eastAsia="Times New Roman"/>
          <w:shd w:val="clear" w:color="auto" w:fill="FFFFFF"/>
        </w:rPr>
      </w:pPr>
      <w:r w:rsidRPr="003303C2">
        <w:rPr>
          <w:i/>
          <w:iCs/>
          <w:shd w:val="clear" w:color="auto" w:fill="FFFFFF"/>
        </w:rPr>
        <w:t>Преподобный старец Зосима Верховский.</w:t>
      </w:r>
      <w:r w:rsidRPr="003303C2">
        <w:rPr>
          <w:shd w:val="clear" w:color="auto" w:fill="FFFFFF"/>
        </w:rPr>
        <w:t xml:space="preserve"> Творения / Сост., предисл., подг. текстов и коммент. Т.М. Судник. СТСЛ, 2006 [https://azbyka.ru/otechnik/Zosima_Verhovskij/tvorenija/]</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rFonts w:eastAsia="Times New Roman"/>
          <w:shd w:val="clear" w:color="auto" w:fill="FFFFFF"/>
        </w:rPr>
      </w:pPr>
      <w:r w:rsidRPr="003303C2">
        <w:rPr>
          <w:i/>
          <w:iCs/>
          <w:shd w:val="clear" w:color="auto" w:fill="FFFFFF"/>
        </w:rPr>
        <w:t xml:space="preserve">Игнатия (Пузик, Петровская), схимонахиня. </w:t>
      </w:r>
      <w:r w:rsidRPr="003303C2">
        <w:rPr>
          <w:shd w:val="clear" w:color="auto" w:fill="FFFFFF"/>
        </w:rPr>
        <w:t xml:space="preserve">Старчество на Руси [https://azbyka.ru/otechnik/Ignatiya_Puzik/starchestvo-na-rusi] </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rFonts w:eastAsia="Times New Roman"/>
          <w:shd w:val="clear" w:color="auto" w:fill="FFFFFF"/>
        </w:rPr>
      </w:pPr>
      <w:r w:rsidRPr="003303C2">
        <w:rPr>
          <w:i/>
          <w:iCs/>
          <w:shd w:val="clear" w:color="auto" w:fill="FFFFFF"/>
        </w:rPr>
        <w:t>Игнатия (Пузик, Петровская), схимонахиня.</w:t>
      </w:r>
      <w:r w:rsidRPr="003303C2">
        <w:rPr>
          <w:shd w:val="clear" w:color="auto" w:fill="FFFFFF"/>
        </w:rPr>
        <w:t xml:space="preserve"> Святитель Игнатий — Богоносец Российский [https://azbyka.ru/otechnik/Ignatiya_Puzik/svja</w:t>
      </w:r>
      <w:r w:rsidRPr="003303C2">
        <w:rPr>
          <w:rFonts w:eastAsia="Times New Roman"/>
          <w:shd w:val="clear" w:color="auto" w:fill="FFFFFF"/>
        </w:rPr>
        <w:t>titel-ignatij-bogonosets-rossijskij/]</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rFonts w:eastAsia="Times New Roman"/>
          <w:shd w:val="clear" w:color="auto" w:fill="FFFFFF"/>
        </w:rPr>
      </w:pPr>
      <w:r w:rsidRPr="003303C2">
        <w:rPr>
          <w:i/>
          <w:iCs/>
          <w:shd w:val="clear" w:color="auto" w:fill="FFFFFF"/>
        </w:rPr>
        <w:t>Павел (Хондзинский), свящ., Бежанидзе Г.В., Сухова Н.Ю., Яковлев А.И.</w:t>
      </w:r>
      <w:r w:rsidRPr="003303C2">
        <w:rPr>
          <w:shd w:val="clear" w:color="auto" w:fill="FFFFFF"/>
        </w:rPr>
        <w:t xml:space="preserve"> Игнатий (Брянчанинов) // ПЭ. Т. 21. С. 74–89 [https://www.pravenc.ru/text/293401.html; об аскетическом учении св. Игнатия: https://www.pravenc.ru/text/293401.html#part_7]</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b/>
          <w:bCs/>
        </w:rPr>
      </w:pPr>
      <w:r w:rsidRPr="003303C2">
        <w:rPr>
          <w:i/>
          <w:iCs/>
          <w:shd w:val="clear" w:color="auto" w:fill="FFFFFF"/>
        </w:rPr>
        <w:t>Амвросий (Ермаков), еп</w:t>
      </w:r>
      <w:r w:rsidRPr="003303C2">
        <w:rPr>
          <w:shd w:val="clear" w:color="auto" w:fill="FFFFFF"/>
        </w:rPr>
        <w:t>.  Учение об Иисусовой молитве по трудам святителя Феофана Затворника [https://azbyka.ru/otechnik/Feofan_Zatvornik/uchenie-ob-iisusovoj-molitve-po-trudam-svjatitelja-feofana-zatvornika/]</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b/>
          <w:bCs/>
        </w:rPr>
      </w:pPr>
      <w:r w:rsidRPr="003303C2">
        <w:rPr>
          <w:i/>
          <w:iCs/>
        </w:rPr>
        <w:t xml:space="preserve">Марк (Лозинский), игумен. </w:t>
      </w:r>
      <w:r w:rsidRPr="003303C2">
        <w:t>Духовная жизнь мирянина и монаха по творениям и письмам епископа Игнатия (Брянчанинова) [https://azbyka.ru/otechnik/Mark_Lozinskij/duhovnaja-zhizn-mirjanina-i-monaha-po-tvorenijam-i-pismam-episkopa-ignatija-brjanchaninova/; см. особенно: https://azbyka.ru/otechnik/Mark_Lozinskij/duhovnaja-zhizn-mirjanina-i-monaha-po-tvorenijam-i-pismam-episkopa-ignatija-brjanchaninova/2_4]</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b/>
          <w:bCs/>
        </w:rPr>
      </w:pPr>
      <w:r w:rsidRPr="003303C2">
        <w:t>Приемший огнь. Жизнь, страдания, подвиги преподобного Феодора Санаксарского / Автор-сост. иг. Венедикт (Кулешов). Саранск, 2011.</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i/>
          <w:iCs/>
        </w:rPr>
      </w:pPr>
      <w:r w:rsidRPr="003303C2">
        <w:rPr>
          <w:i/>
          <w:iCs/>
        </w:rPr>
        <w:t xml:space="preserve">Степашкин В.А. </w:t>
      </w:r>
      <w:r w:rsidRPr="003303C2">
        <w:t>Серафим Саровский. М.: «Молодая гвардия», 2018 (Жизнь замечател</w:t>
      </w:r>
      <w:bookmarkStart w:id="1" w:name="_GoBack"/>
      <w:bookmarkEnd w:id="1"/>
      <w:r w:rsidRPr="003303C2">
        <w:t>ьных людей, вып. 1686) [https://azbyka.ru/otechnik/Serafim_Sarovskij/serafim-sarovskij-stepashkin/</w:t>
      </w:r>
      <w:r w:rsidRPr="003303C2">
        <w:rPr>
          <w:sz w:val="22"/>
          <w:szCs w:val="22"/>
        </w:rPr>
        <w:t>]</w:t>
      </w:r>
    </w:p>
    <w:p w:rsidR="00914F9A" w:rsidRPr="003303C2" w:rsidRDefault="00914F9A" w:rsidP="00B87181">
      <w:pPr>
        <w:pStyle w:val="NormalWeb"/>
        <w:numPr>
          <w:ilvl w:val="0"/>
          <w:numId w:val="28"/>
        </w:numPr>
        <w:shd w:val="clear" w:color="auto" w:fill="FFFFFF"/>
        <w:spacing w:before="120" w:beforeAutospacing="0" w:after="0" w:afterAutospacing="0" w:line="288" w:lineRule="auto"/>
        <w:ind w:left="720"/>
        <w:jc w:val="both"/>
        <w:rPr>
          <w:b/>
          <w:bCs/>
        </w:rPr>
      </w:pPr>
      <w:r w:rsidRPr="003303C2">
        <w:t xml:space="preserve">Преподобный Варнава, старец Гефсиманского скита. Житие. Письма. Духовные поучения. 2-е изд. СТСЛ, 2012 [https://azbyka.ru/otechnik/Varnava_Gefsimanskij/prepodobnyj-varnava-starets-gefsimanskogo-skita-zhitie-pisma-duhovnye-pouchenija/]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23–24</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Русское монашество в XX в. Зосимова пустынь и ее старцы. Старчество в годы гонений. Кавказское пустынножительство во второй половине XX в.</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 xml:space="preserve">Русское монашество в XX в. </w:t>
      </w:r>
      <w:r w:rsidRPr="003303C2">
        <w:rPr>
          <w:rFonts w:ascii="Times New Roman" w:hAnsi="Times New Roman" w:cs="Times New Roman"/>
          <w:sz w:val="24"/>
          <w:szCs w:val="24"/>
        </w:rPr>
        <w:t xml:space="preserve">Последствия революционных событий февраля и октября 1917 г. для русского монашества. Первые декреты советской власти, затрагивающие Церковь: о земле (26 октября 1917 г.), об отделении Церкви от государства и школы от Церкви (23 января 1918 г.). Утрата Церковью права юридического лица, лишение всего имущества, движимого и недвижимого, и права владеть ими. «Бесплатное пользование» собственным имуществом по разрешению местной или центральной власти — для церквей и монастырей. Налогообложение. Отъем многочисленных обителей и храмов как подлежащих переходу «под охрану государства». Закрытие банковских счетов религиозных организаций. Возможность сохранения монастырей путем преобразования их в сельскохозяйственные артели и коммуны (по Основному закону о социализации земли от 19 февраля 1918 г.). Превращение монастырей в совхозы. Массовое закрытие монастырей и национализация их имущества (1919–1921 гг.). Вскрытие мощей, циркуляр о ликвидации мощей (1920 г.). Расстрелы монашествующих в начале 20-х гг. Закрытие и разрушение уцелевших в виде сельхозартелей обителей (с 19129 г.). Гибель многих тысяч монашествующих в 1930-е гг. Закрытие всех обителей к 1937 г. Изменение ситуации после присоединения Западной Украины и Белоруссии и Прибалтики (1939–1940 гг.). Возрождение храмов и монастырей на оккупированных территориях во время Великой Отечественной войны. Воссоздание ок. 40 обителей. Изменение позиции советского руководства после 1943 г. Открытие Свято-Троицкой Сергиевой Лавры, легализация монастырей, открывшихся на оккупированных территориях. Узаконение существования монастырей (постановление СНК от 22 августа 1945 г.). Освобождение монастырей от уплаты некоторых налогов. Различные решения о наделении монастырей земельными угодьями. Прекращение открытия новых монастырей (1948 г.). Духовные центры русского монашества в послевоенный период: Псково-Печерский монастырь, старцы Псково-Печерской обители. Почаевская Лавра. Пюхтицкий монастырь. Новые гонения и закрытие множества обителей (после 1958 г.). Сокращение численности монастырей с 85 до 15. Закрытие Киево-Печерской Лавры, попытки закрытия Почаевской Лавры, Псково-Печерского и Пюхтицкого монастырей. Изменение положения в середине 1980-х гг. Возрождение русского монашества в конце 1980-х гг. – 2010-е гг. </w:t>
      </w:r>
      <w:r w:rsidRPr="003303C2">
        <w:rPr>
          <w:rFonts w:ascii="Times New Roman" w:hAnsi="Times New Roman" w:cs="Times New Roman"/>
          <w:b/>
          <w:bCs/>
          <w:sz w:val="24"/>
          <w:szCs w:val="24"/>
        </w:rPr>
        <w:t>Зосимова пустынь и ее старцы</w:t>
      </w:r>
      <w:r w:rsidRPr="003303C2">
        <w:rPr>
          <w:rFonts w:ascii="Times New Roman" w:hAnsi="Times New Roman" w:cs="Times New Roman"/>
          <w:sz w:val="24"/>
          <w:szCs w:val="24"/>
        </w:rPr>
        <w:t xml:space="preserve">. </w:t>
      </w:r>
      <w:r w:rsidRPr="003303C2">
        <w:rPr>
          <w:rFonts w:ascii="Times New Roman" w:hAnsi="Times New Roman" w:cs="Times New Roman"/>
          <w:b/>
          <w:bCs/>
          <w:sz w:val="24"/>
          <w:szCs w:val="24"/>
        </w:rPr>
        <w:t>Старчество в годы гонений</w:t>
      </w:r>
      <w:r w:rsidRPr="003303C2">
        <w:rPr>
          <w:rFonts w:ascii="Times New Roman" w:hAnsi="Times New Roman" w:cs="Times New Roman"/>
          <w:sz w:val="24"/>
          <w:szCs w:val="24"/>
        </w:rPr>
        <w:t xml:space="preserve">. Значение Зосимовой пустыни в начале XX в. Старцы преподобные Герман (Гомзин) и Алексий (Соловьев). Деятельность монахов Зосимовой пустыни в Москве в 1920-е – 1930-е гг. Высокопетровский монастырь и созданная в нем тайная монашеская община. Прпмч. Игнатий (Лебедев). Особенности старческого окормления в традиции Зосимовой пустыни: исповедание помыслов, в том числе письменное; послушание; почитание духовных наставников; чтение святоотеческих творений; «монашество в миру». Сохранение традиций Зосимовой пустыни в военные и послевоенные годы. Деятельность схимонахини Игнатии (Пузик, Петровской). Значение опыта тайной монашеской общины Высокопетровского монастыря для возрождения монашеской жизни в России в 80-е – 2000-е гг. </w:t>
      </w:r>
      <w:r w:rsidRPr="003303C2">
        <w:rPr>
          <w:rFonts w:ascii="Times New Roman" w:hAnsi="Times New Roman" w:cs="Times New Roman"/>
          <w:b/>
          <w:bCs/>
          <w:sz w:val="24"/>
          <w:szCs w:val="24"/>
        </w:rPr>
        <w:t xml:space="preserve">Кавказское пустынножительство во второй половине XX в. </w:t>
      </w:r>
      <w:r w:rsidRPr="003303C2">
        <w:rPr>
          <w:rFonts w:ascii="Times New Roman" w:hAnsi="Times New Roman" w:cs="Times New Roman"/>
          <w:sz w:val="24"/>
          <w:szCs w:val="24"/>
        </w:rPr>
        <w:t>Возникновение крупных обителей на Кавказе в конце XІX в.:</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Новоафонский, Успенский Драндский монастырь («Второафонский»). Сотни монахов и пустынножителей. Появление книги схимонаха Иларона (Домрачева) «На горах Кавказа» (1907 г.). Книга Валентина Свенцицкого «Граждане неба» (1915 г.). Монашеская «колонизация» Абхазии. Закрытие Нового Афона и Драндского монастыря (1924 г.). Образование в труднодоступных районах «монашеских республик» — обширных иноческих поселений (одно из крупнейших — в долине реки Псху). Жестокие гонения 1936–1937 гг. Уничтожение отшельников на месте, массовые аресты, многочисленные суровые приговоры. Возвращение в горы Абхазии немногочисленных прошедших лагеря пустынножителей. Схииеродиакон Исаакий. Жизненный путь: постриг в Драндском монастыре, ссылка на Колыму, отбывание длительного срока на приисках; в преклонном возрасте — возвращение на пустынножительство. Сведения о чудом сохранившихся в труднодоступных местах поселениях пустынников, избежавших ареста. Преемственность традиций отшельничества от старого времени и подвижников первой волны. Уход монашествующих на поселение в Кавказские горы после Великой Отечественной войны, особенно после 1958 г. — начала новой волны гонений на Церковь в СССР. Стремление иночества к уединенному личному аскетическому подвига, невозможному в многолюдных общежительных монастырях (отсутствие скитов, необходимость постоянно общаться с мирянами в общежительных обителях). Главные трудности монашеской жизни на Кавказе в послевоенные годы: временами полное отсутствие духовного руководства, необходимость тяжелых телесных трудов. Уход из пустыни под влиянием этих факторов. Преследования со стороны властей: выслеживание иноческих поселений, изгнание, аресты пустынножителей. Связь пустынножителей с глинскими старцами, переселившимися на Кавказ после закрытия Глинской пустыни: преподобными Серафимом (Романцовым), Серафимом (Амелиным), Андроником (Лукашом), свт. Зиновием (в схиме Серафимом) (Мажугой). Схиархимандрит Виталий (Сидоренко). Влияние пустынножительства в горах Абхазии на церковную жизнь в советской России. Паломничество верующих на Кавказ за наставлением и советом, особенно у глинских старцев; посещение монашеских скитов; в отдельных случаях — окормление у отшельников. Ученики кавказских пустынножителей — нынешние иерархи Русской Православной Церкви, настоятели монастырей, священнослужители, богословы и преподаватели духовных школ. Книга монаха Меркурия (Попова) «Записки пустынножителя».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3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положении монастырей при Советской власти с 1917 г. по 1943 г.</w:t>
      </w:r>
    </w:p>
    <w:p w:rsidR="00914F9A" w:rsidRPr="003303C2" w:rsidRDefault="00914F9A" w:rsidP="006F6A06">
      <w:pPr>
        <w:pStyle w:val="ListParagraph"/>
        <w:numPr>
          <w:ilvl w:val="0"/>
          <w:numId w:val="3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Каковы были изменения в положения монашества в военный и полевоенный период?</w:t>
      </w:r>
    </w:p>
    <w:p w:rsidR="00914F9A" w:rsidRPr="003303C2" w:rsidRDefault="00914F9A" w:rsidP="006F6A06">
      <w:pPr>
        <w:pStyle w:val="ListParagraph"/>
        <w:numPr>
          <w:ilvl w:val="0"/>
          <w:numId w:val="3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 гонении на монастыри и монашествующих в 1958–1965 гг.</w:t>
      </w:r>
    </w:p>
    <w:p w:rsidR="00914F9A" w:rsidRPr="003303C2" w:rsidRDefault="00914F9A" w:rsidP="006F6A06">
      <w:pPr>
        <w:pStyle w:val="ListParagraph"/>
        <w:numPr>
          <w:ilvl w:val="0"/>
          <w:numId w:val="3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Каких глинских старцев середины – второй половины XX в. вы знаете? Расскажите об одном из них.</w:t>
      </w:r>
    </w:p>
    <w:p w:rsidR="00914F9A" w:rsidRPr="003303C2" w:rsidRDefault="00914F9A" w:rsidP="006F6A06">
      <w:pPr>
        <w:pStyle w:val="ListParagraph"/>
        <w:numPr>
          <w:ilvl w:val="0"/>
          <w:numId w:val="3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значение деятельности монахов Зосимовой пустыни в Высокопетровском монастыре в Москве в 20-е – 30-е гг. XX в.?</w:t>
      </w:r>
    </w:p>
    <w:p w:rsidR="00914F9A" w:rsidRPr="003303C2" w:rsidRDefault="00914F9A" w:rsidP="006F6A06">
      <w:pPr>
        <w:pStyle w:val="ListParagraph"/>
        <w:numPr>
          <w:ilvl w:val="0"/>
          <w:numId w:val="31"/>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Расскажите об особенностях жизни монахов в Кавказских горах в послевоенный период.</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Монахиня Игнатия (Пузик, Петровская)</w:t>
      </w:r>
      <w:r w:rsidRPr="003303C2">
        <w:rPr>
          <w:rFonts w:ascii="Times New Roman" w:hAnsi="Times New Roman" w:cs="Times New Roman"/>
          <w:sz w:val="24"/>
          <w:szCs w:val="24"/>
        </w:rPr>
        <w:t>. Старчество на Руси [https://azbyka.ru/otechnik/Ignatiya_Puzik/starchestvo-na-rusi/1_6; https://azbyka.ru/otechnik/Ignatiya_Puzik/starchestvo-na-rusi/2_10]</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Монахиня Игнатия (Пузик, Петровская)</w:t>
      </w:r>
      <w:r w:rsidRPr="003303C2">
        <w:rPr>
          <w:rFonts w:ascii="Times New Roman" w:hAnsi="Times New Roman" w:cs="Times New Roman"/>
          <w:sz w:val="24"/>
          <w:szCs w:val="24"/>
        </w:rPr>
        <w:t>. Старчество в годы гонений. М.: Изд-во Подворье Свято-Троицкой Сергиевой Лавры, 2001.</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Аксючиц-Лаушкина В.В.</w:t>
      </w:r>
      <w:r w:rsidRPr="003303C2">
        <w:rPr>
          <w:rFonts w:ascii="Times New Roman" w:hAnsi="Times New Roman" w:cs="Times New Roman"/>
          <w:sz w:val="24"/>
          <w:szCs w:val="24"/>
        </w:rPr>
        <w:t xml:space="preserve"> Высокопетровский мужской монастырь // ПЭ. Т. 10. С. 71–74 [https://www.pravenc.ru/text/161083.html]</w:t>
      </w:r>
      <w:r w:rsidRPr="003303C2">
        <w:rPr>
          <w:rFonts w:ascii="Times New Roman" w:hAnsi="Times New Roman" w:cs="Times New Roman"/>
          <w:i/>
          <w:iCs/>
          <w:sz w:val="24"/>
          <w:szCs w:val="24"/>
        </w:rPr>
        <w:t xml:space="preserve"> </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Андроник (Трубачев), иг.,</w:t>
      </w:r>
      <w:r w:rsidRPr="003303C2">
        <w:rPr>
          <w:rFonts w:ascii="Times New Roman" w:hAnsi="Times New Roman" w:cs="Times New Roman"/>
          <w:sz w:val="24"/>
          <w:szCs w:val="24"/>
        </w:rPr>
        <w:t xml:space="preserve"> </w:t>
      </w:r>
      <w:r w:rsidRPr="003303C2">
        <w:rPr>
          <w:rFonts w:ascii="Times New Roman" w:hAnsi="Times New Roman" w:cs="Times New Roman"/>
          <w:i/>
          <w:iCs/>
          <w:sz w:val="24"/>
          <w:szCs w:val="24"/>
        </w:rPr>
        <w:t>Федоров В.А.</w:t>
      </w:r>
      <w:r w:rsidRPr="003303C2">
        <w:rPr>
          <w:rFonts w:ascii="Times New Roman" w:hAnsi="Times New Roman" w:cs="Times New Roman"/>
          <w:sz w:val="24"/>
          <w:szCs w:val="24"/>
        </w:rPr>
        <w:t xml:space="preserve"> Монастыри и монашество. </w:t>
      </w:r>
      <w:r w:rsidRPr="003303C2">
        <w:rPr>
          <w:rFonts w:ascii="Times New Roman" w:hAnsi="Times New Roman" w:cs="Times New Roman"/>
          <w:sz w:val="24"/>
          <w:szCs w:val="24"/>
          <w:lang w:val="en-US"/>
        </w:rPr>
        <w:t>XX</w:t>
      </w:r>
      <w:r w:rsidRPr="003303C2">
        <w:rPr>
          <w:rFonts w:ascii="Times New Roman" w:hAnsi="Times New Roman" w:cs="Times New Roman"/>
          <w:sz w:val="24"/>
          <w:szCs w:val="24"/>
        </w:rPr>
        <w:t xml:space="preserve"> в. // 1700–1998 // ПЭ. Русская Православная Церковь. С. 338–344.</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Беглов А.Л. </w:t>
      </w:r>
      <w:r w:rsidRPr="003303C2">
        <w:rPr>
          <w:rFonts w:ascii="Times New Roman" w:hAnsi="Times New Roman" w:cs="Times New Roman"/>
          <w:sz w:val="24"/>
          <w:szCs w:val="24"/>
        </w:rPr>
        <w:t>В поисках «безгрешных катакомб». Церковное подполье в СССР. М.: Издательский Совет Русской Православной Церкви, «Арефа», 2008 [https://azbyka.ru/otechnik/Istorija_Tserkvi/v-poiskah-bezgreshnyh-katakomb-tserkovnoe-podpole-v-sssr/]</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lang w:val="en-US"/>
        </w:rPr>
      </w:pPr>
      <w:r w:rsidRPr="003303C2">
        <w:rPr>
          <w:rFonts w:ascii="Times New Roman" w:hAnsi="Times New Roman" w:cs="Times New Roman"/>
          <w:i/>
          <w:iCs/>
          <w:sz w:val="24"/>
          <w:szCs w:val="24"/>
        </w:rPr>
        <w:t>Монах Меркурий (Попов)</w:t>
      </w:r>
      <w:r w:rsidRPr="003303C2">
        <w:rPr>
          <w:rFonts w:ascii="Times New Roman" w:hAnsi="Times New Roman" w:cs="Times New Roman"/>
          <w:sz w:val="24"/>
          <w:szCs w:val="24"/>
        </w:rPr>
        <w:t>. Записки пустынножителя / Автор предисловия А.Б. Рогозянский. Москва: Эксмо: ПСТГУ, 2018.</w:t>
      </w:r>
    </w:p>
    <w:p w:rsidR="00914F9A" w:rsidRPr="003303C2" w:rsidRDefault="00914F9A" w:rsidP="006F6A06">
      <w:pPr>
        <w:pStyle w:val="ListParagraph"/>
        <w:numPr>
          <w:ilvl w:val="0"/>
          <w:numId w:val="30"/>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i/>
          <w:iCs/>
          <w:sz w:val="24"/>
          <w:szCs w:val="24"/>
        </w:rPr>
        <w:t xml:space="preserve">Чесноков З. </w:t>
      </w:r>
      <w:r w:rsidRPr="003303C2">
        <w:rPr>
          <w:rFonts w:ascii="Times New Roman" w:hAnsi="Times New Roman" w:cs="Times New Roman"/>
          <w:sz w:val="24"/>
          <w:szCs w:val="24"/>
        </w:rPr>
        <w:t>Святые старцы Глинской пустыни // ЖМП. № 4. 2014. С. 52</w:t>
      </w:r>
      <w:r w:rsidRPr="003303C2">
        <w:rPr>
          <w:rFonts w:ascii="Times New Roman" w:hAnsi="Times New Roman" w:cs="Times New Roman"/>
          <w:sz w:val="24"/>
          <w:szCs w:val="24"/>
        </w:rPr>
        <w:softHyphen/>
        <w:t>–56 [http://www.jmp.ru/archiv/2014_04.pdf]</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Лекция 25–26</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Устроение монашеской жизни на современном этапе в соответствии с «Положением о монастырях и монашествующих» (документ принят на Архиерейском Соборе Русской Православной Церкви 29 ноября — 2 декабря 2017 года.)</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sz w:val="24"/>
          <w:szCs w:val="24"/>
        </w:rPr>
      </w:pPr>
      <w:r w:rsidRPr="003303C2">
        <w:rPr>
          <w:rFonts w:ascii="Times New Roman" w:hAnsi="Times New Roman" w:cs="Times New Roman"/>
          <w:sz w:val="24"/>
          <w:szCs w:val="24"/>
        </w:rPr>
        <w:t>(2 часа)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shd w:val="clear" w:color="auto" w:fill="FFFFFF"/>
        <w:tabs>
          <w:tab w:val="left" w:pos="284"/>
        </w:tabs>
        <w:spacing w:before="120" w:after="0" w:line="288" w:lineRule="auto"/>
        <w:ind w:right="-1" w:firstLine="567"/>
        <w:jc w:val="both"/>
        <w:rPr>
          <w:rFonts w:ascii="Times New Roman" w:hAnsi="Times New Roman" w:cs="Times New Roman"/>
          <w:sz w:val="24"/>
          <w:szCs w:val="24"/>
        </w:rPr>
      </w:pPr>
      <w:r w:rsidRPr="003303C2">
        <w:rPr>
          <w:rFonts w:ascii="Times New Roman" w:hAnsi="Times New Roman" w:cs="Times New Roman"/>
          <w:sz w:val="24"/>
          <w:szCs w:val="24"/>
        </w:rPr>
        <w:t xml:space="preserve">Положение, отражает многовековой опыт монашеской жизни и традиции русского монашества, определяет основные принципы и правила жизни монастырей Русской Православной Церкви в современных условиях и служит основой для внутренних уставов монастырей, которыми устанавливаются правила взаимоотношений в конкретной обители. Положение должно применяться не только в мужских мон-рях, но и женских. Определение монашества. Монашество — это особый образ христианского жительства, заключающийся во всецелом посвящении себя на служение Богу. Вместе с тем посредством молитвы монах хранит единство со всеми во Христе. Новозаветные основания монашества. Монашество имеет основание и в живом опыте Церкви: вдохновляясь примерами Божией Матери, святого Иоанна Предтечи, многих святых подвижников, тысячи христиан издревле стремились к воплощению идеала девственной, нестяжательной, молитвенной жизни. Ежедневный внутренний труд монаха состоит в постоянной борьбе с греховными помыслами, чувствами и желаниями ради достижения бесстрастия и душевной чистоты. Монашеские обеты. Основное служение, которое монахи призваны совершать в Церкви, — это непрестанное пребывание в богообщении и молитве за весь мир. Монахи должны благовествовать о Христе живым примером деятельного покаяния, любви к Богу и служения Ему. </w:t>
      </w:r>
      <w:r w:rsidRPr="003303C2">
        <w:rPr>
          <w:rFonts w:ascii="Times New Roman" w:hAnsi="Times New Roman" w:cs="Times New Roman"/>
          <w:i/>
          <w:iCs/>
          <w:sz w:val="24"/>
          <w:szCs w:val="24"/>
        </w:rPr>
        <w:t xml:space="preserve">Монастырь </w:t>
      </w:r>
      <w:r w:rsidRPr="003303C2">
        <w:rPr>
          <w:rFonts w:ascii="Times New Roman" w:hAnsi="Times New Roman" w:cs="Times New Roman"/>
          <w:sz w:val="24"/>
          <w:szCs w:val="24"/>
        </w:rPr>
        <w:t>церковное учреждение, в котором проживает и осуществляет свою деятельность мужская или женская община, состоящая из православных христиан, добровольно избравших монашеский образ жизни для духовного и нравственного совершенствования и совместного исповедания православной веры. Монастырь — это община христиан, совместно осуществляющих монашеский образ жизни в духе взаимной любви и доверия, под руководством игумена или игумении. Правовые источники, регламентирующие деятельность монастырей. Деление монастырей по типу подчинения. Лавры. Иерархическое руководство монастырем. Формы организации монашеской жизни: в Русской Православной Церкви наиболее распространенной формой организации монашеской жизни является общежительный монастырь; при этом в настоящее время в структуре общежительного монастыря могут существовать возможности для реализации всех трех исторически сложившихся форм монашеской жизни — общежития (киновии), скитского жительства (келиотства) и отшельничества (анахоретства, пустынножительства). При монастырях или отдельно от них могут создаваться скиты — небольшие монашеские поселения в уединенных местах с более строгим порядком внутренней жизни. Скиты могут быть общежительными и особножительными. При духовно благоустроенном монастыре с крепкими традициями может быть реализована особая форма монашеской жизни — отшельничество. В рамках своей деятельности монастыри могут открывать подворья, которые являются каноническими подразделениями монастыря, находящимися за его пределами. Подворье создается с миссионерскими, хозяйственными, представительскими или иными целями. Подворье, как правило, включает в себя храм, жилые корпуса, хозяйственные постройки. При подворье может быть организовано подсобное хозяйство. Открытие мон-ря. Решение об упразднении монастыря принимается Патриархом и Священным Синодом по представлению епархиального архиерея.</w:t>
      </w:r>
    </w:p>
    <w:p w:rsidR="00914F9A" w:rsidRPr="003303C2" w:rsidRDefault="00914F9A" w:rsidP="006F6A06">
      <w:pPr>
        <w:spacing w:before="120" w:after="0" w:line="288" w:lineRule="auto"/>
        <w:ind w:firstLine="567"/>
        <w:jc w:val="both"/>
        <w:rPr>
          <w:rFonts w:ascii="Times New Roman" w:hAnsi="Times New Roman" w:cs="Times New Roman"/>
          <w:b/>
          <w:bCs/>
          <w:sz w:val="24"/>
          <w:szCs w:val="24"/>
        </w:rPr>
      </w:pPr>
      <w:r w:rsidRPr="003303C2">
        <w:rPr>
          <w:rFonts w:ascii="Times New Roman" w:hAnsi="Times New Roman" w:cs="Times New Roman"/>
          <w:sz w:val="24"/>
          <w:szCs w:val="24"/>
        </w:rPr>
        <w:t xml:space="preserve">ВНУТРЕННЕЕ УПРАВЛЕНИЕ МОНАСТЫРЕМ. Игумен — это духовный отец всего братства (игумения — духовная мать сестричества) вверенной его (ее) руководству обители. Назначение игумена. Духовное руководство в монастырях по древней традиции возлагается на игумена или игумению. В </w:t>
      </w:r>
      <w:r w:rsidRPr="003303C2">
        <w:rPr>
          <w:rFonts w:ascii="Times New Roman" w:hAnsi="Times New Roman" w:cs="Times New Roman"/>
          <w:i/>
          <w:iCs/>
          <w:sz w:val="24"/>
          <w:szCs w:val="24"/>
        </w:rPr>
        <w:t>мужских монастырях</w:t>
      </w:r>
      <w:r w:rsidRPr="003303C2">
        <w:rPr>
          <w:rFonts w:ascii="Times New Roman" w:hAnsi="Times New Roman" w:cs="Times New Roman"/>
          <w:sz w:val="24"/>
          <w:szCs w:val="24"/>
        </w:rPr>
        <w:t xml:space="preserve"> в помощь игумену духовным собором из числа опытной старшей братии может быть избран духовник обители (братский духовник), представляемый на утверждение епархиальному архиерею. При большой численности братии может быть назначено несколько духовников. В </w:t>
      </w:r>
      <w:r w:rsidRPr="003303C2">
        <w:rPr>
          <w:rFonts w:ascii="Times New Roman" w:hAnsi="Times New Roman" w:cs="Times New Roman"/>
          <w:i/>
          <w:iCs/>
          <w:sz w:val="24"/>
          <w:szCs w:val="24"/>
        </w:rPr>
        <w:t>женских монастырях</w:t>
      </w:r>
      <w:r w:rsidRPr="003303C2">
        <w:rPr>
          <w:rFonts w:ascii="Times New Roman" w:hAnsi="Times New Roman" w:cs="Times New Roman"/>
          <w:sz w:val="24"/>
          <w:szCs w:val="24"/>
        </w:rPr>
        <w:t xml:space="preserve"> в духовном руководстве сестрами игуменье помогает духовник обители. Также в помощь игуменье духовным собором могут быть избраны наставницы из числа опытных старших сестер. Благочинный, казначей, эконом, келарь, ризничий. Духовный собор созывается игуменом для рассмотрения всех важнейших дел монастырской жизни. В состав духовного собора входят основные должностные лица монастыря: духовник братии, благочинный, казначей, эконом, келарь, ризничий, а также иные насельники добродетельной жизни, обладающие духовным рассуждением. Состав духовного собора, а также изменения в нем утверждаются епархиальным архиереем по представлению игумена. Принятие в мон-рь. Трудничество. Внешние препятствия к поступлению в мон-рь. Послушничество. Рясофор. Постриг в мантию (малая схима). Схимничество. </w:t>
      </w:r>
      <w:r w:rsidRPr="003303C2">
        <w:rPr>
          <w:rFonts w:ascii="Times New Roman" w:hAnsi="Times New Roman" w:cs="Times New Roman"/>
          <w:b/>
          <w:bCs/>
          <w:sz w:val="24"/>
          <w:szCs w:val="24"/>
        </w:rPr>
        <w:t xml:space="preserve">Богослужебная жизнь в монастыре. Духовное окормление насельников. </w:t>
      </w:r>
      <w:r w:rsidRPr="003303C2">
        <w:rPr>
          <w:rFonts w:ascii="Times New Roman" w:hAnsi="Times New Roman" w:cs="Times New Roman"/>
          <w:sz w:val="24"/>
          <w:szCs w:val="24"/>
        </w:rPr>
        <w:t xml:space="preserve">Богослужение есть средоточие монашеской жизни. Оно взращивает дух, питает душу, дает силы для глубокого внутреннего делания и наполняет смыслом все повседневные монастырские занятия. Поэтому участие в монастырских богослужениях является обязательным для всех насельников. В обителях должен совершаться полный суточный круг богослужений, что является одним из главных признаков благоустроения монастыря. Средоточием богослужебной жизни является Божественная литургия. Необходимое для монастыря количество священнослужителей определяется епархиальным архиереем по представлению игумена или игумении. Расписание богослужений, порядок совершения молебнов, панихид и прочих церковных чинопоследований, очередность служения священнослужителей утверждает игумен или игумения монастыря. В женские монастыри священнослужители назначаются епархиальным архиереем. Общее духовное руководство насельниками монастыря осуществляет игумен, который несет ответственность за их духовное преуспеяние. </w:t>
      </w:r>
      <w:r w:rsidRPr="003303C2">
        <w:rPr>
          <w:rFonts w:ascii="Times New Roman" w:hAnsi="Times New Roman" w:cs="Times New Roman"/>
          <w:b/>
          <w:bCs/>
          <w:sz w:val="24"/>
          <w:szCs w:val="24"/>
        </w:rPr>
        <w:t xml:space="preserve">Молитва и келейное правило. </w:t>
      </w:r>
      <w:r w:rsidRPr="003303C2">
        <w:rPr>
          <w:rFonts w:ascii="Times New Roman" w:hAnsi="Times New Roman" w:cs="Times New Roman"/>
          <w:sz w:val="24"/>
          <w:szCs w:val="24"/>
        </w:rPr>
        <w:t xml:space="preserve">Главное делание монаха — это молитва. Каждому монашествующему назначается личное келейное правило, включающее в себя определенное количество молитв Иисусовых и поклонов, а также другие молитвословия. Келейное правило определяется сообразно с духовным устроением брата, телесными силами и исполняемыми послушаниями. На исполнение келейного правила необходимо выделять определенное время в течение дня, согласно уставу обители. Особое место в молитвенном общении с Богом занимает Иисусова молитва. </w:t>
      </w:r>
      <w:r w:rsidRPr="003303C2">
        <w:rPr>
          <w:rFonts w:ascii="Times New Roman" w:hAnsi="Times New Roman" w:cs="Times New Roman"/>
          <w:b/>
          <w:bCs/>
          <w:sz w:val="24"/>
          <w:szCs w:val="24"/>
        </w:rPr>
        <w:t xml:space="preserve">Епитимья. </w:t>
      </w:r>
      <w:r w:rsidRPr="003303C2">
        <w:rPr>
          <w:rFonts w:ascii="Times New Roman" w:hAnsi="Times New Roman" w:cs="Times New Roman"/>
          <w:sz w:val="24"/>
          <w:szCs w:val="24"/>
        </w:rPr>
        <w:t xml:space="preserve">Определенное покаянное делание, телесный труд или некоторое ограничение, налагаемое игуменом ради душевного исцеления и исправления брата. </w:t>
      </w:r>
      <w:r w:rsidRPr="003303C2">
        <w:rPr>
          <w:rFonts w:ascii="Times New Roman" w:hAnsi="Times New Roman" w:cs="Times New Roman"/>
          <w:b/>
          <w:bCs/>
          <w:sz w:val="24"/>
          <w:szCs w:val="24"/>
        </w:rPr>
        <w:t xml:space="preserve">Устройство обители. О монашеской келье. </w:t>
      </w:r>
      <w:r w:rsidRPr="003303C2">
        <w:rPr>
          <w:rFonts w:ascii="Times New Roman" w:hAnsi="Times New Roman" w:cs="Times New Roman"/>
          <w:sz w:val="24"/>
          <w:szCs w:val="24"/>
        </w:rPr>
        <w:t xml:space="preserve">Келья дает возможность монашествующему сосредоточиться, рассмотреть свое духовное состояние, свои помыслы и действия, размыслить о своих грехах, подготовиться к таинству исповеди. При расселении братий игумен учитывает особенности их телесного и душевного состояния. </w:t>
      </w:r>
      <w:r w:rsidRPr="003303C2">
        <w:rPr>
          <w:rFonts w:ascii="Times New Roman" w:hAnsi="Times New Roman" w:cs="Times New Roman"/>
          <w:b/>
          <w:bCs/>
          <w:sz w:val="24"/>
          <w:szCs w:val="24"/>
        </w:rPr>
        <w:t xml:space="preserve">Послушания и труды в монастыре. </w:t>
      </w:r>
      <w:r w:rsidRPr="003303C2">
        <w:rPr>
          <w:rFonts w:ascii="Times New Roman" w:hAnsi="Times New Roman" w:cs="Times New Roman"/>
          <w:sz w:val="24"/>
          <w:szCs w:val="24"/>
        </w:rPr>
        <w:t xml:space="preserve">Монастырские труды называются послушаниями. Пришедший в монастырь не избирает себе занятие по своей воле и рассуждению, но с благоговением, смирением и доверием приемлет назначение на монастырские работы от игумена, который распределяет послушания, принимая во внимание способности, образование, духовное устроение и здоровье, а главное, духовную пользу каждого. </w:t>
      </w:r>
      <w:r w:rsidRPr="003303C2">
        <w:rPr>
          <w:rFonts w:ascii="Times New Roman" w:hAnsi="Times New Roman" w:cs="Times New Roman"/>
          <w:b/>
          <w:bCs/>
          <w:sz w:val="24"/>
          <w:szCs w:val="24"/>
        </w:rPr>
        <w:t>Попечение о больных и престарелых. Духовное образование насельников монастырей: п</w:t>
      </w:r>
      <w:r w:rsidRPr="003303C2">
        <w:rPr>
          <w:rFonts w:ascii="Times New Roman" w:hAnsi="Times New Roman" w:cs="Times New Roman"/>
          <w:sz w:val="24"/>
          <w:szCs w:val="24"/>
        </w:rPr>
        <w:t xml:space="preserve">оучения игумена, самостоятельное чтение духовной литературы, получение богословского образования насельниками монастырей (регулярное проведение для насельников лекций по основным церковным дисциплинам, которые желательно организовывать в стенах обители). </w:t>
      </w:r>
      <w:r w:rsidRPr="003303C2">
        <w:rPr>
          <w:rFonts w:ascii="Times New Roman" w:hAnsi="Times New Roman" w:cs="Times New Roman"/>
          <w:b/>
          <w:bCs/>
          <w:sz w:val="24"/>
          <w:szCs w:val="24"/>
        </w:rPr>
        <w:t xml:space="preserve">Отношения с родственниками. Отношение монашествующих к имуществу. </w:t>
      </w:r>
      <w:r w:rsidRPr="003303C2">
        <w:rPr>
          <w:rFonts w:ascii="Times New Roman" w:hAnsi="Times New Roman" w:cs="Times New Roman"/>
          <w:sz w:val="24"/>
          <w:szCs w:val="24"/>
        </w:rPr>
        <w:t xml:space="preserve">До вступления своего в братство взыскующий монашеской жизни должен объявить игумену о той собственности, которой обладает. Решение о том, как распорядиться этой собственностью принимает постригающийся в монашество по обсуждении с игуменом. В случае смерти насельника монастыря его имущество, как принадлежащее монастырю, распределяется по усмотрению игумена. </w:t>
      </w:r>
      <w:r w:rsidRPr="003303C2">
        <w:rPr>
          <w:rFonts w:ascii="Times New Roman" w:hAnsi="Times New Roman" w:cs="Times New Roman"/>
          <w:b/>
          <w:bCs/>
          <w:sz w:val="24"/>
          <w:szCs w:val="24"/>
        </w:rPr>
        <w:t xml:space="preserve">О временных выходах из обители. </w:t>
      </w:r>
      <w:r w:rsidRPr="003303C2">
        <w:rPr>
          <w:rFonts w:ascii="Times New Roman" w:hAnsi="Times New Roman" w:cs="Times New Roman"/>
          <w:sz w:val="24"/>
          <w:szCs w:val="24"/>
        </w:rPr>
        <w:t xml:space="preserve">Монахи, отлучающиеся из обители, должны иметь при себе отпускное удостоверение, выданное им игуменом на определенный срок. Длительное отсутствие (более месяца) монашествующего в обители возможно только по благословению епархиального архиерея. </w:t>
      </w:r>
      <w:r w:rsidRPr="003303C2">
        <w:rPr>
          <w:rFonts w:ascii="Times New Roman" w:hAnsi="Times New Roman" w:cs="Times New Roman"/>
          <w:b/>
          <w:bCs/>
          <w:sz w:val="24"/>
          <w:szCs w:val="24"/>
        </w:rPr>
        <w:t xml:space="preserve"> О служении мон-рей в миру и о социальной, миссионерской, духовно-просветительской деятельности монашествующих. </w:t>
      </w:r>
      <w:r w:rsidRPr="003303C2">
        <w:rPr>
          <w:rFonts w:ascii="Times New Roman" w:hAnsi="Times New Roman" w:cs="Times New Roman"/>
          <w:sz w:val="24"/>
          <w:szCs w:val="24"/>
        </w:rPr>
        <w:t xml:space="preserve">Основное служение монашества миру — это молитва. Все остальные виды внешней деятельности — миссионерская, социальная, духовно-просветительская и иные — осуществляются монастырями (подворьями и скитами) и монашествующими в той форме, которая не противоречит монашескому образу жизни. </w:t>
      </w:r>
      <w:r w:rsidRPr="003303C2">
        <w:rPr>
          <w:rFonts w:ascii="Times New Roman" w:hAnsi="Times New Roman" w:cs="Times New Roman"/>
          <w:b/>
          <w:bCs/>
          <w:sz w:val="24"/>
          <w:szCs w:val="24"/>
        </w:rPr>
        <w:t xml:space="preserve">Необратимость монашеских обетов. Церковно-канонические последствия оставления монашества. </w:t>
      </w:r>
      <w:r w:rsidRPr="003303C2">
        <w:rPr>
          <w:rFonts w:ascii="Times New Roman" w:hAnsi="Times New Roman" w:cs="Times New Roman"/>
          <w:sz w:val="24"/>
          <w:szCs w:val="24"/>
        </w:rPr>
        <w:t xml:space="preserve">Принявший пострижение в мантию изменяет свой канонический статус и считается вступившим в монашеский чин. Принятие монашества является необратимым. Оставление монашества, согласно церковным канонам, является каноническим преступлением и подлежит определенному наказанию, срок и мера которого определяется епархиальным архиереем с учетом особенностей каждого случая (отлучение от Святого Причастия; оставивший монашество лишается права носить имя, данное ему при постриге; отпеваются по мирскому чину; не допускается венчание оставившего мон-ва; не рукополагается или извергается из сана). </w:t>
      </w:r>
      <w:r w:rsidRPr="003303C2">
        <w:rPr>
          <w:rFonts w:ascii="Times New Roman" w:hAnsi="Times New Roman" w:cs="Times New Roman"/>
          <w:b/>
          <w:bCs/>
          <w:sz w:val="24"/>
          <w:szCs w:val="24"/>
        </w:rPr>
        <w:t>Исключение из монастыря. Принятие в монастырь лиц, оставивших монашество</w:t>
      </w:r>
      <w:r w:rsidRPr="003303C2">
        <w:rPr>
          <w:rFonts w:ascii="Times New Roman" w:hAnsi="Times New Roman" w:cs="Times New Roman"/>
          <w:b/>
          <w:bCs/>
          <w:i/>
          <w:iCs/>
          <w:sz w:val="24"/>
          <w:szCs w:val="24"/>
        </w:rPr>
        <w:t xml:space="preserve">. </w:t>
      </w:r>
      <w:r w:rsidRPr="003303C2">
        <w:rPr>
          <w:rFonts w:ascii="Times New Roman" w:hAnsi="Times New Roman" w:cs="Times New Roman"/>
          <w:b/>
          <w:bCs/>
          <w:sz w:val="24"/>
          <w:szCs w:val="24"/>
        </w:rPr>
        <w:t>Переход монашествующего в другой монастырь.</w:t>
      </w:r>
    </w:p>
    <w:p w:rsidR="00914F9A" w:rsidRPr="003303C2" w:rsidRDefault="00914F9A" w:rsidP="006F6A06">
      <w:pPr>
        <w:tabs>
          <w:tab w:val="left" w:pos="284"/>
        </w:tabs>
        <w:spacing w:before="120" w:after="0" w:line="288" w:lineRule="auto"/>
        <w:ind w:right="-1" w:firstLine="567"/>
        <w:jc w:val="both"/>
        <w:rPr>
          <w:rFonts w:ascii="Times New Roman" w:hAnsi="Times New Roman" w:cs="Times New Roman"/>
          <w:sz w:val="24"/>
          <w:szCs w:val="24"/>
        </w:rPr>
      </w:pPr>
      <w:r w:rsidRPr="003303C2">
        <w:rPr>
          <w:rFonts w:ascii="Times New Roman" w:hAnsi="Times New Roman" w:cs="Times New Roman"/>
          <w:sz w:val="24"/>
          <w:szCs w:val="24"/>
        </w:rPr>
        <w:t>Данное Положение в то же время не предписывает монастырям полного единообразия иноческой жизни, но, напротив, позволяет им сохранять свои традиции и свободно развиваться в русле святоотеческих установлений.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Вопросы для повторения:</w:t>
      </w:r>
    </w:p>
    <w:p w:rsidR="00914F9A" w:rsidRPr="003303C2" w:rsidRDefault="00914F9A" w:rsidP="006F6A06">
      <w:pPr>
        <w:pStyle w:val="ListParagraph"/>
        <w:numPr>
          <w:ilvl w:val="0"/>
          <w:numId w:val="3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Какое определение монашества дано в Положении?</w:t>
      </w:r>
    </w:p>
    <w:p w:rsidR="00914F9A" w:rsidRPr="003303C2" w:rsidRDefault="00914F9A" w:rsidP="006F6A06">
      <w:pPr>
        <w:pStyle w:val="ListParagraph"/>
        <w:numPr>
          <w:ilvl w:val="0"/>
          <w:numId w:val="3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чем, согласно Положению, состоит ежедневный внутренний труд монаха?</w:t>
      </w:r>
    </w:p>
    <w:p w:rsidR="00914F9A" w:rsidRPr="003303C2" w:rsidRDefault="00914F9A" w:rsidP="006F6A06">
      <w:pPr>
        <w:pStyle w:val="ListParagraph"/>
        <w:numPr>
          <w:ilvl w:val="0"/>
          <w:numId w:val="3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О каких формах монашеской жизни говорится в Положении?</w:t>
      </w:r>
    </w:p>
    <w:p w:rsidR="00914F9A" w:rsidRPr="003303C2" w:rsidRDefault="00914F9A" w:rsidP="006F6A06">
      <w:pPr>
        <w:pStyle w:val="ListParagraph"/>
        <w:numPr>
          <w:ilvl w:val="0"/>
          <w:numId w:val="3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 устроено, согласно Положению, внутреннее управление монастырем?</w:t>
      </w:r>
    </w:p>
    <w:p w:rsidR="00914F9A" w:rsidRPr="003303C2" w:rsidRDefault="00914F9A" w:rsidP="006F6A06">
      <w:pPr>
        <w:pStyle w:val="ListParagraph"/>
        <w:numPr>
          <w:ilvl w:val="0"/>
          <w:numId w:val="32"/>
        </w:num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Каковы, согласно Положению, церковно-канонические последствия оставления монашества?</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86D8A">
      <w:pPr>
        <w:spacing w:before="120" w:after="0" w:line="288" w:lineRule="auto"/>
        <w:rPr>
          <w:rFonts w:ascii="Times New Roman" w:hAnsi="Times New Roman" w:cs="Times New Roman"/>
          <w:b/>
          <w:bCs/>
          <w:sz w:val="24"/>
          <w:szCs w:val="24"/>
        </w:rPr>
      </w:pPr>
      <w:r w:rsidRPr="003303C2">
        <w:rPr>
          <w:rFonts w:ascii="Times New Roman" w:hAnsi="Times New Roman" w:cs="Times New Roman"/>
          <w:sz w:val="24"/>
          <w:szCs w:val="24"/>
        </w:rPr>
        <w:br w:type="page"/>
      </w:r>
      <w:r w:rsidRPr="003303C2">
        <w:rPr>
          <w:rFonts w:ascii="Times New Roman" w:hAnsi="Times New Roman" w:cs="Times New Roman"/>
          <w:b/>
          <w:bCs/>
          <w:sz w:val="24"/>
          <w:szCs w:val="24"/>
        </w:rPr>
        <w:t>4. Самостоятельная работа слушателей курсов</w:t>
      </w:r>
    </w:p>
    <w:p w:rsidR="00914F9A" w:rsidRPr="003303C2" w:rsidRDefault="00914F9A" w:rsidP="006F6A06">
      <w:pPr>
        <w:pStyle w:val="NormalWeb"/>
        <w:spacing w:before="120" w:beforeAutospacing="0" w:after="0" w:afterAutospacing="0" w:line="288" w:lineRule="auto"/>
        <w:ind w:firstLine="709"/>
        <w:jc w:val="both"/>
      </w:pPr>
      <w:r w:rsidRPr="003303C2">
        <w:t xml:space="preserve">Самостоятельная работа слушателей курсов является одним из видов учебной работы, включающим активные формы и методы обучения. Самостоятельная работа может быть, как аудиторной, то есть выполняемой в ходе аудиторных занятий по расписанию, так и внеаудиторной Основными принципами организации самостоятельной работы слушателей курсов являются: индивидуальный характер, систематичность, непрерывность, дифференциация по степени сложности на каждом этапе освоения учебной программы. </w:t>
      </w:r>
    </w:p>
    <w:p w:rsidR="00914F9A" w:rsidRPr="003303C2" w:rsidRDefault="00914F9A" w:rsidP="006F6A06">
      <w:pPr>
        <w:pStyle w:val="NormalWeb"/>
        <w:spacing w:before="120" w:beforeAutospacing="0" w:after="0" w:afterAutospacing="0" w:line="288" w:lineRule="auto"/>
        <w:ind w:firstLine="709"/>
        <w:jc w:val="both"/>
      </w:pPr>
      <w:r w:rsidRPr="003303C2">
        <w:rPr>
          <w:shd w:val="clear" w:color="auto" w:fill="FFFFFF"/>
        </w:rPr>
        <w:t>Рекомендуемый объем самостоятельной работы при очной форме обучения не должен превышать 50% от общей аудиторной нагрузки. При этом количество часов, отводимых на аудиторную работу должно быть не менее количества часов, обозначенных в «Церковном стандарте курсов базовой подготовки в области богословия монашествующих Русской Православной Церкви» и настоящем УМК.</w:t>
      </w:r>
    </w:p>
    <w:p w:rsidR="00914F9A" w:rsidRPr="003303C2" w:rsidRDefault="00914F9A" w:rsidP="006F6A06">
      <w:pPr>
        <w:spacing w:before="120" w:after="0" w:line="288" w:lineRule="auto"/>
        <w:ind w:firstLine="709"/>
        <w:jc w:val="both"/>
        <w:rPr>
          <w:rFonts w:ascii="Times New Roman" w:hAnsi="Times New Roman" w:cs="Times New Roman"/>
          <w:sz w:val="24"/>
          <w:szCs w:val="24"/>
        </w:rPr>
      </w:pPr>
      <w:r w:rsidRPr="003303C2">
        <w:rPr>
          <w:rFonts w:ascii="Times New Roman" w:hAnsi="Times New Roman" w:cs="Times New Roman"/>
          <w:sz w:val="24"/>
          <w:szCs w:val="24"/>
          <w:shd w:val="clear" w:color="auto" w:fill="FFFFFF"/>
        </w:rPr>
        <w:t>Рекомендуемый объем самостоятельной работы при заочной форме обучения не должен превышать 70% от общего объема часов, выделяемых на изучение данной дисциплины. Суммарное количество часов аудиторной и самостоятельной работы должно быть не менее количества часов, определенных по данной дисциплине «Церковным стандартом курсов базовой подготовки в области богословия монашествующих Русской Православной Церкви» и настоящим УМК.</w:t>
      </w:r>
    </w:p>
    <w:p w:rsidR="00914F9A" w:rsidRPr="003303C2" w:rsidRDefault="00914F9A" w:rsidP="006F6A06">
      <w:pPr>
        <w:pStyle w:val="NormalWeb"/>
        <w:spacing w:before="120" w:beforeAutospacing="0" w:after="0" w:afterAutospacing="0" w:line="288" w:lineRule="auto"/>
        <w:ind w:firstLine="709"/>
        <w:jc w:val="both"/>
      </w:pPr>
      <w:r w:rsidRPr="003303C2">
        <w:t xml:space="preserve">Структурно самостоятельную работу можно разделить на две части: организуемая преподавателем и самостоятельная работа, которую слушатели организуют по своему усмотрению, без непосредственного контроля со стороны преподавателя (подготовка к лекциям, практическим занятиям, зачетам и т.п.). </w:t>
      </w:r>
    </w:p>
    <w:p w:rsidR="00914F9A" w:rsidRPr="003303C2" w:rsidRDefault="00914F9A" w:rsidP="006F6A06">
      <w:pPr>
        <w:pStyle w:val="NormalWeb"/>
        <w:spacing w:before="120" w:beforeAutospacing="0" w:after="0" w:afterAutospacing="0" w:line="288" w:lineRule="auto"/>
        <w:ind w:firstLine="709"/>
        <w:jc w:val="both"/>
      </w:pPr>
      <w:r w:rsidRPr="003303C2">
        <w:t xml:space="preserve">Для организации самостоятельной работы необходимы следующие условия: </w:t>
      </w:r>
    </w:p>
    <w:p w:rsidR="00914F9A" w:rsidRPr="003303C2" w:rsidRDefault="00914F9A" w:rsidP="00D67FAF">
      <w:pPr>
        <w:pStyle w:val="NormalWeb"/>
        <w:numPr>
          <w:ilvl w:val="0"/>
          <w:numId w:val="36"/>
        </w:numPr>
        <w:spacing w:before="120" w:beforeAutospacing="0" w:after="0" w:afterAutospacing="0" w:line="288" w:lineRule="auto"/>
        <w:ind w:left="714" w:hanging="357"/>
        <w:jc w:val="both"/>
      </w:pPr>
      <w:r w:rsidRPr="003303C2">
        <w:t xml:space="preserve">разъяснение учащимся целей, задач и форм организации самостоятельной работы; </w:t>
      </w:r>
    </w:p>
    <w:p w:rsidR="00914F9A" w:rsidRPr="003303C2" w:rsidRDefault="00914F9A" w:rsidP="00D67FAF">
      <w:pPr>
        <w:pStyle w:val="NormalWeb"/>
        <w:numPr>
          <w:ilvl w:val="0"/>
          <w:numId w:val="36"/>
        </w:numPr>
        <w:spacing w:before="120" w:beforeAutospacing="0" w:after="0" w:afterAutospacing="0" w:line="288" w:lineRule="auto"/>
        <w:ind w:left="714" w:hanging="357"/>
        <w:jc w:val="both"/>
      </w:pPr>
      <w:r w:rsidRPr="003303C2">
        <w:t xml:space="preserve">наличие и доступность необходимого учебно-методического и справочного материала; </w:t>
      </w:r>
    </w:p>
    <w:p w:rsidR="00914F9A" w:rsidRPr="003303C2" w:rsidRDefault="00914F9A" w:rsidP="00D67FAF">
      <w:pPr>
        <w:pStyle w:val="NormalWeb"/>
        <w:numPr>
          <w:ilvl w:val="0"/>
          <w:numId w:val="36"/>
        </w:numPr>
        <w:spacing w:before="120" w:beforeAutospacing="0" w:after="0" w:afterAutospacing="0" w:line="288" w:lineRule="auto"/>
        <w:ind w:left="714" w:hanging="357"/>
        <w:jc w:val="both"/>
      </w:pPr>
      <w:r w:rsidRPr="003303C2">
        <w:t xml:space="preserve">консультационная помощь. </w:t>
      </w:r>
    </w:p>
    <w:p w:rsidR="00914F9A" w:rsidRPr="003303C2" w:rsidRDefault="00914F9A" w:rsidP="006F6A06">
      <w:pPr>
        <w:spacing w:before="120" w:after="0" w:line="288" w:lineRule="auto"/>
        <w:ind w:firstLine="709"/>
        <w:jc w:val="both"/>
        <w:rPr>
          <w:rFonts w:ascii="Times New Roman" w:hAnsi="Times New Roman" w:cs="Times New Roman"/>
          <w:sz w:val="24"/>
          <w:szCs w:val="24"/>
        </w:rPr>
      </w:pPr>
      <w:r w:rsidRPr="003303C2">
        <w:rPr>
          <w:rFonts w:ascii="Times New Roman" w:hAnsi="Times New Roman" w:cs="Times New Roman"/>
          <w:sz w:val="24"/>
          <w:szCs w:val="24"/>
        </w:rPr>
        <w:t>В качестве форм и методов контроля самостоятельной работы могут быть использованы семинарские занятия, зачеты тестирования, контрольные работы, защита творческих работ и др.</w:t>
      </w:r>
    </w:p>
    <w:p w:rsidR="00914F9A" w:rsidRPr="003303C2" w:rsidRDefault="00914F9A" w:rsidP="006F6A06">
      <w:pPr>
        <w:spacing w:before="120" w:after="0" w:line="288" w:lineRule="auto"/>
        <w:ind w:firstLine="709"/>
        <w:jc w:val="both"/>
        <w:rPr>
          <w:rFonts w:ascii="Times New Roman" w:hAnsi="Times New Roman" w:cs="Times New Roman"/>
          <w:sz w:val="24"/>
          <w:szCs w:val="24"/>
        </w:rPr>
      </w:pPr>
      <w:r w:rsidRPr="003303C2">
        <w:rPr>
          <w:rFonts w:ascii="Times New Roman" w:hAnsi="Times New Roman" w:cs="Times New Roman"/>
          <w:sz w:val="24"/>
          <w:szCs w:val="24"/>
        </w:rPr>
        <w:t xml:space="preserve">Контроль самостоятельной работы слушателей курсов может включать в себя: </w:t>
      </w:r>
    </w:p>
    <w:p w:rsidR="00914F9A" w:rsidRPr="003303C2" w:rsidRDefault="00914F9A" w:rsidP="00D67FAF">
      <w:pPr>
        <w:pStyle w:val="ListParagraph"/>
        <w:numPr>
          <w:ilvl w:val="0"/>
          <w:numId w:val="37"/>
        </w:numPr>
        <w:spacing w:before="120" w:after="0" w:line="288" w:lineRule="auto"/>
        <w:ind w:left="896" w:hanging="539"/>
        <w:jc w:val="both"/>
        <w:rPr>
          <w:rFonts w:ascii="Times New Roman" w:hAnsi="Times New Roman" w:cs="Times New Roman"/>
          <w:sz w:val="24"/>
          <w:szCs w:val="24"/>
        </w:rPr>
      </w:pPr>
      <w:r w:rsidRPr="003303C2">
        <w:rPr>
          <w:rFonts w:ascii="Times New Roman" w:hAnsi="Times New Roman" w:cs="Times New Roman"/>
          <w:sz w:val="24"/>
          <w:szCs w:val="24"/>
        </w:rPr>
        <w:t>тестовый контроль;</w:t>
      </w:r>
    </w:p>
    <w:p w:rsidR="00914F9A" w:rsidRPr="003303C2" w:rsidRDefault="00914F9A" w:rsidP="00D67FAF">
      <w:pPr>
        <w:pStyle w:val="ListParagraph"/>
        <w:numPr>
          <w:ilvl w:val="0"/>
          <w:numId w:val="37"/>
        </w:numPr>
        <w:spacing w:before="120" w:after="0" w:line="288" w:lineRule="auto"/>
        <w:ind w:left="896" w:hanging="539"/>
        <w:jc w:val="both"/>
        <w:rPr>
          <w:rFonts w:ascii="Times New Roman" w:hAnsi="Times New Roman" w:cs="Times New Roman"/>
          <w:sz w:val="24"/>
          <w:szCs w:val="24"/>
        </w:rPr>
      </w:pPr>
      <w:r w:rsidRPr="003303C2">
        <w:rPr>
          <w:rFonts w:ascii="Times New Roman" w:hAnsi="Times New Roman" w:cs="Times New Roman"/>
          <w:sz w:val="24"/>
          <w:szCs w:val="24"/>
        </w:rPr>
        <w:t>защита письменных работ в том числе рефератов и контрольных работ;</w:t>
      </w:r>
    </w:p>
    <w:p w:rsidR="00914F9A" w:rsidRPr="003303C2" w:rsidRDefault="00914F9A" w:rsidP="00D67FAF">
      <w:pPr>
        <w:pStyle w:val="ListParagraph"/>
        <w:numPr>
          <w:ilvl w:val="0"/>
          <w:numId w:val="37"/>
        </w:numPr>
        <w:spacing w:before="120" w:after="0" w:line="288" w:lineRule="auto"/>
        <w:ind w:left="896" w:hanging="539"/>
        <w:jc w:val="both"/>
        <w:rPr>
          <w:rFonts w:ascii="Times New Roman" w:hAnsi="Times New Roman" w:cs="Times New Roman"/>
          <w:sz w:val="24"/>
          <w:szCs w:val="24"/>
        </w:rPr>
      </w:pPr>
      <w:r w:rsidRPr="003303C2">
        <w:rPr>
          <w:rFonts w:ascii="Times New Roman" w:hAnsi="Times New Roman" w:cs="Times New Roman"/>
          <w:sz w:val="24"/>
          <w:szCs w:val="24"/>
        </w:rPr>
        <w:t>выступление на семинарском занятии.</w:t>
      </w:r>
    </w:p>
    <w:p w:rsidR="00914F9A" w:rsidRPr="003303C2" w:rsidRDefault="00914F9A" w:rsidP="006F6A06">
      <w:pPr>
        <w:pStyle w:val="Heading1"/>
        <w:spacing w:before="120" w:line="288" w:lineRule="auto"/>
        <w:ind w:firstLine="709"/>
        <w:jc w:val="both"/>
        <w:rPr>
          <w:rFonts w:ascii="Times New Roman" w:hAnsi="Times New Roman" w:cs="Times New Roman"/>
          <w:b/>
          <w:bCs/>
          <w:color w:val="auto"/>
          <w:sz w:val="24"/>
          <w:szCs w:val="24"/>
        </w:rPr>
      </w:pPr>
      <w:r w:rsidRPr="003303C2">
        <w:rPr>
          <w:rFonts w:ascii="Times New Roman" w:hAnsi="Times New Roman" w:cs="Times New Roman"/>
          <w:sz w:val="24"/>
          <w:szCs w:val="24"/>
        </w:rPr>
        <w:br w:type="page"/>
      </w:r>
      <w:r w:rsidRPr="003303C2">
        <w:rPr>
          <w:rFonts w:ascii="Times New Roman" w:hAnsi="Times New Roman" w:cs="Times New Roman"/>
          <w:b/>
          <w:bCs/>
          <w:color w:val="auto"/>
          <w:sz w:val="24"/>
          <w:szCs w:val="24"/>
        </w:rPr>
        <w:t>5. Учебно-методические материалы для промежуточного и итогового контроля</w:t>
      </w:r>
    </w:p>
    <w:p w:rsidR="00914F9A" w:rsidRPr="003303C2" w:rsidRDefault="00914F9A" w:rsidP="006F6A06">
      <w:pPr>
        <w:spacing w:before="120" w:after="0" w:line="288" w:lineRule="auto"/>
        <w:ind w:firstLine="708"/>
        <w:jc w:val="both"/>
        <w:rPr>
          <w:rFonts w:ascii="Times New Roman" w:hAnsi="Times New Roman" w:cs="Times New Roman"/>
          <w:b/>
          <w:bCs/>
          <w:sz w:val="24"/>
          <w:szCs w:val="24"/>
        </w:rPr>
      </w:pPr>
      <w:r w:rsidRPr="003303C2">
        <w:rPr>
          <w:rFonts w:ascii="Times New Roman" w:hAnsi="Times New Roman" w:cs="Times New Roman"/>
          <w:b/>
          <w:bCs/>
          <w:sz w:val="24"/>
          <w:szCs w:val="24"/>
        </w:rPr>
        <w:t>Методические рекомендации для текущего контроля и промежуточной аттестации</w:t>
      </w:r>
    </w:p>
    <w:p w:rsidR="00914F9A" w:rsidRPr="003303C2" w:rsidRDefault="00914F9A" w:rsidP="006F6A06">
      <w:pPr>
        <w:spacing w:before="120" w:after="0" w:line="288" w:lineRule="auto"/>
        <w:ind w:firstLine="709"/>
        <w:jc w:val="both"/>
        <w:rPr>
          <w:rFonts w:ascii="Times New Roman" w:hAnsi="Times New Roman" w:cs="Times New Roman"/>
          <w:sz w:val="24"/>
          <w:szCs w:val="24"/>
        </w:rPr>
      </w:pPr>
    </w:p>
    <w:p w:rsidR="00914F9A" w:rsidRPr="003303C2" w:rsidRDefault="00914F9A" w:rsidP="006F6A06">
      <w:pPr>
        <w:spacing w:before="120" w:after="0" w:line="288" w:lineRule="auto"/>
        <w:ind w:firstLine="709"/>
        <w:jc w:val="both"/>
        <w:rPr>
          <w:rFonts w:ascii="Times New Roman" w:hAnsi="Times New Roman" w:cs="Times New Roman"/>
          <w:sz w:val="24"/>
          <w:szCs w:val="24"/>
        </w:rPr>
      </w:pPr>
      <w:r w:rsidRPr="003303C2">
        <w:rPr>
          <w:rFonts w:ascii="Times New Roman" w:hAnsi="Times New Roman" w:cs="Times New Roman"/>
          <w:sz w:val="24"/>
          <w:szCs w:val="24"/>
        </w:rPr>
        <w:t xml:space="preserve">Изучение каждой дисциплины заканчивается определенными методами контроля. Программой курса «История монашества и аскетика» предусмотрены следующие виды контроля: текущий контроль, промежуточная и итоговая аттестация в форме зачета. </w:t>
      </w:r>
    </w:p>
    <w:p w:rsidR="00914F9A" w:rsidRPr="003303C2" w:rsidRDefault="00914F9A" w:rsidP="006F6A06">
      <w:pPr>
        <w:spacing w:before="120" w:after="0" w:line="288" w:lineRule="auto"/>
        <w:ind w:firstLine="708"/>
        <w:jc w:val="both"/>
        <w:rPr>
          <w:rFonts w:ascii="Times New Roman" w:hAnsi="Times New Roman" w:cs="Times New Roman"/>
          <w:sz w:val="24"/>
          <w:szCs w:val="24"/>
        </w:rPr>
      </w:pPr>
      <w:r w:rsidRPr="003303C2">
        <w:rPr>
          <w:rFonts w:ascii="Times New Roman" w:hAnsi="Times New Roman" w:cs="Times New Roman"/>
          <w:sz w:val="24"/>
          <w:szCs w:val="24"/>
        </w:rPr>
        <w:t>Текущий контроль знаний обучающихся может проводиться в виде:</w:t>
      </w:r>
    </w:p>
    <w:p w:rsidR="00914F9A" w:rsidRPr="003303C2" w:rsidRDefault="00914F9A" w:rsidP="00D67FAF">
      <w:pPr>
        <w:pStyle w:val="ListParagraph"/>
        <w:numPr>
          <w:ilvl w:val="0"/>
          <w:numId w:val="38"/>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Устного опроса (группового или индивидуального);</w:t>
      </w:r>
    </w:p>
    <w:p w:rsidR="00914F9A" w:rsidRPr="003303C2" w:rsidRDefault="00914F9A" w:rsidP="00D67FAF">
      <w:pPr>
        <w:pStyle w:val="ListParagraph"/>
        <w:numPr>
          <w:ilvl w:val="0"/>
          <w:numId w:val="38"/>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Проведения контрольных работ в форме эссе, докладов и рефератов;</w:t>
      </w:r>
    </w:p>
    <w:p w:rsidR="00914F9A" w:rsidRPr="003303C2" w:rsidRDefault="00914F9A" w:rsidP="00D67FAF">
      <w:pPr>
        <w:pStyle w:val="ListParagraph"/>
        <w:numPr>
          <w:ilvl w:val="0"/>
          <w:numId w:val="38"/>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Тестирования;</w:t>
      </w:r>
    </w:p>
    <w:p w:rsidR="00914F9A" w:rsidRPr="003303C2" w:rsidRDefault="00914F9A" w:rsidP="00D67FAF">
      <w:pPr>
        <w:pStyle w:val="ListParagraph"/>
        <w:numPr>
          <w:ilvl w:val="0"/>
          <w:numId w:val="38"/>
        </w:numPr>
        <w:spacing w:before="120" w:after="0" w:line="288" w:lineRule="auto"/>
        <w:jc w:val="both"/>
        <w:rPr>
          <w:rFonts w:ascii="Times New Roman" w:hAnsi="Times New Roman" w:cs="Times New Roman"/>
          <w:i/>
          <w:iCs/>
          <w:color w:val="000000"/>
          <w:sz w:val="24"/>
          <w:szCs w:val="24"/>
        </w:rPr>
      </w:pPr>
      <w:r w:rsidRPr="003303C2">
        <w:rPr>
          <w:rFonts w:ascii="Times New Roman" w:hAnsi="Times New Roman" w:cs="Times New Roman"/>
          <w:sz w:val="24"/>
          <w:szCs w:val="24"/>
        </w:rPr>
        <w:t>Контроля самостоятельной работы слушателей (в письменном или устном виде);</w:t>
      </w:r>
    </w:p>
    <w:p w:rsidR="00914F9A" w:rsidRPr="003303C2" w:rsidRDefault="00914F9A" w:rsidP="00D67FAF">
      <w:pPr>
        <w:pStyle w:val="ListParagraph"/>
        <w:numPr>
          <w:ilvl w:val="0"/>
          <w:numId w:val="38"/>
        </w:numPr>
        <w:spacing w:before="120" w:after="0" w:line="288" w:lineRule="auto"/>
        <w:jc w:val="both"/>
        <w:rPr>
          <w:rFonts w:ascii="Times New Roman" w:hAnsi="Times New Roman" w:cs="Times New Roman"/>
          <w:i/>
          <w:iCs/>
          <w:color w:val="000000"/>
          <w:sz w:val="24"/>
          <w:szCs w:val="24"/>
        </w:rPr>
      </w:pPr>
      <w:r w:rsidRPr="003303C2">
        <w:rPr>
          <w:rFonts w:ascii="Times New Roman" w:hAnsi="Times New Roman" w:cs="Times New Roman"/>
          <w:sz w:val="24"/>
          <w:szCs w:val="24"/>
        </w:rPr>
        <w:t>и другого.</w:t>
      </w:r>
    </w:p>
    <w:p w:rsidR="00914F9A" w:rsidRPr="003303C2" w:rsidRDefault="00914F9A" w:rsidP="006F6A06">
      <w:pPr>
        <w:spacing w:before="120" w:after="0" w:line="288" w:lineRule="auto"/>
        <w:ind w:firstLine="708"/>
        <w:jc w:val="both"/>
        <w:rPr>
          <w:rFonts w:ascii="Times New Roman" w:hAnsi="Times New Roman" w:cs="Times New Roman"/>
          <w:sz w:val="24"/>
          <w:szCs w:val="24"/>
        </w:rPr>
      </w:pPr>
      <w:r w:rsidRPr="003303C2">
        <w:rPr>
          <w:rFonts w:ascii="Times New Roman" w:hAnsi="Times New Roman" w:cs="Times New Roman"/>
          <w:sz w:val="24"/>
          <w:szCs w:val="24"/>
        </w:rPr>
        <w:t>Требования к организации подготовки к зачету те же, что и при занятиях в течение семестра, но соблюдаться они должны более строго. Вначале следует просмотреть весь материал по сдаваемой дисциплине (рекомендованные преподавателем учебные пособия, хрестоматию, конспекты лекций),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w:t>
      </w:r>
    </w:p>
    <w:p w:rsidR="00914F9A" w:rsidRPr="003303C2" w:rsidRDefault="00914F9A" w:rsidP="006F6A06">
      <w:pPr>
        <w:spacing w:before="120" w:after="0" w:line="288" w:lineRule="auto"/>
        <w:ind w:firstLine="708"/>
        <w:jc w:val="both"/>
        <w:rPr>
          <w:rFonts w:ascii="Times New Roman" w:hAnsi="Times New Roman" w:cs="Times New Roman"/>
          <w:sz w:val="24"/>
          <w:szCs w:val="24"/>
        </w:rPr>
      </w:pPr>
      <w:r w:rsidRPr="003303C2">
        <w:rPr>
          <w:rFonts w:ascii="Times New Roman" w:hAnsi="Times New Roman" w:cs="Times New Roman"/>
          <w:sz w:val="24"/>
          <w:szCs w:val="24"/>
        </w:rPr>
        <w:t xml:space="preserve">Если в процессе самостоятельной работы над изучением теоретического материала или у обучающегося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обучающийся должен четко выразить, в чем он испытывает затруднения, характер этого затруднения. </w:t>
      </w:r>
    </w:p>
    <w:p w:rsidR="00914F9A" w:rsidRPr="003303C2" w:rsidRDefault="00914F9A" w:rsidP="006F6A06">
      <w:pPr>
        <w:spacing w:before="120" w:after="0" w:line="288" w:lineRule="auto"/>
        <w:ind w:firstLine="708"/>
        <w:jc w:val="both"/>
        <w:rPr>
          <w:rFonts w:ascii="Times New Roman" w:hAnsi="Times New Roman" w:cs="Times New Roman"/>
          <w:sz w:val="24"/>
          <w:szCs w:val="24"/>
        </w:rPr>
      </w:pPr>
      <w:r w:rsidRPr="003303C2">
        <w:rPr>
          <w:rFonts w:ascii="Times New Roman" w:hAnsi="Times New Roman" w:cs="Times New Roman"/>
          <w:sz w:val="24"/>
          <w:szCs w:val="24"/>
        </w:rPr>
        <w:t xml:space="preserve">Зачет проводится в соответствии с текущим графиком учебного процесса, утвержденным в соответствии с установленным порядком. Во время зачета обучающиеся по решению преподавателя могут пользоваться учебной программой дисциплины и справочной литературой. </w:t>
      </w:r>
    </w:p>
    <w:p w:rsidR="00914F9A" w:rsidRPr="003303C2" w:rsidRDefault="00914F9A" w:rsidP="006F6A06">
      <w:pPr>
        <w:spacing w:before="120" w:after="0" w:line="288" w:lineRule="auto"/>
        <w:ind w:firstLine="708"/>
        <w:jc w:val="both"/>
        <w:rPr>
          <w:rFonts w:ascii="Times New Roman" w:hAnsi="Times New Roman" w:cs="Times New Roman"/>
          <w:sz w:val="24"/>
          <w:szCs w:val="24"/>
        </w:rPr>
      </w:pPr>
    </w:p>
    <w:p w:rsidR="00914F9A" w:rsidRPr="003303C2" w:rsidRDefault="00914F9A" w:rsidP="00686D8A">
      <w:pPr>
        <w:spacing w:before="120" w:after="0" w:line="288" w:lineRule="auto"/>
        <w:rPr>
          <w:rFonts w:ascii="Times New Roman" w:hAnsi="Times New Roman" w:cs="Times New Roman"/>
          <w:b/>
          <w:bCs/>
          <w:sz w:val="24"/>
          <w:szCs w:val="24"/>
        </w:rPr>
      </w:pPr>
      <w:r w:rsidRPr="003303C2">
        <w:rPr>
          <w:rFonts w:ascii="Times New Roman" w:hAnsi="Times New Roman" w:cs="Times New Roman"/>
          <w:b/>
          <w:bCs/>
          <w:sz w:val="24"/>
          <w:szCs w:val="24"/>
        </w:rPr>
        <w:t>Рекомендуемые  интернет-ресурсы для итогового и промежуточного контроля</w:t>
      </w:r>
    </w:p>
    <w:p w:rsidR="00914F9A" w:rsidRPr="003303C2" w:rsidRDefault="00914F9A" w:rsidP="00686D8A">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Православная энциклопедия (электронные версии статей): https://www.pravenc.ru/</w:t>
      </w:r>
    </w:p>
    <w:p w:rsidR="00914F9A" w:rsidRPr="003303C2" w:rsidRDefault="00914F9A" w:rsidP="00686D8A">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Монашество в истории (библиотека): https://www.monhist.ru</w:t>
      </w:r>
    </w:p>
    <w:p w:rsidR="00914F9A" w:rsidRPr="003303C2" w:rsidRDefault="00914F9A" w:rsidP="00686D8A">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Библиотека православной литературы: https://azbyka.ru/otechnik/</w:t>
      </w:r>
    </w:p>
    <w:p w:rsidR="00914F9A" w:rsidRPr="003303C2" w:rsidRDefault="00914F9A" w:rsidP="006F6A06">
      <w:pPr>
        <w:spacing w:before="120" w:after="0" w:line="288" w:lineRule="auto"/>
        <w:ind w:firstLine="708"/>
        <w:jc w:val="both"/>
        <w:rPr>
          <w:rFonts w:ascii="Times New Roman" w:hAnsi="Times New Roman" w:cs="Times New Roman"/>
          <w:sz w:val="24"/>
          <w:szCs w:val="24"/>
        </w:rPr>
      </w:pPr>
    </w:p>
    <w:p w:rsidR="00914F9A" w:rsidRPr="003303C2" w:rsidRDefault="00914F9A" w:rsidP="006F6A06">
      <w:pPr>
        <w:spacing w:before="120" w:after="0" w:line="288" w:lineRule="auto"/>
        <w:ind w:firstLine="708"/>
        <w:jc w:val="both"/>
        <w:rPr>
          <w:rFonts w:ascii="Times New Roman" w:hAnsi="Times New Roman" w:cs="Times New Roman"/>
          <w:sz w:val="24"/>
          <w:szCs w:val="24"/>
        </w:rPr>
      </w:pPr>
    </w:p>
    <w:p w:rsidR="00914F9A" w:rsidRPr="003303C2" w:rsidRDefault="00914F9A" w:rsidP="003F7BF1">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Контрольные вопросы для промежуточной аттестации</w:t>
      </w:r>
    </w:p>
    <w:p w:rsidR="00914F9A" w:rsidRPr="003303C2" w:rsidRDefault="00914F9A" w:rsidP="003F7BF1">
      <w:pPr>
        <w:autoSpaceDE w:val="0"/>
        <w:autoSpaceDN w:val="0"/>
        <w:adjustRightInd w:val="0"/>
        <w:spacing w:before="120" w:after="0" w:line="288" w:lineRule="auto"/>
        <w:jc w:val="center"/>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Раннехристианские писатели об аскетизме.</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Причины возникновения монашества.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Прп. Антоний и прп. Пахомий как представители двух основных форм раннего монашества.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Внутреннее устроение ранневизантийского монастыря (киновии, лавры).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Первые монашеские аскетические сочинения.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Расскажите о трех (на выбор) личностях, наиболее значимых для монашества периода IV–VI вв.</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Регламентация деятельности монашества со стороны Церкви.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8. Расскажите о трех (на выбор) святых монахах, оказавших сопротивление иконоборчеству.</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9. Прп. Афанасий Афонский.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10. Возникновение монашества в Сербии и Болгарии.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11. Монашество христианского Востока после арабского завоевания.</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12. «Святые горы» Византии.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13. Женское монашество в Византии: особенности устроения жизни в женских обителях.</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14. Свт. Григорий Палама и богословское обоснование аскетики исихазма.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15. Прп. Паисий Величковский.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16. Русское монашество в XІX–XX в.</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17. Устроение монашеской жизни в XXI веке в соответствии с «Положением о монастырях и монашествующих».</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3F7BF1">
      <w:pPr>
        <w:autoSpaceDE w:val="0"/>
        <w:autoSpaceDN w:val="0"/>
        <w:adjustRightInd w:val="0"/>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Контрольные вопросы для итоговой аттестации</w:t>
      </w:r>
    </w:p>
    <w:p w:rsidR="00914F9A" w:rsidRPr="003303C2" w:rsidRDefault="00914F9A" w:rsidP="006F6A06">
      <w:pPr>
        <w:autoSpaceDE w:val="0"/>
        <w:autoSpaceDN w:val="0"/>
        <w:adjustRightInd w:val="0"/>
        <w:spacing w:before="120" w:after="0" w:line="288" w:lineRule="auto"/>
        <w:jc w:val="center"/>
        <w:rPr>
          <w:rFonts w:ascii="Times New Roman" w:hAnsi="Times New Roman" w:cs="Times New Roman"/>
          <w:b/>
          <w:bCs/>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 Перечислите общие для раннехристианского аскетизма и монашества черты. Какие особенности были у аскетизма </w:t>
      </w:r>
      <w:r w:rsidRPr="003303C2">
        <w:rPr>
          <w:rFonts w:ascii="Times New Roman" w:hAnsi="Times New Roman" w:cs="Times New Roman"/>
          <w:sz w:val="24"/>
          <w:szCs w:val="24"/>
          <w:lang w:val="en-US"/>
        </w:rPr>
        <w:t>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III</w:t>
      </w:r>
      <w:r w:rsidRPr="003303C2">
        <w:rPr>
          <w:rFonts w:ascii="Times New Roman" w:hAnsi="Times New Roman" w:cs="Times New Roman"/>
          <w:sz w:val="24"/>
          <w:szCs w:val="24"/>
        </w:rPr>
        <w:t xml:space="preserve"> в.? Раннехристианские писатели об аскетизме.</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Перечислите основные концепции возникновения монашества? Какие из них уже устарели?</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3. Преп. Антоний и преп. Пахомий как представители двух основных форм монашества.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4. Назовите основные виды монастырей, опишите общее и различное. Внутреннее устроение ранневизантийского монастыря (киновии, лавры).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Перечислите наиболее характерные особенности повседневной жизни монахов этого периода.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6. Первые монашеские законоположительные сочинения. Жития как уставы.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Аскетическая система аввы Евагрия Понтийского.</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8. Основные монашеские центры </w:t>
      </w:r>
      <w:r w:rsidRPr="003303C2">
        <w:rPr>
          <w:rFonts w:ascii="Times New Roman" w:hAnsi="Times New Roman" w:cs="Times New Roman"/>
          <w:sz w:val="24"/>
          <w:szCs w:val="24"/>
          <w:lang w:val="en-US"/>
        </w:rPr>
        <w:t>IV</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VI</w:t>
      </w:r>
      <w:r w:rsidRPr="003303C2">
        <w:rPr>
          <w:rFonts w:ascii="Times New Roman" w:hAnsi="Times New Roman" w:cs="Times New Roman"/>
          <w:sz w:val="24"/>
          <w:szCs w:val="24"/>
        </w:rPr>
        <w:t xml:space="preserve"> вв. Региональные особенности. Расскажите о трех (на выбор) наиболее значимых для монашества этого периода личностях.</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9. Учение прп. Варсонофия, Иоанна и Дорофея Газских.</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10. Монашество </w:t>
      </w:r>
      <w:r w:rsidRPr="003303C2">
        <w:rPr>
          <w:rFonts w:ascii="Times New Roman" w:hAnsi="Times New Roman" w:cs="Times New Roman"/>
          <w:sz w:val="24"/>
          <w:szCs w:val="24"/>
          <w:lang w:val="en-US"/>
        </w:rPr>
        <w:t>VII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VIII</w:t>
      </w:r>
      <w:r w:rsidRPr="003303C2">
        <w:rPr>
          <w:rFonts w:ascii="Times New Roman" w:hAnsi="Times New Roman" w:cs="Times New Roman"/>
          <w:sz w:val="24"/>
          <w:szCs w:val="24"/>
        </w:rPr>
        <w:t xml:space="preserve"> в. Аскетическое учение прп. Иоанна Лествичника.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11. Светское законодательство о монашестве и его значение. Регламентация деятельности монашества со стороны Церкви.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12. Социальное служение монашества.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13. Иконоборческая ересь и монашество. Рассказать (на выбор) об одном представителе монашеского «сопротивления» иконоборческой ереси.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14. Прп. Феодор Студит, его деятельность и сочинения. Студийский монастырь.</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15. Монастырские типики как источник по истории средне- и поздневизантийского монашества.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16. Характерные черты внутреннего устройства монастырей, их типы, изменения, появившиеся в этот период.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17. Основные центры монашества средне- и поздневизантийского периода. Региональные особенности. Расскажите о трех (на выбор) наиболее значимых наставниках монашествующих этого времени.</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18. Афон и его монастыри в средне- и поздневизантийский период.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19. Преп. Афанасий Афонский.</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20. Деятельность исихастов на Афоне. Прп. Григорий Синаит. Прп. Максим Кавсокаливит.</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21.  Прп. Никодим Святогорец.</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22. Возникновение монашества в Сербии и Болгарии. Назовите основные центры монашества и устройство монастырей. Расскажите об одной (как минимум) наиболее значимой для сербского и болгарского монашества личности.</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23. Монашество на территориях исламских государств. Основные центры. Взаимоотношения с мусульманским правителями и мусульманским обществом.</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24. Афон XVIII в. Возрождение монашества. Деятельность прп. Акакия Нового.</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25. Движение колливадов.</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27. Появление монашества на Руси. Основные особенности домонгольского и послемонгольского монашества вплоть до середины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28. Преподобные Антоний и Феодосий Печерские.</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29. Юрьев монастырь и другие монастыри Новгорода.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30.  Прп. Сергий Радонежский.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31. Монастырская колонизация. Основание новых монастырей на Севере Руси.</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32. Прп. Нил Сорский и его учение.</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33. Прп. Иосиф Волоцкий и его взгляды.</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34. «Иосифляне» и «нестяжатели». Противостояние двух течений.</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35. Русские исихасты </w:t>
      </w:r>
      <w:r w:rsidRPr="003303C2">
        <w:rPr>
          <w:rFonts w:ascii="Times New Roman" w:hAnsi="Times New Roman" w:cs="Times New Roman"/>
          <w:sz w:val="24"/>
          <w:szCs w:val="24"/>
          <w:lang w:val="en-US"/>
        </w:rPr>
        <w:t>XVII</w:t>
      </w:r>
      <w:r w:rsidRPr="003303C2">
        <w:rPr>
          <w:rFonts w:ascii="Times New Roman" w:hAnsi="Times New Roman" w:cs="Times New Roman"/>
          <w:sz w:val="24"/>
          <w:szCs w:val="24"/>
        </w:rPr>
        <w:t xml:space="preserve"> в.</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36. Прп. Паисий Величковский.</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37. Традиция прп. Паисия Величковского в русских монастырях.</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38. Оптина пустынь и ее старцы.</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39. Расскажите подробно об одном из оптинских старцев. </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40. Свт. Игнатий Брянчанинов и его аскетическое учение.</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41. Свт. Феофан Затворник и его аскетическое учение.</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41. Гонения на монастыри и монашествующих в период между революцией и Великой Отечественной войной.</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42. Изменения в положение монастырей в военные и первые послевоенные годы.</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43. Расскажите об одном из монастырей (Троице-Сергиева Лавра, Псково-Печерский монастырь, Почаевская лавра, Пюхтицкий монастырь) в послевоенный период.</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44. Гонение на Церковь и монастыри в правление Н.С. Хрущева.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45. Глинская пустынь и глинские старцы.</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46. Зосимова пустынь и зосимовские старцы. Высокопетровский монастырь и его тайная монашеская община.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47. Монастыри и отшельники Кавказа.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48. «Положение о монастырях и монашествующих» о монашестве и преимущественной форме монашеского делания.</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49. Поступление и выход из монашества согласно «Положению». Ступени монашеского пострига.</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50. Социальная и иная деятельность монашества и монастырей согласно «Положению».</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51. Иерархическое руководство монастырем согласно «Положению».</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br w:type="page"/>
      </w:r>
    </w:p>
    <w:p w:rsidR="00914F9A" w:rsidRPr="003303C2" w:rsidRDefault="00914F9A" w:rsidP="003F7BF1">
      <w:pPr>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Тестовые задания</w:t>
      </w:r>
    </w:p>
    <w:p w:rsidR="00914F9A" w:rsidRPr="003303C2" w:rsidRDefault="00914F9A" w:rsidP="003F7BF1">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b/>
          <w:bCs/>
          <w:sz w:val="24"/>
          <w:szCs w:val="24"/>
        </w:rPr>
      </w:pPr>
      <w:r w:rsidRPr="003303C2">
        <w:rPr>
          <w:rFonts w:ascii="Times New Roman" w:hAnsi="Times New Roman" w:cs="Times New Roman"/>
          <w:b/>
          <w:bCs/>
          <w:sz w:val="24"/>
          <w:szCs w:val="24"/>
        </w:rPr>
        <w:t>Лекция 1</w:t>
      </w:r>
    </w:p>
    <w:p w:rsidR="00914F9A" w:rsidRPr="003303C2" w:rsidRDefault="00914F9A" w:rsidP="00FD44D5">
      <w:pPr>
        <w:pStyle w:val="ListParagraph"/>
        <w:numPr>
          <w:ilvl w:val="0"/>
          <w:numId w:val="33"/>
        </w:numPr>
        <w:spacing w:before="120" w:after="0" w:line="288" w:lineRule="auto"/>
        <w:ind w:left="360"/>
        <w:rPr>
          <w:rFonts w:ascii="Times New Roman" w:hAnsi="Times New Roman" w:cs="Times New Roman"/>
          <w:sz w:val="24"/>
          <w:szCs w:val="24"/>
        </w:rPr>
      </w:pPr>
      <w:r w:rsidRPr="003303C2">
        <w:rPr>
          <w:rFonts w:ascii="Times New Roman" w:hAnsi="Times New Roman" w:cs="Times New Roman"/>
          <w:sz w:val="24"/>
          <w:szCs w:val="24"/>
        </w:rPr>
        <w:t>Выберите правильный ответ:</w:t>
      </w:r>
    </w:p>
    <w:p w:rsidR="00914F9A" w:rsidRPr="003303C2" w:rsidRDefault="00914F9A" w:rsidP="00FD44D5">
      <w:pPr>
        <w:pStyle w:val="ListParagraph"/>
        <w:autoSpaceDE w:val="0"/>
        <w:autoSpaceDN w:val="0"/>
        <w:adjustRightInd w:val="0"/>
        <w:spacing w:before="120" w:after="0" w:line="288" w:lineRule="auto"/>
        <w:ind w:left="360" w:hanging="360"/>
        <w:jc w:val="both"/>
        <w:rPr>
          <w:rFonts w:ascii="Times New Roman" w:hAnsi="Times New Roman" w:cs="Times New Roman"/>
          <w:sz w:val="24"/>
          <w:szCs w:val="24"/>
        </w:rPr>
      </w:pPr>
    </w:p>
    <w:p w:rsidR="00914F9A" w:rsidRPr="003303C2" w:rsidRDefault="00914F9A" w:rsidP="00FD44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Девство как религиозный подвиг было известно уже в Ветхом Завете.</w:t>
      </w:r>
    </w:p>
    <w:p w:rsidR="00914F9A" w:rsidRPr="003303C2" w:rsidRDefault="00914F9A" w:rsidP="00FD44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Девство не было известно в Ветхом Завете.</w:t>
      </w:r>
    </w:p>
    <w:p w:rsidR="00914F9A" w:rsidRPr="003303C2" w:rsidRDefault="00914F9A" w:rsidP="00FD44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Девство осуждалось в Ветхом Завете.</w:t>
      </w:r>
    </w:p>
    <w:p w:rsidR="00914F9A" w:rsidRPr="003303C2" w:rsidRDefault="00914F9A" w:rsidP="00FD44D5">
      <w:pPr>
        <w:pStyle w:val="ListParagraph"/>
        <w:spacing w:before="120" w:after="0" w:line="288" w:lineRule="auto"/>
        <w:ind w:left="360" w:hanging="360"/>
        <w:rPr>
          <w:rFonts w:ascii="Times New Roman" w:hAnsi="Times New Roman" w:cs="Times New Roman"/>
          <w:sz w:val="24"/>
          <w:szCs w:val="24"/>
        </w:rPr>
      </w:pPr>
    </w:p>
    <w:p w:rsidR="00914F9A" w:rsidRPr="003303C2" w:rsidRDefault="00914F9A" w:rsidP="00FD44D5">
      <w:pPr>
        <w:pStyle w:val="ListParagraph"/>
        <w:numPr>
          <w:ilvl w:val="0"/>
          <w:numId w:val="33"/>
        </w:numPr>
        <w:spacing w:before="120" w:after="0" w:line="288" w:lineRule="auto"/>
        <w:ind w:left="360"/>
        <w:rPr>
          <w:rFonts w:ascii="Times New Roman" w:hAnsi="Times New Roman" w:cs="Times New Roman"/>
          <w:sz w:val="24"/>
          <w:szCs w:val="24"/>
        </w:rPr>
      </w:pPr>
      <w:r w:rsidRPr="003303C2">
        <w:rPr>
          <w:rFonts w:ascii="Times New Roman" w:hAnsi="Times New Roman" w:cs="Times New Roman"/>
          <w:sz w:val="24"/>
          <w:szCs w:val="24"/>
        </w:rPr>
        <w:t>Отметьте правильные высказывания:</w:t>
      </w:r>
    </w:p>
    <w:p w:rsidR="00914F9A" w:rsidRPr="003303C2" w:rsidRDefault="00914F9A" w:rsidP="00FD44D5">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А. Девство было заповедью</w:t>
      </w:r>
    </w:p>
    <w:p w:rsidR="00914F9A" w:rsidRPr="003303C2" w:rsidRDefault="00914F9A" w:rsidP="00FD44D5">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Б. Девственники пользовались привилегиями в Церкви</w:t>
      </w:r>
    </w:p>
    <w:p w:rsidR="00914F9A" w:rsidRPr="003303C2" w:rsidRDefault="00914F9A" w:rsidP="00FD44D5">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В. Нарушившие девство не подвергались прещениям</w:t>
      </w:r>
    </w:p>
    <w:p w:rsidR="00914F9A" w:rsidRPr="003303C2" w:rsidRDefault="00914F9A" w:rsidP="00FD44D5">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Г. Разновидностью девства было воздержание в браке</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Понятие девства рассматривалось зачастую в широком смысле слова</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2. Какие теории возникновения монашества считаются ныне устаревшими</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А. Социально-экономическая</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Б. Возникновение монашества как многофакторное явление</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В. Стремление избежать гонений</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Г. Обмирщение Церкви</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 xml:space="preserve">Д. Подражание мученикам </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Е. Подражание ветхозаветным праведникам-аскетам</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3. Выберите правильный ответ: Подвиг девства</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А. существовал, пока не появилось монашество</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Б. некоторое время сосуществовал с монашеством</w:t>
      </w:r>
    </w:p>
    <w:p w:rsidR="00914F9A" w:rsidRPr="003303C2" w:rsidRDefault="00914F9A" w:rsidP="00FD44D5">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В. существовал параллельно с монашеством.</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b/>
          <w:bCs/>
          <w:sz w:val="24"/>
          <w:szCs w:val="24"/>
        </w:rPr>
      </w:pPr>
      <w:r w:rsidRPr="003303C2">
        <w:rPr>
          <w:rFonts w:ascii="Times New Roman" w:hAnsi="Times New Roman" w:cs="Times New Roman"/>
          <w:b/>
          <w:bCs/>
          <w:sz w:val="24"/>
          <w:szCs w:val="24"/>
        </w:rPr>
        <w:t>Лекции 2–3</w:t>
      </w:r>
    </w:p>
    <w:p w:rsidR="00914F9A" w:rsidRPr="003303C2" w:rsidRDefault="00914F9A" w:rsidP="00FD44D5">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1. Поставьте в правильной хронологической последовательности:</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А. Жизнь и деятельность прп. Пахомия Великого </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Жизнь и деятельность Евагрия Понтийского </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В. Жизнь и деятельность прп. Антония Великого </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Г. Жизнь и деятельность прп. Иоанна Кассиана Римлянина </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Д. Жизнь и деятельность прп. Саввы Освященного </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Жизнь и деятельность прп. Евфимия Великого.</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Выберите правильный ответ: Временем зарождения монашества стало:</w:t>
      </w:r>
    </w:p>
    <w:p w:rsidR="00914F9A" w:rsidRPr="003303C2" w:rsidRDefault="00914F9A" w:rsidP="00FD44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А. Начало </w:t>
      </w:r>
      <w:r w:rsidRPr="003303C2">
        <w:rPr>
          <w:rFonts w:ascii="Times New Roman" w:hAnsi="Times New Roman" w:cs="Times New Roman"/>
          <w:sz w:val="24"/>
          <w:szCs w:val="24"/>
          <w:lang w:val="en-US"/>
        </w:rPr>
        <w:t>IV</w:t>
      </w:r>
      <w:r w:rsidRPr="003303C2">
        <w:rPr>
          <w:rFonts w:ascii="Times New Roman" w:hAnsi="Times New Roman" w:cs="Times New Roman"/>
          <w:sz w:val="24"/>
          <w:szCs w:val="24"/>
        </w:rPr>
        <w:t xml:space="preserve"> в.</w:t>
      </w:r>
    </w:p>
    <w:p w:rsidR="00914F9A" w:rsidRPr="003303C2" w:rsidRDefault="00914F9A" w:rsidP="00FD44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Последняя треть </w:t>
      </w:r>
      <w:r w:rsidRPr="003303C2">
        <w:rPr>
          <w:rFonts w:ascii="Times New Roman" w:hAnsi="Times New Roman" w:cs="Times New Roman"/>
          <w:sz w:val="24"/>
          <w:szCs w:val="24"/>
          <w:lang w:val="en-US"/>
        </w:rPr>
        <w:t>III</w:t>
      </w:r>
      <w:r w:rsidRPr="003303C2">
        <w:rPr>
          <w:rFonts w:ascii="Times New Roman" w:hAnsi="Times New Roman" w:cs="Times New Roman"/>
          <w:sz w:val="24"/>
          <w:szCs w:val="24"/>
        </w:rPr>
        <w:t xml:space="preserve"> в.</w:t>
      </w:r>
    </w:p>
    <w:p w:rsidR="00914F9A" w:rsidRPr="003303C2" w:rsidRDefault="00914F9A" w:rsidP="00FD44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В. Первая треть </w:t>
      </w:r>
      <w:r w:rsidRPr="003303C2">
        <w:rPr>
          <w:rFonts w:ascii="Times New Roman" w:hAnsi="Times New Roman" w:cs="Times New Roman"/>
          <w:sz w:val="24"/>
          <w:szCs w:val="24"/>
          <w:lang w:val="en-US"/>
        </w:rPr>
        <w:t>III</w:t>
      </w:r>
      <w:r w:rsidRPr="003303C2">
        <w:rPr>
          <w:rFonts w:ascii="Times New Roman" w:hAnsi="Times New Roman" w:cs="Times New Roman"/>
          <w:sz w:val="24"/>
          <w:szCs w:val="24"/>
        </w:rPr>
        <w:t xml:space="preserve"> в.</w:t>
      </w:r>
    </w:p>
    <w:p w:rsidR="00914F9A" w:rsidRPr="003303C2" w:rsidRDefault="00914F9A" w:rsidP="006F6A06">
      <w:pPr>
        <w:pStyle w:val="ListParagraph"/>
        <w:spacing w:before="120" w:after="0" w:line="288" w:lineRule="auto"/>
        <w:ind w:left="1080"/>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Согласно авве Евагрию (дополните):</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чтобы достичь совершенства подвижнику необходимы и … и…</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Целью аскетических трудов является…</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Душа состоит из … частей.</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Главных помыслов или страстей всего …</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Противостоящих главным помыслам или страстям добродетелей всего …</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Сопоставьте регион и виды монашества</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Палестина</w:t>
      </w:r>
      <w:r w:rsidRPr="003303C2">
        <w:rPr>
          <w:rFonts w:ascii="Times New Roman" w:hAnsi="Times New Roman" w:cs="Times New Roman"/>
          <w:sz w:val="24"/>
          <w:szCs w:val="24"/>
        </w:rPr>
        <w:tab/>
      </w:r>
      <w:r w:rsidRPr="003303C2">
        <w:rPr>
          <w:rFonts w:ascii="Times New Roman" w:hAnsi="Times New Roman" w:cs="Times New Roman"/>
          <w:sz w:val="24"/>
          <w:szCs w:val="24"/>
        </w:rPr>
        <w:tab/>
        <w:t xml:space="preserve">1) отшельничество и киновия </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Сирия</w:t>
      </w:r>
      <w:r w:rsidRPr="003303C2">
        <w:rPr>
          <w:rFonts w:ascii="Times New Roman" w:hAnsi="Times New Roman" w:cs="Times New Roman"/>
          <w:sz w:val="24"/>
          <w:szCs w:val="24"/>
        </w:rPr>
        <w:tab/>
      </w:r>
      <w:r w:rsidRPr="003303C2">
        <w:rPr>
          <w:rFonts w:ascii="Times New Roman" w:hAnsi="Times New Roman" w:cs="Times New Roman"/>
          <w:sz w:val="24"/>
          <w:szCs w:val="24"/>
        </w:rPr>
        <w:tab/>
        <w:t>2) братства Василия Великого</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Малая Азия</w:t>
      </w:r>
      <w:r w:rsidRPr="003303C2">
        <w:rPr>
          <w:rFonts w:ascii="Times New Roman" w:hAnsi="Times New Roman" w:cs="Times New Roman"/>
          <w:sz w:val="24"/>
          <w:szCs w:val="24"/>
        </w:rPr>
        <w:tab/>
      </w:r>
      <w:r w:rsidRPr="003303C2">
        <w:rPr>
          <w:rFonts w:ascii="Times New Roman" w:hAnsi="Times New Roman" w:cs="Times New Roman"/>
          <w:sz w:val="24"/>
          <w:szCs w:val="24"/>
        </w:rPr>
        <w:tab/>
        <w:t>3) лавры</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Египет</w:t>
      </w:r>
      <w:r w:rsidRPr="003303C2">
        <w:rPr>
          <w:rFonts w:ascii="Times New Roman" w:hAnsi="Times New Roman" w:cs="Times New Roman"/>
          <w:sz w:val="24"/>
          <w:szCs w:val="24"/>
        </w:rPr>
        <w:tab/>
      </w:r>
      <w:r w:rsidRPr="003303C2">
        <w:rPr>
          <w:rFonts w:ascii="Times New Roman" w:hAnsi="Times New Roman" w:cs="Times New Roman"/>
          <w:sz w:val="24"/>
          <w:szCs w:val="24"/>
        </w:rPr>
        <w:tab/>
        <w:t>4) столпничество</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Какие страсти являются главными согласно прп. авве Дорофею:</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сластолюбие</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чревоугодие</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сребролюбие</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Г. уныние </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тщеславие</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Лекция 4</w:t>
      </w:r>
    </w:p>
    <w:p w:rsidR="00914F9A" w:rsidRPr="003303C2" w:rsidRDefault="00914F9A" w:rsidP="00FD44D5">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Расположите в правильной хронологической последовательности</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Прп. Феодор Студит</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Иоанн Лествичник</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Прп. Исихий Синаит</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Что способствовало расцвету монашества на Синае? (Отметьте правильные ответы.)</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Синай находился на перекрестье дорог между Палестиной и Египтом</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Синай был труднодоступным местом</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Приток паломников к библейским местам</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Отсутствие кочевников</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Благоприятный климат</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Время расцвета монашества на Синае:</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А. </w:t>
      </w:r>
      <w:r w:rsidRPr="003303C2">
        <w:rPr>
          <w:rFonts w:ascii="Times New Roman" w:hAnsi="Times New Roman" w:cs="Times New Roman"/>
          <w:sz w:val="24"/>
          <w:szCs w:val="24"/>
          <w:lang w:val="en-US"/>
        </w:rPr>
        <w:t>IV</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V</w:t>
      </w:r>
      <w:r w:rsidRPr="003303C2">
        <w:rPr>
          <w:rFonts w:ascii="Times New Roman" w:hAnsi="Times New Roman" w:cs="Times New Roman"/>
          <w:sz w:val="24"/>
          <w:szCs w:val="24"/>
        </w:rPr>
        <w:t xml:space="preserve"> вв.</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w:t>
      </w:r>
      <w:r w:rsidRPr="003303C2">
        <w:rPr>
          <w:rFonts w:ascii="Times New Roman" w:hAnsi="Times New Roman" w:cs="Times New Roman"/>
          <w:sz w:val="24"/>
          <w:szCs w:val="24"/>
          <w:lang w:val="en-US"/>
        </w:rPr>
        <w:t>V</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VI</w:t>
      </w:r>
      <w:r w:rsidRPr="003303C2">
        <w:rPr>
          <w:rFonts w:ascii="Times New Roman" w:hAnsi="Times New Roman" w:cs="Times New Roman"/>
          <w:sz w:val="24"/>
          <w:szCs w:val="24"/>
        </w:rPr>
        <w:t xml:space="preserve"> вв.</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В. </w:t>
      </w:r>
      <w:r w:rsidRPr="003303C2">
        <w:rPr>
          <w:rFonts w:ascii="Times New Roman" w:hAnsi="Times New Roman" w:cs="Times New Roman"/>
          <w:sz w:val="24"/>
          <w:szCs w:val="24"/>
          <w:lang w:val="en-US"/>
        </w:rPr>
        <w:t>VI</w:t>
      </w:r>
      <w:r w:rsidRPr="003303C2">
        <w:rPr>
          <w:rFonts w:ascii="Times New Roman" w:hAnsi="Times New Roman" w:cs="Times New Roman"/>
          <w:sz w:val="24"/>
          <w:szCs w:val="24"/>
        </w:rPr>
        <w:t xml:space="preserve"> – начало </w:t>
      </w:r>
      <w:r w:rsidRPr="003303C2">
        <w:rPr>
          <w:rFonts w:ascii="Times New Roman" w:hAnsi="Times New Roman" w:cs="Times New Roman"/>
          <w:sz w:val="24"/>
          <w:szCs w:val="24"/>
          <w:lang w:val="en-US"/>
        </w:rPr>
        <w:t>VII</w:t>
      </w:r>
      <w:r w:rsidRPr="003303C2">
        <w:rPr>
          <w:rFonts w:ascii="Times New Roman" w:hAnsi="Times New Roman" w:cs="Times New Roman"/>
          <w:sz w:val="24"/>
          <w:szCs w:val="24"/>
        </w:rPr>
        <w:t xml:space="preserve"> в.</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Трезвение — центральная тема у:</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Прп. Иоанна Лествичника</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Исихия Синаита</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Прп. Филофея Синаита</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Выберите правильный ответ: Сколько этапов развития греховной страсти насчитывает прп. Иоанн Лествичник?</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4</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6</w:t>
      </w:r>
    </w:p>
    <w:p w:rsidR="00914F9A" w:rsidRPr="003303C2" w:rsidRDefault="00914F9A" w:rsidP="00FD44D5">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3</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Основной удар иконоборческих гонений пришелся на:</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мирян</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монахов</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чиновников</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Высшей ценностью для прп. Феодора Студита было:</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Общежительное монашество</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Отшельничество</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Скитское монашество</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8. Выберите правильные ответы: Особое внимание в своей реформе прп. Феодор Студит уделял:</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необходимости послушания игумену</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возможности каждому монаху иметь небольшую личную собственность</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запрету личной собственности</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строгому общежительному уставу</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сочетанию отшельничества и киновии</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возможности каждому монаху выбрать себе духовника</w:t>
      </w:r>
    </w:p>
    <w:p w:rsidR="00914F9A" w:rsidRPr="003303C2" w:rsidRDefault="00914F9A" w:rsidP="00FD44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четко выстроенной монастырской иерархии</w:t>
      </w:r>
    </w:p>
    <w:p w:rsidR="00914F9A" w:rsidRPr="003303C2" w:rsidRDefault="00914F9A" w:rsidP="006F6A06">
      <w:pPr>
        <w:spacing w:before="120" w:after="0" w:line="288" w:lineRule="auto"/>
        <w:jc w:val="both"/>
        <w:rPr>
          <w:rFonts w:ascii="Times New Roman" w:hAnsi="Times New Roman" w:cs="Times New Roman"/>
          <w:b/>
          <w:bCs/>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Лекция 5</w:t>
      </w:r>
    </w:p>
    <w:p w:rsidR="00914F9A" w:rsidRPr="003303C2" w:rsidRDefault="00914F9A" w:rsidP="004F489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Выберите правильный ответ:</w:t>
      </w:r>
    </w:p>
    <w:p w:rsidR="00914F9A" w:rsidRPr="003303C2" w:rsidRDefault="00914F9A" w:rsidP="004F4896">
      <w:pPr>
        <w:pStyle w:val="ListParagraph"/>
        <w:autoSpaceDE w:val="0"/>
        <w:autoSpaceDN w:val="0"/>
        <w:adjustRightInd w:val="0"/>
        <w:spacing w:before="120" w:after="0" w:line="288" w:lineRule="auto"/>
        <w:ind w:left="1080"/>
        <w:jc w:val="both"/>
        <w:rPr>
          <w:rFonts w:ascii="Times New Roman" w:hAnsi="Times New Roman" w:cs="Times New Roman"/>
          <w:sz w:val="24"/>
          <w:szCs w:val="24"/>
        </w:rPr>
      </w:pPr>
      <w:r w:rsidRPr="003303C2">
        <w:rPr>
          <w:rFonts w:ascii="Times New Roman" w:hAnsi="Times New Roman" w:cs="Times New Roman"/>
          <w:sz w:val="24"/>
          <w:szCs w:val="24"/>
        </w:rPr>
        <w:t>а) Харистикий это:</w:t>
      </w:r>
    </w:p>
    <w:p w:rsidR="00914F9A" w:rsidRPr="003303C2" w:rsidRDefault="00914F9A" w:rsidP="004F4896">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Сдача монастыря в аренду</w:t>
      </w:r>
    </w:p>
    <w:p w:rsidR="00914F9A" w:rsidRPr="003303C2" w:rsidRDefault="00914F9A" w:rsidP="004F4896">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Передача под управление светскому лицу</w:t>
      </w:r>
    </w:p>
    <w:p w:rsidR="00914F9A" w:rsidRPr="003303C2" w:rsidRDefault="00914F9A" w:rsidP="004F4896">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Продажа монастыря</w:t>
      </w:r>
    </w:p>
    <w:p w:rsidR="00914F9A" w:rsidRPr="003303C2" w:rsidRDefault="00914F9A" w:rsidP="004F4896">
      <w:pPr>
        <w:autoSpaceDE w:val="0"/>
        <w:autoSpaceDN w:val="0"/>
        <w:adjustRightInd w:val="0"/>
        <w:spacing w:before="120" w:after="0" w:line="288" w:lineRule="auto"/>
        <w:ind w:left="1080"/>
        <w:jc w:val="both"/>
        <w:rPr>
          <w:rFonts w:ascii="Times New Roman" w:hAnsi="Times New Roman" w:cs="Times New Roman"/>
          <w:sz w:val="24"/>
          <w:szCs w:val="24"/>
        </w:rPr>
      </w:pPr>
      <w:r w:rsidRPr="003303C2">
        <w:rPr>
          <w:rFonts w:ascii="Times New Roman" w:hAnsi="Times New Roman" w:cs="Times New Roman"/>
          <w:sz w:val="24"/>
          <w:szCs w:val="24"/>
        </w:rPr>
        <w:t>б). Адельфат это:</w:t>
      </w:r>
    </w:p>
    <w:p w:rsidR="00914F9A" w:rsidRPr="003303C2" w:rsidRDefault="00914F9A" w:rsidP="004F4896">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Пожизненный пансион в монастыре</w:t>
      </w:r>
    </w:p>
    <w:p w:rsidR="00914F9A" w:rsidRPr="003303C2" w:rsidRDefault="00914F9A" w:rsidP="004F4896">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Братская община</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Право участвовать в управлении монастырем</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Соотнесите тип монашеского жития и его характерные черты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 Общежительный монастырь</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наличие частной собственности, ведение своего хозяйства, отсутствие общей трапезы, общее богослужение, номинальная роль настоятеля</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Келлиотский тип</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отсутствие частной собственности, общая трапеза, общее богослужение, настоятель — глава и духовный отец</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В. Двойной </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группа келлий, подчиненная единому духовному наставнику</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Скитский</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Два монастыря (или две половины монастыря — мужская и женская) с общим игуменом и общим имуществом, тесными социально-экономическими и духовными связями</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Д. Идиоритмический</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проживание в отдельных келлиях в одиночестве или небольшими группами, общий сбор только в субботу и воскресенье для богослужения и духовной беседы. Духовный руководитель — наиболее духовно опытный монах</w:t>
            </w:r>
          </w:p>
        </w:tc>
      </w:tr>
    </w:tbl>
    <w:p w:rsidR="00914F9A" w:rsidRPr="003303C2" w:rsidRDefault="00914F9A" w:rsidP="006F6A06">
      <w:pPr>
        <w:pStyle w:val="ListParagraph"/>
        <w:spacing w:before="120" w:after="0" w:line="288" w:lineRule="auto"/>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3. Закончите фразу:</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А. типиконы, регулирующие жизнь монастыря, называют…</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Б. типиконы, посвященные организации богослужения, называют…</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В. завещания также могут быть …</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Г. типик одного монастыря мог служить…</w:t>
      </w:r>
    </w:p>
    <w:p w:rsidR="00914F9A" w:rsidRPr="003303C2" w:rsidRDefault="00914F9A" w:rsidP="006F6A06">
      <w:pPr>
        <w:spacing w:before="120" w:after="0" w:line="288" w:lineRule="auto"/>
        <w:ind w:left="360"/>
        <w:rPr>
          <w:rFonts w:ascii="Times New Roman" w:hAnsi="Times New Roman" w:cs="Times New Roman"/>
          <w:sz w:val="24"/>
          <w:szCs w:val="24"/>
        </w:rPr>
      </w:pPr>
    </w:p>
    <w:p w:rsidR="00914F9A" w:rsidRPr="003303C2" w:rsidRDefault="00914F9A" w:rsidP="004F489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4. Расположите в хронологическом порядке возникновение институтов:</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 xml:space="preserve">А. Адельфат </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 xml:space="preserve">Б. Харистикий </w:t>
      </w:r>
    </w:p>
    <w:p w:rsidR="00914F9A" w:rsidRPr="003303C2" w:rsidRDefault="00914F9A" w:rsidP="004F4896">
      <w:pPr>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В. Эмфитевсис</w:t>
      </w:r>
    </w:p>
    <w:p w:rsidR="00914F9A" w:rsidRPr="003303C2" w:rsidRDefault="00914F9A" w:rsidP="004F4896">
      <w:pPr>
        <w:spacing w:before="120" w:after="0" w:line="288" w:lineRule="auto"/>
        <w:ind w:left="540"/>
        <w:rPr>
          <w:rFonts w:ascii="Times New Roman" w:hAnsi="Times New Roman" w:cs="Times New Roman"/>
          <w:sz w:val="24"/>
          <w:szCs w:val="24"/>
        </w:rPr>
      </w:pPr>
    </w:p>
    <w:p w:rsidR="00914F9A" w:rsidRPr="003303C2" w:rsidRDefault="00914F9A" w:rsidP="004F4896">
      <w:pPr>
        <w:spacing w:before="120" w:after="0" w:line="288" w:lineRule="auto"/>
        <w:rPr>
          <w:rFonts w:ascii="Times New Roman" w:hAnsi="Times New Roman" w:cs="Times New Roman"/>
          <w:b/>
          <w:bCs/>
          <w:sz w:val="24"/>
          <w:szCs w:val="24"/>
        </w:rPr>
      </w:pPr>
      <w:r w:rsidRPr="003303C2">
        <w:rPr>
          <w:rFonts w:ascii="Times New Roman" w:hAnsi="Times New Roman" w:cs="Times New Roman"/>
          <w:b/>
          <w:bCs/>
          <w:sz w:val="24"/>
          <w:szCs w:val="24"/>
        </w:rPr>
        <w:t>Лекция 6</w:t>
      </w:r>
    </w:p>
    <w:p w:rsidR="00914F9A" w:rsidRPr="003303C2" w:rsidRDefault="00914F9A" w:rsidP="004F4896">
      <w:pPr>
        <w:pStyle w:val="NormalWeb"/>
        <w:shd w:val="clear" w:color="auto" w:fill="FFFFFF"/>
        <w:spacing w:before="120" w:beforeAutospacing="0" w:after="0" w:afterAutospacing="0" w:line="288" w:lineRule="auto"/>
        <w:jc w:val="both"/>
      </w:pPr>
      <w:r w:rsidRPr="003303C2">
        <w:t>1. При норманнах монастыри в Италии:</w:t>
      </w:r>
    </w:p>
    <w:p w:rsidR="00914F9A" w:rsidRPr="003303C2" w:rsidRDefault="00914F9A" w:rsidP="004F4896">
      <w:pPr>
        <w:pStyle w:val="NormalWeb"/>
        <w:shd w:val="clear" w:color="auto" w:fill="FFFFFF"/>
        <w:spacing w:before="120" w:beforeAutospacing="0" w:after="0" w:afterAutospacing="0" w:line="288" w:lineRule="auto"/>
        <w:ind w:left="540"/>
        <w:jc w:val="both"/>
      </w:pPr>
      <w:r w:rsidRPr="003303C2">
        <w:t>А. процветали</w:t>
      </w:r>
    </w:p>
    <w:p w:rsidR="00914F9A" w:rsidRPr="003303C2" w:rsidRDefault="00914F9A" w:rsidP="004F4896">
      <w:pPr>
        <w:pStyle w:val="NormalWeb"/>
        <w:shd w:val="clear" w:color="auto" w:fill="FFFFFF"/>
        <w:spacing w:before="120" w:beforeAutospacing="0" w:after="0" w:afterAutospacing="0" w:line="288" w:lineRule="auto"/>
        <w:ind w:left="540"/>
        <w:jc w:val="both"/>
      </w:pPr>
      <w:r w:rsidRPr="003303C2">
        <w:t>Б. приходили в плачевное состояние</w:t>
      </w:r>
    </w:p>
    <w:p w:rsidR="00914F9A" w:rsidRPr="003303C2" w:rsidRDefault="00914F9A" w:rsidP="004F4896">
      <w:pPr>
        <w:pStyle w:val="NormalWeb"/>
        <w:shd w:val="clear" w:color="auto" w:fill="FFFFFF"/>
        <w:spacing w:before="120" w:beforeAutospacing="0" w:after="0" w:afterAutospacing="0" w:line="288" w:lineRule="auto"/>
        <w:ind w:left="540"/>
        <w:jc w:val="both"/>
      </w:pPr>
      <w:r w:rsidRPr="003303C2">
        <w:t>В. не испытали изменений</w:t>
      </w:r>
    </w:p>
    <w:p w:rsidR="00914F9A" w:rsidRPr="003303C2" w:rsidRDefault="00914F9A" w:rsidP="006F6A06">
      <w:pPr>
        <w:pStyle w:val="NormalWeb"/>
        <w:shd w:val="clear" w:color="auto" w:fill="FFFFFF"/>
        <w:spacing w:before="120" w:beforeAutospacing="0" w:after="0" w:afterAutospacing="0" w:line="288" w:lineRule="auto"/>
        <w:jc w:val="both"/>
      </w:pPr>
    </w:p>
    <w:p w:rsidR="00914F9A" w:rsidRPr="003303C2" w:rsidRDefault="00914F9A" w:rsidP="006F6A06">
      <w:pPr>
        <w:pStyle w:val="NormalWeb"/>
        <w:shd w:val="clear" w:color="auto" w:fill="FFFFFF"/>
        <w:spacing w:before="120" w:beforeAutospacing="0" w:after="0" w:afterAutospacing="0" w:line="288" w:lineRule="auto"/>
        <w:jc w:val="both"/>
      </w:pPr>
      <w:r w:rsidRPr="003303C2">
        <w:t>2. Время жизни прп. Михаила Малеина</w:t>
      </w:r>
    </w:p>
    <w:p w:rsidR="00914F9A" w:rsidRPr="003303C2" w:rsidRDefault="00914F9A" w:rsidP="004F4896">
      <w:pPr>
        <w:pStyle w:val="NormalWeb"/>
        <w:shd w:val="clear" w:color="auto" w:fill="FFFFFF"/>
        <w:spacing w:before="120" w:beforeAutospacing="0" w:after="0" w:afterAutospacing="0" w:line="288" w:lineRule="auto"/>
        <w:ind w:left="540"/>
        <w:jc w:val="both"/>
      </w:pPr>
      <w:r w:rsidRPr="003303C2">
        <w:t xml:space="preserve">А. </w:t>
      </w:r>
      <w:r w:rsidRPr="003303C2">
        <w:rPr>
          <w:lang w:val="en-US"/>
        </w:rPr>
        <w:t>IX</w:t>
      </w:r>
      <w:r w:rsidRPr="003303C2">
        <w:t xml:space="preserve"> в.</w:t>
      </w:r>
    </w:p>
    <w:p w:rsidR="00914F9A" w:rsidRPr="003303C2" w:rsidRDefault="00914F9A" w:rsidP="004F4896">
      <w:pPr>
        <w:pStyle w:val="NormalWeb"/>
        <w:shd w:val="clear" w:color="auto" w:fill="FFFFFF"/>
        <w:spacing w:before="120" w:beforeAutospacing="0" w:after="0" w:afterAutospacing="0" w:line="288" w:lineRule="auto"/>
        <w:ind w:left="540"/>
        <w:jc w:val="both"/>
      </w:pPr>
      <w:r w:rsidRPr="003303C2">
        <w:t xml:space="preserve">Б. </w:t>
      </w:r>
      <w:r w:rsidRPr="003303C2">
        <w:rPr>
          <w:lang w:val="en-US"/>
        </w:rPr>
        <w:t>X</w:t>
      </w:r>
      <w:r w:rsidRPr="003303C2">
        <w:t xml:space="preserve"> в.</w:t>
      </w:r>
    </w:p>
    <w:p w:rsidR="00914F9A" w:rsidRPr="003303C2" w:rsidRDefault="00914F9A" w:rsidP="004F4896">
      <w:pPr>
        <w:pStyle w:val="NormalWeb"/>
        <w:shd w:val="clear" w:color="auto" w:fill="FFFFFF"/>
        <w:spacing w:before="120" w:beforeAutospacing="0" w:after="0" w:afterAutospacing="0" w:line="288" w:lineRule="auto"/>
        <w:ind w:left="540"/>
        <w:jc w:val="both"/>
      </w:pPr>
      <w:r w:rsidRPr="003303C2">
        <w:t xml:space="preserve">В. </w:t>
      </w:r>
      <w:r w:rsidRPr="003303C2">
        <w:rPr>
          <w:lang w:val="en-US"/>
        </w:rPr>
        <w:t>XI</w:t>
      </w:r>
      <w:r w:rsidRPr="003303C2">
        <w:t xml:space="preserve"> в.</w:t>
      </w:r>
    </w:p>
    <w:p w:rsidR="00914F9A" w:rsidRPr="003303C2" w:rsidRDefault="00914F9A" w:rsidP="006F6A06">
      <w:pPr>
        <w:pStyle w:val="NormalWeb"/>
        <w:shd w:val="clear" w:color="auto" w:fill="FFFFFF"/>
        <w:spacing w:before="120" w:beforeAutospacing="0" w:after="0" w:afterAutospacing="0" w:line="288" w:lineRule="auto"/>
        <w:jc w:val="both"/>
      </w:pPr>
    </w:p>
    <w:p w:rsidR="00914F9A" w:rsidRPr="003303C2" w:rsidRDefault="00914F9A" w:rsidP="004F4896">
      <w:pPr>
        <w:pStyle w:val="NormalWeb"/>
        <w:shd w:val="clear" w:color="auto" w:fill="FFFFFF"/>
        <w:spacing w:before="120" w:beforeAutospacing="0" w:after="0" w:afterAutospacing="0" w:line="288" w:lineRule="auto"/>
        <w:jc w:val="both"/>
      </w:pPr>
      <w:r w:rsidRPr="003303C2">
        <w:t>3. Соотнесите географическое положение и монашеский центр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pStyle w:val="NormalWeb"/>
              <w:spacing w:before="120" w:beforeAutospacing="0" w:after="0" w:afterAutospacing="0" w:line="288" w:lineRule="auto"/>
              <w:jc w:val="both"/>
            </w:pPr>
            <w:r w:rsidRPr="003303C2">
              <w:t>А. Гора Латр</w:t>
            </w:r>
          </w:p>
        </w:tc>
        <w:tc>
          <w:tcPr>
            <w:tcW w:w="4673" w:type="dxa"/>
          </w:tcPr>
          <w:p w:rsidR="00914F9A" w:rsidRPr="003303C2" w:rsidRDefault="00914F9A" w:rsidP="006F6A06">
            <w:pPr>
              <w:pStyle w:val="NormalWeb"/>
              <w:spacing w:before="120" w:beforeAutospacing="0" w:after="0" w:afterAutospacing="0" w:line="288" w:lineRule="auto"/>
              <w:jc w:val="both"/>
            </w:pPr>
            <w:r w:rsidRPr="003303C2">
              <w:t>1. Северо-запад Малой Азии</w:t>
            </w:r>
          </w:p>
        </w:tc>
      </w:tr>
      <w:tr w:rsidR="00914F9A" w:rsidRPr="003303C2">
        <w:tc>
          <w:tcPr>
            <w:tcW w:w="4672" w:type="dxa"/>
          </w:tcPr>
          <w:p w:rsidR="00914F9A" w:rsidRPr="003303C2" w:rsidRDefault="00914F9A" w:rsidP="006F6A06">
            <w:pPr>
              <w:pStyle w:val="NormalWeb"/>
              <w:spacing w:before="120" w:beforeAutospacing="0" w:after="0" w:afterAutospacing="0" w:line="288" w:lineRule="auto"/>
              <w:jc w:val="both"/>
            </w:pPr>
            <w:r w:rsidRPr="003303C2">
              <w:t>Б. Гора Папикион</w:t>
            </w:r>
          </w:p>
        </w:tc>
        <w:tc>
          <w:tcPr>
            <w:tcW w:w="4673" w:type="dxa"/>
          </w:tcPr>
          <w:p w:rsidR="00914F9A" w:rsidRPr="003303C2" w:rsidRDefault="00914F9A" w:rsidP="006F6A06">
            <w:pPr>
              <w:pStyle w:val="NormalWeb"/>
              <w:spacing w:before="120" w:beforeAutospacing="0" w:after="0" w:afterAutospacing="0" w:line="288" w:lineRule="auto"/>
              <w:jc w:val="both"/>
            </w:pPr>
            <w:r w:rsidRPr="003303C2">
              <w:t>2. Юго-Запад Малой Азии</w:t>
            </w:r>
          </w:p>
        </w:tc>
      </w:tr>
      <w:tr w:rsidR="00914F9A" w:rsidRPr="003303C2">
        <w:tc>
          <w:tcPr>
            <w:tcW w:w="4672" w:type="dxa"/>
          </w:tcPr>
          <w:p w:rsidR="00914F9A" w:rsidRPr="003303C2" w:rsidRDefault="00914F9A" w:rsidP="006F6A06">
            <w:pPr>
              <w:pStyle w:val="NormalWeb"/>
              <w:spacing w:before="120" w:beforeAutospacing="0" w:after="0" w:afterAutospacing="0" w:line="288" w:lineRule="auto"/>
              <w:jc w:val="both"/>
            </w:pPr>
            <w:r w:rsidRPr="003303C2">
              <w:t>В. Гора Олимп</w:t>
            </w:r>
          </w:p>
        </w:tc>
        <w:tc>
          <w:tcPr>
            <w:tcW w:w="4673" w:type="dxa"/>
          </w:tcPr>
          <w:p w:rsidR="00914F9A" w:rsidRPr="003303C2" w:rsidRDefault="00914F9A" w:rsidP="006F6A06">
            <w:pPr>
              <w:pStyle w:val="NormalWeb"/>
              <w:spacing w:before="120" w:beforeAutospacing="0" w:after="0" w:afterAutospacing="0" w:line="288" w:lineRule="auto"/>
              <w:jc w:val="both"/>
            </w:pPr>
            <w:r w:rsidRPr="003303C2">
              <w:t>3. Родопы</w:t>
            </w:r>
          </w:p>
        </w:tc>
      </w:tr>
      <w:tr w:rsidR="00914F9A" w:rsidRPr="003303C2">
        <w:tc>
          <w:tcPr>
            <w:tcW w:w="4672" w:type="dxa"/>
          </w:tcPr>
          <w:p w:rsidR="00914F9A" w:rsidRPr="003303C2" w:rsidRDefault="00914F9A" w:rsidP="006F6A06">
            <w:pPr>
              <w:pStyle w:val="NormalWeb"/>
              <w:spacing w:before="120" w:beforeAutospacing="0" w:after="0" w:afterAutospacing="0" w:line="288" w:lineRule="auto"/>
              <w:jc w:val="both"/>
            </w:pPr>
            <w:r w:rsidRPr="003303C2">
              <w:t>Д. Кимин</w:t>
            </w:r>
          </w:p>
        </w:tc>
        <w:tc>
          <w:tcPr>
            <w:tcW w:w="4673" w:type="dxa"/>
          </w:tcPr>
          <w:p w:rsidR="00914F9A" w:rsidRPr="003303C2" w:rsidRDefault="00914F9A" w:rsidP="006F6A06">
            <w:pPr>
              <w:pStyle w:val="NormalWeb"/>
              <w:spacing w:before="120" w:beforeAutospacing="0" w:after="0" w:afterAutospacing="0" w:line="288" w:lineRule="auto"/>
              <w:jc w:val="both"/>
            </w:pPr>
            <w:r w:rsidRPr="003303C2">
              <w:t>4. Юго-Запад Малой Азии</w:t>
            </w:r>
          </w:p>
        </w:tc>
      </w:tr>
    </w:tbl>
    <w:p w:rsidR="00914F9A" w:rsidRPr="003303C2" w:rsidRDefault="00914F9A" w:rsidP="00C8745D">
      <w:pPr>
        <w:spacing w:before="120" w:after="0" w:line="288" w:lineRule="auto"/>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rPr>
          <w:rFonts w:ascii="Times New Roman" w:hAnsi="Times New Roman" w:cs="Times New Roman"/>
          <w:b/>
          <w:bCs/>
          <w:sz w:val="24"/>
          <w:szCs w:val="24"/>
        </w:rPr>
      </w:pPr>
      <w:r w:rsidRPr="003303C2">
        <w:rPr>
          <w:rFonts w:ascii="Times New Roman" w:hAnsi="Times New Roman" w:cs="Times New Roman"/>
          <w:sz w:val="24"/>
          <w:szCs w:val="24"/>
        </w:rPr>
        <w:t>4. Какие из этих исторических лиц были современниками?</w:t>
      </w:r>
    </w:p>
    <w:p w:rsidR="00914F9A" w:rsidRPr="003303C2" w:rsidRDefault="00914F9A" w:rsidP="004F4896">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А. Прп. Михаил Малеин</w:t>
      </w:r>
    </w:p>
    <w:p w:rsidR="00914F9A" w:rsidRPr="003303C2" w:rsidRDefault="00914F9A" w:rsidP="004F4896">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Б. Прп. Павел Латрский</w:t>
      </w:r>
    </w:p>
    <w:p w:rsidR="00914F9A" w:rsidRPr="003303C2" w:rsidRDefault="00914F9A" w:rsidP="004F4896">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В. Прп. Илия Новый</w:t>
      </w:r>
    </w:p>
    <w:p w:rsidR="00914F9A" w:rsidRPr="003303C2" w:rsidRDefault="00914F9A" w:rsidP="004F4896">
      <w:pPr>
        <w:pStyle w:val="ListParagraph"/>
        <w:spacing w:before="120" w:after="0" w:line="288" w:lineRule="auto"/>
        <w:ind w:left="540"/>
        <w:rPr>
          <w:rFonts w:ascii="Times New Roman" w:hAnsi="Times New Roman" w:cs="Times New Roman"/>
          <w:sz w:val="24"/>
          <w:szCs w:val="24"/>
        </w:rPr>
      </w:pPr>
    </w:p>
    <w:p w:rsidR="00914F9A" w:rsidRPr="003303C2" w:rsidRDefault="00914F9A" w:rsidP="004F4896">
      <w:pPr>
        <w:spacing w:before="120" w:after="0" w:line="288" w:lineRule="auto"/>
        <w:rPr>
          <w:rFonts w:ascii="Times New Roman" w:hAnsi="Times New Roman" w:cs="Times New Roman"/>
          <w:b/>
          <w:bCs/>
          <w:sz w:val="24"/>
          <w:szCs w:val="24"/>
        </w:rPr>
      </w:pPr>
      <w:r w:rsidRPr="003303C2">
        <w:rPr>
          <w:rFonts w:ascii="Times New Roman" w:hAnsi="Times New Roman" w:cs="Times New Roman"/>
          <w:b/>
          <w:bCs/>
          <w:sz w:val="24"/>
          <w:szCs w:val="24"/>
        </w:rPr>
        <w:t xml:space="preserve">Лекции 7–8 </w:t>
      </w:r>
    </w:p>
    <w:p w:rsidR="00914F9A" w:rsidRPr="003303C2" w:rsidRDefault="00914F9A" w:rsidP="004F489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1. Расположите в хронологическом порядке:</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А. Типикон Константина </w:t>
      </w:r>
      <w:r w:rsidRPr="003303C2">
        <w:rPr>
          <w:rFonts w:ascii="Times New Roman" w:hAnsi="Times New Roman" w:cs="Times New Roman"/>
          <w:sz w:val="24"/>
          <w:szCs w:val="24"/>
          <w:lang w:val="en-US"/>
        </w:rPr>
        <w:t>IX</w:t>
      </w:r>
      <w:r w:rsidRPr="003303C2">
        <w:rPr>
          <w:rFonts w:ascii="Times New Roman" w:hAnsi="Times New Roman" w:cs="Times New Roman"/>
          <w:sz w:val="24"/>
          <w:szCs w:val="24"/>
        </w:rPr>
        <w:t xml:space="preserve"> Мономаха</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Монастырь Иоанна Колова</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Прп. Петр Афонский</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Типикон Иоанна Цимисхия</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Подчинение афонских монастырей непосредственно Константинопольскому патриарху</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Основание Великой Лавры</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Ж. Споры на Святой Горе о методе молитвы исихастов </w:t>
      </w:r>
    </w:p>
    <w:p w:rsidR="00914F9A" w:rsidRPr="003303C2" w:rsidRDefault="00914F9A" w:rsidP="006F6A06">
      <w:pPr>
        <w:pStyle w:val="ListParagraph"/>
        <w:spacing w:before="120" w:after="0" w:line="288" w:lineRule="auto"/>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2. Выберите правильный ответ: Древнейший из существующих в настоящее время на Афоне монастырей</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Ватопед</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Русский св. вмч. Пантелеимона</w:t>
      </w:r>
    </w:p>
    <w:p w:rsidR="00914F9A" w:rsidRPr="003303C2" w:rsidRDefault="00914F9A" w:rsidP="004F4896">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Великая Лавра</w:t>
      </w:r>
    </w:p>
    <w:p w:rsidR="00914F9A" w:rsidRPr="003303C2" w:rsidRDefault="00914F9A" w:rsidP="006F6A06">
      <w:pPr>
        <w:pStyle w:val="ListParagraph"/>
        <w:spacing w:before="120" w:after="0" w:line="288" w:lineRule="auto"/>
        <w:ind w:left="927"/>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3. Выберите правильный ответ: Устроитель общежительной жизни на Афоне</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Иоанн Колов</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Афанасий Афонский</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прп. Петр Афонский</w:t>
      </w:r>
    </w:p>
    <w:p w:rsidR="00914F9A" w:rsidRPr="003303C2" w:rsidRDefault="00914F9A" w:rsidP="00C8745D">
      <w:pPr>
        <w:pStyle w:val="ListParagraph"/>
        <w:spacing w:before="120" w:after="0" w:line="288" w:lineRule="auto"/>
        <w:ind w:left="0"/>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4. Кто дал исихастской практике богословское обоснование:</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Прп. Григорий Синаит</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Максим Кавсокаливит</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Свт. Григорий Палама</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5. Выберите правильный ответ:</w:t>
      </w:r>
    </w:p>
    <w:p w:rsidR="00914F9A" w:rsidRPr="003303C2" w:rsidRDefault="00914F9A" w:rsidP="004F4896">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Святые Григорий Синаит, Максим Кавсокаливит и Григорий Палама были современниками</w:t>
      </w:r>
    </w:p>
    <w:p w:rsidR="00914F9A" w:rsidRPr="003303C2" w:rsidRDefault="00914F9A" w:rsidP="004F4896">
      <w:pPr>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 xml:space="preserve">Б. </w:t>
      </w:r>
      <w:r w:rsidRPr="003303C2">
        <w:rPr>
          <w:rFonts w:ascii="Times New Roman" w:hAnsi="Times New Roman" w:cs="Times New Roman"/>
          <w:sz w:val="24"/>
          <w:szCs w:val="24"/>
          <w:shd w:val="clear" w:color="auto" w:fill="FFFFFF"/>
        </w:rPr>
        <w:t>«Слово о трезвении и хранении сердца» написал свт. Григорий Палама</w:t>
      </w:r>
    </w:p>
    <w:p w:rsidR="00914F9A" w:rsidRPr="003303C2" w:rsidRDefault="00914F9A" w:rsidP="004F4896">
      <w:pPr>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В. Инициатором исихастского возрождения на Афоне был Никифор Уединенник</w:t>
      </w:r>
    </w:p>
    <w:p w:rsidR="00914F9A" w:rsidRPr="003303C2" w:rsidRDefault="00914F9A" w:rsidP="004F4896">
      <w:pPr>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Г. Идеалом исихастов было скитское житие</w:t>
      </w:r>
    </w:p>
    <w:p w:rsidR="00914F9A" w:rsidRPr="003303C2" w:rsidRDefault="00914F9A" w:rsidP="004F4896">
      <w:pPr>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Д. Свт. Григорий Палама не получил поддержку афонитов в своей полемике</w:t>
      </w:r>
    </w:p>
    <w:p w:rsidR="00914F9A" w:rsidRPr="003303C2" w:rsidRDefault="00914F9A" w:rsidP="006F6A06">
      <w:pPr>
        <w:spacing w:before="120" w:after="0" w:line="288" w:lineRule="auto"/>
        <w:jc w:val="both"/>
        <w:rPr>
          <w:rFonts w:ascii="Times New Roman" w:hAnsi="Times New Roman" w:cs="Times New Roman"/>
          <w:b/>
          <w:bCs/>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Лекция 9</w:t>
      </w:r>
    </w:p>
    <w:p w:rsidR="00914F9A" w:rsidRPr="003303C2" w:rsidRDefault="00914F9A" w:rsidP="004F489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Соотнесите деятеля и результаты его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0"/>
        <w:gridCol w:w="4105"/>
      </w:tblGrid>
      <w:tr w:rsidR="00914F9A" w:rsidRPr="003303C2">
        <w:tc>
          <w:tcPr>
            <w:tcW w:w="4520"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Стефан Душан</w:t>
            </w:r>
          </w:p>
        </w:tc>
        <w:tc>
          <w:tcPr>
            <w:tcW w:w="4105"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А. Первый золотой век болгарской культуры и наивысшее расширение государства</w:t>
            </w:r>
          </w:p>
        </w:tc>
      </w:tr>
      <w:tr w:rsidR="00914F9A" w:rsidRPr="003303C2">
        <w:tc>
          <w:tcPr>
            <w:tcW w:w="4520"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Стефан Неманя</w:t>
            </w:r>
          </w:p>
        </w:tc>
        <w:tc>
          <w:tcPr>
            <w:tcW w:w="4105"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Б. Второй золотой век болгарской культуры</w:t>
            </w:r>
          </w:p>
        </w:tc>
      </w:tr>
      <w:tr w:rsidR="00914F9A" w:rsidRPr="003303C2">
        <w:tc>
          <w:tcPr>
            <w:tcW w:w="4520"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Савва Сербский</w:t>
            </w:r>
          </w:p>
        </w:tc>
        <w:tc>
          <w:tcPr>
            <w:tcW w:w="4105"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 xml:space="preserve">Г. Правитель, при котором Сербия достигла наивысшего могущества </w:t>
            </w:r>
          </w:p>
        </w:tc>
      </w:tr>
      <w:tr w:rsidR="00914F9A" w:rsidRPr="003303C2">
        <w:tc>
          <w:tcPr>
            <w:tcW w:w="4520"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Борис, князь Болгарский</w:t>
            </w:r>
          </w:p>
        </w:tc>
        <w:tc>
          <w:tcPr>
            <w:tcW w:w="4105"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Д. Создатель независимого сербского государства</w:t>
            </w:r>
          </w:p>
        </w:tc>
      </w:tr>
      <w:tr w:rsidR="00914F9A" w:rsidRPr="003303C2">
        <w:tc>
          <w:tcPr>
            <w:tcW w:w="4520"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Симеон царь Болгарский</w:t>
            </w:r>
          </w:p>
        </w:tc>
        <w:tc>
          <w:tcPr>
            <w:tcW w:w="4105"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Е. Крещение Болгарии</w:t>
            </w:r>
          </w:p>
        </w:tc>
      </w:tr>
      <w:tr w:rsidR="00914F9A" w:rsidRPr="003303C2">
        <w:tc>
          <w:tcPr>
            <w:tcW w:w="4520"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Иоанн Александр</w:t>
            </w:r>
          </w:p>
        </w:tc>
        <w:tc>
          <w:tcPr>
            <w:tcW w:w="4105"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Ж. Создание автокефальной Сербской архиепископии</w:t>
            </w:r>
          </w:p>
        </w:tc>
      </w:tr>
    </w:tbl>
    <w:p w:rsidR="00914F9A" w:rsidRPr="003303C2" w:rsidRDefault="00914F9A" w:rsidP="006F6A06">
      <w:pPr>
        <w:spacing w:before="120" w:after="0" w:line="288" w:lineRule="auto"/>
        <w:ind w:left="360"/>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Выберите правильный ответ: Бачковский монастырь возник как:</w:t>
      </w:r>
    </w:p>
    <w:p w:rsidR="00914F9A" w:rsidRPr="003303C2" w:rsidRDefault="00914F9A" w:rsidP="004F4896">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Греческий</w:t>
      </w:r>
    </w:p>
    <w:p w:rsidR="00914F9A" w:rsidRPr="003303C2" w:rsidRDefault="00914F9A" w:rsidP="004F4896">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Болгарский</w:t>
      </w:r>
    </w:p>
    <w:p w:rsidR="00914F9A" w:rsidRPr="003303C2" w:rsidRDefault="00914F9A" w:rsidP="004F4896">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Грузинский</w:t>
      </w:r>
    </w:p>
    <w:p w:rsidR="00914F9A" w:rsidRPr="003303C2" w:rsidRDefault="00914F9A" w:rsidP="006F6A06">
      <w:pPr>
        <w:spacing w:before="120" w:after="0" w:line="288" w:lineRule="auto"/>
        <w:jc w:val="both"/>
        <w:rPr>
          <w:rFonts w:ascii="Times New Roman" w:hAnsi="Times New Roman" w:cs="Times New Roman"/>
          <w:b/>
          <w:bCs/>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Лекция 10</w:t>
      </w: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w:t>
      </w:r>
      <w:r w:rsidRPr="003303C2">
        <w:rPr>
          <w:rFonts w:ascii="Times New Roman" w:hAnsi="Times New Roman" w:cs="Times New Roman"/>
          <w:b/>
          <w:bCs/>
          <w:sz w:val="24"/>
          <w:szCs w:val="24"/>
        </w:rPr>
        <w:t xml:space="preserve"> </w:t>
      </w:r>
      <w:r w:rsidRPr="003303C2">
        <w:rPr>
          <w:rFonts w:ascii="Times New Roman" w:hAnsi="Times New Roman" w:cs="Times New Roman"/>
          <w:sz w:val="24"/>
          <w:szCs w:val="24"/>
        </w:rPr>
        <w:t>Соотнесите термин и его определение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А. Джизья </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регламентируемое в соответствии с законами ислама неотчуждаемое религиозное пожертвование</w:t>
            </w:r>
            <w:r w:rsidRPr="003303C2">
              <w:rPr>
                <w:rFonts w:ascii="Times New Roman" w:hAnsi="Times New Roman" w:cs="Times New Roman"/>
                <w:sz w:val="19"/>
                <w:szCs w:val="19"/>
                <w:shd w:val="clear" w:color="auto" w:fill="FFFFFF"/>
              </w:rPr>
              <w:t> </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Халиф</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иноверцы</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Зиммии</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правитель мусульманского государства</w:t>
            </w:r>
          </w:p>
        </w:tc>
      </w:tr>
      <w:tr w:rsidR="00914F9A" w:rsidRPr="003303C2">
        <w:tc>
          <w:tcPr>
            <w:tcW w:w="467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Вакф</w:t>
            </w:r>
          </w:p>
        </w:tc>
        <w:tc>
          <w:tcPr>
            <w:tcW w:w="467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подушный налог на иноверцев</w:t>
            </w:r>
          </w:p>
        </w:tc>
      </w:tr>
    </w:tbl>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Соотнесите период и события.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6"/>
        <w:gridCol w:w="5154"/>
      </w:tblGrid>
      <w:tr w:rsidR="00914F9A" w:rsidRPr="003303C2">
        <w:tc>
          <w:tcPr>
            <w:tcW w:w="4206" w:type="dxa"/>
          </w:tcPr>
          <w:p w:rsidR="00914F9A" w:rsidRPr="003303C2" w:rsidRDefault="00914F9A" w:rsidP="00D67FAF">
            <w:pPr>
              <w:pStyle w:val="ListParagraph"/>
              <w:numPr>
                <w:ilvl w:val="0"/>
                <w:numId w:val="3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Правление Омейядов</w:t>
            </w:r>
          </w:p>
        </w:tc>
        <w:tc>
          <w:tcPr>
            <w:tcW w:w="5154"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А) Возрождение монашеской жизни в Палестине</w:t>
            </w:r>
          </w:p>
        </w:tc>
      </w:tr>
      <w:tr w:rsidR="00914F9A" w:rsidRPr="003303C2">
        <w:tc>
          <w:tcPr>
            <w:tcW w:w="4206" w:type="dxa"/>
          </w:tcPr>
          <w:p w:rsidR="00914F9A" w:rsidRPr="003303C2" w:rsidRDefault="00914F9A" w:rsidP="00D67FAF">
            <w:pPr>
              <w:pStyle w:val="ListParagraph"/>
              <w:numPr>
                <w:ilvl w:val="0"/>
                <w:numId w:val="3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Правление Аббасидов</w:t>
            </w:r>
          </w:p>
        </w:tc>
        <w:tc>
          <w:tcPr>
            <w:tcW w:w="5154"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Б) достаточно жесткая политика в отношении инаковерующих</w:t>
            </w:r>
            <w:r w:rsidRPr="003303C2">
              <w:rPr>
                <w:rFonts w:ascii="Times New Roman" w:hAnsi="Times New Roman" w:cs="Times New Roman"/>
              </w:rPr>
              <w:t xml:space="preserve">. </w:t>
            </w:r>
            <w:r w:rsidRPr="003303C2">
              <w:rPr>
                <w:rFonts w:ascii="Times New Roman" w:hAnsi="Times New Roman" w:cs="Times New Roman"/>
                <w:sz w:val="24"/>
                <w:szCs w:val="24"/>
              </w:rPr>
              <w:t>Лишение монастырей земельных владений. Сокращение численности христианского населения. Исчезновение подавляющего большинства монастырей.</w:t>
            </w:r>
          </w:p>
        </w:tc>
      </w:tr>
      <w:tr w:rsidR="00914F9A" w:rsidRPr="003303C2">
        <w:tc>
          <w:tcPr>
            <w:tcW w:w="4206" w:type="dxa"/>
          </w:tcPr>
          <w:p w:rsidR="00914F9A" w:rsidRPr="003303C2" w:rsidRDefault="00914F9A" w:rsidP="00D67FAF">
            <w:pPr>
              <w:pStyle w:val="ListParagraph"/>
              <w:numPr>
                <w:ilvl w:val="0"/>
                <w:numId w:val="3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Правление крестоносцев и покровительство византийских императоров</w:t>
            </w:r>
          </w:p>
        </w:tc>
        <w:tc>
          <w:tcPr>
            <w:tcW w:w="5154"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В) В целом политика веротерпимости; устойчивое бытие крупных монастырей</w:t>
            </w:r>
          </w:p>
        </w:tc>
      </w:tr>
      <w:tr w:rsidR="00914F9A" w:rsidRPr="003303C2">
        <w:tc>
          <w:tcPr>
            <w:tcW w:w="4206" w:type="dxa"/>
          </w:tcPr>
          <w:p w:rsidR="00914F9A" w:rsidRPr="003303C2" w:rsidRDefault="00914F9A" w:rsidP="00D67FAF">
            <w:pPr>
              <w:pStyle w:val="ListParagraph"/>
              <w:numPr>
                <w:ilvl w:val="0"/>
                <w:numId w:val="34"/>
              </w:num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Правление мамлюков</w:t>
            </w:r>
          </w:p>
        </w:tc>
        <w:tc>
          <w:tcPr>
            <w:tcW w:w="5154" w:type="dxa"/>
          </w:tcPr>
          <w:p w:rsidR="00914F9A" w:rsidRPr="003303C2" w:rsidRDefault="00914F9A" w:rsidP="006F6A0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 xml:space="preserve">Г) В начале правления продолжали политику предшествующей династии, затем гонения, политическая нестабильность, кочевники, неоднократные разорения монастырей привели к упадку монашеской жизни в Палестине </w:t>
            </w:r>
          </w:p>
        </w:tc>
      </w:tr>
    </w:tbl>
    <w:p w:rsidR="00914F9A" w:rsidRPr="003303C2" w:rsidRDefault="00914F9A" w:rsidP="006F6A06">
      <w:pPr>
        <w:pStyle w:val="ListParagraph"/>
        <w:spacing w:before="120" w:after="0" w:line="288" w:lineRule="auto"/>
        <w:ind w:left="1080"/>
        <w:jc w:val="both"/>
        <w:rPr>
          <w:rFonts w:ascii="Times New Roman" w:hAnsi="Times New Roman" w:cs="Times New Roman"/>
          <w:sz w:val="24"/>
          <w:szCs w:val="24"/>
        </w:rPr>
      </w:pPr>
    </w:p>
    <w:p w:rsidR="00914F9A" w:rsidRPr="003303C2" w:rsidRDefault="00914F9A" w:rsidP="004F4896">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3. Отметьте правильные ответы:</w:t>
      </w:r>
    </w:p>
    <w:p w:rsidR="00914F9A" w:rsidRPr="003303C2" w:rsidRDefault="00914F9A" w:rsidP="009531C3">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Арабское завоевание Палестины сопровождалось массовым насилием в отношении местных христиан и монахов</w:t>
      </w:r>
    </w:p>
    <w:p w:rsidR="00914F9A" w:rsidRPr="003303C2" w:rsidRDefault="00914F9A" w:rsidP="009531C3">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При Омейядах мусульмане составляли меньшинство населения.</w:t>
      </w:r>
    </w:p>
    <w:p w:rsidR="00914F9A" w:rsidRPr="003303C2" w:rsidRDefault="00914F9A" w:rsidP="009531C3">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В целом Омейяды проводили веротерпимую политику.</w:t>
      </w:r>
    </w:p>
    <w:p w:rsidR="00914F9A" w:rsidRPr="003303C2" w:rsidRDefault="00914F9A" w:rsidP="009531C3">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Г. Монастырь св. Саввы в </w:t>
      </w:r>
      <w:r w:rsidRPr="003303C2">
        <w:rPr>
          <w:rFonts w:ascii="Times New Roman" w:hAnsi="Times New Roman" w:cs="Times New Roman"/>
          <w:sz w:val="24"/>
          <w:szCs w:val="24"/>
          <w:lang w:val="en-US"/>
        </w:rPr>
        <w:t>VII</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VIII</w:t>
      </w:r>
      <w:r w:rsidRPr="003303C2">
        <w:rPr>
          <w:rFonts w:ascii="Times New Roman" w:hAnsi="Times New Roman" w:cs="Times New Roman"/>
          <w:sz w:val="24"/>
          <w:szCs w:val="24"/>
        </w:rPr>
        <w:t xml:space="preserve"> перестал быть важнейшим духовным и культурным центром восточно-христианского мира</w:t>
      </w:r>
    </w:p>
    <w:p w:rsidR="00914F9A" w:rsidRPr="003303C2" w:rsidRDefault="00914F9A" w:rsidP="009531C3">
      <w:pPr>
        <w:pStyle w:val="ListParagraph"/>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При Омейядах монашеская жизнь в Палестине в целом продолжалась</w:t>
      </w:r>
    </w:p>
    <w:p w:rsidR="00914F9A" w:rsidRPr="003303C2" w:rsidRDefault="00914F9A" w:rsidP="009531C3">
      <w:pPr>
        <w:pStyle w:val="ListParagraph"/>
        <w:spacing w:before="120" w:after="0" w:line="288" w:lineRule="auto"/>
        <w:ind w:left="540"/>
        <w:rPr>
          <w:rFonts w:ascii="Times New Roman" w:hAnsi="Times New Roman" w:cs="Times New Roman"/>
          <w:sz w:val="24"/>
          <w:szCs w:val="24"/>
        </w:rPr>
      </w:pPr>
      <w:r w:rsidRPr="003303C2">
        <w:rPr>
          <w:rFonts w:ascii="Times New Roman" w:hAnsi="Times New Roman" w:cs="Times New Roman"/>
          <w:sz w:val="24"/>
          <w:szCs w:val="24"/>
        </w:rPr>
        <w:t xml:space="preserve">Е. При Аббасидах происходит дальнейший расцвет монашеской жизни </w:t>
      </w:r>
    </w:p>
    <w:p w:rsidR="00914F9A" w:rsidRPr="003303C2" w:rsidRDefault="00914F9A" w:rsidP="006F6A06">
      <w:pPr>
        <w:pStyle w:val="NormalWeb"/>
        <w:shd w:val="clear" w:color="auto" w:fill="FFFFFF"/>
        <w:spacing w:before="120" w:beforeAutospacing="0" w:after="0" w:afterAutospacing="0" w:line="288" w:lineRule="auto"/>
        <w:jc w:val="both"/>
      </w:pPr>
    </w:p>
    <w:p w:rsidR="00914F9A" w:rsidRPr="003303C2" w:rsidRDefault="00914F9A" w:rsidP="009531C3">
      <w:pPr>
        <w:pStyle w:val="ListParagraph"/>
        <w:spacing w:before="120" w:after="0" w:line="288" w:lineRule="auto"/>
        <w:ind w:left="0"/>
        <w:jc w:val="both"/>
        <w:rPr>
          <w:rFonts w:ascii="Times New Roman" w:hAnsi="Times New Roman" w:cs="Times New Roman"/>
        </w:rPr>
      </w:pPr>
      <w:r w:rsidRPr="003303C2">
        <w:rPr>
          <w:rFonts w:ascii="Times New Roman" w:hAnsi="Times New Roman" w:cs="Times New Roman"/>
          <w:sz w:val="24"/>
          <w:szCs w:val="24"/>
        </w:rPr>
        <w:t>4. Выберите правильный ответ: Монастырь</w:t>
      </w:r>
      <w:r w:rsidRPr="003303C2">
        <w:rPr>
          <w:rFonts w:ascii="Times New Roman" w:hAnsi="Times New Roman" w:cs="Times New Roman"/>
        </w:rPr>
        <w:t xml:space="preserve"> </w:t>
      </w:r>
      <w:r w:rsidRPr="003303C2">
        <w:rPr>
          <w:rFonts w:ascii="Times New Roman" w:hAnsi="Times New Roman" w:cs="Times New Roman"/>
          <w:sz w:val="24"/>
          <w:szCs w:val="24"/>
        </w:rPr>
        <w:t>св. Екатерины на Синае был основан</w:t>
      </w:r>
    </w:p>
    <w:p w:rsidR="00914F9A" w:rsidRPr="003303C2" w:rsidRDefault="00914F9A" w:rsidP="009531C3">
      <w:pPr>
        <w:pStyle w:val="NormalWeb"/>
        <w:shd w:val="clear" w:color="auto" w:fill="FFFFFF"/>
        <w:spacing w:before="120" w:beforeAutospacing="0" w:after="0" w:afterAutospacing="0" w:line="288" w:lineRule="auto"/>
        <w:ind w:left="540" w:hanging="12"/>
        <w:jc w:val="both"/>
      </w:pPr>
      <w:r w:rsidRPr="003303C2">
        <w:t xml:space="preserve">А. в </w:t>
      </w:r>
      <w:r w:rsidRPr="003303C2">
        <w:rPr>
          <w:lang w:val="en-US"/>
        </w:rPr>
        <w:t>IV</w:t>
      </w:r>
      <w:r w:rsidRPr="003303C2">
        <w:t xml:space="preserve"> в.</w:t>
      </w:r>
    </w:p>
    <w:p w:rsidR="00914F9A" w:rsidRPr="003303C2" w:rsidRDefault="00914F9A" w:rsidP="009531C3">
      <w:pPr>
        <w:pStyle w:val="NormalWeb"/>
        <w:shd w:val="clear" w:color="auto" w:fill="FFFFFF"/>
        <w:spacing w:before="120" w:beforeAutospacing="0" w:after="0" w:afterAutospacing="0" w:line="288" w:lineRule="auto"/>
        <w:ind w:left="540" w:hanging="12"/>
        <w:jc w:val="both"/>
      </w:pPr>
      <w:r w:rsidRPr="003303C2">
        <w:t xml:space="preserve">Б. в </w:t>
      </w:r>
      <w:r w:rsidRPr="003303C2">
        <w:rPr>
          <w:lang w:val="en-US"/>
        </w:rPr>
        <w:t>V</w:t>
      </w:r>
      <w:r w:rsidRPr="003303C2">
        <w:t xml:space="preserve"> в.</w:t>
      </w:r>
    </w:p>
    <w:p w:rsidR="00914F9A" w:rsidRPr="003303C2" w:rsidRDefault="00914F9A" w:rsidP="009531C3">
      <w:pPr>
        <w:pStyle w:val="NormalWeb"/>
        <w:shd w:val="clear" w:color="auto" w:fill="FFFFFF"/>
        <w:spacing w:before="120" w:beforeAutospacing="0" w:after="0" w:afterAutospacing="0" w:line="288" w:lineRule="auto"/>
        <w:ind w:left="540" w:hanging="12"/>
        <w:jc w:val="both"/>
      </w:pPr>
      <w:r w:rsidRPr="003303C2">
        <w:t xml:space="preserve">В. в </w:t>
      </w:r>
      <w:r w:rsidRPr="003303C2">
        <w:rPr>
          <w:lang w:val="en-US"/>
        </w:rPr>
        <w:t>VI</w:t>
      </w:r>
      <w:r w:rsidRPr="003303C2">
        <w:t xml:space="preserve"> в.</w:t>
      </w:r>
    </w:p>
    <w:p w:rsidR="00914F9A" w:rsidRPr="003303C2" w:rsidRDefault="00914F9A" w:rsidP="006F6A06">
      <w:pPr>
        <w:pStyle w:val="NormalWeb"/>
        <w:shd w:val="clear" w:color="auto" w:fill="FFFFFF"/>
        <w:spacing w:before="120" w:beforeAutospacing="0" w:after="0" w:afterAutospacing="0" w:line="288" w:lineRule="auto"/>
        <w:ind w:firstLine="708"/>
        <w:jc w:val="both"/>
      </w:pPr>
    </w:p>
    <w:p w:rsidR="00914F9A" w:rsidRPr="003303C2" w:rsidRDefault="00914F9A" w:rsidP="009531C3">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5. Выберите правильный ответ: Монастырь св. Екатерины на Синае был основан</w:t>
      </w:r>
    </w:p>
    <w:p w:rsidR="00914F9A" w:rsidRPr="003303C2" w:rsidRDefault="00914F9A" w:rsidP="009531C3">
      <w:pPr>
        <w:pStyle w:val="NormalWeb"/>
        <w:shd w:val="clear" w:color="auto" w:fill="FFFFFF"/>
        <w:spacing w:before="120" w:beforeAutospacing="0" w:after="0" w:afterAutospacing="0" w:line="288" w:lineRule="auto"/>
        <w:ind w:left="540"/>
        <w:jc w:val="both"/>
      </w:pPr>
      <w:r w:rsidRPr="003303C2">
        <w:t>А. прп. Иоанном Лествичником</w:t>
      </w:r>
    </w:p>
    <w:p w:rsidR="00914F9A" w:rsidRPr="003303C2" w:rsidRDefault="00914F9A" w:rsidP="009531C3">
      <w:pPr>
        <w:pStyle w:val="NormalWeb"/>
        <w:shd w:val="clear" w:color="auto" w:fill="FFFFFF"/>
        <w:spacing w:before="120" w:beforeAutospacing="0" w:after="0" w:afterAutospacing="0" w:line="288" w:lineRule="auto"/>
        <w:ind w:left="540"/>
        <w:jc w:val="both"/>
      </w:pPr>
      <w:r w:rsidRPr="003303C2">
        <w:t>Б. императором Юстинианом</w:t>
      </w:r>
    </w:p>
    <w:p w:rsidR="00914F9A" w:rsidRPr="003303C2" w:rsidRDefault="00914F9A" w:rsidP="009531C3">
      <w:pPr>
        <w:pStyle w:val="NormalWeb"/>
        <w:shd w:val="clear" w:color="auto" w:fill="FFFFFF"/>
        <w:spacing w:before="120" w:beforeAutospacing="0" w:after="0" w:afterAutospacing="0" w:line="288" w:lineRule="auto"/>
        <w:ind w:left="540"/>
        <w:jc w:val="both"/>
      </w:pPr>
      <w:r w:rsidRPr="003303C2">
        <w:t>В. неизвестным ктитором</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9531C3">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6. Соотнесите причину и следствие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1. Отрыв Ближнего Востока от византийского мира</w:t>
            </w:r>
          </w:p>
        </w:tc>
        <w:tc>
          <w:tcPr>
            <w:tcW w:w="4673"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А. Эмиграция христиан в Малую Азию и Кипр, массовая исламизация оставшихся   христиан</w:t>
            </w:r>
          </w:p>
        </w:tc>
      </w:tr>
      <w:tr w:rsidR="00914F9A" w:rsidRPr="003303C2">
        <w:tc>
          <w:tcPr>
            <w:tcW w:w="4672" w:type="dxa"/>
          </w:tcPr>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 xml:space="preserve">2. Сокращение паломничества, материальной поддержки монастырей, притока новых монахов </w:t>
            </w:r>
          </w:p>
        </w:tc>
        <w:tc>
          <w:tcPr>
            <w:tcW w:w="4673"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Б. Глубочайший кризис монашества, трехсотлетняя стагнация</w:t>
            </w:r>
          </w:p>
        </w:tc>
      </w:tr>
      <w:tr w:rsidR="00914F9A" w:rsidRPr="003303C2">
        <w:tc>
          <w:tcPr>
            <w:tcW w:w="4672"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3. Притеснение иноверцев при некоторых Аббасидах</w:t>
            </w:r>
          </w:p>
        </w:tc>
        <w:tc>
          <w:tcPr>
            <w:tcW w:w="4673"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В. Дальнейший отрыв от Византии</w:t>
            </w:r>
          </w:p>
        </w:tc>
      </w:tr>
      <w:tr w:rsidR="00914F9A" w:rsidRPr="003303C2">
        <w:tc>
          <w:tcPr>
            <w:tcW w:w="4672"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 xml:space="preserve">4. Политические потрясения и многократные разорения монастырей в конце </w:t>
            </w:r>
            <w:r w:rsidRPr="003303C2">
              <w:rPr>
                <w:rFonts w:ascii="Times New Roman" w:hAnsi="Times New Roman" w:cs="Times New Roman"/>
                <w:sz w:val="24"/>
                <w:szCs w:val="24"/>
                <w:lang w:val="en-US"/>
              </w:rPr>
              <w:t>X</w:t>
            </w:r>
            <w:r w:rsidRPr="003303C2">
              <w:rPr>
                <w:rFonts w:ascii="Times New Roman" w:hAnsi="Times New Roman" w:cs="Times New Roman"/>
                <w:sz w:val="24"/>
                <w:szCs w:val="24"/>
              </w:rPr>
              <w:t xml:space="preserve"> – начале </w:t>
            </w:r>
            <w:r w:rsidRPr="003303C2">
              <w:rPr>
                <w:rFonts w:ascii="Times New Roman" w:hAnsi="Times New Roman" w:cs="Times New Roman"/>
                <w:sz w:val="24"/>
                <w:szCs w:val="24"/>
                <w:lang w:val="en-US"/>
              </w:rPr>
              <w:t>IX</w:t>
            </w:r>
            <w:r w:rsidRPr="003303C2">
              <w:rPr>
                <w:rFonts w:ascii="Times New Roman" w:hAnsi="Times New Roman" w:cs="Times New Roman"/>
                <w:sz w:val="24"/>
                <w:szCs w:val="24"/>
              </w:rPr>
              <w:t xml:space="preserve"> в.</w:t>
            </w:r>
          </w:p>
        </w:tc>
        <w:tc>
          <w:tcPr>
            <w:tcW w:w="4673"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Г. Возрождение монашества в Палестине</w:t>
            </w:r>
          </w:p>
        </w:tc>
      </w:tr>
      <w:tr w:rsidR="00914F9A" w:rsidRPr="003303C2">
        <w:tc>
          <w:tcPr>
            <w:tcW w:w="4672" w:type="dxa"/>
          </w:tcPr>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5. Перевод христианского наследия на арабский</w:t>
            </w:r>
          </w:p>
        </w:tc>
        <w:tc>
          <w:tcPr>
            <w:tcW w:w="4673"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Д. Резкое уменьшение числа монастырей</w:t>
            </w:r>
          </w:p>
        </w:tc>
      </w:tr>
      <w:tr w:rsidR="00914F9A" w:rsidRPr="003303C2">
        <w:tc>
          <w:tcPr>
            <w:tcW w:w="4672" w:type="dxa"/>
          </w:tcPr>
          <w:p w:rsidR="00914F9A" w:rsidRPr="003303C2" w:rsidRDefault="00914F9A" w:rsidP="006F6A06">
            <w:pPr>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 xml:space="preserve">6. Церковная политика крестоносцев и византийских императоров в </w:t>
            </w:r>
            <w:r w:rsidRPr="003303C2">
              <w:rPr>
                <w:rFonts w:ascii="Times New Roman" w:hAnsi="Times New Roman" w:cs="Times New Roman"/>
                <w:sz w:val="24"/>
                <w:szCs w:val="24"/>
                <w:lang w:val="en-US"/>
              </w:rPr>
              <w:t>XII</w:t>
            </w:r>
            <w:r w:rsidRPr="003303C2">
              <w:rPr>
                <w:rFonts w:ascii="Times New Roman" w:hAnsi="Times New Roman" w:cs="Times New Roman"/>
                <w:sz w:val="24"/>
                <w:szCs w:val="24"/>
              </w:rPr>
              <w:t xml:space="preserve"> в.</w:t>
            </w:r>
          </w:p>
        </w:tc>
        <w:tc>
          <w:tcPr>
            <w:tcW w:w="4673" w:type="dxa"/>
          </w:tcPr>
          <w:p w:rsidR="00914F9A" w:rsidRPr="003303C2" w:rsidRDefault="00914F9A" w:rsidP="006F6A06">
            <w:pPr>
              <w:pStyle w:val="ListParagraph"/>
              <w:spacing w:before="120" w:after="0" w:line="288" w:lineRule="auto"/>
              <w:ind w:left="0"/>
              <w:rPr>
                <w:rFonts w:ascii="Times New Roman" w:hAnsi="Times New Roman" w:cs="Times New Roman"/>
                <w:sz w:val="24"/>
                <w:szCs w:val="24"/>
              </w:rPr>
            </w:pPr>
            <w:r w:rsidRPr="003303C2">
              <w:rPr>
                <w:rFonts w:ascii="Times New Roman" w:hAnsi="Times New Roman" w:cs="Times New Roman"/>
                <w:sz w:val="24"/>
                <w:szCs w:val="24"/>
              </w:rPr>
              <w:t>Е. Сокращение паломничества и материальной поддержки монастырей, притока новых монахов</w:t>
            </w:r>
          </w:p>
        </w:tc>
      </w:tr>
    </w:tbl>
    <w:p w:rsidR="00914F9A" w:rsidRPr="003303C2" w:rsidRDefault="00914F9A" w:rsidP="006F6A06">
      <w:pPr>
        <w:pStyle w:val="ListParagraph"/>
        <w:spacing w:before="120" w:after="0" w:line="288" w:lineRule="auto"/>
        <w:ind w:left="1080"/>
        <w:rPr>
          <w:rFonts w:ascii="Times New Roman" w:hAnsi="Times New Roman" w:cs="Times New Roman"/>
          <w:sz w:val="24"/>
          <w:szCs w:val="24"/>
        </w:rPr>
      </w:pPr>
    </w:p>
    <w:p w:rsidR="00914F9A" w:rsidRPr="003303C2" w:rsidRDefault="00914F9A" w:rsidP="00C35E91">
      <w:pPr>
        <w:pStyle w:val="ListParagraph"/>
        <w:spacing w:before="120" w:after="0" w:line="288" w:lineRule="auto"/>
        <w:ind w:left="0"/>
        <w:rPr>
          <w:rFonts w:ascii="Times New Roman" w:hAnsi="Times New Roman" w:cs="Times New Roman"/>
          <w:b/>
          <w:bCs/>
          <w:sz w:val="24"/>
          <w:szCs w:val="24"/>
        </w:rPr>
      </w:pPr>
      <w:r w:rsidRPr="003303C2">
        <w:rPr>
          <w:rFonts w:ascii="Times New Roman" w:hAnsi="Times New Roman" w:cs="Times New Roman"/>
          <w:b/>
          <w:bCs/>
          <w:sz w:val="24"/>
          <w:szCs w:val="24"/>
        </w:rPr>
        <w:t>Лекция 11</w:t>
      </w: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Выходцы из каких стран составляли монашеские корпорации в Палестине?</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Грузии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Болгарии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России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Сербии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Греции</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Чем был вызван упадок сербской и грузинской корпорацией? (Выберите правильные ответы.)</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Политической ситуацией на их родине</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Натиском бедуинов</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Конфликтами между монахами различного происхождения</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Непониманием арабского языка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Временным прекращением паломничества</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Святогробское братство состояло из:</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Греков</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Греков и арабов</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Греков и славян</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4. Какие характерные черты монашеской жизни на Афоне относятся к </w:t>
      </w:r>
      <w:r w:rsidRPr="003303C2">
        <w:rPr>
          <w:rFonts w:ascii="Times New Roman" w:hAnsi="Times New Roman" w:cs="Times New Roman"/>
          <w:sz w:val="24"/>
          <w:szCs w:val="24"/>
          <w:lang w:val="en-US"/>
        </w:rPr>
        <w:t>XV</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XVI</w:t>
      </w:r>
      <w:r w:rsidRPr="003303C2">
        <w:rPr>
          <w:rFonts w:ascii="Times New Roman" w:hAnsi="Times New Roman" w:cs="Times New Roman"/>
          <w:sz w:val="24"/>
          <w:szCs w:val="24"/>
        </w:rPr>
        <w:t xml:space="preserve"> вв.. какие — к </w:t>
      </w:r>
      <w:r w:rsidRPr="003303C2">
        <w:rPr>
          <w:rFonts w:ascii="Times New Roman" w:hAnsi="Times New Roman" w:cs="Times New Roman"/>
          <w:sz w:val="24"/>
          <w:szCs w:val="24"/>
          <w:lang w:val="en-US"/>
        </w:rPr>
        <w:t>XVII</w:t>
      </w:r>
      <w:r w:rsidRPr="003303C2">
        <w:rPr>
          <w:rFonts w:ascii="Times New Roman" w:hAnsi="Times New Roman" w:cs="Times New Roman"/>
          <w:sz w:val="24"/>
          <w:szCs w:val="24"/>
        </w:rPr>
        <w:t xml:space="preserve"> в., а какие — к обоим периодам?</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Возрастание значения Афона в связи с исчезновением монастырских центров в Малой Азии и Фракии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Афон — центр греческой культуры, книжности и иконописания</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Превращение монастырей в идиоритмические (особножительные).</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Упадок просвещения в монашеской среде, невозможность для многих монахов читать святоотеческие творения из-за незнания древнегреческого.</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Расположите события жизни прп. Акакия Нового (Кавсокаливита) в хронологической последовательности: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Переселение на Афон</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Пребывание в пещере рядом с монастырем Григориат</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Пребывание в монастыре св. Троицы в Загоре</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Пребывание в пещере св. Афанасия Афонского</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Побег из родительского дома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Пребывание в пещере рядом с местом подвига св. Максима Кавсокаливита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Пребывание в Преображенской келлии.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З. Основание Кавсокаливийского скита.</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Выберите верные высказывания:</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Движение колливадов зародилось на Афоне</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Центром движения колливадов стала Великая Лавра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Состав движения колливадов был однородным по социальному составу и уровню образованности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К представителям движения колливадов относятся также свт. Макарий Коринфинский и прп. Никодим Святогорец</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Основным источником по истории событий 2-й пол. XVIII в. является труд прп. Афанасия Паросского «Изъявление истины о [происшедших] на Святой Горе смутах»</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Рассеяние колливадов привело к угасанию монашеской жизни в Греции</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Выберите два главных пункта колливадских споров:</w:t>
      </w:r>
    </w:p>
    <w:p w:rsidR="00914F9A" w:rsidRPr="003303C2" w:rsidRDefault="00914F9A" w:rsidP="009531C3">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 xml:space="preserve">А. </w:t>
      </w:r>
      <w:r w:rsidRPr="003303C2">
        <w:rPr>
          <w:rFonts w:ascii="Times New Roman" w:hAnsi="Times New Roman" w:cs="Times New Roman"/>
          <w:sz w:val="24"/>
          <w:szCs w:val="24"/>
          <w:shd w:val="clear" w:color="auto" w:fill="FFFFFF"/>
        </w:rPr>
        <w:t>о коленопреклонении в день воскресный</w:t>
      </w:r>
    </w:p>
    <w:p w:rsidR="00914F9A" w:rsidRPr="003303C2" w:rsidRDefault="00914F9A" w:rsidP="009531C3">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Б.</w:t>
      </w:r>
      <w:r w:rsidRPr="003303C2">
        <w:rPr>
          <w:rFonts w:ascii="Times New Roman" w:hAnsi="Times New Roman" w:cs="Times New Roman"/>
          <w:sz w:val="24"/>
          <w:szCs w:val="24"/>
          <w:shd w:val="clear" w:color="auto" w:fill="FFFFFF"/>
        </w:rPr>
        <w:t xml:space="preserve"> о сравнительном достоинстве малого и великого водоосвящений</w:t>
      </w:r>
    </w:p>
    <w:p w:rsidR="00914F9A" w:rsidRPr="003303C2" w:rsidRDefault="00914F9A" w:rsidP="009531C3">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В.</w:t>
      </w:r>
      <w:r w:rsidRPr="003303C2">
        <w:rPr>
          <w:rFonts w:ascii="Times New Roman" w:hAnsi="Times New Roman" w:cs="Times New Roman"/>
          <w:sz w:val="24"/>
          <w:szCs w:val="24"/>
          <w:shd w:val="clear" w:color="auto" w:fill="FFFFFF"/>
        </w:rPr>
        <w:t xml:space="preserve">  об освящении и помазании святых икон</w:t>
      </w:r>
    </w:p>
    <w:p w:rsidR="00914F9A" w:rsidRPr="003303C2" w:rsidRDefault="00914F9A" w:rsidP="009531C3">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о заупокойной службе в воскресный день</w:t>
      </w:r>
    </w:p>
    <w:p w:rsidR="00914F9A" w:rsidRPr="003303C2" w:rsidRDefault="00914F9A" w:rsidP="009531C3">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о частом причащении</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9531C3">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8. Отметьте характерные черты учения Никодима Святогорца об умной молитве:</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представление о сердце как духовном и физическом центре человеческого существа и «седалище ума»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представление о том, что сущность ума пребывает в сердце, а то, что мы обыкновенно именуем умом, является его энергией (причем орудием этого действия является мозг)</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представление о недопустимости преподавания так называемого «художественного» метода умной молитвы, предполагавшего соединение молитвы с дыханием и сведение ума в сердце, мирянам и новоначальным инокам</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представление о том, что одним из важнейших плодов умной молитвы является видения своих грехов</w:t>
      </w:r>
    </w:p>
    <w:p w:rsidR="00914F9A" w:rsidRPr="003303C2" w:rsidRDefault="00914F9A" w:rsidP="006F6A06">
      <w:pPr>
        <w:autoSpaceDE w:val="0"/>
        <w:autoSpaceDN w:val="0"/>
        <w:adjustRightInd w:val="0"/>
        <w:spacing w:before="120" w:after="0" w:line="288" w:lineRule="auto"/>
        <w:ind w:left="708"/>
        <w:jc w:val="both"/>
        <w:rPr>
          <w:rFonts w:ascii="Times New Roman" w:hAnsi="Times New Roman" w:cs="Times New Roman"/>
          <w:sz w:val="24"/>
          <w:szCs w:val="24"/>
        </w:rPr>
      </w:pPr>
    </w:p>
    <w:p w:rsidR="00914F9A" w:rsidRPr="003303C2" w:rsidRDefault="00914F9A" w:rsidP="006F6A06">
      <w:pPr>
        <w:pStyle w:val="BodyText"/>
        <w:spacing w:before="120" w:line="288" w:lineRule="auto"/>
        <w:ind w:right="26"/>
        <w:rPr>
          <w:rFonts w:ascii="Times New Roman" w:hAnsi="Times New Roman" w:cs="Times New Roman"/>
          <w:b/>
          <w:bCs/>
        </w:rPr>
      </w:pPr>
      <w:r w:rsidRPr="003303C2">
        <w:rPr>
          <w:rFonts w:ascii="Times New Roman" w:hAnsi="Times New Roman" w:cs="Times New Roman"/>
          <w:b/>
          <w:bCs/>
        </w:rPr>
        <w:t xml:space="preserve">Лекции 12–13. </w:t>
      </w:r>
    </w:p>
    <w:p w:rsidR="00914F9A" w:rsidRPr="003303C2" w:rsidRDefault="00914F9A" w:rsidP="009531C3">
      <w:pPr>
        <w:pStyle w:val="BodyText"/>
        <w:spacing w:before="120" w:line="288" w:lineRule="auto"/>
        <w:ind w:right="26"/>
        <w:rPr>
          <w:rFonts w:ascii="Times New Roman" w:hAnsi="Times New Roman" w:cs="Times New Roman"/>
        </w:rPr>
      </w:pPr>
      <w:r w:rsidRPr="003303C2">
        <w:rPr>
          <w:rFonts w:ascii="Times New Roman" w:hAnsi="Times New Roman" w:cs="Times New Roman"/>
        </w:rPr>
        <w:t>1. Какие из приведенных ответов неверны?</w:t>
      </w:r>
    </w:p>
    <w:p w:rsidR="00914F9A" w:rsidRPr="003303C2" w:rsidRDefault="00914F9A" w:rsidP="006F6A06">
      <w:pPr>
        <w:pStyle w:val="BodyText"/>
        <w:spacing w:before="120" w:line="288" w:lineRule="auto"/>
        <w:ind w:left="460" w:right="26"/>
        <w:rPr>
          <w:rFonts w:ascii="Times New Roman" w:hAnsi="Times New Roman" w:cs="Times New Roman"/>
        </w:rPr>
      </w:pPr>
      <w:r w:rsidRPr="003303C2">
        <w:rPr>
          <w:rFonts w:ascii="Times New Roman" w:hAnsi="Times New Roman" w:cs="Times New Roman"/>
        </w:rPr>
        <w:t>Кризис афонского монашества был порожден:</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А. Возросшим уровнем благостояния населения</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Б. Второй мировой и гражданской войнами</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В. Влиянием исихастов</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Г. Бедственным материальным положением монастырей</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Д. Деятельностью братств</w:t>
      </w:r>
    </w:p>
    <w:p w:rsidR="00914F9A" w:rsidRPr="003303C2" w:rsidRDefault="00914F9A" w:rsidP="006F6A06">
      <w:pPr>
        <w:pStyle w:val="BodyText"/>
        <w:spacing w:before="120" w:line="288" w:lineRule="auto"/>
        <w:ind w:right="26"/>
        <w:rPr>
          <w:rFonts w:ascii="Times New Roman" w:hAnsi="Times New Roman" w:cs="Times New Roman"/>
        </w:rPr>
      </w:pPr>
    </w:p>
    <w:p w:rsidR="00914F9A" w:rsidRPr="003303C2" w:rsidRDefault="00914F9A" w:rsidP="009531C3">
      <w:pPr>
        <w:pStyle w:val="BodyText"/>
        <w:spacing w:before="120" w:line="288" w:lineRule="auto"/>
        <w:ind w:left="0" w:right="26"/>
        <w:rPr>
          <w:rFonts w:ascii="Times New Roman" w:hAnsi="Times New Roman" w:cs="Times New Roman"/>
        </w:rPr>
      </w:pPr>
      <w:r w:rsidRPr="003303C2">
        <w:rPr>
          <w:rFonts w:ascii="Times New Roman" w:hAnsi="Times New Roman" w:cs="Times New Roman"/>
        </w:rPr>
        <w:t>2. Расположите события в хронологической последовательности</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А. Деятельность прп. Паисия Святогорца</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 xml:space="preserve">Б. Деятельность прп. Иосифа Исихаста </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В. Обращение идиоритмических обителей в киновии</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Г. Конфискация земельной собственности монастырей</w:t>
      </w:r>
    </w:p>
    <w:p w:rsidR="00914F9A" w:rsidRPr="003303C2" w:rsidRDefault="00914F9A" w:rsidP="009531C3">
      <w:pPr>
        <w:pStyle w:val="BodyText"/>
        <w:spacing w:before="120" w:line="288" w:lineRule="auto"/>
        <w:ind w:left="540" w:right="26"/>
        <w:rPr>
          <w:rFonts w:ascii="Times New Roman" w:hAnsi="Times New Roman" w:cs="Times New Roman"/>
        </w:rPr>
      </w:pPr>
      <w:r w:rsidRPr="003303C2">
        <w:rPr>
          <w:rFonts w:ascii="Times New Roman" w:hAnsi="Times New Roman" w:cs="Times New Roman"/>
        </w:rPr>
        <w:t xml:space="preserve">Д. Деятельность старца Ефрема Филофейского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Расположите события жизни прп. Иосифа Исихаста в хронологической последовательности: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Поселение в четырех каливах монастыря св. Павла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Поселение в Новом Скиту</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Приход на Афон</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Первые ученики</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Послушание Ефрему Бочару</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Е. Встреча с исихастом </w:t>
      </w:r>
      <w:r>
        <w:rPr>
          <w:rFonts w:ascii="Times New Roman" w:hAnsi="Times New Roman" w:cs="Times New Roman"/>
          <w:sz w:val="24"/>
          <w:szCs w:val="24"/>
        </w:rPr>
        <w:t>Даниилом</w:t>
      </w:r>
      <w:r w:rsidRPr="003303C2">
        <w:rPr>
          <w:rFonts w:ascii="Times New Roman" w:hAnsi="Times New Roman" w:cs="Times New Roman"/>
          <w:sz w:val="24"/>
          <w:szCs w:val="24"/>
        </w:rPr>
        <w:t xml:space="preserve"> Катунакским</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Получение дара умной молитвы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Отметьте верные утверждения о распорядке жизни в общине прп. Иосифа Исихаста:</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Литургия совершалась а) 4 раза в неделю б) каждый день</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Совершение вечерни а) по четкам в келлии б) совместно</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Сон в общей сложности а) 5–6 б) 6–7 часов</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Молитвенное бдение, посвященное Иисусовой молитве а) 4 часа б) 6 часов</w:t>
      </w:r>
    </w:p>
    <w:p w:rsidR="00914F9A" w:rsidRPr="003303C2" w:rsidRDefault="00914F9A" w:rsidP="009531C3">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Д. чтение а) келейно б) совместно </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Выстройте в хронологической последовательности события жизни прп. Паисия Святогорца:</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Возвращение на Афон (Предтеченский скит Ивирона)</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Возрождение монастыря Ставроникита</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Годы общения со старцем Тихоном Русским</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В монастыре Филофей</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Пребывание на Синае</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Пребывание в каливе Рождества Богородицы</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Отметьте правильные утверждения. В результате деятельности старцев на Афоне:</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Начало практиковаться частое причащение</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Увеличилась численность монахов на Святой Горе</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Возросла доля старшего поколения среди монашествующих</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Начало практиковаться ежедневное келейное бдение с молитвой Иисусовой</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Возросла доля идиоритмических (особножительных) монастырей</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Идиоритмические (особножительные) монастыри стали киновиями (общежительными обителями)</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Обращению киновий в идиоритмы способствовали общины, сложившиеся за пределами Афона и влившиеся в афонские обители</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Разделите приведенные утверждения на те, что относятся к прп. Силуану Афонскому, и те, что относятся к старцу Тихону Русскому</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Пришел на Афон в возрасте 24 лет / 26 лет</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Подвизался в Пантелеимоновом монастыре / келлии Белозерка (Буразери), затем Каруля, Калиагра</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Чтение святоотеческих книг</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Послушание эконома / принятие священства</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Получение дара непрестанной Иисусовой молитвы / благоговейное служение литургии, растягивавшееся на целый день</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Видел, что грех одного человека наносит вред всему миру / видел духовным зрением во время Евхаристического канона то, что совершалось на Святом престоле</w:t>
      </w:r>
    </w:p>
    <w:p w:rsidR="00914F9A" w:rsidRPr="003303C2" w:rsidRDefault="00914F9A" w:rsidP="006F6A06">
      <w:pPr>
        <w:spacing w:before="120" w:after="0" w:line="288" w:lineRule="auto"/>
        <w:jc w:val="both"/>
        <w:rPr>
          <w:rFonts w:ascii="Times New Roman" w:hAnsi="Times New Roman" w:cs="Times New Roman"/>
          <w:b/>
          <w:bCs/>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Лекции 14–15</w:t>
      </w:r>
    </w:p>
    <w:p w:rsidR="00914F9A" w:rsidRPr="003303C2" w:rsidRDefault="00914F9A" w:rsidP="009531C3">
      <w:pPr>
        <w:pStyle w:val="ListParagraph"/>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Расположите в правильной хронологической последовательности:</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Игуменство прп. Феодосия Печерского</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Учреждение архимандритии в Новгороде</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Первые княжеские монастыри</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Первые подвижнические монастыри</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Отшельничество прп. Антония Печерского</w:t>
      </w:r>
    </w:p>
    <w:p w:rsidR="00914F9A" w:rsidRPr="003303C2" w:rsidRDefault="00914F9A" w:rsidP="009531C3">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Монгольское нашествие</w:t>
      </w:r>
    </w:p>
    <w:p w:rsidR="00914F9A" w:rsidRPr="003303C2" w:rsidRDefault="00914F9A" w:rsidP="006F6A06">
      <w:pPr>
        <w:spacing w:before="120" w:after="0" w:line="288" w:lineRule="auto"/>
        <w:ind w:left="360"/>
        <w:jc w:val="both"/>
        <w:rPr>
          <w:rFonts w:ascii="Times New Roman" w:hAnsi="Times New Roman" w:cs="Times New Roman"/>
          <w:sz w:val="24"/>
          <w:szCs w:val="24"/>
        </w:rPr>
      </w:pPr>
    </w:p>
    <w:p w:rsidR="00914F9A" w:rsidRPr="003303C2" w:rsidRDefault="00914F9A" w:rsidP="009531C3">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В каком византийском монашеском центре прп. Антоний прошел первоначальную монашескую школу (выберите правильный ответ).</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На Вифинском Олимпе</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На Афоне </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На Папикионе</w:t>
      </w:r>
    </w:p>
    <w:p w:rsidR="00914F9A" w:rsidRPr="003303C2" w:rsidRDefault="00914F9A" w:rsidP="006F6A06">
      <w:pPr>
        <w:spacing w:before="120" w:after="0" w:line="288" w:lineRule="auto"/>
        <w:ind w:left="360"/>
        <w:jc w:val="both"/>
        <w:rPr>
          <w:rFonts w:ascii="Times New Roman" w:hAnsi="Times New Roman" w:cs="Times New Roman"/>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Какой устав был принят при прп. Феодосии Печерском в Киево-Печерской обители:</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Иерусалимский</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Афонский</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Студийский</w:t>
      </w:r>
    </w:p>
    <w:p w:rsidR="00914F9A" w:rsidRPr="003303C2" w:rsidRDefault="00914F9A" w:rsidP="006F6A06">
      <w:pPr>
        <w:spacing w:before="120" w:after="0" w:line="288" w:lineRule="auto"/>
        <w:ind w:left="360"/>
        <w:jc w:val="both"/>
        <w:rPr>
          <w:rFonts w:ascii="Times New Roman" w:hAnsi="Times New Roman" w:cs="Times New Roman"/>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Архимандрития была введена</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 Новгороде</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 Киеве</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во Владимире</w:t>
      </w:r>
    </w:p>
    <w:p w:rsidR="00914F9A" w:rsidRPr="003303C2" w:rsidRDefault="00914F9A" w:rsidP="006F6A06">
      <w:pPr>
        <w:spacing w:before="120" w:after="0" w:line="288" w:lineRule="auto"/>
        <w:ind w:left="360"/>
        <w:jc w:val="both"/>
        <w:rPr>
          <w:rFonts w:ascii="Times New Roman" w:hAnsi="Times New Roman" w:cs="Times New Roman"/>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5. Выберите правильные ответы </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Архимандрития даровалась князем</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Архимандрит выбирался на вече</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Срок архимандритии был ограничен</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Срок архимандритии был пожизненным</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Сохранялось игуменство в своем в монастыре и даровалось игуменство в Юрьевом монастыре</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Сохранялось игуменство в своем монастыре</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Выберите правильные высказывания:</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Первые монастыри на Руси были основаны монахами.</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На Руси (2-я пол. </w:t>
      </w:r>
      <w:r w:rsidRPr="003303C2">
        <w:rPr>
          <w:rFonts w:ascii="Times New Roman" w:hAnsi="Times New Roman" w:cs="Times New Roman"/>
          <w:sz w:val="24"/>
          <w:szCs w:val="24"/>
          <w:lang w:val="en-US"/>
        </w:rPr>
        <w:t>XIII</w:t>
      </w:r>
      <w:r w:rsidRPr="003303C2">
        <w:rPr>
          <w:rFonts w:ascii="Times New Roman" w:hAnsi="Times New Roman" w:cs="Times New Roman"/>
          <w:sz w:val="24"/>
          <w:szCs w:val="24"/>
        </w:rPr>
        <w:t xml:space="preserve"> – 1-я пол.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 преобладали общежительные монастыри.</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На Руси преобладали ктиторские монастыри.</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Первоначально монастыри основывались преимущественно в Северной Руси.</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Первым монастырем Новгорода стал Юрьев монастырь.</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Монгольское нашествие не особенно сильно повлияло на судьбу монастырей.</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Житие основателя обители первоначально заменяло устав.</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З. Прп. Феодосий Печерский был вторым игуменом Киево-Печерской Лавры.</w:t>
      </w:r>
    </w:p>
    <w:p w:rsidR="00914F9A" w:rsidRPr="003303C2" w:rsidRDefault="00914F9A" w:rsidP="006F6A06">
      <w:pPr>
        <w:spacing w:before="120" w:after="0" w:line="288" w:lineRule="auto"/>
        <w:jc w:val="center"/>
        <w:rPr>
          <w:rFonts w:ascii="Times New Roman" w:hAnsi="Times New Roman" w:cs="Times New Roman"/>
          <w:b/>
          <w:bCs/>
          <w:sz w:val="24"/>
          <w:szCs w:val="24"/>
        </w:rPr>
      </w:pPr>
    </w:p>
    <w:p w:rsidR="00914F9A" w:rsidRPr="003303C2" w:rsidRDefault="00914F9A" w:rsidP="006F6A06">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Лекции 16–17</w:t>
      </w:r>
    </w:p>
    <w:p w:rsidR="00914F9A" w:rsidRPr="003303C2" w:rsidRDefault="00914F9A" w:rsidP="006C21D5">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 Главным типом монастырей в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w:t>
      </w:r>
      <w:r w:rsidRPr="003303C2">
        <w:rPr>
          <w:rFonts w:ascii="Times New Roman" w:hAnsi="Times New Roman" w:cs="Times New Roman"/>
          <w:sz w:val="24"/>
          <w:szCs w:val="24"/>
          <w:lang w:val="en-US"/>
        </w:rPr>
        <w:t>XVI</w:t>
      </w:r>
      <w:r w:rsidRPr="003303C2">
        <w:rPr>
          <w:rFonts w:ascii="Times New Roman" w:hAnsi="Times New Roman" w:cs="Times New Roman"/>
          <w:sz w:val="24"/>
          <w:szCs w:val="24"/>
        </w:rPr>
        <w:t xml:space="preserve"> вв. был</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общежительный</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особножительный</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скитский</w:t>
      </w:r>
    </w:p>
    <w:p w:rsidR="00914F9A" w:rsidRPr="003303C2" w:rsidRDefault="00914F9A" w:rsidP="006F6A06">
      <w:pPr>
        <w:autoSpaceDE w:val="0"/>
        <w:autoSpaceDN w:val="0"/>
        <w:adjustRightInd w:val="0"/>
        <w:spacing w:before="120" w:after="0" w:line="288" w:lineRule="auto"/>
        <w:ind w:left="708" w:firstLine="708"/>
        <w:jc w:val="both"/>
        <w:rPr>
          <w:rFonts w:ascii="Times New Roman" w:hAnsi="Times New Roman" w:cs="Times New Roman"/>
          <w:sz w:val="24"/>
          <w:szCs w:val="24"/>
        </w:rPr>
      </w:pPr>
    </w:p>
    <w:p w:rsidR="00914F9A" w:rsidRPr="003303C2" w:rsidRDefault="00914F9A" w:rsidP="006C21D5">
      <w:pPr>
        <w:autoSpaceDE w:val="0"/>
        <w:autoSpaceDN w:val="0"/>
        <w:adjustRightInd w:val="0"/>
        <w:spacing w:before="120" w:after="0" w:line="288" w:lineRule="auto"/>
        <w:ind w:firstLine="12"/>
        <w:jc w:val="both"/>
        <w:rPr>
          <w:rFonts w:ascii="Times New Roman" w:hAnsi="Times New Roman" w:cs="Times New Roman"/>
          <w:sz w:val="24"/>
          <w:szCs w:val="24"/>
        </w:rPr>
      </w:pPr>
      <w:r w:rsidRPr="003303C2">
        <w:rPr>
          <w:rFonts w:ascii="Times New Roman" w:hAnsi="Times New Roman" w:cs="Times New Roman"/>
          <w:sz w:val="24"/>
          <w:szCs w:val="24"/>
        </w:rPr>
        <w:t>2. За сохранение вотчинного землевладения монастырей ратовал:</w:t>
      </w:r>
    </w:p>
    <w:p w:rsidR="00914F9A" w:rsidRPr="003303C2" w:rsidRDefault="00914F9A" w:rsidP="006C21D5">
      <w:pPr>
        <w:autoSpaceDE w:val="0"/>
        <w:autoSpaceDN w:val="0"/>
        <w:adjustRightInd w:val="0"/>
        <w:spacing w:before="120" w:after="0" w:line="288" w:lineRule="auto"/>
        <w:ind w:left="540" w:firstLine="12"/>
        <w:jc w:val="both"/>
        <w:rPr>
          <w:rFonts w:ascii="Times New Roman" w:hAnsi="Times New Roman" w:cs="Times New Roman"/>
          <w:sz w:val="24"/>
          <w:szCs w:val="24"/>
        </w:rPr>
      </w:pPr>
      <w:r w:rsidRPr="003303C2">
        <w:rPr>
          <w:rFonts w:ascii="Times New Roman" w:hAnsi="Times New Roman" w:cs="Times New Roman"/>
          <w:sz w:val="24"/>
          <w:szCs w:val="24"/>
        </w:rPr>
        <w:t>А. прп. Иосиф Волоцкий</w:t>
      </w:r>
    </w:p>
    <w:p w:rsidR="00914F9A" w:rsidRPr="003303C2" w:rsidRDefault="00914F9A" w:rsidP="006C21D5">
      <w:pPr>
        <w:autoSpaceDE w:val="0"/>
        <w:autoSpaceDN w:val="0"/>
        <w:adjustRightInd w:val="0"/>
        <w:spacing w:before="120" w:after="0" w:line="288" w:lineRule="auto"/>
        <w:ind w:left="540" w:firstLine="12"/>
        <w:jc w:val="both"/>
        <w:rPr>
          <w:rFonts w:ascii="Times New Roman" w:hAnsi="Times New Roman" w:cs="Times New Roman"/>
          <w:sz w:val="24"/>
          <w:szCs w:val="24"/>
        </w:rPr>
      </w:pPr>
      <w:r w:rsidRPr="003303C2">
        <w:rPr>
          <w:rFonts w:ascii="Times New Roman" w:hAnsi="Times New Roman" w:cs="Times New Roman"/>
          <w:sz w:val="24"/>
          <w:szCs w:val="24"/>
        </w:rPr>
        <w:t>Б. прп. Нил Сорский</w:t>
      </w:r>
    </w:p>
    <w:p w:rsidR="00914F9A" w:rsidRPr="003303C2" w:rsidRDefault="00914F9A" w:rsidP="006C21D5">
      <w:pPr>
        <w:autoSpaceDE w:val="0"/>
        <w:autoSpaceDN w:val="0"/>
        <w:adjustRightInd w:val="0"/>
        <w:spacing w:before="120" w:after="0" w:line="288" w:lineRule="auto"/>
        <w:ind w:left="540" w:firstLine="12"/>
        <w:jc w:val="both"/>
        <w:rPr>
          <w:rFonts w:ascii="Times New Roman" w:hAnsi="Times New Roman" w:cs="Times New Roman"/>
          <w:sz w:val="24"/>
          <w:szCs w:val="24"/>
        </w:rPr>
      </w:pPr>
      <w:r w:rsidRPr="003303C2">
        <w:rPr>
          <w:rFonts w:ascii="Times New Roman" w:hAnsi="Times New Roman" w:cs="Times New Roman"/>
          <w:sz w:val="24"/>
          <w:szCs w:val="24"/>
        </w:rPr>
        <w:t>В. прп. Сергий Радонежский</w:t>
      </w:r>
    </w:p>
    <w:p w:rsidR="00914F9A" w:rsidRPr="003303C2" w:rsidRDefault="00914F9A" w:rsidP="006F6A06">
      <w:pPr>
        <w:spacing w:before="120" w:after="0" w:line="288" w:lineRule="auto"/>
        <w:jc w:val="both"/>
        <w:rPr>
          <w:rFonts w:ascii="Times New Roman" w:hAnsi="Times New Roman" w:cs="Times New Roman"/>
          <w:b/>
          <w:bCs/>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3. Выберите из нижеприведенных утверждений те, что характеризуют монастыри </w:t>
      </w:r>
      <w:r w:rsidRPr="003303C2">
        <w:rPr>
          <w:rFonts w:ascii="Times New Roman" w:hAnsi="Times New Roman" w:cs="Times New Roman"/>
          <w:sz w:val="24"/>
          <w:szCs w:val="24"/>
          <w:lang w:val="en-US"/>
        </w:rPr>
        <w:t>XIII</w:t>
      </w:r>
      <w:r w:rsidRPr="003303C2">
        <w:rPr>
          <w:rFonts w:ascii="Times New Roman" w:hAnsi="Times New Roman" w:cs="Times New Roman"/>
          <w:sz w:val="24"/>
          <w:szCs w:val="24"/>
        </w:rPr>
        <w:t xml:space="preserve">– первой половины </w:t>
      </w:r>
      <w:r w:rsidRPr="003303C2">
        <w:rPr>
          <w:rFonts w:ascii="Times New Roman" w:hAnsi="Times New Roman" w:cs="Times New Roman"/>
          <w:sz w:val="24"/>
          <w:szCs w:val="24"/>
          <w:lang w:val="en-US"/>
        </w:rPr>
        <w:t>XIV</w:t>
      </w:r>
      <w:r w:rsidRPr="003303C2">
        <w:rPr>
          <w:rFonts w:ascii="Times New Roman" w:hAnsi="Times New Roman" w:cs="Times New Roman"/>
          <w:sz w:val="24"/>
          <w:szCs w:val="24"/>
        </w:rPr>
        <w:t xml:space="preserve"> в., и те, что характеризуют более поздние обители:</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 Монастыри по большей части основывались богатыми ктиторами</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Монастыри по большей части основывались монахами-подвижниками</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Монастыри были общежительными</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Монастыри были особножительными</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Д. Монастыри основывались в «пустынях»</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Е. Монастыри основывались в городах и пригородах</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Ж. Значительный рост числа монастырей</w:t>
      </w:r>
    </w:p>
    <w:p w:rsidR="00914F9A" w:rsidRPr="003303C2" w:rsidRDefault="00914F9A" w:rsidP="006C21D5">
      <w:pPr>
        <w:pStyle w:val="ListParagraph"/>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З. Многие монастыри были уничтожены во время монгольского нашествия</w:t>
      </w:r>
    </w:p>
    <w:p w:rsidR="00914F9A" w:rsidRPr="003303C2" w:rsidRDefault="00914F9A" w:rsidP="006F6A06">
      <w:pPr>
        <w:spacing w:before="120" w:after="0" w:line="288" w:lineRule="auto"/>
        <w:ind w:left="283"/>
        <w:jc w:val="both"/>
        <w:rPr>
          <w:rFonts w:ascii="Times New Roman" w:hAnsi="Times New Roman" w:cs="Times New Roman"/>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Соотнесите термин и определение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522"/>
      </w:tblGrid>
      <w:tr w:rsidR="00914F9A" w:rsidRPr="003303C2">
        <w:tc>
          <w:tcPr>
            <w:tcW w:w="382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Монастырская колонизация</w:t>
            </w:r>
          </w:p>
        </w:tc>
        <w:tc>
          <w:tcPr>
            <w:tcW w:w="552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 Монахи вологодских и белозерских монастырей</w:t>
            </w:r>
          </w:p>
        </w:tc>
      </w:tr>
      <w:tr w:rsidR="00914F9A" w:rsidRPr="003303C2">
        <w:tc>
          <w:tcPr>
            <w:tcW w:w="382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Иосифляне</w:t>
            </w:r>
          </w:p>
        </w:tc>
        <w:tc>
          <w:tcPr>
            <w:tcW w:w="552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Сторонники бедных, безвотчинных монастырей</w:t>
            </w:r>
          </w:p>
        </w:tc>
      </w:tr>
      <w:tr w:rsidR="00914F9A" w:rsidRPr="003303C2">
        <w:tc>
          <w:tcPr>
            <w:tcW w:w="382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Нестяжатели</w:t>
            </w:r>
          </w:p>
        </w:tc>
        <w:tc>
          <w:tcPr>
            <w:tcW w:w="552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Освоение Русского Севера монахами</w:t>
            </w:r>
          </w:p>
        </w:tc>
      </w:tr>
      <w:tr w:rsidR="00914F9A" w:rsidRPr="003303C2">
        <w:tc>
          <w:tcPr>
            <w:tcW w:w="3823"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Заволжские старцы</w:t>
            </w:r>
          </w:p>
        </w:tc>
        <w:tc>
          <w:tcPr>
            <w:tcW w:w="5522" w:type="dxa"/>
          </w:tcPr>
          <w:p w:rsidR="00914F9A" w:rsidRPr="003303C2" w:rsidRDefault="00914F9A" w:rsidP="006F6A06">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Сторонники богатых монастырей, способных на благотворительность</w:t>
            </w:r>
          </w:p>
        </w:tc>
      </w:tr>
    </w:tbl>
    <w:p w:rsidR="00914F9A" w:rsidRPr="003303C2" w:rsidRDefault="00914F9A" w:rsidP="006C21D5">
      <w:pPr>
        <w:spacing w:before="120" w:after="0" w:line="288" w:lineRule="auto"/>
        <w:jc w:val="both"/>
        <w:rPr>
          <w:rFonts w:ascii="Times New Roman" w:hAnsi="Times New Roman" w:cs="Times New Roman"/>
          <w:sz w:val="24"/>
          <w:szCs w:val="24"/>
        </w:rPr>
      </w:pPr>
    </w:p>
    <w:p w:rsidR="00914F9A" w:rsidRPr="003303C2" w:rsidRDefault="00914F9A" w:rsidP="006C21D5">
      <w:pPr>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Выберите из нижеприведенных утверждений, то, что характеризует взгляды прп. Иосифа Волоцкого, и то, что относится к прп. Нилу Сорскому</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Защищал киновиальное устройство</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Предпочитал скитское устройство и отшельничество</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Отстаивал вотчинное землевладение монастырей</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Предпочитал, чтобы монахи кормились рукоделием</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Запрет на личную собственность для монахов в краткой редакции Устава</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Разрешение личной собственности для монахов</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Постриг приходящих вне зависимости от социального положения</w:t>
      </w:r>
    </w:p>
    <w:p w:rsidR="00914F9A" w:rsidRPr="003303C2" w:rsidRDefault="00914F9A" w:rsidP="006C21D5">
      <w:pPr>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З. Прием уже постриженных в киновиях монахов</w:t>
      </w:r>
    </w:p>
    <w:p w:rsidR="00914F9A" w:rsidRPr="003303C2" w:rsidRDefault="00914F9A" w:rsidP="006F6A06">
      <w:pPr>
        <w:spacing w:before="120" w:after="0" w:line="288" w:lineRule="auto"/>
        <w:ind w:left="360"/>
        <w:jc w:val="both"/>
        <w:rPr>
          <w:rFonts w:ascii="Times New Roman" w:hAnsi="Times New Roman" w:cs="Times New Roman"/>
          <w:b/>
          <w:bCs/>
          <w:sz w:val="24"/>
          <w:szCs w:val="24"/>
        </w:rPr>
      </w:pPr>
    </w:p>
    <w:p w:rsidR="00914F9A" w:rsidRPr="003303C2" w:rsidRDefault="00914F9A" w:rsidP="006C21D5">
      <w:pPr>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Лекции 18–19</w:t>
      </w:r>
    </w:p>
    <w:p w:rsidR="00914F9A" w:rsidRPr="003303C2" w:rsidRDefault="00914F9A" w:rsidP="006C21D5">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 Выберите правильные ответы: </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«Устав» прп. Нила Сорского в основном посвящен «умной молитве» и мысленной брани</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Нил Сорский обучался «умной молитве» на Синае</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Прп. Нил Сорский считал, что «умную молитву» должны совершать только монахи</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 xml:space="preserve">Г. Степени развития грехопадения по прп. Нилу Сорскому: </w:t>
      </w:r>
      <w:r w:rsidRPr="003303C2">
        <w:rPr>
          <w:rFonts w:ascii="Times New Roman" w:hAnsi="Times New Roman" w:cs="Times New Roman"/>
          <w:sz w:val="24"/>
          <w:szCs w:val="24"/>
          <w:shd w:val="clear" w:color="auto" w:fill="FFFFFF"/>
        </w:rPr>
        <w:t>«прилог», «сочетание», «сложение», «пленение» и «страсть»</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rPr>
        <w:t xml:space="preserve">Д. </w:t>
      </w:r>
      <w:r w:rsidRPr="003303C2">
        <w:rPr>
          <w:rFonts w:ascii="Times New Roman" w:hAnsi="Times New Roman" w:cs="Times New Roman"/>
          <w:sz w:val="24"/>
          <w:szCs w:val="24"/>
          <w:shd w:val="clear" w:color="auto" w:fill="FFFFFF"/>
        </w:rPr>
        <w:t>Монах много времени должен посвящать мистическому созерцанию, и слова Иисусовой молитвы должны быть постоянно у него на устах</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Е. Прп. Нил Сорский — сторонник внешней аскезы, не учитывающей индивидуальности подвижника.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shd w:val="clear" w:color="auto" w:fill="FFFFFF"/>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2. Выберите правильный ответ. «Цветник» священноинока Дорофея — памятник</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А. агиографической литературы</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Б. богослужебной литературы</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В. аскетической литературы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shd w:val="clear" w:color="auto" w:fill="FFFFFF"/>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3. Дополните высказывания:</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А. «Цветник» священноинока Дорофея продолжает традицию…</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Б. «Цветник» ориентируется на Священное Писание, на …</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shd w:val="clear" w:color="auto" w:fill="FFFFFF"/>
        </w:rPr>
        <w:t xml:space="preserve">В. </w:t>
      </w:r>
      <w:r w:rsidRPr="003303C2">
        <w:rPr>
          <w:rFonts w:ascii="Times New Roman" w:hAnsi="Times New Roman" w:cs="Times New Roman"/>
          <w:sz w:val="24"/>
          <w:szCs w:val="24"/>
        </w:rPr>
        <w:t>Вопрос о возникновении «Цветника» священноинока Дорофея и его создателя изучен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Выберите правильные ответы: О «Цветнике» священноинока Дорофея как о ценной душеполезной книге высказывались:</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Святитель Феофан Затворник</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Преподобный Амвросий Оптинский</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Святитель Игнатий (Брянчанинов)</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Преподобный Паисий Величковский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Выберите правильные ответы: Выдержки из книги «Цветник» или какого-то схожего сборника более раннего времени содержатся в</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«Уставе» прп. Нила Сорского</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Сборнике «Крины сельные»</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«Алфавите духовном» свт. Димитрия Ростовского</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Сборнике «Старчество»</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Выберите общие черты в биографии прп. Нила Сорского и Иова (Княгиницкого):</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Пребывание на Афоне</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Скитская жизнь</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Принятие пострига в общежительном монастыре</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Введение общежительного устава в монастырях</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Окормление нескольких монашеских общин</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«Умная молитва»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Расположите в хронологической последовательности события жизни прп. Елеазара Анзерского:</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Удалился на Анзерский остров</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Искушение от бесов, явления Божией Матери</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Пострижение в Соловецком монастыре</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Нападение разбойников</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Постриг в схиму от отшельника Фирса</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Скит становится независимым от Соловецкого монастыря</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Грамота царя Михаила Федоровича об учреждении скита</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 З. Грамота царя Алексея Михайловича о увеличении численности насельников скита</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И. Строительство каменной церкви</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8. Выберите правильный ответ: Основателем Анзерского скита был</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прп. Иов Анзерский</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Елеазар Анзе</w:t>
      </w:r>
      <w:r>
        <w:rPr>
          <w:rFonts w:ascii="Times New Roman" w:hAnsi="Times New Roman" w:cs="Times New Roman"/>
          <w:sz w:val="24"/>
          <w:szCs w:val="24"/>
        </w:rPr>
        <w:t>р</w:t>
      </w:r>
      <w:r w:rsidRPr="003303C2">
        <w:rPr>
          <w:rFonts w:ascii="Times New Roman" w:hAnsi="Times New Roman" w:cs="Times New Roman"/>
          <w:sz w:val="24"/>
          <w:szCs w:val="24"/>
        </w:rPr>
        <w:t>ский</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прп. Иринарх Соловецкий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9. Дополните фразы, касающиеся жизненного пути Иова Анзерского</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Он жил в миру, потому что был...</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Он был духовником…</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Он был сослан в Соловецкий монастырь, потому что отказался…</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Он был создателем… скита</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Скит был создан по повелению …</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Помимо иноческого правила полагалось в кельях читать… кафизм Псалтири, … молитв Иисусовых, делать … поклонов.</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Лекция 20</w:t>
      </w:r>
    </w:p>
    <w:p w:rsidR="00914F9A" w:rsidRPr="003303C2" w:rsidRDefault="00914F9A" w:rsidP="006C21D5">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Расположите в хронологической последовательности события жизни прп. Паисия Величковского:</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Постриг в мантию</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Путешествие на Афон</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Жизнь в келлии св. Константина</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Обретение первых учеников</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Учеба в Киево-Могилянской академии</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Путешествие по монастырям Украины и Молдавии</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Жизнь в келлии Илии Пророка</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З. Уход общины прп. Паисия с Афона в Молдавию</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И. Переход в монастырь Нямц (Нямецкий)</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К. Поселение в монастыре Драгомирна</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Л. Поселение в монастыре Секу</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М. Рукоположение во священника</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Н. Встреча со старцем прп. Василием Поляномерульским</w:t>
      </w:r>
    </w:p>
    <w:p w:rsidR="00914F9A" w:rsidRPr="003303C2" w:rsidRDefault="00914F9A" w:rsidP="006F6A06">
      <w:pPr>
        <w:pStyle w:val="ListParagraph"/>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C21D5">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 xml:space="preserve">2. Закончите утверждения: </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Собирание и переписывание святоотеческих книг на славянском языке прп. Паисий начал еще …</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Прп. Паисий Величковский исправлял переводы, используя рукописи на … языке</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 являлась одним из крупнейших укрепленных монастырей Молдавии, важным центром духовной и книжной культуры.</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Из … монастыря по всему славяноязычному миру расходилось большое количество копий святоотеческих творений, переведенных с греческого языка.</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Монах в келлии должен был творить … молитву, петь …, читать … и … и заниматься рукоделием.</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В первую очередь, разыскивались и переводились труды отцов об …, впоследствии они вошли в «Добротолюбие»</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Ж. Прп. Паисий исповедовал принцип … перевода</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З. Основные наставления Паисия — … послушание, … нестяжание, … молитва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Лекции 21–22</w:t>
      </w:r>
    </w:p>
    <w:p w:rsidR="00914F9A" w:rsidRPr="003303C2" w:rsidRDefault="00914F9A" w:rsidP="006C21D5">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Старчество в Оптиной пустыни возникло:</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А. в </w:t>
      </w:r>
      <w:r w:rsidRPr="003303C2">
        <w:rPr>
          <w:rFonts w:ascii="Times New Roman" w:hAnsi="Times New Roman" w:cs="Times New Roman"/>
          <w:sz w:val="24"/>
          <w:szCs w:val="24"/>
          <w:lang w:val="en-US"/>
        </w:rPr>
        <w:t>XVIII</w:t>
      </w:r>
      <w:r w:rsidRPr="003303C2">
        <w:rPr>
          <w:rFonts w:ascii="Times New Roman" w:hAnsi="Times New Roman" w:cs="Times New Roman"/>
          <w:sz w:val="24"/>
          <w:szCs w:val="24"/>
        </w:rPr>
        <w:t xml:space="preserve"> в.</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в конце </w:t>
      </w:r>
      <w:r w:rsidRPr="003303C2">
        <w:rPr>
          <w:rFonts w:ascii="Times New Roman" w:hAnsi="Times New Roman" w:cs="Times New Roman"/>
          <w:sz w:val="24"/>
          <w:szCs w:val="24"/>
          <w:lang w:val="en-US"/>
        </w:rPr>
        <w:t>XVIII</w:t>
      </w:r>
      <w:r w:rsidRPr="003303C2">
        <w:rPr>
          <w:rFonts w:ascii="Times New Roman" w:hAnsi="Times New Roman" w:cs="Times New Roman"/>
          <w:sz w:val="24"/>
          <w:szCs w:val="24"/>
        </w:rPr>
        <w:t xml:space="preserve"> в.</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В. во второй четверти </w:t>
      </w:r>
      <w:r w:rsidRPr="003303C2">
        <w:rPr>
          <w:rFonts w:ascii="Times New Roman" w:hAnsi="Times New Roman" w:cs="Times New Roman"/>
          <w:sz w:val="24"/>
          <w:szCs w:val="24"/>
          <w:lang w:val="en-US"/>
        </w:rPr>
        <w:t>XIX</w:t>
      </w:r>
      <w:r w:rsidRPr="003303C2">
        <w:rPr>
          <w:rFonts w:ascii="Times New Roman" w:hAnsi="Times New Roman" w:cs="Times New Roman"/>
          <w:sz w:val="24"/>
          <w:szCs w:val="24"/>
        </w:rPr>
        <w:t xml:space="preserve"> в.</w:t>
      </w:r>
    </w:p>
    <w:p w:rsidR="00914F9A" w:rsidRPr="003303C2" w:rsidRDefault="00914F9A" w:rsidP="006F6A06">
      <w:pPr>
        <w:pStyle w:val="ListParagraph"/>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C21D5">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Старчество в Оптиной пустыни возникло благодаря</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прп. Паисию Величковскому</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ученикам прп. Паисия Величковского</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независимо от кого-либо</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C21D5">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 xml:space="preserve">3. Выберите правильный ответ: </w:t>
      </w: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 xml:space="preserve">3.1. Старцы в Оптиной пустыни окормляли </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мирян</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Б. монахов </w:t>
      </w:r>
    </w:p>
    <w:p w:rsidR="00914F9A" w:rsidRPr="003303C2" w:rsidRDefault="00914F9A" w:rsidP="006C21D5">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и тех и других</w:t>
      </w: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3.2.Первым старцем Оптиной пустыни был</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Иеросхимонах Амвросий (Гренков)</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Иеросхимонах Лев (Наголкин)</w:t>
      </w:r>
    </w:p>
    <w:p w:rsidR="00914F9A" w:rsidRPr="003303C2" w:rsidRDefault="00914F9A" w:rsidP="006C21D5">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Схиархимандрит Моисей (Путилов)</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4. Выберите правильный ответ: Старчество это</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Привилегии более старших по возрасту или по дате пострига монахов</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Аскетическая практика, основанная на духовном руководстве более опытного христианина (старца) духовной жизнью менее опытного (послушника или мирянина)</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Соборный орган самых опытных в монашеском делании монахов</w:t>
      </w:r>
    </w:p>
    <w:p w:rsidR="00914F9A" w:rsidRPr="003303C2" w:rsidRDefault="00914F9A" w:rsidP="006F6A06">
      <w:pPr>
        <w:pStyle w:val="ListParagraph"/>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5. Старчество зародилось</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на Афоне</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 Палестине</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в Египте</w:t>
      </w:r>
    </w:p>
    <w:p w:rsidR="00914F9A" w:rsidRPr="003303C2" w:rsidRDefault="00914F9A" w:rsidP="006F6A06">
      <w:pPr>
        <w:pStyle w:val="ListParagraph"/>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6. Старчество в России появилось</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 Киевской Руси (прп. Антоний Печерский)</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 Московской Руси (прп. Сергий Радонежский, прп. Нил Сорский)</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 xml:space="preserve">В. в </w:t>
      </w:r>
      <w:r w:rsidRPr="003303C2">
        <w:rPr>
          <w:rFonts w:ascii="Times New Roman" w:hAnsi="Times New Roman" w:cs="Times New Roman"/>
          <w:sz w:val="24"/>
          <w:szCs w:val="24"/>
          <w:lang w:val="en-US"/>
        </w:rPr>
        <w:t>XVII</w:t>
      </w:r>
      <w:r w:rsidRPr="003303C2">
        <w:rPr>
          <w:rFonts w:ascii="Times New Roman" w:hAnsi="Times New Roman" w:cs="Times New Roman"/>
          <w:sz w:val="24"/>
          <w:szCs w:val="24"/>
        </w:rPr>
        <w:t xml:space="preserve"> в.</w:t>
      </w:r>
    </w:p>
    <w:p w:rsidR="00914F9A" w:rsidRPr="003303C2" w:rsidRDefault="00914F9A" w:rsidP="006F6A06">
      <w:pPr>
        <w:pStyle w:val="ListParagraph"/>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7. Выберите один или два правильных ответа.</w:t>
      </w:r>
    </w:p>
    <w:p w:rsidR="00914F9A" w:rsidRPr="003303C2" w:rsidRDefault="00914F9A" w:rsidP="006214DC">
      <w:pPr>
        <w:pStyle w:val="ListParagraph"/>
        <w:autoSpaceDE w:val="0"/>
        <w:autoSpaceDN w:val="0"/>
        <w:adjustRightInd w:val="0"/>
        <w:spacing w:before="120" w:after="0" w:line="288" w:lineRule="auto"/>
        <w:ind w:left="1080"/>
        <w:jc w:val="both"/>
        <w:rPr>
          <w:rFonts w:ascii="Times New Roman" w:hAnsi="Times New Roman" w:cs="Times New Roman"/>
          <w:sz w:val="24"/>
          <w:szCs w:val="24"/>
        </w:rPr>
      </w:pPr>
      <w:r w:rsidRPr="003303C2">
        <w:rPr>
          <w:rFonts w:ascii="Times New Roman" w:hAnsi="Times New Roman" w:cs="Times New Roman"/>
          <w:sz w:val="24"/>
          <w:szCs w:val="24"/>
        </w:rPr>
        <w:t>Прп. Паисий Величковский был:</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первооткрывателем старчества</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возобновителем старчества</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первооткрывателем старчества на русской почве</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возобновителем старчества на русской почве</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посредником между афонским старчеством и русским монашеством</w:t>
      </w:r>
    </w:p>
    <w:p w:rsidR="00914F9A" w:rsidRPr="003303C2" w:rsidRDefault="00914F9A" w:rsidP="006F6A06">
      <w:pPr>
        <w:autoSpaceDE w:val="0"/>
        <w:autoSpaceDN w:val="0"/>
        <w:adjustRightInd w:val="0"/>
        <w:spacing w:before="120" w:after="0" w:line="288" w:lineRule="auto"/>
        <w:ind w:left="360"/>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8. Определите, какие положения аскетического учения принадлежат свт. Игнатию (Брянчанинову), а какие — свт. Феофану Затворнику:</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А. Дар видения своих грехов является «не по произволу человека, но от прикосновения к духу нашему Духа Божия», и этим существенно отличается от обычного созерцания, которым может заниматься каждый, когда пожелает.</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Б. Правильное покаяние может возникнуть в душе человека только в том случае, если он имеет верное представление о заповедях, т. е. если принадлежит к Православной Церкви.</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В. Средоточием личностного общения твари и Творца является молящееся сердце.</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Г. Было бы ошибкой искать в молитве благодатных даров для себя, т. к. поиск духовных наслаждений есть признак ложной, мечтательной, «прелестной» молитвы.</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shd w:val="clear" w:color="auto" w:fill="FFFFFF"/>
        </w:rPr>
        <w:t>Д. Молитва вообще и Иисусова </w:t>
      </w:r>
      <w:hyperlink r:id="rId17" w:history="1">
        <w:r w:rsidRPr="003303C2">
          <w:rPr>
            <w:rFonts w:ascii="Times New Roman" w:hAnsi="Times New Roman" w:cs="Times New Roman"/>
            <w:sz w:val="24"/>
            <w:szCs w:val="24"/>
            <w:shd w:val="clear" w:color="auto" w:fill="FFFFFF"/>
          </w:rPr>
          <w:t>молитва</w:t>
        </w:r>
      </w:hyperlink>
      <w:r w:rsidRPr="003303C2">
        <w:rPr>
          <w:rFonts w:ascii="Times New Roman" w:hAnsi="Times New Roman" w:cs="Times New Roman"/>
          <w:sz w:val="24"/>
          <w:szCs w:val="24"/>
          <w:shd w:val="clear" w:color="auto" w:fill="FFFFFF"/>
        </w:rPr>
        <w:t> в особенности протекает в контексте человеческой свободы и ее направленности — или к конечности, смерти, или же к чаемому пакибытию, преображению.</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Е. Молитва Иисусова — это «установление Божественное. Она не только позволяет сосредоточиться всецело на покаянной мысли о помиловании, но и содержит в себе залог благодатной радости через обладающее божественной силой имя Иисуса».</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Ж. «Всячески надо стараться о том, чтобы молиться без образов Божиих. Стой в сердце с верою, что и </w:t>
      </w:r>
      <w:hyperlink r:id="rId18" w:history="1">
        <w:r w:rsidRPr="003303C2">
          <w:rPr>
            <w:rFonts w:ascii="Times New Roman" w:hAnsi="Times New Roman" w:cs="Times New Roman"/>
            <w:sz w:val="24"/>
            <w:szCs w:val="24"/>
            <w:shd w:val="clear" w:color="auto" w:fill="FFFFFF"/>
          </w:rPr>
          <w:t>Бог</w:t>
        </w:r>
      </w:hyperlink>
      <w:r w:rsidRPr="003303C2">
        <w:rPr>
          <w:rFonts w:ascii="Times New Roman" w:hAnsi="Times New Roman" w:cs="Times New Roman"/>
          <w:sz w:val="24"/>
          <w:szCs w:val="24"/>
          <w:shd w:val="clear" w:color="auto" w:fill="FFFFFF"/>
        </w:rPr>
        <w:t> тут же есть, а как есть, не соображай».</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З. Внимание и молитвенное напряжение требуют краткого, но емкого выражения молитвы, каковым может быть только призывание имени Иисуса. Взаимное сочетание ума и сердца в делании Иисусовой молитвы является для опытных одной из больших трудностей этого делания, влекущей за собой, при неумелом образе действий, большие неправильности в этом делании, о которых подробно говорят наставники такого делания. Поэтому-то здесь и требуется постоянное наблюдение и совет опытного руководителя.</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 xml:space="preserve">И. Ограничивал делание Иисусовой молитвы мирянами, как правило, «устной» практикой, т. е. произнесением молитвы «очень неспешно вслух тихим голосом», допуская ее повторение в уме только в присутствии посторонних людей. </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К. Новоначальные монахи, как и миряне, должны заниматься прежде всего устной молитвой, продвижение же к более высоким ступеням молитвенного подвига обусловлено деятельным исполнением евангельских заповедей и опытным постижением учения святых отцов.</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 xml:space="preserve">Л. Наряду с мнением о вещественности души полагал, что и тело, каким оно изначально было создано Творцом и каким снова станет в воскресении, духовно. Нынешнее «дебелое» состояние тела есть следствие грехопадения, приводящее к мысли о противоположности чувственного и духовного миров, которая в действительности весьма относительна. </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shd w:val="clear" w:color="auto" w:fill="FFFFFF"/>
        </w:rPr>
      </w:pPr>
      <w:r w:rsidRPr="003303C2">
        <w:rPr>
          <w:rFonts w:ascii="Times New Roman" w:hAnsi="Times New Roman" w:cs="Times New Roman"/>
          <w:sz w:val="24"/>
          <w:szCs w:val="24"/>
          <w:shd w:val="clear" w:color="auto" w:fill="FFFFFF"/>
        </w:rPr>
        <w:t>М. Опровергал тезис, что всякое конечное существо должно быть определено во времени и пространстве, а следовательно, иметь некоторую телесность: понятие бесконечного не означает пространственной бесконечности, но только бесконечную степень совершенства. Тогда «если неограниченное, бесконечное существо не означает неограниченности пространственной, то и ограниченность существа не означает необходимо ограниченности, по отношению к пространству». И если понятие о форме неизбежно связано с представлениями о веществе, то «из понятия о тварях невещественных выходят другие положения: вместо протяжения, или, как говорят, количества экстенсивного, в них качествует количество интенсивное, степень напряжения духовных сил и умственно-нравственных качеств. Такое свойство духовных существ не требует, чтобы они непременно оформлялись в пространстве, хотя деятельность их непременно должна проявляться где-либо».</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shd w:val="clear" w:color="auto" w:fill="FFFFFF"/>
        </w:rPr>
        <w:t>Н. Причина появления монашества — стремление к всецелому единству с Богом, которое затруднительно для христиан, живущих в миру.</w:t>
      </w:r>
    </w:p>
    <w:p w:rsidR="00914F9A" w:rsidRPr="003303C2" w:rsidRDefault="00914F9A" w:rsidP="006F6A06">
      <w:pPr>
        <w:autoSpaceDE w:val="0"/>
        <w:autoSpaceDN w:val="0"/>
        <w:adjustRightInd w:val="0"/>
        <w:spacing w:before="120" w:after="0" w:line="288" w:lineRule="auto"/>
        <w:ind w:left="720"/>
        <w:jc w:val="both"/>
        <w:rPr>
          <w:rFonts w:ascii="Times New Roman" w:hAnsi="Times New Roman" w:cs="Times New Roman"/>
          <w:sz w:val="24"/>
          <w:szCs w:val="24"/>
        </w:rPr>
      </w:pPr>
    </w:p>
    <w:p w:rsidR="00914F9A" w:rsidRPr="003303C2" w:rsidRDefault="00914F9A" w:rsidP="006214DC">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Лекции 23–24</w:t>
      </w: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1. Соотнесите дату и событие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 xml:space="preserve">1. 26.10.1917 </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А. «Основной закон о социализации земли»</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2. 23.01.1918</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Б. «О религиозных объединениях»</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3. 19.02.1918</w:t>
            </w:r>
          </w:p>
        </w:tc>
        <w:tc>
          <w:tcPr>
            <w:tcW w:w="46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В. «Об отделении Церкви от государства и школы от Церкви»</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4. 1919–1921 гг.</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Г. Ряд законов, направленных на частичное возрождение монастырей и их деятельности</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5. 8.04.1929</w:t>
            </w:r>
          </w:p>
        </w:tc>
        <w:tc>
          <w:tcPr>
            <w:tcW w:w="46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Д. «О монастырях в СССР» и «О налоговом обложении доходов предприятий епархиальных управлений, а также доходов монастырей»</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6. 1945–1946 г. </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b/>
                <w:bCs/>
                <w:sz w:val="24"/>
                <w:szCs w:val="24"/>
              </w:rPr>
            </w:pPr>
            <w:r w:rsidRPr="003303C2">
              <w:rPr>
                <w:rFonts w:ascii="Times New Roman" w:hAnsi="Times New Roman" w:cs="Times New Roman"/>
                <w:sz w:val="24"/>
                <w:szCs w:val="24"/>
              </w:rPr>
              <w:t>Е. Декрет о земле</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7. 16.10.1958</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Ж. Массовый характер закрытие монастырей приняло в ходе национализации их имуществ.</w:t>
            </w:r>
          </w:p>
        </w:tc>
      </w:tr>
    </w:tbl>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2. Соотнесите закон и его последствия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1. Декрет о земле</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А. Возможность сохранения монастырей путем их преобразования в сельскохозяйственные артели и коммуны. Превращение монастырей в совхозы. Во главе «советские работники», в подчинении местных земельных отделов.</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«Об отделении Церкви от государства и школы от</w:t>
            </w:r>
          </w:p>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Церкви</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Б. Антирелигиозная пропаганда, требования ликвидации монастырских коммун, закрытие и разрушение монастырей</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3. «Основной закон о социализации земли»</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В. Монастыри приравняли по нормам сдачи продуктов животноводства и земледелия к подсобным хозяйствам государственных предприятий и организаций. Монастырям приходилось оказывать значительную помощь колхозам и совхозам. Существование обителей было узаконено постановлением СНК, предписывавшим местным властям впредь до особых указаний не препятствовать деятельности мужских и женских монастырей, сохранять их здания, землю, инвентарь и скот, монастыри освобождались от уплаты налогов на занимаемую землю, строения, а монашествующие — от налога на холостяков. Необходимость возвращения изъятых у монастырей после оккупации земель, наделения землей безземельных обителей, выведения с монастырской территории государственных учреждений и предприятий. Безземельные монастыри наделялись землей из расчета по 15 соток на одного насельника, монастырям разрешалось заниматься промыслами, создавать мастерские. За монастырями было закреплено 2 тыс. га, в т. ч. 400 га новых земель; в то же время монастырям установили жесткие обязательства по поставкам сельхозпродукции.</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4. «О религиозных объединениях»</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Г. Запрещение монастырям применять наемный труд, значительное уменьшение их земельных наделов, а также количества самих монастырей. Вновь вводились отмененные в 1945 г. налоги с земли и строении.</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5. постановления 1945 г.</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Д. РПЦ теряла право юридического лица, лишалась всего имущества, движимого и недвижимого, и права владеть им. Церкви и монастыри могли лишь пользоваться «бесплатно» своим имуществом с разрешения местной или центральной власти. При этом полученное «в бесплатное пользование» имущество подлежало налогообложению как объект «частного предпринимательства»»</w:t>
            </w:r>
          </w:p>
        </w:tc>
      </w:tr>
      <w:tr w:rsidR="00914F9A" w:rsidRPr="003303C2">
        <w:tc>
          <w:tcPr>
            <w:tcW w:w="4672"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6. «О монастырях в СССР» и «О налоговом обложении доходов предприятий епархиальных управлений, а также доходов монастырей»</w:t>
            </w:r>
          </w:p>
        </w:tc>
        <w:tc>
          <w:tcPr>
            <w:tcW w:w="4673" w:type="dxa"/>
          </w:tcPr>
          <w:p w:rsidR="00914F9A" w:rsidRPr="003303C2" w:rsidRDefault="00914F9A" w:rsidP="006F6A06">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Е. Национализация всей земли, земля предоставлялась тому, кто на ней трудится, возможность для монахов для наделения землей</w:t>
            </w:r>
          </w:p>
        </w:tc>
      </w:tr>
    </w:tbl>
    <w:p w:rsidR="00914F9A" w:rsidRPr="003303C2" w:rsidRDefault="00914F9A" w:rsidP="006F6A06">
      <w:pPr>
        <w:pStyle w:val="ListParagraph"/>
        <w:autoSpaceDE w:val="0"/>
        <w:autoSpaceDN w:val="0"/>
        <w:adjustRightInd w:val="0"/>
        <w:spacing w:before="120" w:after="0" w:line="288" w:lineRule="auto"/>
        <w:ind w:left="1080"/>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3. Соотнесите имена старцев Глинской пустыни (в левом столбце) со сведениями из их жизнеописаний (в правом).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7"/>
        <w:gridCol w:w="5073"/>
      </w:tblGrid>
      <w:tr w:rsidR="00914F9A" w:rsidRPr="003303C2">
        <w:tc>
          <w:tcPr>
            <w:tcW w:w="4287" w:type="dxa"/>
          </w:tcPr>
          <w:p w:rsidR="00914F9A" w:rsidRPr="003303C2" w:rsidRDefault="00914F9A" w:rsidP="003F7BF1">
            <w:pPr>
              <w:autoSpaceDE w:val="0"/>
              <w:autoSpaceDN w:val="0"/>
              <w:adjustRightInd w:val="0"/>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1. Схиархимандрит Серафим (Амелин)</w:t>
            </w:r>
          </w:p>
        </w:tc>
        <w:tc>
          <w:tcPr>
            <w:tcW w:w="50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 Пришел в Глинскую пустынь еще до ее закрытия в 1922 г., был в ссылке и заключении. Вернулся в пустынь в 1949 г. с Колымы. Затем был благочинным в возрожденной Глинской пустыне. Отличался необыкновенной кротостью и смирением. Архиереев почитал как Самого Христа и, когда правящие епископы посещали Глинскую обитель, сам им прислуживал</w:t>
            </w:r>
          </w:p>
        </w:tc>
      </w:tr>
      <w:tr w:rsidR="00914F9A" w:rsidRPr="003303C2">
        <w:tc>
          <w:tcPr>
            <w:tcW w:w="4287" w:type="dxa"/>
          </w:tcPr>
          <w:p w:rsidR="00914F9A" w:rsidRPr="003303C2" w:rsidRDefault="00914F9A" w:rsidP="003F7BF1">
            <w:pPr>
              <w:autoSpaceDE w:val="0"/>
              <w:autoSpaceDN w:val="0"/>
              <w:adjustRightInd w:val="0"/>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2. Схиигумен Андроник (Лукаш)</w:t>
            </w:r>
          </w:p>
        </w:tc>
        <w:tc>
          <w:tcPr>
            <w:tcW w:w="50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Пришел в Глинскую пустынь еще до ее закрытия в 1922 г. Затем подвизался в горах Кавказа Драндский монастырь. Ссылки и лагеря. Митрополит в Грузии. Собрал вокруг своего прихода Тбилиси глинских старцев</w:t>
            </w:r>
          </w:p>
        </w:tc>
      </w:tr>
      <w:tr w:rsidR="00914F9A" w:rsidRPr="003303C2">
        <w:tc>
          <w:tcPr>
            <w:tcW w:w="4287" w:type="dxa"/>
          </w:tcPr>
          <w:p w:rsidR="00914F9A" w:rsidRPr="003303C2" w:rsidRDefault="00914F9A" w:rsidP="003F7BF1">
            <w:pPr>
              <w:autoSpaceDE w:val="0"/>
              <w:autoSpaceDN w:val="0"/>
              <w:adjustRightInd w:val="0"/>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3. Схиархимандрит Серафим (Романцев),</w:t>
            </w:r>
          </w:p>
        </w:tc>
        <w:tc>
          <w:tcPr>
            <w:tcW w:w="50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Пришел в Глинскую пустынь еще до ее закрытия в 1922 г., настоятель Глинской пустыни с 1943 г.</w:t>
            </w:r>
          </w:p>
        </w:tc>
      </w:tr>
      <w:tr w:rsidR="00914F9A" w:rsidRPr="003303C2">
        <w:tc>
          <w:tcPr>
            <w:tcW w:w="4287" w:type="dxa"/>
          </w:tcPr>
          <w:p w:rsidR="00914F9A" w:rsidRPr="003303C2" w:rsidRDefault="00914F9A" w:rsidP="003F7BF1">
            <w:pPr>
              <w:autoSpaceDE w:val="0"/>
              <w:autoSpaceDN w:val="0"/>
              <w:adjustRightInd w:val="0"/>
              <w:spacing w:before="120" w:after="0" w:line="288" w:lineRule="auto"/>
              <w:rPr>
                <w:rFonts w:ascii="Times New Roman" w:hAnsi="Times New Roman" w:cs="Times New Roman"/>
                <w:sz w:val="24"/>
                <w:szCs w:val="24"/>
              </w:rPr>
            </w:pPr>
            <w:r w:rsidRPr="003303C2">
              <w:rPr>
                <w:rFonts w:ascii="Times New Roman" w:hAnsi="Times New Roman" w:cs="Times New Roman"/>
                <w:sz w:val="24"/>
                <w:szCs w:val="24"/>
              </w:rPr>
              <w:t>4. Зиновий (Мажуга)</w:t>
            </w:r>
          </w:p>
        </w:tc>
        <w:tc>
          <w:tcPr>
            <w:tcW w:w="50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Пришел в Глинскую пустынь еще до ее закрытия в 1922 г. Драндский монастырь. Ссылка в Ташкент. Вернулся в 1949 г. в пустынь. Братский духовник в возрожденной Глинской пустын</w:t>
            </w:r>
            <w:r>
              <w:rPr>
                <w:rFonts w:ascii="Times New Roman" w:hAnsi="Times New Roman" w:cs="Times New Roman"/>
                <w:sz w:val="24"/>
                <w:szCs w:val="24"/>
              </w:rPr>
              <w:t>и</w:t>
            </w:r>
            <w:r w:rsidRPr="003303C2">
              <w:rPr>
                <w:rFonts w:ascii="Times New Roman" w:hAnsi="Times New Roman" w:cs="Times New Roman"/>
                <w:sz w:val="24"/>
                <w:szCs w:val="24"/>
              </w:rPr>
              <w:t>. Учил молиться всегда, как только позволяют условия. Принимая множество людей, разбирался в каждом, давал совет по любому вопросу, сообразуясь со Священным Писанием и творениями святых отцов. В зависимости от душевного состояния каждого человека, его жизненных условий, он индивидуально налагал молитвенное правило.</w:t>
            </w:r>
          </w:p>
        </w:tc>
      </w:tr>
    </w:tbl>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p>
    <w:p w:rsidR="00914F9A" w:rsidRPr="003303C2" w:rsidRDefault="00914F9A" w:rsidP="006214DC">
      <w:pPr>
        <w:pStyle w:val="ListParagraph"/>
        <w:autoSpaceDE w:val="0"/>
        <w:autoSpaceDN w:val="0"/>
        <w:adjustRightInd w:val="0"/>
        <w:spacing w:before="120" w:after="0" w:line="288" w:lineRule="auto"/>
        <w:ind w:left="0"/>
        <w:jc w:val="both"/>
        <w:rPr>
          <w:rFonts w:ascii="Times New Roman" w:hAnsi="Times New Roman" w:cs="Times New Roman"/>
          <w:sz w:val="24"/>
          <w:szCs w:val="24"/>
        </w:rPr>
      </w:pPr>
      <w:r w:rsidRPr="003303C2">
        <w:rPr>
          <w:rFonts w:ascii="Times New Roman" w:hAnsi="Times New Roman" w:cs="Times New Roman"/>
          <w:sz w:val="24"/>
          <w:szCs w:val="24"/>
        </w:rPr>
        <w:t>4. Дополните фразы:</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 – монастырь без стен и одежды – мог быть осуществлен теми, кто искал служения единому Богу в своей жизни.</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 стал одним из центров церковной жизни Москвы. К осени 1923 г. по инициативе еп. Сергиевского Варфоломея (Ремова) в … сложилась община, ядро которой составили старцы Зосимовой пустыни.</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Природные условия … благоприятствовали монашеской «колонизации».</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Г. Жестокие гонения начались в ...</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Д. В … уцелела преемственность традиций отшельничества от старого времени и подвижников первой волны.</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Е. Стремление иночества к уходу … было, конечно, вызвано не только гонениями, но и необходимостью обрести условия для уединенного личного аскетического подвига, невозможного в многолюдных общежительных монастырях.</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Выберите правильное высказывание:</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Великая Отечественная война стала временем кратковременного возрождения монастырской жизни.</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Во время Великой Отечественной войны положение монашествующих ухудшилось.</w:t>
      </w:r>
    </w:p>
    <w:p w:rsidR="00914F9A" w:rsidRPr="003303C2" w:rsidRDefault="00914F9A" w:rsidP="006214DC">
      <w:pPr>
        <w:pStyle w:val="ListParagraph"/>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Во время Великой Отечественной войны не произошло никаких изменений.</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После разгрома Глинской пустыни ее старцы нашли приют</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в Тбилиси</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в Высокопетровском монастыре</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в горах Кавказа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b/>
          <w:bCs/>
          <w:sz w:val="24"/>
          <w:szCs w:val="24"/>
        </w:rPr>
        <w:t>Лекции 25–26</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Трудники и послушники согласно «Положению» могут оставить монастырь без канонических прещений.</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Да</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Нет</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Преимущественной формой монашеской жизни в России является:</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Отшельничество</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Скитское устройство</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Общежительное монашество</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Во главе ставропигиального монастыря стоит</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А. Игумен</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Б. Архимандрит</w:t>
      </w:r>
    </w:p>
    <w:p w:rsidR="00914F9A" w:rsidRPr="003303C2" w:rsidRDefault="00914F9A" w:rsidP="00B37D74">
      <w:pPr>
        <w:autoSpaceDE w:val="0"/>
        <w:autoSpaceDN w:val="0"/>
        <w:adjustRightInd w:val="0"/>
        <w:spacing w:before="120" w:after="0" w:line="288" w:lineRule="auto"/>
        <w:ind w:left="540"/>
        <w:jc w:val="both"/>
        <w:rPr>
          <w:rFonts w:ascii="Times New Roman" w:hAnsi="Times New Roman" w:cs="Times New Roman"/>
          <w:sz w:val="24"/>
          <w:szCs w:val="24"/>
        </w:rPr>
      </w:pPr>
      <w:r w:rsidRPr="003303C2">
        <w:rPr>
          <w:rFonts w:ascii="Times New Roman" w:hAnsi="Times New Roman" w:cs="Times New Roman"/>
          <w:sz w:val="24"/>
          <w:szCs w:val="24"/>
        </w:rPr>
        <w:t>В. Патриарх</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Соотнесите термин и определение: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385"/>
      </w:tblGrid>
      <w:tr w:rsidR="00914F9A" w:rsidRPr="003303C2">
        <w:tc>
          <w:tcPr>
            <w:tcW w:w="3960"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Монашество</w:t>
            </w:r>
          </w:p>
        </w:tc>
        <w:tc>
          <w:tcPr>
            <w:tcW w:w="5385"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 Отсечение своей воли и следование воле Божией</w:t>
            </w:r>
          </w:p>
        </w:tc>
      </w:tr>
      <w:tr w:rsidR="00914F9A" w:rsidRPr="003303C2">
        <w:tc>
          <w:tcPr>
            <w:tcW w:w="3960"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2. Обет послушания</w:t>
            </w:r>
          </w:p>
        </w:tc>
        <w:tc>
          <w:tcPr>
            <w:tcW w:w="5385"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Искоренение из сердца сребролюбия</w:t>
            </w:r>
          </w:p>
        </w:tc>
      </w:tr>
      <w:tr w:rsidR="00914F9A" w:rsidRPr="003303C2">
        <w:tc>
          <w:tcPr>
            <w:tcW w:w="3960"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3. Обет нестяжания</w:t>
            </w:r>
          </w:p>
        </w:tc>
        <w:tc>
          <w:tcPr>
            <w:tcW w:w="5385"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sz w:val="24"/>
                <w:szCs w:val="24"/>
              </w:rPr>
              <w:t>В. Особый образ христианского жительства, заключающийся во всецелом посвящении себя на служение Богу.</w:t>
            </w:r>
          </w:p>
        </w:tc>
      </w:tr>
      <w:tr w:rsidR="00914F9A" w:rsidRPr="003303C2">
        <w:tc>
          <w:tcPr>
            <w:tcW w:w="3960"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Монастырь</w:t>
            </w:r>
          </w:p>
        </w:tc>
        <w:tc>
          <w:tcPr>
            <w:tcW w:w="5385"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Непрестанное пребывание в богообщении и молитве за весь мир.</w:t>
            </w:r>
          </w:p>
        </w:tc>
      </w:tr>
      <w:tr w:rsidR="00914F9A" w:rsidRPr="003303C2">
        <w:tc>
          <w:tcPr>
            <w:tcW w:w="3960"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Значение монашества</w:t>
            </w:r>
          </w:p>
        </w:tc>
        <w:tc>
          <w:tcPr>
            <w:tcW w:w="5385" w:type="dxa"/>
          </w:tcPr>
          <w:p w:rsidR="00914F9A" w:rsidRPr="003303C2" w:rsidRDefault="00914F9A" w:rsidP="00B37D74">
            <w:pPr>
              <w:tabs>
                <w:tab w:val="left" w:pos="0"/>
                <w:tab w:val="left" w:pos="284"/>
              </w:tabs>
              <w:spacing w:before="120" w:after="0" w:line="288" w:lineRule="auto"/>
              <w:ind w:right="-1"/>
              <w:jc w:val="both"/>
              <w:rPr>
                <w:rFonts w:ascii="Times New Roman" w:hAnsi="Times New Roman" w:cs="Times New Roman"/>
                <w:sz w:val="24"/>
                <w:szCs w:val="24"/>
              </w:rPr>
            </w:pPr>
            <w:r w:rsidRPr="003303C2">
              <w:rPr>
                <w:rFonts w:ascii="Times New Roman" w:hAnsi="Times New Roman" w:cs="Times New Roman"/>
                <w:sz w:val="24"/>
                <w:szCs w:val="24"/>
              </w:rPr>
              <w:t>Д. Есть общее богослужение суточного круга и совместное участие в Божественной литургии, общее место проживания, общая трапеза, общее имущество, пожизненное попечение о каждом члене монашеской общины.</w:t>
            </w:r>
          </w:p>
        </w:tc>
      </w:tr>
      <w:tr w:rsidR="00914F9A" w:rsidRPr="003303C2">
        <w:tc>
          <w:tcPr>
            <w:tcW w:w="3960"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6. Общежительный монастырь </w:t>
            </w:r>
          </w:p>
        </w:tc>
        <w:tc>
          <w:tcPr>
            <w:tcW w:w="5385"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Е. Община христиан, совместно осуществляющих монашеский образ жизни в духе взаимной любви и доверия, под руководством игумена или игумении.</w:t>
            </w:r>
          </w:p>
        </w:tc>
      </w:tr>
    </w:tbl>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Расположите в правильной последовательности этапы открытия монастыря:</w:t>
      </w:r>
    </w:p>
    <w:p w:rsidR="00914F9A" w:rsidRPr="003303C2" w:rsidRDefault="00914F9A" w:rsidP="00B37D74">
      <w:pPr>
        <w:pStyle w:val="ListParagraph"/>
        <w:shd w:val="clear" w:color="auto" w:fill="FFFFFF"/>
        <w:tabs>
          <w:tab w:val="left" w:pos="284"/>
        </w:tabs>
        <w:spacing w:before="120" w:after="0" w:line="288" w:lineRule="auto"/>
        <w:ind w:left="567" w:right="-1"/>
        <w:jc w:val="both"/>
        <w:rPr>
          <w:rFonts w:ascii="Times New Roman" w:hAnsi="Times New Roman" w:cs="Times New Roman"/>
          <w:sz w:val="24"/>
          <w:szCs w:val="24"/>
        </w:rPr>
      </w:pPr>
      <w:r w:rsidRPr="003303C2">
        <w:rPr>
          <w:rFonts w:ascii="Times New Roman" w:hAnsi="Times New Roman" w:cs="Times New Roman"/>
          <w:sz w:val="24"/>
          <w:szCs w:val="24"/>
        </w:rPr>
        <w:t xml:space="preserve">А. Ходатайство епархиального архиерея в адрес Патриарха и Священного Синода об открытии монастыря. </w:t>
      </w:r>
    </w:p>
    <w:p w:rsidR="00914F9A" w:rsidRPr="003303C2" w:rsidRDefault="00914F9A" w:rsidP="00B37D74">
      <w:pPr>
        <w:pStyle w:val="ListParagraph"/>
        <w:shd w:val="clear" w:color="auto" w:fill="FFFFFF"/>
        <w:tabs>
          <w:tab w:val="left" w:pos="284"/>
        </w:tabs>
        <w:spacing w:before="120" w:after="0" w:line="288" w:lineRule="auto"/>
        <w:ind w:left="567" w:right="-1"/>
        <w:jc w:val="both"/>
        <w:rPr>
          <w:rFonts w:ascii="Times New Roman" w:hAnsi="Times New Roman" w:cs="Times New Roman"/>
          <w:sz w:val="24"/>
          <w:szCs w:val="24"/>
        </w:rPr>
      </w:pPr>
      <w:r w:rsidRPr="003303C2">
        <w:rPr>
          <w:rFonts w:ascii="Times New Roman" w:hAnsi="Times New Roman" w:cs="Times New Roman"/>
          <w:sz w:val="24"/>
          <w:szCs w:val="24"/>
        </w:rPr>
        <w:t>Б. Наличие действующей в течение не менее одного года по благословению епархиального архиерея мужской или женской общины православных христиан, желающих следовать монашескому образу жизни под началом признанного епархиальным архиереем духовного руководителя.</w:t>
      </w:r>
    </w:p>
    <w:p w:rsidR="00914F9A" w:rsidRPr="003303C2" w:rsidRDefault="00914F9A" w:rsidP="00B37D74">
      <w:pPr>
        <w:pStyle w:val="ListParagraph"/>
        <w:autoSpaceDE w:val="0"/>
        <w:autoSpaceDN w:val="0"/>
        <w:adjustRightInd w:val="0"/>
        <w:spacing w:before="120" w:after="0" w:line="288" w:lineRule="auto"/>
        <w:ind w:left="567"/>
        <w:jc w:val="both"/>
        <w:rPr>
          <w:rFonts w:ascii="Times New Roman" w:hAnsi="Times New Roman" w:cs="Times New Roman"/>
          <w:sz w:val="24"/>
          <w:szCs w:val="24"/>
        </w:rPr>
      </w:pPr>
      <w:r w:rsidRPr="003303C2">
        <w:rPr>
          <w:rFonts w:ascii="Times New Roman" w:hAnsi="Times New Roman" w:cs="Times New Roman"/>
          <w:sz w:val="24"/>
          <w:szCs w:val="24"/>
        </w:rPr>
        <w:t xml:space="preserve">В. Решение Патриарха и Священного Синода об открытии епархиального монастыря. </w:t>
      </w:r>
    </w:p>
    <w:p w:rsidR="00914F9A" w:rsidRPr="003303C2" w:rsidRDefault="00914F9A" w:rsidP="00B37D74">
      <w:pPr>
        <w:pStyle w:val="ListParagraph"/>
        <w:shd w:val="clear" w:color="auto" w:fill="FFFFFF"/>
        <w:tabs>
          <w:tab w:val="left" w:pos="284"/>
        </w:tabs>
        <w:spacing w:before="120" w:after="0" w:line="288" w:lineRule="auto"/>
        <w:ind w:left="567" w:right="-1"/>
        <w:jc w:val="both"/>
        <w:rPr>
          <w:rFonts w:ascii="Times New Roman" w:hAnsi="Times New Roman" w:cs="Times New Roman"/>
          <w:sz w:val="24"/>
          <w:szCs w:val="24"/>
        </w:rPr>
      </w:pPr>
      <w:r w:rsidRPr="003303C2">
        <w:rPr>
          <w:rFonts w:ascii="Times New Roman" w:hAnsi="Times New Roman" w:cs="Times New Roman"/>
          <w:sz w:val="24"/>
          <w:szCs w:val="24"/>
        </w:rPr>
        <w:t>Г. Комиссия Синодального отдела по монастырям и монашеству для ознакомления с духовной жизнью и материальным обеспечением общины.</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6. Соотнесите должность и должностные обязанности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Благочинный</w:t>
            </w:r>
          </w:p>
        </w:tc>
        <w:tc>
          <w:tcPr>
            <w:tcW w:w="46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А. Контроль поступлений в монастырскую казну и расходов из неё и ведение необходимой отчетности.</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2. Казначей  </w:t>
            </w:r>
          </w:p>
        </w:tc>
        <w:tc>
          <w:tcPr>
            <w:tcW w:w="46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Б. Управление монастырским хозяйством</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3. Келарь</w:t>
            </w:r>
          </w:p>
        </w:tc>
        <w:tc>
          <w:tcPr>
            <w:tcW w:w="4673"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В. Наблюдение за уставным совершением богослужений, а также за соблюдением братией правил общежительной жизни</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4. Ризничий</w:t>
            </w:r>
          </w:p>
        </w:tc>
        <w:tc>
          <w:tcPr>
            <w:tcW w:w="4673" w:type="dxa"/>
          </w:tcPr>
          <w:p w:rsidR="00914F9A" w:rsidRPr="003303C2" w:rsidRDefault="00914F9A" w:rsidP="006F6A06">
            <w:pPr>
              <w:tabs>
                <w:tab w:val="left" w:pos="851"/>
              </w:tabs>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Г. Наблюдение за сохранностью продовольствия и приготовлением трапезы в соответствии с уставом. Под его попечением находятся монастырские кухни и склады.</w:t>
            </w:r>
          </w:p>
        </w:tc>
      </w:tr>
      <w:tr w:rsidR="00914F9A" w:rsidRPr="003303C2">
        <w:tc>
          <w:tcPr>
            <w:tcW w:w="4672" w:type="dxa"/>
          </w:tcPr>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5. Эконом</w:t>
            </w:r>
          </w:p>
        </w:tc>
        <w:tc>
          <w:tcPr>
            <w:tcW w:w="4673" w:type="dxa"/>
          </w:tcPr>
          <w:p w:rsidR="00914F9A" w:rsidRPr="003303C2" w:rsidRDefault="00914F9A" w:rsidP="003F7BF1">
            <w:pPr>
              <w:tabs>
                <w:tab w:val="left" w:pos="851"/>
              </w:tabs>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Д. Заботы о сохранности священных предметов, облачений и всей церковной утвари, а также обеспечения их подготовки к совершению богослужений.</w:t>
            </w:r>
          </w:p>
        </w:tc>
      </w:tr>
    </w:tbl>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pStyle w:val="Heading1"/>
        <w:spacing w:before="120" w:line="288" w:lineRule="auto"/>
        <w:jc w:val="both"/>
        <w:rPr>
          <w:rFonts w:ascii="Times New Roman" w:hAnsi="Times New Roman" w:cs="Times New Roman"/>
          <w:b/>
          <w:bCs/>
          <w:color w:val="auto"/>
          <w:sz w:val="24"/>
          <w:szCs w:val="24"/>
        </w:rPr>
      </w:pPr>
      <w:r w:rsidRPr="003303C2">
        <w:rPr>
          <w:rFonts w:cs="Times New Roman"/>
        </w:rPr>
        <w:br w:type="page"/>
      </w:r>
    </w:p>
    <w:p w:rsidR="00914F9A" w:rsidRPr="003303C2" w:rsidRDefault="00914F9A" w:rsidP="006F6A06">
      <w:pPr>
        <w:pStyle w:val="Heading1"/>
        <w:spacing w:before="120" w:line="288" w:lineRule="auto"/>
        <w:jc w:val="both"/>
        <w:rPr>
          <w:rFonts w:ascii="Times New Roman" w:hAnsi="Times New Roman" w:cs="Times New Roman"/>
          <w:b/>
          <w:bCs/>
          <w:color w:val="auto"/>
          <w:spacing w:val="1"/>
          <w:sz w:val="24"/>
          <w:szCs w:val="24"/>
        </w:rPr>
      </w:pPr>
      <w:r w:rsidRPr="003303C2">
        <w:rPr>
          <w:rFonts w:ascii="Times New Roman" w:hAnsi="Times New Roman" w:cs="Times New Roman"/>
          <w:b/>
          <w:bCs/>
          <w:color w:val="auto"/>
          <w:sz w:val="24"/>
          <w:szCs w:val="24"/>
        </w:rPr>
        <w:t>6. Перечень основной и дополнительной учебной литературы, необходимой для освоения дисциплины</w:t>
      </w:r>
      <w:r w:rsidRPr="003303C2">
        <w:rPr>
          <w:rFonts w:ascii="Times New Roman" w:hAnsi="Times New Roman" w:cs="Times New Roman"/>
          <w:b/>
          <w:bCs/>
          <w:color w:val="auto"/>
          <w:spacing w:val="1"/>
          <w:sz w:val="24"/>
          <w:szCs w:val="24"/>
        </w:rPr>
        <w:t xml:space="preserve"> </w:t>
      </w:r>
    </w:p>
    <w:p w:rsidR="00914F9A" w:rsidRPr="003303C2" w:rsidRDefault="00914F9A" w:rsidP="00B37D74">
      <w:pPr>
        <w:rPr>
          <w:rFonts w:cs="Times New Roman"/>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Основная литература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 </w:t>
      </w:r>
      <w:r w:rsidRPr="003303C2">
        <w:rPr>
          <w:rFonts w:ascii="Times New Roman" w:hAnsi="Times New Roman" w:cs="Times New Roman"/>
          <w:i/>
          <w:iCs/>
          <w:sz w:val="24"/>
          <w:szCs w:val="24"/>
        </w:rPr>
        <w:t xml:space="preserve">Авва Дорофей, преп. </w:t>
      </w:r>
      <w:r w:rsidRPr="003303C2">
        <w:rPr>
          <w:rFonts w:ascii="Times New Roman" w:hAnsi="Times New Roman" w:cs="Times New Roman"/>
          <w:sz w:val="24"/>
          <w:szCs w:val="24"/>
        </w:rPr>
        <w:t>Душеполезные поучения. М.: Изд. Сретенского монастыря, 2010.</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2. </w:t>
      </w:r>
      <w:r w:rsidRPr="003303C2">
        <w:rPr>
          <w:rFonts w:ascii="Times New Roman" w:hAnsi="Times New Roman" w:cs="Times New Roman"/>
          <w:i/>
          <w:iCs/>
          <w:sz w:val="24"/>
          <w:szCs w:val="24"/>
        </w:rPr>
        <w:t xml:space="preserve">Иоанн Лествичник, преп. </w:t>
      </w:r>
      <w:r w:rsidRPr="003303C2">
        <w:rPr>
          <w:rFonts w:ascii="Times New Roman" w:hAnsi="Times New Roman" w:cs="Times New Roman"/>
          <w:sz w:val="24"/>
          <w:szCs w:val="24"/>
        </w:rPr>
        <w:t>Лествица. М.: Изд. Сретенского монастыря, 2010.</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3. </w:t>
      </w:r>
      <w:r w:rsidRPr="003303C2">
        <w:rPr>
          <w:rFonts w:ascii="Times New Roman" w:hAnsi="Times New Roman" w:cs="Times New Roman"/>
          <w:i/>
          <w:iCs/>
          <w:sz w:val="24"/>
          <w:szCs w:val="24"/>
        </w:rPr>
        <w:t xml:space="preserve">Варсонофий Великий, прп., Иоанн Пророк, прп. </w:t>
      </w:r>
      <w:r w:rsidRPr="003303C2">
        <w:rPr>
          <w:rFonts w:ascii="Times New Roman" w:hAnsi="Times New Roman" w:cs="Times New Roman"/>
          <w:sz w:val="24"/>
          <w:szCs w:val="24"/>
        </w:rPr>
        <w:t>Руководство к духовной жизни в ответах на вопросы учеников. М.: Сибирская благозвонница, 2011.</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4. </w:t>
      </w:r>
      <w:r w:rsidRPr="003303C2">
        <w:rPr>
          <w:rFonts w:ascii="Times New Roman" w:hAnsi="Times New Roman" w:cs="Times New Roman"/>
          <w:i/>
          <w:iCs/>
          <w:sz w:val="24"/>
          <w:szCs w:val="24"/>
        </w:rPr>
        <w:t xml:space="preserve">Сидоров А.И. </w:t>
      </w:r>
      <w:r w:rsidRPr="003303C2">
        <w:rPr>
          <w:rFonts w:ascii="Times New Roman" w:hAnsi="Times New Roman" w:cs="Times New Roman"/>
          <w:sz w:val="24"/>
          <w:szCs w:val="24"/>
        </w:rPr>
        <w:t>Древнехристианский аскетизм и зарождение монашества. М.: Православный паломник, 1998.</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Приложение к основной литературе</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1. «Положение о монастырях и монашествующих» (Документ принят Архиерейским Собором Русской Православной Церкви 29 ноября – 2 декабря 2017 г.).</w:t>
      </w:r>
    </w:p>
    <w:p w:rsidR="00914F9A" w:rsidRPr="003303C2" w:rsidRDefault="00914F9A" w:rsidP="006F6A06">
      <w:pPr>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 xml:space="preserve">Дополнение к основной литературе </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 </w:t>
      </w:r>
      <w:r w:rsidRPr="003303C2">
        <w:rPr>
          <w:rFonts w:ascii="Times New Roman" w:hAnsi="Times New Roman" w:cs="Times New Roman"/>
          <w:i/>
          <w:iCs/>
          <w:sz w:val="24"/>
          <w:szCs w:val="24"/>
        </w:rPr>
        <w:t>Архиепископ Амвросий (Ермаков), священник Михаил Легеев</w:t>
      </w:r>
      <w:r w:rsidRPr="003303C2">
        <w:rPr>
          <w:rFonts w:ascii="Times New Roman" w:hAnsi="Times New Roman" w:cs="Times New Roman"/>
          <w:sz w:val="24"/>
          <w:szCs w:val="24"/>
        </w:rPr>
        <w:t>. Введение в аскетику. Издательство Санкт-Петербургской Православной Духовной Академии, 2017 г.</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2. </w:t>
      </w:r>
      <w:r w:rsidRPr="003303C2">
        <w:rPr>
          <w:rFonts w:ascii="Times New Roman" w:hAnsi="Times New Roman" w:cs="Times New Roman"/>
          <w:i/>
          <w:iCs/>
          <w:sz w:val="24"/>
          <w:szCs w:val="24"/>
        </w:rPr>
        <w:t xml:space="preserve">Казанский П.С. </w:t>
      </w:r>
      <w:r w:rsidRPr="003303C2">
        <w:rPr>
          <w:rFonts w:ascii="Times New Roman" w:hAnsi="Times New Roman" w:cs="Times New Roman"/>
          <w:sz w:val="24"/>
          <w:szCs w:val="24"/>
        </w:rPr>
        <w:t>История православного монашества на Востоке. Ч. І–ІІ. М.: Паломник», 2000.</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b/>
          <w:bCs/>
          <w:sz w:val="24"/>
          <w:szCs w:val="24"/>
        </w:rPr>
      </w:pPr>
      <w:r w:rsidRPr="003303C2">
        <w:rPr>
          <w:rFonts w:ascii="Times New Roman" w:hAnsi="Times New Roman" w:cs="Times New Roman"/>
          <w:b/>
          <w:bCs/>
          <w:sz w:val="24"/>
          <w:szCs w:val="24"/>
        </w:rPr>
        <w:t>Дополнительная литература</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1. </w:t>
      </w:r>
      <w:r w:rsidRPr="003303C2">
        <w:rPr>
          <w:rFonts w:ascii="Times New Roman" w:hAnsi="Times New Roman" w:cs="Times New Roman"/>
          <w:i/>
          <w:iCs/>
          <w:sz w:val="24"/>
          <w:szCs w:val="24"/>
        </w:rPr>
        <w:t xml:space="preserve">Смолич И.К. </w:t>
      </w:r>
      <w:r w:rsidRPr="003303C2">
        <w:rPr>
          <w:rFonts w:ascii="Times New Roman" w:hAnsi="Times New Roman" w:cs="Times New Roman"/>
          <w:sz w:val="24"/>
          <w:szCs w:val="24"/>
        </w:rPr>
        <w:t>Русское монашество. М.: Церковно-научный центр Русской Православной Церкви «Православная энциклопедия», 1997.</w:t>
      </w:r>
    </w:p>
    <w:p w:rsidR="00914F9A" w:rsidRPr="003303C2" w:rsidRDefault="00914F9A" w:rsidP="006F6A06">
      <w:pPr>
        <w:autoSpaceDE w:val="0"/>
        <w:autoSpaceDN w:val="0"/>
        <w:adjustRightInd w:val="0"/>
        <w:spacing w:before="120" w:after="0" w:line="288" w:lineRule="auto"/>
        <w:jc w:val="both"/>
        <w:rPr>
          <w:rFonts w:ascii="Times New Roman" w:hAnsi="Times New Roman" w:cs="Times New Roman"/>
          <w:sz w:val="24"/>
          <w:szCs w:val="24"/>
        </w:rPr>
      </w:pPr>
      <w:r w:rsidRPr="003303C2">
        <w:rPr>
          <w:rFonts w:ascii="Times New Roman" w:hAnsi="Times New Roman" w:cs="Times New Roman"/>
          <w:sz w:val="24"/>
          <w:szCs w:val="24"/>
        </w:rPr>
        <w:t xml:space="preserve">2. </w:t>
      </w:r>
      <w:r w:rsidRPr="003303C2">
        <w:rPr>
          <w:rFonts w:ascii="Times New Roman" w:hAnsi="Times New Roman" w:cs="Times New Roman"/>
          <w:i/>
          <w:iCs/>
          <w:sz w:val="24"/>
          <w:szCs w:val="24"/>
        </w:rPr>
        <w:t xml:space="preserve">Плакида (Дезей), архим. </w:t>
      </w:r>
      <w:r w:rsidRPr="003303C2">
        <w:rPr>
          <w:rFonts w:ascii="Times New Roman" w:hAnsi="Times New Roman" w:cs="Times New Roman"/>
          <w:sz w:val="24"/>
          <w:szCs w:val="24"/>
        </w:rPr>
        <w:t>«Добротолюбие» и православная духовность. М.: Изд-во ПСТГУ, 2006.</w:t>
      </w:r>
    </w:p>
    <w:p w:rsidR="00914F9A" w:rsidRPr="003303C2" w:rsidRDefault="00914F9A" w:rsidP="006F6A06">
      <w:pPr>
        <w:shd w:val="clear" w:color="auto" w:fill="FFFFFF"/>
        <w:spacing w:before="120" w:after="0" w:line="288" w:lineRule="auto"/>
        <w:jc w:val="both"/>
        <w:rPr>
          <w:rFonts w:ascii="Times New Roman" w:hAnsi="Times New Roman" w:cs="Times New Roman"/>
          <w:sz w:val="24"/>
          <w:szCs w:val="24"/>
          <w:lang w:eastAsia="ru-RU"/>
        </w:rPr>
      </w:pPr>
      <w:r w:rsidRPr="003303C2">
        <w:rPr>
          <w:rFonts w:ascii="Times New Roman" w:hAnsi="Times New Roman" w:cs="Times New Roman"/>
          <w:sz w:val="24"/>
          <w:szCs w:val="24"/>
        </w:rPr>
        <w:t xml:space="preserve">3. </w:t>
      </w:r>
      <w:r w:rsidRPr="003303C2">
        <w:rPr>
          <w:rFonts w:ascii="Times New Roman" w:hAnsi="Times New Roman" w:cs="Times New Roman"/>
          <w:i/>
          <w:iCs/>
          <w:sz w:val="24"/>
          <w:szCs w:val="24"/>
        </w:rPr>
        <w:t xml:space="preserve">Литвинова Л.В. </w:t>
      </w:r>
      <w:r w:rsidRPr="003303C2">
        <w:rPr>
          <w:rFonts w:ascii="Times New Roman" w:hAnsi="Times New Roman" w:cs="Times New Roman"/>
          <w:sz w:val="24"/>
          <w:szCs w:val="24"/>
        </w:rPr>
        <w:t xml:space="preserve">Девство. Православная энциклопедия. </w:t>
      </w:r>
      <w:hyperlink r:id="rId19" w:history="1">
        <w:r w:rsidRPr="003303C2">
          <w:rPr>
            <w:rFonts w:ascii="Times New Roman" w:hAnsi="Times New Roman" w:cs="Times New Roman"/>
            <w:sz w:val="24"/>
            <w:szCs w:val="24"/>
          </w:rPr>
          <w:t>Т. 14</w:t>
        </w:r>
      </w:hyperlink>
      <w:r w:rsidRPr="003303C2">
        <w:rPr>
          <w:rFonts w:ascii="Times New Roman" w:hAnsi="Times New Roman" w:cs="Times New Roman"/>
          <w:sz w:val="24"/>
          <w:szCs w:val="24"/>
        </w:rPr>
        <w:t>. М.: ЦНЦ «Православная энциклопедия», 2012. С. 284</w:t>
      </w:r>
      <w:r w:rsidRPr="003303C2">
        <w:rPr>
          <w:rFonts w:ascii="Times New Roman" w:hAnsi="Times New Roman" w:cs="Times New Roman"/>
          <w:sz w:val="24"/>
          <w:szCs w:val="24"/>
        </w:rPr>
        <w:softHyphen/>
        <w:t>–293.</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rPr>
          <w:rFonts w:ascii="Times New Roman" w:hAnsi="Times New Roman" w:cs="Times New Roman"/>
          <w:b/>
          <w:bCs/>
          <w:sz w:val="24"/>
          <w:szCs w:val="24"/>
        </w:rPr>
      </w:pPr>
      <w:r w:rsidRPr="003303C2">
        <w:rPr>
          <w:rFonts w:cs="Times New Roman"/>
        </w:rPr>
        <w:br w:type="page"/>
      </w:r>
      <w:r w:rsidRPr="003303C2">
        <w:rPr>
          <w:rFonts w:ascii="Times New Roman" w:hAnsi="Times New Roman" w:cs="Times New Roman"/>
          <w:b/>
          <w:bCs/>
          <w:sz w:val="24"/>
          <w:szCs w:val="24"/>
        </w:rPr>
        <w:t>7. Учебно-наглядные пособия</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6F6A06">
      <w:pPr>
        <w:spacing w:before="120" w:after="0" w:line="288" w:lineRule="auto"/>
        <w:jc w:val="center"/>
        <w:rPr>
          <w:rFonts w:ascii="Times New Roman" w:hAnsi="Times New Roman" w:cs="Times New Roman"/>
          <w:b/>
          <w:bCs/>
          <w:sz w:val="24"/>
          <w:szCs w:val="24"/>
        </w:rPr>
      </w:pPr>
      <w:r w:rsidRPr="003303C2">
        <w:rPr>
          <w:rFonts w:ascii="Times New Roman" w:hAnsi="Times New Roman" w:cs="Times New Roman"/>
          <w:b/>
          <w:bCs/>
          <w:sz w:val="24"/>
          <w:szCs w:val="24"/>
        </w:rPr>
        <w:t>Учебные фильмы</w:t>
      </w:r>
    </w:p>
    <w:p w:rsidR="00914F9A" w:rsidRPr="003303C2" w:rsidRDefault="00914F9A" w:rsidP="006F6A06">
      <w:pPr>
        <w:spacing w:before="120" w:after="0" w:line="288" w:lineRule="auto"/>
        <w:rPr>
          <w:rFonts w:ascii="Times New Roman" w:hAnsi="Times New Roman" w:cs="Times New Roman"/>
          <w:sz w:val="24"/>
          <w:szCs w:val="24"/>
        </w:rPr>
      </w:pPr>
    </w:p>
    <w:p w:rsidR="00914F9A" w:rsidRPr="003303C2" w:rsidRDefault="00914F9A" w:rsidP="00D67FAF">
      <w:pPr>
        <w:pStyle w:val="ListParagraph"/>
        <w:numPr>
          <w:ilvl w:val="0"/>
          <w:numId w:val="35"/>
        </w:numPr>
        <w:spacing w:before="120" w:after="0" w:line="288" w:lineRule="auto"/>
        <w:outlineLvl w:val="0"/>
        <w:rPr>
          <w:rFonts w:ascii="Times New Roman" w:hAnsi="Times New Roman" w:cs="Times New Roman"/>
          <w:sz w:val="24"/>
          <w:szCs w:val="24"/>
        </w:rPr>
      </w:pPr>
      <w:r w:rsidRPr="003303C2">
        <w:rPr>
          <w:rFonts w:ascii="Times New Roman" w:hAnsi="Times New Roman" w:cs="Times New Roman"/>
          <w:kern w:val="36"/>
          <w:sz w:val="24"/>
          <w:szCs w:val="24"/>
          <w:lang w:eastAsia="ru-RU"/>
        </w:rPr>
        <w:t xml:space="preserve">П.В. Кузенков. Монашество в Византии: </w:t>
      </w:r>
      <w:hyperlink r:id="rId20" w:history="1">
        <w:r w:rsidRPr="003303C2">
          <w:rPr>
            <w:rStyle w:val="Hyperlink"/>
            <w:rFonts w:ascii="Times New Roman" w:hAnsi="Times New Roman" w:cs="Times New Roman"/>
            <w:color w:val="auto"/>
            <w:sz w:val="24"/>
            <w:szCs w:val="24"/>
          </w:rPr>
          <w:t>https://www.youtube.com/watch?v=Jj7j4nycAhg</w:t>
        </w:r>
      </w:hyperlink>
    </w:p>
    <w:p w:rsidR="00914F9A" w:rsidRPr="003303C2" w:rsidRDefault="00914F9A" w:rsidP="006F6A06">
      <w:pPr>
        <w:pStyle w:val="ListParagraph"/>
        <w:spacing w:before="120" w:after="0" w:line="288" w:lineRule="auto"/>
        <w:ind w:left="1080"/>
        <w:outlineLvl w:val="0"/>
        <w:rPr>
          <w:rFonts w:ascii="Times New Roman" w:hAnsi="Times New Roman" w:cs="Times New Roman"/>
          <w:kern w:val="36"/>
          <w:sz w:val="24"/>
          <w:szCs w:val="24"/>
          <w:lang w:eastAsia="ru-RU"/>
        </w:rPr>
      </w:pPr>
    </w:p>
    <w:p w:rsidR="00914F9A" w:rsidRPr="003303C2" w:rsidRDefault="00914F9A" w:rsidP="00D67FAF">
      <w:pPr>
        <w:pStyle w:val="ListParagraph"/>
        <w:numPr>
          <w:ilvl w:val="0"/>
          <w:numId w:val="35"/>
        </w:numPr>
        <w:spacing w:before="120" w:after="0" w:line="288" w:lineRule="auto"/>
        <w:outlineLvl w:val="0"/>
        <w:rPr>
          <w:rFonts w:ascii="Times New Roman" w:hAnsi="Times New Roman" w:cs="Times New Roman"/>
          <w:kern w:val="36"/>
          <w:sz w:val="24"/>
          <w:szCs w:val="24"/>
          <w:lang w:eastAsia="ru-RU"/>
        </w:rPr>
      </w:pPr>
      <w:r w:rsidRPr="003303C2">
        <w:rPr>
          <w:rFonts w:ascii="Times New Roman" w:hAnsi="Times New Roman" w:cs="Times New Roman"/>
          <w:kern w:val="36"/>
          <w:sz w:val="24"/>
          <w:szCs w:val="24"/>
          <w:lang w:eastAsia="ru-RU"/>
        </w:rPr>
        <w:t xml:space="preserve">Доклад иеромонаха Кирилла (Зинковского) Византийские городские монастыри: особенности уклада: </w:t>
      </w:r>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hyperlink r:id="rId21" w:history="1">
        <w:r w:rsidRPr="003303C2">
          <w:rPr>
            <w:rStyle w:val="Hyperlink"/>
            <w:rFonts w:ascii="Times New Roman" w:hAnsi="Times New Roman" w:cs="Times New Roman"/>
            <w:color w:val="auto"/>
            <w:sz w:val="24"/>
            <w:szCs w:val="24"/>
          </w:rPr>
          <w:t>https://www.youtube.com/watch?v=Qpc1kdI3CN4</w:t>
        </w:r>
      </w:hyperlink>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p>
    <w:p w:rsidR="00914F9A" w:rsidRPr="003303C2" w:rsidRDefault="00914F9A" w:rsidP="00D67FAF">
      <w:pPr>
        <w:pStyle w:val="ListParagraph"/>
        <w:numPr>
          <w:ilvl w:val="0"/>
          <w:numId w:val="35"/>
        </w:numPr>
        <w:spacing w:before="120" w:after="0" w:line="288" w:lineRule="auto"/>
        <w:outlineLvl w:val="0"/>
        <w:rPr>
          <w:rFonts w:ascii="Times New Roman" w:hAnsi="Times New Roman" w:cs="Times New Roman"/>
          <w:sz w:val="24"/>
          <w:szCs w:val="24"/>
        </w:rPr>
      </w:pPr>
      <w:r w:rsidRPr="003303C2">
        <w:rPr>
          <w:rFonts w:ascii="Times New Roman" w:hAnsi="Times New Roman" w:cs="Times New Roman"/>
          <w:sz w:val="24"/>
          <w:szCs w:val="24"/>
        </w:rPr>
        <w:t xml:space="preserve">А.Б. Ванькова. Доклад «Византийское законодательство и типики о поставлении игумена»: </w:t>
      </w:r>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hyperlink r:id="rId22" w:history="1">
        <w:r w:rsidRPr="003303C2">
          <w:rPr>
            <w:rStyle w:val="Hyperlink"/>
            <w:rFonts w:ascii="Times New Roman" w:hAnsi="Times New Roman" w:cs="Times New Roman"/>
            <w:color w:val="auto"/>
            <w:sz w:val="24"/>
            <w:szCs w:val="24"/>
            <w:lang w:val="en-US"/>
          </w:rPr>
          <w:t>https</w:t>
        </w:r>
        <w:r w:rsidRPr="003303C2">
          <w:rPr>
            <w:rStyle w:val="Hyperlink"/>
            <w:rFonts w:ascii="Times New Roman" w:hAnsi="Times New Roman" w:cs="Times New Roman"/>
            <w:color w:val="auto"/>
            <w:sz w:val="24"/>
            <w:szCs w:val="24"/>
          </w:rPr>
          <w:t>://</w:t>
        </w:r>
        <w:r w:rsidRPr="003303C2">
          <w:rPr>
            <w:rStyle w:val="Hyperlink"/>
            <w:rFonts w:ascii="Times New Roman" w:hAnsi="Times New Roman" w:cs="Times New Roman"/>
            <w:color w:val="auto"/>
            <w:sz w:val="24"/>
            <w:szCs w:val="24"/>
            <w:lang w:val="en-US"/>
          </w:rPr>
          <w:t>www</w:t>
        </w:r>
        <w:r w:rsidRPr="003303C2">
          <w:rPr>
            <w:rStyle w:val="Hyperlink"/>
            <w:rFonts w:ascii="Times New Roman" w:hAnsi="Times New Roman" w:cs="Times New Roman"/>
            <w:color w:val="auto"/>
            <w:sz w:val="24"/>
            <w:szCs w:val="24"/>
          </w:rPr>
          <w:t>.</w:t>
        </w:r>
        <w:r w:rsidRPr="003303C2">
          <w:rPr>
            <w:rStyle w:val="Hyperlink"/>
            <w:rFonts w:ascii="Times New Roman" w:hAnsi="Times New Roman" w:cs="Times New Roman"/>
            <w:color w:val="auto"/>
            <w:sz w:val="24"/>
            <w:szCs w:val="24"/>
            <w:lang w:val="en-US"/>
          </w:rPr>
          <w:t>youtube</w:t>
        </w:r>
        <w:r w:rsidRPr="003303C2">
          <w:rPr>
            <w:rStyle w:val="Hyperlink"/>
            <w:rFonts w:ascii="Times New Roman" w:hAnsi="Times New Roman" w:cs="Times New Roman"/>
            <w:color w:val="auto"/>
            <w:sz w:val="24"/>
            <w:szCs w:val="24"/>
          </w:rPr>
          <w:t>.</w:t>
        </w:r>
        <w:r w:rsidRPr="003303C2">
          <w:rPr>
            <w:rStyle w:val="Hyperlink"/>
            <w:rFonts w:ascii="Times New Roman" w:hAnsi="Times New Roman" w:cs="Times New Roman"/>
            <w:color w:val="auto"/>
            <w:sz w:val="24"/>
            <w:szCs w:val="24"/>
            <w:lang w:val="en-US"/>
          </w:rPr>
          <w:t>com</w:t>
        </w:r>
        <w:r w:rsidRPr="003303C2">
          <w:rPr>
            <w:rStyle w:val="Hyperlink"/>
            <w:rFonts w:ascii="Times New Roman" w:hAnsi="Times New Roman" w:cs="Times New Roman"/>
            <w:color w:val="auto"/>
            <w:sz w:val="24"/>
            <w:szCs w:val="24"/>
          </w:rPr>
          <w:t>/</w:t>
        </w:r>
        <w:r w:rsidRPr="003303C2">
          <w:rPr>
            <w:rStyle w:val="Hyperlink"/>
            <w:rFonts w:ascii="Times New Roman" w:hAnsi="Times New Roman" w:cs="Times New Roman"/>
            <w:color w:val="auto"/>
            <w:sz w:val="24"/>
            <w:szCs w:val="24"/>
            <w:lang w:val="en-US"/>
          </w:rPr>
          <w:t>watch</w:t>
        </w:r>
        <w:r w:rsidRPr="003303C2">
          <w:rPr>
            <w:rStyle w:val="Hyperlink"/>
            <w:rFonts w:ascii="Times New Roman" w:hAnsi="Times New Roman" w:cs="Times New Roman"/>
            <w:color w:val="auto"/>
            <w:sz w:val="24"/>
            <w:szCs w:val="24"/>
          </w:rPr>
          <w:t>?</w:t>
        </w:r>
        <w:r w:rsidRPr="003303C2">
          <w:rPr>
            <w:rStyle w:val="Hyperlink"/>
            <w:rFonts w:ascii="Times New Roman" w:hAnsi="Times New Roman" w:cs="Times New Roman"/>
            <w:color w:val="auto"/>
            <w:sz w:val="24"/>
            <w:szCs w:val="24"/>
            <w:lang w:val="en-US"/>
          </w:rPr>
          <w:t>v</w:t>
        </w:r>
        <w:r w:rsidRPr="003303C2">
          <w:rPr>
            <w:rStyle w:val="Hyperlink"/>
            <w:rFonts w:ascii="Times New Roman" w:hAnsi="Times New Roman" w:cs="Times New Roman"/>
            <w:color w:val="auto"/>
            <w:sz w:val="24"/>
            <w:szCs w:val="24"/>
          </w:rPr>
          <w:t>=</w:t>
        </w:r>
        <w:r w:rsidRPr="003303C2">
          <w:rPr>
            <w:rStyle w:val="Hyperlink"/>
            <w:rFonts w:ascii="Times New Roman" w:hAnsi="Times New Roman" w:cs="Times New Roman"/>
            <w:color w:val="auto"/>
            <w:sz w:val="24"/>
            <w:szCs w:val="24"/>
            <w:lang w:val="en-US"/>
          </w:rPr>
          <w:t>zjJR</w:t>
        </w:r>
        <w:r w:rsidRPr="003303C2">
          <w:rPr>
            <w:rStyle w:val="Hyperlink"/>
            <w:rFonts w:ascii="Times New Roman" w:hAnsi="Times New Roman" w:cs="Times New Roman"/>
            <w:color w:val="auto"/>
            <w:sz w:val="24"/>
            <w:szCs w:val="24"/>
          </w:rPr>
          <w:t>49</w:t>
        </w:r>
        <w:r w:rsidRPr="003303C2">
          <w:rPr>
            <w:rStyle w:val="Hyperlink"/>
            <w:rFonts w:ascii="Times New Roman" w:hAnsi="Times New Roman" w:cs="Times New Roman"/>
            <w:color w:val="auto"/>
            <w:sz w:val="24"/>
            <w:szCs w:val="24"/>
            <w:lang w:val="en-US"/>
          </w:rPr>
          <w:t>KymNo</w:t>
        </w:r>
      </w:hyperlink>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p>
    <w:p w:rsidR="00914F9A" w:rsidRPr="003303C2" w:rsidRDefault="00914F9A" w:rsidP="00D67FAF">
      <w:pPr>
        <w:pStyle w:val="ListParagraph"/>
        <w:numPr>
          <w:ilvl w:val="0"/>
          <w:numId w:val="35"/>
        </w:numPr>
        <w:spacing w:before="120" w:after="0" w:line="288" w:lineRule="auto"/>
        <w:outlineLvl w:val="0"/>
        <w:rPr>
          <w:rFonts w:ascii="Times New Roman" w:hAnsi="Times New Roman" w:cs="Times New Roman"/>
          <w:sz w:val="24"/>
          <w:szCs w:val="24"/>
        </w:rPr>
      </w:pPr>
      <w:r w:rsidRPr="003303C2">
        <w:rPr>
          <w:rFonts w:ascii="Times New Roman" w:hAnsi="Times New Roman" w:cs="Times New Roman"/>
          <w:sz w:val="24"/>
          <w:szCs w:val="24"/>
        </w:rPr>
        <w:t>А.Б. Ванькова. Византийские монахи и их объединения с точки зрения светского права:</w:t>
      </w:r>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hyperlink r:id="rId23" w:history="1">
        <w:r w:rsidRPr="003303C2">
          <w:rPr>
            <w:rStyle w:val="Hyperlink"/>
            <w:rFonts w:ascii="Times New Roman" w:hAnsi="Times New Roman" w:cs="Times New Roman"/>
            <w:color w:val="auto"/>
            <w:sz w:val="24"/>
            <w:szCs w:val="24"/>
          </w:rPr>
          <w:t>https://www.youtube.com/watch?v=JRtT3WTZ_4o</w:t>
        </w:r>
      </w:hyperlink>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p>
    <w:p w:rsidR="00914F9A" w:rsidRPr="003303C2" w:rsidRDefault="00914F9A" w:rsidP="00D67FAF">
      <w:pPr>
        <w:pStyle w:val="ListParagraph"/>
        <w:numPr>
          <w:ilvl w:val="0"/>
          <w:numId w:val="35"/>
        </w:numPr>
        <w:spacing w:before="120" w:after="0" w:line="288" w:lineRule="auto"/>
        <w:outlineLvl w:val="0"/>
        <w:rPr>
          <w:rFonts w:ascii="Times New Roman" w:hAnsi="Times New Roman" w:cs="Times New Roman"/>
          <w:sz w:val="24"/>
          <w:szCs w:val="24"/>
        </w:rPr>
      </w:pPr>
      <w:r w:rsidRPr="003303C2">
        <w:rPr>
          <w:rFonts w:ascii="Times New Roman" w:hAnsi="Times New Roman" w:cs="Times New Roman"/>
          <w:sz w:val="24"/>
          <w:szCs w:val="24"/>
        </w:rPr>
        <w:t xml:space="preserve">Игумен Лука (Степанов). Преподобный Пахомий Великий. </w:t>
      </w:r>
    </w:p>
    <w:p w:rsidR="00914F9A" w:rsidRPr="003303C2" w:rsidRDefault="00914F9A" w:rsidP="003F7BF1">
      <w:pPr>
        <w:pStyle w:val="ListParagraph"/>
        <w:spacing w:before="120" w:after="0" w:line="288" w:lineRule="auto"/>
        <w:ind w:left="1080"/>
        <w:outlineLvl w:val="0"/>
        <w:rPr>
          <w:rFonts w:ascii="Times New Roman" w:hAnsi="Times New Roman" w:cs="Times New Roman"/>
          <w:sz w:val="24"/>
          <w:szCs w:val="24"/>
        </w:rPr>
      </w:pPr>
      <w:r w:rsidRPr="003303C2">
        <w:rPr>
          <w:rFonts w:ascii="Times New Roman" w:hAnsi="Times New Roman" w:cs="Times New Roman"/>
          <w:sz w:val="24"/>
          <w:szCs w:val="24"/>
        </w:rPr>
        <w:t xml:space="preserve">часть 1: </w:t>
      </w:r>
      <w:hyperlink r:id="rId24" w:history="1">
        <w:r w:rsidRPr="003303C2">
          <w:rPr>
            <w:rStyle w:val="Hyperlink"/>
            <w:rFonts w:ascii="Times New Roman" w:hAnsi="Times New Roman" w:cs="Times New Roman"/>
            <w:color w:val="auto"/>
            <w:sz w:val="24"/>
            <w:szCs w:val="24"/>
          </w:rPr>
          <w:t>https://www.youtube.com/watch?v=a6njmewXdio</w:t>
        </w:r>
      </w:hyperlink>
    </w:p>
    <w:p w:rsidR="00914F9A" w:rsidRPr="003303C2" w:rsidRDefault="00914F9A" w:rsidP="006F6A06">
      <w:pPr>
        <w:pStyle w:val="ListParagraph"/>
        <w:spacing w:before="120" w:after="0" w:line="288" w:lineRule="auto"/>
        <w:ind w:left="1080"/>
        <w:outlineLvl w:val="0"/>
        <w:rPr>
          <w:rFonts w:ascii="Times New Roman" w:hAnsi="Times New Roman" w:cs="Times New Roman"/>
          <w:sz w:val="24"/>
          <w:szCs w:val="24"/>
        </w:rPr>
      </w:pPr>
      <w:r w:rsidRPr="003303C2">
        <w:rPr>
          <w:rFonts w:ascii="Times New Roman" w:hAnsi="Times New Roman" w:cs="Times New Roman"/>
          <w:sz w:val="24"/>
          <w:szCs w:val="24"/>
        </w:rPr>
        <w:t xml:space="preserve">часть 2: </w:t>
      </w:r>
      <w:hyperlink r:id="rId25" w:history="1">
        <w:r w:rsidRPr="003303C2">
          <w:rPr>
            <w:rStyle w:val="Hyperlink"/>
            <w:rFonts w:ascii="Times New Roman" w:hAnsi="Times New Roman" w:cs="Times New Roman"/>
            <w:color w:val="auto"/>
            <w:sz w:val="24"/>
            <w:szCs w:val="24"/>
          </w:rPr>
          <w:t>https://www.youtube.com/watch?v=eGmgITLcPY8</w:t>
        </w:r>
      </w:hyperlink>
    </w:p>
    <w:p w:rsidR="00914F9A" w:rsidRPr="003303C2" w:rsidRDefault="00914F9A" w:rsidP="006F6A06">
      <w:pPr>
        <w:pStyle w:val="ListParagraph"/>
        <w:spacing w:before="120" w:after="0" w:line="288" w:lineRule="auto"/>
        <w:ind w:left="1080"/>
        <w:rPr>
          <w:rFonts w:ascii="Times New Roman" w:hAnsi="Times New Roman" w:cs="Times New Roman"/>
          <w:sz w:val="24"/>
          <w:szCs w:val="24"/>
          <w:lang w:eastAsia="ru-RU"/>
        </w:rPr>
      </w:pPr>
    </w:p>
    <w:p w:rsidR="00914F9A" w:rsidRPr="003303C2" w:rsidRDefault="00914F9A" w:rsidP="002417FE">
      <w:pPr>
        <w:pStyle w:val="ListParagraph"/>
        <w:numPr>
          <w:ilvl w:val="0"/>
          <w:numId w:val="35"/>
        </w:numPr>
        <w:spacing w:before="120" w:after="0" w:line="288" w:lineRule="auto"/>
        <w:ind w:left="709" w:hanging="349"/>
        <w:rPr>
          <w:rFonts w:ascii="Times New Roman" w:hAnsi="Times New Roman" w:cs="Times New Roman"/>
          <w:sz w:val="24"/>
          <w:szCs w:val="24"/>
          <w:lang w:eastAsia="ru-RU"/>
        </w:rPr>
      </w:pPr>
      <w:r w:rsidRPr="003303C2">
        <w:rPr>
          <w:rFonts w:ascii="Times New Roman" w:hAnsi="Times New Roman" w:cs="Times New Roman"/>
          <w:sz w:val="24"/>
          <w:szCs w:val="24"/>
          <w:lang w:eastAsia="ru-RU"/>
        </w:rPr>
        <w:t>Монастырь св. Антония в Египте. Фильм снят экспедицией РГГУ. Автор идеи и руководитель проекта — профессор, д.и.н. Э.Е. Кормышева. Синхронный перевод — Т. Бузина. Камера, монтаж, режиссер — В. Рошаль.</w:t>
      </w:r>
    </w:p>
    <w:p w:rsidR="00914F9A" w:rsidRPr="003303C2" w:rsidRDefault="00914F9A" w:rsidP="006F6A06">
      <w:pPr>
        <w:pStyle w:val="ListParagraph"/>
        <w:spacing w:before="120" w:after="0" w:line="288" w:lineRule="auto"/>
        <w:ind w:left="1080"/>
        <w:rPr>
          <w:rFonts w:ascii="Times New Roman" w:hAnsi="Times New Roman" w:cs="Times New Roman"/>
          <w:sz w:val="24"/>
          <w:szCs w:val="24"/>
          <w:lang w:eastAsia="ru-RU"/>
        </w:rPr>
      </w:pPr>
      <w:hyperlink r:id="rId26" w:history="1">
        <w:r w:rsidRPr="003303C2">
          <w:rPr>
            <w:rStyle w:val="Hyperlink"/>
            <w:rFonts w:ascii="Times New Roman" w:hAnsi="Times New Roman" w:cs="Times New Roman"/>
            <w:color w:val="auto"/>
            <w:sz w:val="24"/>
            <w:szCs w:val="24"/>
            <w:lang w:eastAsia="ru-RU"/>
          </w:rPr>
          <w:t>https://www.youtube.com/watch?v=fxC-9Nr_TbQ</w:t>
        </w:r>
      </w:hyperlink>
    </w:p>
    <w:p w:rsidR="00914F9A" w:rsidRPr="003303C2" w:rsidRDefault="00914F9A" w:rsidP="006F6A06">
      <w:pPr>
        <w:pStyle w:val="ListParagraph"/>
        <w:spacing w:before="120" w:after="0" w:line="288" w:lineRule="auto"/>
        <w:ind w:left="1080"/>
        <w:rPr>
          <w:rFonts w:ascii="Times New Roman" w:hAnsi="Times New Roman" w:cs="Times New Roman"/>
          <w:sz w:val="24"/>
          <w:szCs w:val="24"/>
          <w:lang w:eastAsia="ru-RU"/>
        </w:rPr>
      </w:pPr>
    </w:p>
    <w:p w:rsidR="00914F9A" w:rsidRPr="003303C2" w:rsidRDefault="00914F9A" w:rsidP="00D67FAF">
      <w:pPr>
        <w:pStyle w:val="ListParagraph"/>
        <w:numPr>
          <w:ilvl w:val="0"/>
          <w:numId w:val="35"/>
        </w:numPr>
        <w:spacing w:before="120" w:after="0" w:line="288" w:lineRule="auto"/>
        <w:rPr>
          <w:rFonts w:ascii="Times New Roman" w:hAnsi="Times New Roman" w:cs="Times New Roman"/>
          <w:sz w:val="24"/>
          <w:szCs w:val="24"/>
          <w:lang w:eastAsia="ru-RU"/>
        </w:rPr>
      </w:pPr>
      <w:r w:rsidRPr="003303C2">
        <w:rPr>
          <w:rFonts w:ascii="Times New Roman" w:hAnsi="Times New Roman" w:cs="Times New Roman"/>
          <w:sz w:val="24"/>
          <w:szCs w:val="24"/>
          <w:lang w:eastAsia="ru-RU"/>
        </w:rPr>
        <w:t xml:space="preserve">Монастырь Макария Великого. Египет, 2020. </w:t>
      </w:r>
      <w:hyperlink r:id="rId27" w:history="1">
        <w:r w:rsidRPr="003303C2">
          <w:rPr>
            <w:rStyle w:val="Hyperlink"/>
            <w:rFonts w:ascii="Times New Roman" w:hAnsi="Times New Roman" w:cs="Times New Roman"/>
            <w:color w:val="auto"/>
            <w:sz w:val="24"/>
            <w:szCs w:val="24"/>
            <w:lang w:val="en-US" w:eastAsia="ru-RU"/>
          </w:rPr>
          <w:t>https</w:t>
        </w:r>
        <w:r w:rsidRPr="003303C2">
          <w:rPr>
            <w:rStyle w:val="Hyperlink"/>
            <w:rFonts w:ascii="Times New Roman" w:hAnsi="Times New Roman" w:cs="Times New Roman"/>
            <w:color w:val="auto"/>
            <w:sz w:val="24"/>
            <w:szCs w:val="24"/>
            <w:lang w:eastAsia="ru-RU"/>
          </w:rPr>
          <w:t>://</w:t>
        </w:r>
        <w:r w:rsidRPr="003303C2">
          <w:rPr>
            <w:rStyle w:val="Hyperlink"/>
            <w:rFonts w:ascii="Times New Roman" w:hAnsi="Times New Roman" w:cs="Times New Roman"/>
            <w:color w:val="auto"/>
            <w:sz w:val="24"/>
            <w:szCs w:val="24"/>
            <w:lang w:val="en-US" w:eastAsia="ru-RU"/>
          </w:rPr>
          <w:t>www</w:t>
        </w:r>
        <w:r w:rsidRPr="003303C2">
          <w:rPr>
            <w:rStyle w:val="Hyperlink"/>
            <w:rFonts w:ascii="Times New Roman" w:hAnsi="Times New Roman" w:cs="Times New Roman"/>
            <w:color w:val="auto"/>
            <w:sz w:val="24"/>
            <w:szCs w:val="24"/>
            <w:lang w:eastAsia="ru-RU"/>
          </w:rPr>
          <w:t>.</w:t>
        </w:r>
        <w:r w:rsidRPr="003303C2">
          <w:rPr>
            <w:rStyle w:val="Hyperlink"/>
            <w:rFonts w:ascii="Times New Roman" w:hAnsi="Times New Roman" w:cs="Times New Roman"/>
            <w:color w:val="auto"/>
            <w:sz w:val="24"/>
            <w:szCs w:val="24"/>
            <w:lang w:val="en-US" w:eastAsia="ru-RU"/>
          </w:rPr>
          <w:t>youtube</w:t>
        </w:r>
        <w:r w:rsidRPr="003303C2">
          <w:rPr>
            <w:rStyle w:val="Hyperlink"/>
            <w:rFonts w:ascii="Times New Roman" w:hAnsi="Times New Roman" w:cs="Times New Roman"/>
            <w:color w:val="auto"/>
            <w:sz w:val="24"/>
            <w:szCs w:val="24"/>
            <w:lang w:eastAsia="ru-RU"/>
          </w:rPr>
          <w:t>.</w:t>
        </w:r>
        <w:r w:rsidRPr="003303C2">
          <w:rPr>
            <w:rStyle w:val="Hyperlink"/>
            <w:rFonts w:ascii="Times New Roman" w:hAnsi="Times New Roman" w:cs="Times New Roman"/>
            <w:color w:val="auto"/>
            <w:sz w:val="24"/>
            <w:szCs w:val="24"/>
            <w:lang w:val="en-US" w:eastAsia="ru-RU"/>
          </w:rPr>
          <w:t>com</w:t>
        </w:r>
        <w:r w:rsidRPr="003303C2">
          <w:rPr>
            <w:rStyle w:val="Hyperlink"/>
            <w:rFonts w:ascii="Times New Roman" w:hAnsi="Times New Roman" w:cs="Times New Roman"/>
            <w:color w:val="auto"/>
            <w:sz w:val="24"/>
            <w:szCs w:val="24"/>
            <w:lang w:eastAsia="ru-RU"/>
          </w:rPr>
          <w:t>/</w:t>
        </w:r>
        <w:r w:rsidRPr="003303C2">
          <w:rPr>
            <w:rStyle w:val="Hyperlink"/>
            <w:rFonts w:ascii="Times New Roman" w:hAnsi="Times New Roman" w:cs="Times New Roman"/>
            <w:color w:val="auto"/>
            <w:sz w:val="24"/>
            <w:szCs w:val="24"/>
            <w:lang w:val="en-US" w:eastAsia="ru-RU"/>
          </w:rPr>
          <w:t>watch</w:t>
        </w:r>
        <w:r w:rsidRPr="003303C2">
          <w:rPr>
            <w:rStyle w:val="Hyperlink"/>
            <w:rFonts w:ascii="Times New Roman" w:hAnsi="Times New Roman" w:cs="Times New Roman"/>
            <w:color w:val="auto"/>
            <w:sz w:val="24"/>
            <w:szCs w:val="24"/>
            <w:lang w:eastAsia="ru-RU"/>
          </w:rPr>
          <w:t>?</w:t>
        </w:r>
        <w:r w:rsidRPr="003303C2">
          <w:rPr>
            <w:rStyle w:val="Hyperlink"/>
            <w:rFonts w:ascii="Times New Roman" w:hAnsi="Times New Roman" w:cs="Times New Roman"/>
            <w:color w:val="auto"/>
            <w:sz w:val="24"/>
            <w:szCs w:val="24"/>
            <w:lang w:val="en-US" w:eastAsia="ru-RU"/>
          </w:rPr>
          <w:t>v</w:t>
        </w:r>
        <w:r w:rsidRPr="003303C2">
          <w:rPr>
            <w:rStyle w:val="Hyperlink"/>
            <w:rFonts w:ascii="Times New Roman" w:hAnsi="Times New Roman" w:cs="Times New Roman"/>
            <w:color w:val="auto"/>
            <w:sz w:val="24"/>
            <w:szCs w:val="24"/>
            <w:lang w:eastAsia="ru-RU"/>
          </w:rPr>
          <w:t>=</w:t>
        </w:r>
        <w:r w:rsidRPr="003303C2">
          <w:rPr>
            <w:rStyle w:val="Hyperlink"/>
            <w:rFonts w:ascii="Times New Roman" w:hAnsi="Times New Roman" w:cs="Times New Roman"/>
            <w:color w:val="auto"/>
            <w:sz w:val="24"/>
            <w:szCs w:val="24"/>
            <w:lang w:val="en-US" w:eastAsia="ru-RU"/>
          </w:rPr>
          <w:t>kKZSQrlEsJA</w:t>
        </w:r>
      </w:hyperlink>
    </w:p>
    <w:p w:rsidR="00914F9A" w:rsidRPr="003303C2" w:rsidRDefault="00914F9A" w:rsidP="006F6A06">
      <w:pPr>
        <w:pStyle w:val="ListParagraph"/>
        <w:spacing w:before="120" w:after="0" w:line="288" w:lineRule="auto"/>
        <w:ind w:left="1080"/>
        <w:rPr>
          <w:rFonts w:ascii="Times New Roman" w:hAnsi="Times New Roman" w:cs="Times New Roman"/>
          <w:sz w:val="24"/>
          <w:szCs w:val="24"/>
          <w:lang w:eastAsia="ru-RU"/>
        </w:rPr>
      </w:pPr>
    </w:p>
    <w:p w:rsidR="00914F9A" w:rsidRPr="003303C2" w:rsidRDefault="00914F9A" w:rsidP="00D67FAF">
      <w:pPr>
        <w:pStyle w:val="ListParagraph"/>
        <w:numPr>
          <w:ilvl w:val="0"/>
          <w:numId w:val="35"/>
        </w:numPr>
        <w:spacing w:before="120" w:after="0" w:line="288" w:lineRule="auto"/>
        <w:rPr>
          <w:rFonts w:ascii="Times New Roman" w:hAnsi="Times New Roman" w:cs="Times New Roman"/>
          <w:sz w:val="24"/>
          <w:szCs w:val="24"/>
          <w:lang w:eastAsia="ru-RU"/>
        </w:rPr>
      </w:pPr>
      <w:r w:rsidRPr="003303C2">
        <w:rPr>
          <w:rFonts w:ascii="Times New Roman" w:hAnsi="Times New Roman" w:cs="Times New Roman"/>
          <w:sz w:val="24"/>
          <w:szCs w:val="24"/>
        </w:rPr>
        <w:t>Монастырь Мар Саба в 4K аэросъёмка:</w:t>
      </w:r>
    </w:p>
    <w:p w:rsidR="00914F9A" w:rsidRPr="003303C2" w:rsidRDefault="00914F9A" w:rsidP="006F6A06">
      <w:pPr>
        <w:spacing w:before="120" w:after="0" w:line="288" w:lineRule="auto"/>
        <w:ind w:left="372" w:firstLine="708"/>
        <w:rPr>
          <w:rFonts w:ascii="Times New Roman" w:hAnsi="Times New Roman" w:cs="Times New Roman"/>
          <w:sz w:val="24"/>
          <w:szCs w:val="24"/>
        </w:rPr>
      </w:pPr>
      <w:r w:rsidRPr="003303C2">
        <w:rPr>
          <w:rFonts w:ascii="Times New Roman" w:hAnsi="Times New Roman" w:cs="Times New Roman"/>
          <w:sz w:val="24"/>
          <w:szCs w:val="24"/>
        </w:rPr>
        <w:t>https://www.youtube.com/watch?v=GMz6DYUp1Qs</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Монастырь Мар-Cаба:</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28" w:history="1">
        <w:r w:rsidRPr="003303C2">
          <w:rPr>
            <w:rStyle w:val="Hyperlink"/>
            <w:rFonts w:ascii="Times New Roman" w:hAnsi="Times New Roman" w:cs="Times New Roman"/>
            <w:color w:val="auto"/>
            <w:sz w:val="24"/>
            <w:szCs w:val="24"/>
          </w:rPr>
          <w:t>https://www.youtube.com/watch?v=MnD94LXFsx4</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Монастыри иудейской пустыни:</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29" w:history="1">
        <w:r w:rsidRPr="003303C2">
          <w:rPr>
            <w:rStyle w:val="Hyperlink"/>
            <w:rFonts w:ascii="Times New Roman" w:hAnsi="Times New Roman" w:cs="Times New Roman"/>
            <w:color w:val="auto"/>
            <w:sz w:val="24"/>
            <w:szCs w:val="24"/>
          </w:rPr>
          <w:t>https://www.youtube.com/watch?v=zwIYsv7ukGA</w:t>
        </w:r>
      </w:hyperlink>
    </w:p>
    <w:p w:rsidR="00914F9A" w:rsidRPr="003303C2" w:rsidRDefault="00914F9A" w:rsidP="006F6A06">
      <w:pPr>
        <w:pStyle w:val="Heading3"/>
        <w:spacing w:before="120" w:line="288" w:lineRule="auto"/>
        <w:ind w:left="1080" w:right="120"/>
        <w:rPr>
          <w:rFonts w:ascii="Times New Roman" w:hAnsi="Times New Roman" w:cs="Times New Roman"/>
          <w:b w:val="0"/>
          <w:bCs w:val="0"/>
          <w:color w:val="auto"/>
        </w:rPr>
      </w:pPr>
    </w:p>
    <w:p w:rsidR="00914F9A" w:rsidRPr="003303C2" w:rsidRDefault="00914F9A" w:rsidP="00D67FAF">
      <w:pPr>
        <w:pStyle w:val="Heading3"/>
        <w:numPr>
          <w:ilvl w:val="0"/>
          <w:numId w:val="35"/>
        </w:numPr>
        <w:spacing w:before="120" w:line="288" w:lineRule="auto"/>
        <w:ind w:right="120"/>
        <w:rPr>
          <w:rFonts w:ascii="Times New Roman" w:hAnsi="Times New Roman" w:cs="Times New Roman"/>
          <w:b w:val="0"/>
          <w:bCs w:val="0"/>
          <w:color w:val="auto"/>
        </w:rPr>
      </w:pPr>
      <w:r w:rsidRPr="003303C2">
        <w:rPr>
          <w:rFonts w:ascii="Times New Roman" w:hAnsi="Times New Roman" w:cs="Times New Roman"/>
          <w:b w:val="0"/>
          <w:bCs w:val="0"/>
          <w:color w:val="auto"/>
        </w:rPr>
        <w:t>Монастырь св. Георгия Хозевита:</w:t>
      </w:r>
    </w:p>
    <w:p w:rsidR="00914F9A" w:rsidRDefault="00914F9A" w:rsidP="006F6A06">
      <w:pPr>
        <w:pStyle w:val="Heading1"/>
        <w:spacing w:before="120" w:line="288" w:lineRule="auto"/>
        <w:ind w:left="1080"/>
        <w:rPr>
          <w:rFonts w:cs="Times New Roman"/>
        </w:rPr>
      </w:pPr>
      <w:hyperlink r:id="rId30" w:history="1">
        <w:r w:rsidRPr="003303C2">
          <w:rPr>
            <w:rStyle w:val="Hyperlink"/>
            <w:rFonts w:ascii="Times New Roman" w:hAnsi="Times New Roman" w:cs="Times New Roman"/>
            <w:color w:val="auto"/>
            <w:sz w:val="24"/>
            <w:szCs w:val="24"/>
          </w:rPr>
          <w:t>https://www.youtube.com/watch?v=pnXHdxEp5l0</w:t>
        </w:r>
      </w:hyperlink>
    </w:p>
    <w:p w:rsidR="00914F9A" w:rsidRPr="002417FE" w:rsidRDefault="00914F9A" w:rsidP="002417FE">
      <w:pPr>
        <w:rPr>
          <w:rFonts w:cs="Times New Roman"/>
        </w:rPr>
      </w:pPr>
    </w:p>
    <w:p w:rsidR="00914F9A" w:rsidRPr="003303C2" w:rsidRDefault="00914F9A" w:rsidP="00D67FAF">
      <w:pPr>
        <w:pStyle w:val="Heading3"/>
        <w:numPr>
          <w:ilvl w:val="0"/>
          <w:numId w:val="35"/>
        </w:numPr>
        <w:spacing w:before="120" w:line="288" w:lineRule="auto"/>
        <w:ind w:right="120"/>
        <w:rPr>
          <w:rFonts w:ascii="Times New Roman" w:hAnsi="Times New Roman" w:cs="Times New Roman"/>
          <w:b w:val="0"/>
          <w:bCs w:val="0"/>
          <w:color w:val="auto"/>
        </w:rPr>
      </w:pPr>
      <w:r w:rsidRPr="003303C2">
        <w:rPr>
          <w:rFonts w:ascii="Times New Roman" w:hAnsi="Times New Roman" w:cs="Times New Roman"/>
          <w:b w:val="0"/>
          <w:bCs w:val="0"/>
          <w:color w:val="auto"/>
        </w:rPr>
        <w:t>Монастыри Иудейской пустыни, фильм III:</w:t>
      </w:r>
    </w:p>
    <w:p w:rsidR="00914F9A" w:rsidRPr="003303C2" w:rsidRDefault="00914F9A" w:rsidP="006F6A06">
      <w:pPr>
        <w:pStyle w:val="Heading1"/>
        <w:spacing w:before="120" w:line="288" w:lineRule="auto"/>
        <w:ind w:left="732" w:firstLine="348"/>
        <w:rPr>
          <w:rFonts w:ascii="Times New Roman" w:hAnsi="Times New Roman" w:cs="Times New Roman"/>
          <w:color w:val="auto"/>
          <w:sz w:val="24"/>
          <w:szCs w:val="24"/>
        </w:rPr>
      </w:pPr>
      <w:hyperlink r:id="rId31" w:history="1">
        <w:r w:rsidRPr="003303C2">
          <w:rPr>
            <w:rStyle w:val="Hyperlink"/>
            <w:rFonts w:ascii="Times New Roman" w:hAnsi="Times New Roman" w:cs="Times New Roman"/>
            <w:color w:val="auto"/>
            <w:sz w:val="24"/>
            <w:szCs w:val="24"/>
          </w:rPr>
          <w:t>https://www.youtube.com/watch?v=9KEnbHwLgzs</w:t>
        </w:r>
      </w:hyperlink>
    </w:p>
    <w:p w:rsidR="00914F9A" w:rsidRPr="003303C2" w:rsidRDefault="00914F9A" w:rsidP="006F6A06">
      <w:pPr>
        <w:pStyle w:val="Heading1"/>
        <w:spacing w:before="120" w:line="288" w:lineRule="auto"/>
        <w:ind w:left="36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Православный монастырь Св. Екатерины на Синае:</w:t>
      </w:r>
    </w:p>
    <w:p w:rsidR="00914F9A" w:rsidRPr="003303C2" w:rsidRDefault="00914F9A" w:rsidP="006F6A06">
      <w:pPr>
        <w:pStyle w:val="Heading1"/>
        <w:spacing w:before="120" w:line="288" w:lineRule="auto"/>
        <w:ind w:left="732" w:firstLine="348"/>
        <w:rPr>
          <w:rFonts w:ascii="Times New Roman" w:hAnsi="Times New Roman" w:cs="Times New Roman"/>
          <w:color w:val="auto"/>
          <w:sz w:val="24"/>
          <w:szCs w:val="24"/>
        </w:rPr>
      </w:pPr>
      <w:hyperlink r:id="rId32" w:history="1">
        <w:r w:rsidRPr="003303C2">
          <w:rPr>
            <w:rStyle w:val="Hyperlink"/>
            <w:rFonts w:ascii="Times New Roman" w:hAnsi="Times New Roman" w:cs="Times New Roman"/>
            <w:color w:val="auto"/>
            <w:sz w:val="24"/>
            <w:szCs w:val="24"/>
          </w:rPr>
          <w:t>https://www.youtube.com/watch?v=J4_6WBWMbOE</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Прп. Иоанн Лествичник (телеканал «Спас»): </w:t>
      </w:r>
      <w:hyperlink r:id="rId33" w:history="1">
        <w:r w:rsidRPr="003303C2">
          <w:rPr>
            <w:rStyle w:val="Hyperlink"/>
            <w:rFonts w:ascii="Times New Roman" w:hAnsi="Times New Roman" w:cs="Times New Roman"/>
            <w:color w:val="auto"/>
            <w:sz w:val="24"/>
            <w:szCs w:val="24"/>
          </w:rPr>
          <w:t>https://www.youtube.com/watch?v=yMzh9fJv_K8</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Прп. Феодор Студит (телеканал «Спас»):</w:t>
      </w:r>
    </w:p>
    <w:p w:rsidR="00914F9A" w:rsidRPr="003303C2" w:rsidRDefault="00914F9A" w:rsidP="006F6A06">
      <w:pPr>
        <w:pStyle w:val="Heading1"/>
        <w:spacing w:before="120" w:line="288" w:lineRule="auto"/>
        <w:ind w:left="372" w:firstLine="708"/>
        <w:rPr>
          <w:rFonts w:ascii="Times New Roman" w:hAnsi="Times New Roman" w:cs="Times New Roman"/>
          <w:color w:val="auto"/>
          <w:sz w:val="24"/>
          <w:szCs w:val="24"/>
        </w:rPr>
      </w:pPr>
      <w:hyperlink r:id="rId34" w:history="1">
        <w:r w:rsidRPr="003303C2">
          <w:rPr>
            <w:rStyle w:val="Hyperlink"/>
            <w:rFonts w:ascii="Times New Roman" w:hAnsi="Times New Roman" w:cs="Times New Roman"/>
            <w:color w:val="auto"/>
            <w:sz w:val="24"/>
            <w:szCs w:val="24"/>
          </w:rPr>
          <w:t>https://www.youtube.com/watch?v=6C7h9ESDkYs</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2417FE">
      <w:pPr>
        <w:pStyle w:val="Heading1"/>
        <w:keepNext w:val="0"/>
        <w:keepLines w:val="0"/>
        <w:numPr>
          <w:ilvl w:val="0"/>
          <w:numId w:val="35"/>
        </w:numPr>
        <w:spacing w:before="120" w:line="288" w:lineRule="auto"/>
        <w:ind w:left="709" w:hanging="349"/>
        <w:rPr>
          <w:rFonts w:ascii="Times New Roman" w:hAnsi="Times New Roman" w:cs="Times New Roman"/>
          <w:color w:val="auto"/>
          <w:sz w:val="24"/>
          <w:szCs w:val="24"/>
        </w:rPr>
      </w:pPr>
      <w:r w:rsidRPr="003303C2">
        <w:rPr>
          <w:rFonts w:ascii="Times New Roman" w:hAnsi="Times New Roman" w:cs="Times New Roman"/>
          <w:color w:val="auto"/>
          <w:sz w:val="24"/>
          <w:szCs w:val="24"/>
        </w:rPr>
        <w:t>Изображения фресок и мозаик храма монастыря Хора (Кахрие-Джами, Константинополь):</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35" w:history="1">
        <w:r w:rsidRPr="003303C2">
          <w:rPr>
            <w:rStyle w:val="Hyperlink"/>
            <w:rFonts w:ascii="Times New Roman" w:hAnsi="Times New Roman" w:cs="Times New Roman"/>
            <w:color w:val="auto"/>
            <w:sz w:val="24"/>
            <w:szCs w:val="24"/>
          </w:rPr>
          <w:t>https://www.pravmir.ru/mozaiki-i-freski-kaxrie-dzhami/</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 </w:t>
      </w: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П.В. Кузенков. Константинополь — столица империи:</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36" w:history="1">
        <w:r w:rsidRPr="003303C2">
          <w:rPr>
            <w:rStyle w:val="Hyperlink"/>
            <w:rFonts w:ascii="Times New Roman" w:hAnsi="Times New Roman" w:cs="Times New Roman"/>
            <w:color w:val="auto"/>
            <w:sz w:val="24"/>
            <w:szCs w:val="24"/>
          </w:rPr>
          <w:t>https://www.youtube.com/watch?v=5YShh1QIN_k</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Великая лавра св. Афанасия Афонского:</w:t>
      </w:r>
    </w:p>
    <w:p w:rsidR="00914F9A" w:rsidRPr="003303C2" w:rsidRDefault="00914F9A" w:rsidP="006F6A06">
      <w:pPr>
        <w:pStyle w:val="Heading1"/>
        <w:spacing w:before="120" w:line="288" w:lineRule="auto"/>
        <w:ind w:left="372" w:firstLine="708"/>
        <w:rPr>
          <w:rFonts w:ascii="Times New Roman" w:hAnsi="Times New Roman" w:cs="Times New Roman"/>
          <w:color w:val="auto"/>
          <w:sz w:val="24"/>
          <w:szCs w:val="24"/>
        </w:rPr>
      </w:pPr>
      <w:hyperlink r:id="rId37" w:history="1">
        <w:r w:rsidRPr="003303C2">
          <w:rPr>
            <w:rStyle w:val="Hyperlink"/>
            <w:rFonts w:ascii="Times New Roman" w:hAnsi="Times New Roman" w:cs="Times New Roman"/>
            <w:color w:val="auto"/>
            <w:sz w:val="24"/>
            <w:szCs w:val="24"/>
          </w:rPr>
          <w:t>https://www.youtube.com/watch?v=G5o6gcPYAkY</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Афонский монастырь Ватопед: </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38" w:history="1">
        <w:r w:rsidRPr="003303C2">
          <w:rPr>
            <w:rStyle w:val="Hyperlink"/>
            <w:rFonts w:ascii="Times New Roman" w:hAnsi="Times New Roman" w:cs="Times New Roman"/>
            <w:color w:val="auto"/>
            <w:sz w:val="24"/>
            <w:szCs w:val="24"/>
          </w:rPr>
          <w:t>https://www.youtube.com/watch?v=8zWKNd5aPMA</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Афонский монастырь Зограф:</w:t>
      </w:r>
    </w:p>
    <w:p w:rsidR="00914F9A" w:rsidRPr="003303C2" w:rsidRDefault="00914F9A" w:rsidP="006F6A06">
      <w:pPr>
        <w:pStyle w:val="Heading1"/>
        <w:spacing w:before="120" w:line="288" w:lineRule="auto"/>
        <w:ind w:left="372" w:firstLine="708"/>
        <w:rPr>
          <w:rFonts w:ascii="Times New Roman" w:hAnsi="Times New Roman" w:cs="Times New Roman"/>
          <w:color w:val="auto"/>
          <w:sz w:val="24"/>
          <w:szCs w:val="24"/>
        </w:rPr>
      </w:pPr>
      <w:hyperlink r:id="rId39" w:history="1">
        <w:r w:rsidRPr="003303C2">
          <w:rPr>
            <w:rStyle w:val="Hyperlink"/>
            <w:rFonts w:ascii="Times New Roman" w:hAnsi="Times New Roman" w:cs="Times New Roman"/>
            <w:color w:val="auto"/>
            <w:sz w:val="24"/>
            <w:szCs w:val="24"/>
          </w:rPr>
          <w:t>https://www.youtube.com/watch?v=hjU-zQ3hFpI</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Афон. Обитель Богородицы:</w:t>
      </w:r>
    </w:p>
    <w:p w:rsidR="00914F9A" w:rsidRPr="003303C2" w:rsidRDefault="00914F9A" w:rsidP="006F6A06">
      <w:pPr>
        <w:pStyle w:val="Heading1"/>
        <w:spacing w:before="120" w:line="288" w:lineRule="auto"/>
        <w:ind w:left="372" w:firstLine="708"/>
        <w:rPr>
          <w:rFonts w:cs="Times New Roman"/>
        </w:rPr>
      </w:pPr>
      <w:hyperlink r:id="rId40" w:history="1">
        <w:r w:rsidRPr="003303C2">
          <w:rPr>
            <w:rStyle w:val="Hyperlink"/>
            <w:rFonts w:ascii="Times New Roman" w:hAnsi="Times New Roman" w:cs="Times New Roman"/>
            <w:color w:val="auto"/>
            <w:sz w:val="24"/>
            <w:szCs w:val="24"/>
          </w:rPr>
          <w:t>https://www.youtube.com/watch?v=CPADXn8ejE8</w:t>
        </w:r>
      </w:hyperlink>
    </w:p>
    <w:p w:rsidR="00914F9A" w:rsidRPr="003303C2" w:rsidRDefault="00914F9A" w:rsidP="003F7BF1">
      <w:pPr>
        <w:rPr>
          <w:rFonts w:cs="Times New Roman"/>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Русский Свято-Пантелеимонов монастырь на Афоне. </w:t>
      </w:r>
      <w:hyperlink r:id="rId41" w:history="1">
        <w:r w:rsidRPr="003303C2">
          <w:rPr>
            <w:rStyle w:val="Hyperlink"/>
            <w:rFonts w:ascii="Times New Roman" w:hAnsi="Times New Roman" w:cs="Times New Roman"/>
            <w:color w:val="auto"/>
            <w:sz w:val="24"/>
            <w:szCs w:val="24"/>
          </w:rPr>
          <w:t>https://www.youtube.com/watch?v=O3xZXtQth9c</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Афонский монастырь Хиландар:</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42" w:history="1">
        <w:r w:rsidRPr="003303C2">
          <w:rPr>
            <w:rStyle w:val="Hyperlink"/>
            <w:rFonts w:ascii="Times New Roman" w:hAnsi="Times New Roman" w:cs="Times New Roman"/>
            <w:color w:val="auto"/>
            <w:sz w:val="24"/>
            <w:szCs w:val="24"/>
          </w:rPr>
          <w:t>https://www.youtube.com/watch?v=ineRiZfOUys</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Святитель Григорий Палама (телеканал «Спас»): </w:t>
      </w:r>
      <w:hyperlink r:id="rId43" w:history="1">
        <w:r w:rsidRPr="003303C2">
          <w:rPr>
            <w:rStyle w:val="Hyperlink"/>
            <w:rFonts w:ascii="Times New Roman" w:hAnsi="Times New Roman" w:cs="Times New Roman"/>
            <w:color w:val="auto"/>
            <w:sz w:val="24"/>
            <w:szCs w:val="24"/>
          </w:rPr>
          <w:t>https://www.youtube.com/watch?v=H9AmY65g8GM</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Игумен Дионисий (Шленов). Свт.</w:t>
      </w:r>
      <w:r w:rsidRPr="003303C2">
        <w:rPr>
          <w:rFonts w:ascii="Times New Roman" w:hAnsi="Times New Roman" w:cs="Times New Roman"/>
          <w:color w:val="auto"/>
          <w:sz w:val="24"/>
          <w:szCs w:val="24"/>
          <w:shd w:val="clear" w:color="auto" w:fill="F9F9F9"/>
        </w:rPr>
        <w:t xml:space="preserve"> </w:t>
      </w:r>
      <w:r w:rsidRPr="003303C2">
        <w:rPr>
          <w:rFonts w:ascii="Times New Roman" w:hAnsi="Times New Roman" w:cs="Times New Roman"/>
          <w:color w:val="auto"/>
          <w:sz w:val="24"/>
          <w:szCs w:val="24"/>
        </w:rPr>
        <w:t xml:space="preserve">Григорий Палама: </w:t>
      </w:r>
      <w:hyperlink r:id="rId44" w:history="1">
        <w:r w:rsidRPr="003303C2">
          <w:rPr>
            <w:rStyle w:val="Hyperlink"/>
            <w:rFonts w:ascii="Times New Roman" w:hAnsi="Times New Roman" w:cs="Times New Roman"/>
            <w:color w:val="auto"/>
            <w:sz w:val="24"/>
            <w:szCs w:val="24"/>
          </w:rPr>
          <w:t>https://www.youtube.com/watch?v=L2AR6oMtjjg&amp;t=13s</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Прп. Иоанн Рильский. Рильский монастырь: </w:t>
      </w:r>
      <w:hyperlink r:id="rId45" w:history="1">
        <w:r w:rsidRPr="003303C2">
          <w:rPr>
            <w:rStyle w:val="Hyperlink"/>
            <w:rFonts w:ascii="Times New Roman" w:hAnsi="Times New Roman" w:cs="Times New Roman"/>
            <w:color w:val="auto"/>
            <w:sz w:val="24"/>
            <w:szCs w:val="24"/>
          </w:rPr>
          <w:t>https://www.youtube.com/watch?v=_XenV_8fbmc</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Высокие Дечаны:</w:t>
      </w:r>
    </w:p>
    <w:p w:rsidR="00914F9A" w:rsidRPr="003303C2" w:rsidRDefault="00914F9A" w:rsidP="006F6A06">
      <w:pPr>
        <w:pStyle w:val="Heading1"/>
        <w:spacing w:before="120" w:line="288" w:lineRule="auto"/>
        <w:ind w:left="372" w:firstLine="708"/>
        <w:rPr>
          <w:rFonts w:ascii="Times New Roman" w:hAnsi="Times New Roman" w:cs="Times New Roman"/>
          <w:color w:val="auto"/>
          <w:sz w:val="24"/>
          <w:szCs w:val="24"/>
        </w:rPr>
      </w:pPr>
      <w:hyperlink r:id="rId46" w:history="1">
        <w:r w:rsidRPr="003303C2">
          <w:rPr>
            <w:rStyle w:val="Hyperlink"/>
            <w:rFonts w:ascii="Times New Roman" w:hAnsi="Times New Roman" w:cs="Times New Roman"/>
            <w:color w:val="auto"/>
            <w:sz w:val="24"/>
            <w:szCs w:val="24"/>
          </w:rPr>
          <w:t>https://www.youtube.com/watch?v=GGG6GyJzock</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Жича:</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47" w:history="1">
        <w:r w:rsidRPr="003303C2">
          <w:rPr>
            <w:rStyle w:val="Hyperlink"/>
            <w:rFonts w:ascii="Times New Roman" w:hAnsi="Times New Roman" w:cs="Times New Roman"/>
            <w:color w:val="auto"/>
            <w:sz w:val="24"/>
            <w:szCs w:val="24"/>
          </w:rPr>
          <w:t>https://www.youtube.com/watch?v=bimHA_1o9Is</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Преподобный Силуан Афонский. Фильм Аркадия Мамонтова:</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48" w:history="1">
        <w:r w:rsidRPr="003303C2">
          <w:rPr>
            <w:rStyle w:val="Hyperlink"/>
            <w:rFonts w:ascii="Times New Roman" w:hAnsi="Times New Roman" w:cs="Times New Roman"/>
            <w:color w:val="auto"/>
            <w:sz w:val="24"/>
            <w:szCs w:val="24"/>
          </w:rPr>
          <w:t>https://www.youtube.com/watch?v=jap8wcJNhik</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Афонский старец Тихон Русский:</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49" w:history="1">
        <w:r w:rsidRPr="003303C2">
          <w:rPr>
            <w:rStyle w:val="Hyperlink"/>
            <w:rFonts w:ascii="Times New Roman" w:hAnsi="Times New Roman" w:cs="Times New Roman"/>
            <w:color w:val="auto"/>
            <w:sz w:val="24"/>
            <w:szCs w:val="24"/>
          </w:rPr>
          <w:t>https://www.youtube.com/playlist?list=PLuZaiRYRaOcaHQzosj66ga_K-MbhHmyg1</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Преподобный Иосиф Исихаст:</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0" w:history="1">
        <w:r w:rsidRPr="003303C2">
          <w:rPr>
            <w:rStyle w:val="Hyperlink"/>
            <w:rFonts w:ascii="Times New Roman" w:hAnsi="Times New Roman" w:cs="Times New Roman"/>
            <w:color w:val="auto"/>
            <w:sz w:val="24"/>
            <w:szCs w:val="24"/>
          </w:rPr>
          <w:t>https://www.youtube.com/watch?v=rszpThjkBZg</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Прп. Паисий Святогорец:</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1" w:history="1">
        <w:r w:rsidRPr="003303C2">
          <w:rPr>
            <w:rStyle w:val="Hyperlink"/>
            <w:rFonts w:ascii="Times New Roman" w:hAnsi="Times New Roman" w:cs="Times New Roman"/>
            <w:color w:val="auto"/>
            <w:sz w:val="24"/>
            <w:szCs w:val="24"/>
          </w:rPr>
          <w:t>https://predanie.ru/video/9506-rozhdenie-detstvo-molodost/</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2" w:history="1">
        <w:r w:rsidRPr="003303C2">
          <w:rPr>
            <w:rStyle w:val="Hyperlink"/>
            <w:rFonts w:ascii="Times New Roman" w:hAnsi="Times New Roman" w:cs="Times New Roman"/>
            <w:color w:val="auto"/>
            <w:sz w:val="24"/>
            <w:szCs w:val="24"/>
          </w:rPr>
          <w:t>https://predanie.ru/video/9507-nachalo-monasheskogo-puti/</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3" w:history="1">
        <w:r w:rsidRPr="003303C2">
          <w:rPr>
            <w:rStyle w:val="Hyperlink"/>
            <w:rFonts w:ascii="Times New Roman" w:hAnsi="Times New Roman" w:cs="Times New Roman"/>
            <w:color w:val="auto"/>
            <w:sz w:val="24"/>
            <w:szCs w:val="24"/>
          </w:rPr>
          <w:t>https://predanie.ru/video/9508-sinayskiy-otshelnik/</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4" w:history="1">
        <w:r w:rsidRPr="003303C2">
          <w:rPr>
            <w:rStyle w:val="Hyperlink"/>
            <w:rFonts w:ascii="Times New Roman" w:hAnsi="Times New Roman" w:cs="Times New Roman"/>
            <w:color w:val="auto"/>
            <w:sz w:val="24"/>
            <w:szCs w:val="24"/>
          </w:rPr>
          <w:t>https://predanie.ru/video/9505-vozvraschenie-na-afon/</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5" w:history="1">
        <w:r w:rsidRPr="003303C2">
          <w:rPr>
            <w:rStyle w:val="Hyperlink"/>
            <w:rFonts w:ascii="Times New Roman" w:hAnsi="Times New Roman" w:cs="Times New Roman"/>
            <w:color w:val="auto"/>
            <w:sz w:val="24"/>
            <w:szCs w:val="24"/>
          </w:rPr>
          <w:t>https://predanie.ru/video/9510-panaguda/</w:t>
        </w:r>
      </w:hyperlink>
      <w:r w:rsidRPr="003303C2">
        <w:rPr>
          <w:rFonts w:ascii="Times New Roman" w:hAnsi="Times New Roman" w:cs="Times New Roman"/>
          <w:color w:val="auto"/>
          <w:sz w:val="24"/>
          <w:szCs w:val="24"/>
        </w:rPr>
        <w:t xml:space="preserve"> </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6" w:history="1">
        <w:r w:rsidRPr="003303C2">
          <w:rPr>
            <w:rStyle w:val="Hyperlink"/>
            <w:rFonts w:ascii="Times New Roman" w:hAnsi="Times New Roman" w:cs="Times New Roman"/>
            <w:color w:val="auto"/>
            <w:sz w:val="24"/>
            <w:szCs w:val="24"/>
          </w:rPr>
          <w:t>https://predanie.ru/video/12146-proslavlenie/</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Киево-Печерская лавра:</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7" w:history="1">
        <w:r w:rsidRPr="003303C2">
          <w:rPr>
            <w:rStyle w:val="Hyperlink"/>
            <w:rFonts w:ascii="Times New Roman" w:hAnsi="Times New Roman" w:cs="Times New Roman"/>
            <w:color w:val="auto"/>
            <w:sz w:val="24"/>
            <w:szCs w:val="24"/>
          </w:rPr>
          <w:t>https://www.youtube.com/watch?v=PYjHeAWFM6w</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Киево-Печерская лавра. Фотография тысячелетия:</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8" w:history="1">
        <w:r w:rsidRPr="003303C2">
          <w:rPr>
            <w:rStyle w:val="Hyperlink"/>
            <w:rFonts w:ascii="Times New Roman" w:hAnsi="Times New Roman" w:cs="Times New Roman"/>
            <w:color w:val="auto"/>
            <w:sz w:val="24"/>
            <w:szCs w:val="24"/>
          </w:rPr>
          <w:t>https://www.youtube.com/watch?v=PmDy1Z3IXm8</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Прп. Иосиф Волоцкий:</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59" w:history="1">
        <w:r w:rsidRPr="003303C2">
          <w:rPr>
            <w:rStyle w:val="Hyperlink"/>
            <w:rFonts w:ascii="Times New Roman" w:hAnsi="Times New Roman" w:cs="Times New Roman"/>
            <w:color w:val="auto"/>
            <w:sz w:val="24"/>
            <w:szCs w:val="24"/>
          </w:rPr>
          <w:t>https://www.youtube.com/watch?v=Zy3Eit9LZCY</w:t>
        </w:r>
      </w:hyperlink>
    </w:p>
    <w:p w:rsidR="00914F9A" w:rsidRPr="003303C2" w:rsidRDefault="00914F9A" w:rsidP="006F6A06">
      <w:pPr>
        <w:spacing w:before="120" w:after="0" w:line="288" w:lineRule="auto"/>
        <w:textAlignment w:val="top"/>
        <w:rPr>
          <w:rFonts w:ascii="Times New Roman" w:hAnsi="Times New Roman" w:cs="Times New Roman"/>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Иосифо-Волоцкий монастырь:</w:t>
      </w:r>
    </w:p>
    <w:p w:rsidR="00914F9A" w:rsidRPr="003303C2" w:rsidRDefault="00914F9A" w:rsidP="006F6A06">
      <w:pPr>
        <w:spacing w:before="120" w:after="0" w:line="288" w:lineRule="auto"/>
        <w:ind w:left="372" w:firstLine="708"/>
        <w:textAlignment w:val="top"/>
        <w:rPr>
          <w:rFonts w:ascii="Times New Roman" w:hAnsi="Times New Roman" w:cs="Times New Roman"/>
          <w:sz w:val="24"/>
          <w:szCs w:val="24"/>
        </w:rPr>
      </w:pPr>
      <w:hyperlink r:id="rId60" w:history="1">
        <w:r w:rsidRPr="003303C2">
          <w:rPr>
            <w:rStyle w:val="Hyperlink"/>
            <w:rFonts w:ascii="Times New Roman" w:hAnsi="Times New Roman" w:cs="Times New Roman"/>
            <w:color w:val="auto"/>
            <w:sz w:val="24"/>
            <w:szCs w:val="24"/>
          </w:rPr>
          <w:t>https://www.youtube.com/watch?v=oF7RqFbk-3I</w:t>
        </w:r>
      </w:hyperlink>
    </w:p>
    <w:p w:rsidR="00914F9A" w:rsidRPr="003303C2" w:rsidRDefault="00914F9A" w:rsidP="006F6A06">
      <w:pPr>
        <w:spacing w:before="120" w:after="0" w:line="288" w:lineRule="auto"/>
        <w:textAlignment w:val="top"/>
        <w:rPr>
          <w:rFonts w:ascii="Times New Roman" w:hAnsi="Times New Roman" w:cs="Times New Roman"/>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Троице-Сергиева лавра:</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61" w:history="1">
        <w:r w:rsidRPr="003303C2">
          <w:rPr>
            <w:rStyle w:val="Hyperlink"/>
            <w:rFonts w:ascii="Times New Roman" w:hAnsi="Times New Roman" w:cs="Times New Roman"/>
            <w:color w:val="auto"/>
            <w:sz w:val="24"/>
            <w:szCs w:val="24"/>
          </w:rPr>
          <w:t>https://www.youtube.com/watch?v=wQ4j8l4V97E</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Свято-Троицкий Анзерский скит и прп. Елеазар Анзерский:</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62" w:history="1">
        <w:r w:rsidRPr="003303C2">
          <w:rPr>
            <w:rStyle w:val="Hyperlink"/>
            <w:rFonts w:ascii="Times New Roman" w:hAnsi="Times New Roman" w:cs="Times New Roman"/>
            <w:color w:val="auto"/>
            <w:sz w:val="24"/>
            <w:szCs w:val="24"/>
          </w:rPr>
          <w:t>https://www.youtube.com/watch?v=YeqvQ3DcTEA</w:t>
        </w:r>
      </w:hyperlink>
    </w:p>
    <w:p w:rsidR="00914F9A" w:rsidRPr="003303C2" w:rsidRDefault="00914F9A" w:rsidP="006F6A06">
      <w:pPr>
        <w:spacing w:before="120" w:after="0" w:line="288" w:lineRule="auto"/>
        <w:textAlignment w:val="top"/>
        <w:rPr>
          <w:rFonts w:ascii="Times New Roman" w:hAnsi="Times New Roman" w:cs="Times New Roman"/>
          <w:sz w:val="24"/>
          <w:szCs w:val="24"/>
        </w:rPr>
      </w:pPr>
      <w:r w:rsidRPr="003303C2">
        <w:rPr>
          <w:rFonts w:ascii="Times New Roman" w:hAnsi="Times New Roman" w:cs="Times New Roman"/>
          <w:sz w:val="24"/>
          <w:szCs w:val="24"/>
        </w:rPr>
        <w:t xml:space="preserve"> </w:t>
      </w: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Прп. Паисий Величковский:</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63" w:history="1">
        <w:r w:rsidRPr="003303C2">
          <w:rPr>
            <w:rStyle w:val="Hyperlink"/>
            <w:rFonts w:ascii="Times New Roman" w:hAnsi="Times New Roman" w:cs="Times New Roman"/>
            <w:color w:val="auto"/>
            <w:sz w:val="24"/>
            <w:szCs w:val="24"/>
          </w:rPr>
          <w:t>https://www.youtube.com/watch?v=CjLdNdADzXk</w:t>
        </w:r>
      </w:hyperlink>
    </w:p>
    <w:p w:rsidR="00914F9A" w:rsidRPr="003303C2" w:rsidRDefault="00914F9A" w:rsidP="006F6A06">
      <w:pPr>
        <w:spacing w:before="120" w:after="0" w:line="288" w:lineRule="auto"/>
        <w:textAlignment w:val="top"/>
        <w:rPr>
          <w:rFonts w:ascii="Times New Roman" w:hAnsi="Times New Roman" w:cs="Times New Roman"/>
          <w:sz w:val="24"/>
          <w:szCs w:val="24"/>
        </w:rPr>
      </w:pPr>
      <w:r w:rsidRPr="003303C2">
        <w:rPr>
          <w:rFonts w:ascii="Times New Roman" w:hAnsi="Times New Roman" w:cs="Times New Roman"/>
          <w:sz w:val="24"/>
          <w:szCs w:val="24"/>
        </w:rPr>
        <w:t xml:space="preserve"> </w:t>
      </w: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А.Л. Беглов. Русское монашество рубежа XVIII–XIX веков: стратегии выживания:</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64" w:history="1">
        <w:r w:rsidRPr="003303C2">
          <w:rPr>
            <w:rStyle w:val="Hyperlink"/>
            <w:rFonts w:ascii="Times New Roman" w:hAnsi="Times New Roman" w:cs="Times New Roman"/>
            <w:color w:val="auto"/>
            <w:sz w:val="24"/>
            <w:szCs w:val="24"/>
          </w:rPr>
          <w:t>https://www.youtube.com/watch?v=4_4PFLATuck</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 xml:space="preserve">Оптина пустынь: </w:t>
      </w:r>
    </w:p>
    <w:p w:rsidR="00914F9A" w:rsidRPr="003303C2" w:rsidRDefault="00914F9A" w:rsidP="006F6A06">
      <w:pPr>
        <w:spacing w:before="120" w:after="0" w:line="288" w:lineRule="auto"/>
        <w:ind w:left="372" w:firstLine="708"/>
        <w:textAlignment w:val="top"/>
        <w:rPr>
          <w:rFonts w:ascii="Times New Roman" w:hAnsi="Times New Roman" w:cs="Times New Roman"/>
          <w:sz w:val="24"/>
          <w:szCs w:val="24"/>
        </w:rPr>
      </w:pPr>
      <w:hyperlink r:id="rId65" w:history="1">
        <w:r w:rsidRPr="003303C2">
          <w:rPr>
            <w:rStyle w:val="Hyperlink"/>
            <w:rFonts w:ascii="Times New Roman" w:hAnsi="Times New Roman" w:cs="Times New Roman"/>
            <w:color w:val="auto"/>
            <w:sz w:val="24"/>
            <w:szCs w:val="24"/>
          </w:rPr>
          <w:t>https://www.youtube.com/watch?v=SobUU8D35fw</w:t>
        </w:r>
      </w:hyperlink>
    </w:p>
    <w:p w:rsidR="00914F9A" w:rsidRPr="003303C2" w:rsidRDefault="00914F9A" w:rsidP="006F6A06">
      <w:pPr>
        <w:spacing w:before="120" w:after="0" w:line="288" w:lineRule="auto"/>
        <w:textAlignment w:val="top"/>
        <w:rPr>
          <w:rFonts w:ascii="Times New Roman" w:hAnsi="Times New Roman" w:cs="Times New Roman"/>
          <w:sz w:val="24"/>
          <w:szCs w:val="24"/>
        </w:rPr>
      </w:pPr>
      <w:r w:rsidRPr="003303C2">
        <w:rPr>
          <w:rFonts w:ascii="Times New Roman" w:hAnsi="Times New Roman" w:cs="Times New Roman"/>
          <w:sz w:val="24"/>
          <w:szCs w:val="24"/>
        </w:rPr>
        <w:t xml:space="preserve"> </w:t>
      </w: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Оптинское старчество:</w:t>
      </w:r>
    </w:p>
    <w:p w:rsidR="00914F9A" w:rsidRPr="003303C2" w:rsidRDefault="00914F9A" w:rsidP="006F6A06">
      <w:pPr>
        <w:spacing w:before="120" w:after="0" w:line="288" w:lineRule="auto"/>
        <w:ind w:left="372" w:firstLine="708"/>
        <w:textAlignment w:val="top"/>
        <w:rPr>
          <w:rFonts w:ascii="Times New Roman" w:hAnsi="Times New Roman" w:cs="Times New Roman"/>
          <w:sz w:val="24"/>
          <w:szCs w:val="24"/>
        </w:rPr>
      </w:pPr>
      <w:hyperlink r:id="rId66" w:history="1">
        <w:r w:rsidRPr="003303C2">
          <w:rPr>
            <w:rStyle w:val="Hyperlink"/>
            <w:rFonts w:ascii="Times New Roman" w:hAnsi="Times New Roman" w:cs="Times New Roman"/>
            <w:color w:val="auto"/>
            <w:sz w:val="24"/>
            <w:szCs w:val="24"/>
          </w:rPr>
          <w:t>https://www.youtube.com/watch?v=8ZHAbFUqoyU</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Свт. Игнатий Брянчанинов. Учитель покаяния:</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67" w:history="1">
        <w:r w:rsidRPr="003303C2">
          <w:rPr>
            <w:rStyle w:val="Hyperlink"/>
            <w:rFonts w:ascii="Times New Roman" w:hAnsi="Times New Roman" w:cs="Times New Roman"/>
            <w:color w:val="auto"/>
            <w:sz w:val="24"/>
            <w:szCs w:val="24"/>
          </w:rPr>
          <w:t>https://www.youtube.com/watch?v=8aKVCmC4v64</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Свт. Феофан Затворник («Острова», телеканал «Культура»):</w:t>
      </w:r>
    </w:p>
    <w:p w:rsidR="00914F9A" w:rsidRPr="003303C2" w:rsidRDefault="00914F9A" w:rsidP="006F6A06">
      <w:pPr>
        <w:pStyle w:val="Heading1"/>
        <w:spacing w:before="120" w:line="288" w:lineRule="auto"/>
        <w:ind w:left="1080"/>
        <w:rPr>
          <w:rStyle w:val="Hyperlink"/>
          <w:rFonts w:ascii="Times New Roman" w:hAnsi="Times New Roman" w:cs="Times New Roman"/>
          <w:color w:val="auto"/>
          <w:sz w:val="24"/>
          <w:szCs w:val="24"/>
        </w:rPr>
      </w:pPr>
      <w:hyperlink r:id="rId68" w:history="1">
        <w:r w:rsidRPr="003303C2">
          <w:rPr>
            <w:rStyle w:val="Hyperlink"/>
            <w:rFonts w:ascii="Times New Roman" w:hAnsi="Times New Roman" w:cs="Times New Roman"/>
            <w:color w:val="auto"/>
            <w:sz w:val="24"/>
            <w:szCs w:val="24"/>
          </w:rPr>
          <w:t>https://www.youtube.com/watch?v=-Tp8JTX8ZW8</w:t>
        </w:r>
      </w:hyperlink>
    </w:p>
    <w:p w:rsidR="00914F9A" w:rsidRPr="003303C2" w:rsidRDefault="00914F9A" w:rsidP="006F6A06">
      <w:pPr>
        <w:pStyle w:val="Heading1"/>
        <w:spacing w:before="120" w:line="288" w:lineRule="auto"/>
        <w:ind w:left="1080"/>
        <w:rPr>
          <w:rStyle w:val="Hyperlink"/>
          <w:rFonts w:ascii="Times New Roman" w:hAnsi="Times New Roman" w:cs="Times New Roman"/>
          <w:color w:val="auto"/>
          <w:sz w:val="24"/>
          <w:szCs w:val="24"/>
        </w:rPr>
      </w:pPr>
    </w:p>
    <w:p w:rsidR="00914F9A" w:rsidRPr="002417FE" w:rsidRDefault="00914F9A" w:rsidP="00D67FAF">
      <w:pPr>
        <w:pStyle w:val="Heading1"/>
        <w:keepNext w:val="0"/>
        <w:keepLines w:val="0"/>
        <w:numPr>
          <w:ilvl w:val="0"/>
          <w:numId w:val="35"/>
        </w:numPr>
        <w:spacing w:before="120" w:line="288" w:lineRule="auto"/>
        <w:rPr>
          <w:rStyle w:val="Hyperlink"/>
          <w:rFonts w:ascii="Times New Roman" w:hAnsi="Times New Roman" w:cs="Times New Roman"/>
          <w:color w:val="auto"/>
          <w:sz w:val="24"/>
          <w:szCs w:val="24"/>
          <w:u w:val="none"/>
        </w:rPr>
      </w:pPr>
      <w:r w:rsidRPr="002417FE">
        <w:rPr>
          <w:rStyle w:val="Hyperlink"/>
          <w:rFonts w:ascii="Times New Roman" w:hAnsi="Times New Roman" w:cs="Times New Roman"/>
          <w:color w:val="auto"/>
          <w:sz w:val="24"/>
          <w:szCs w:val="24"/>
          <w:u w:val="none"/>
        </w:rPr>
        <w:t xml:space="preserve">А.Л. </w:t>
      </w:r>
      <w:r w:rsidRPr="002417FE">
        <w:rPr>
          <w:rFonts w:ascii="Times New Roman" w:hAnsi="Times New Roman" w:cs="Times New Roman"/>
          <w:color w:val="auto"/>
          <w:sz w:val="24"/>
          <w:szCs w:val="24"/>
        </w:rPr>
        <w:t>Беглов</w:t>
      </w:r>
      <w:r w:rsidRPr="002417FE">
        <w:rPr>
          <w:rStyle w:val="Hyperlink"/>
          <w:rFonts w:ascii="Times New Roman" w:hAnsi="Times New Roman" w:cs="Times New Roman"/>
          <w:color w:val="auto"/>
          <w:sz w:val="24"/>
          <w:szCs w:val="24"/>
          <w:u w:val="none"/>
        </w:rPr>
        <w:t>. Что такое старчество?</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69" w:history="1">
        <w:r w:rsidRPr="003303C2">
          <w:rPr>
            <w:rStyle w:val="Hyperlink"/>
            <w:rFonts w:ascii="Times New Roman" w:hAnsi="Times New Roman" w:cs="Times New Roman"/>
            <w:color w:val="auto"/>
            <w:sz w:val="24"/>
            <w:szCs w:val="24"/>
          </w:rPr>
          <w:t>https://www.youtube.com/watch?v=D3z7g738Lp4</w:t>
        </w:r>
      </w:hyperlink>
    </w:p>
    <w:p w:rsidR="00914F9A" w:rsidRPr="003303C2" w:rsidRDefault="00914F9A" w:rsidP="006F6A06">
      <w:pPr>
        <w:pStyle w:val="Heading1"/>
        <w:spacing w:before="120" w:line="288" w:lineRule="auto"/>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Небо на земле. Глинская пустынь:</w:t>
      </w:r>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hyperlink r:id="rId70" w:history="1">
        <w:r w:rsidRPr="003303C2">
          <w:rPr>
            <w:rStyle w:val="Hyperlink"/>
            <w:rFonts w:ascii="Times New Roman" w:hAnsi="Times New Roman" w:cs="Times New Roman"/>
            <w:color w:val="auto"/>
            <w:sz w:val="24"/>
            <w:szCs w:val="24"/>
          </w:rPr>
          <w:t>https://www.youtube.com/watch?v=KEegLVPVNrs</w:t>
        </w:r>
      </w:hyperlink>
    </w:p>
    <w:p w:rsidR="00914F9A" w:rsidRPr="003303C2" w:rsidRDefault="00914F9A" w:rsidP="006F6A06">
      <w:pPr>
        <w:pStyle w:val="Heading1"/>
        <w:spacing w:before="120" w:line="288" w:lineRule="auto"/>
        <w:ind w:left="1080"/>
        <w:rPr>
          <w:rFonts w:ascii="Times New Roman" w:hAnsi="Times New Roman" w:cs="Times New Roman"/>
          <w:color w:val="auto"/>
          <w:sz w:val="24"/>
          <w:szCs w:val="24"/>
        </w:rPr>
      </w:pPr>
    </w:p>
    <w:p w:rsidR="00914F9A" w:rsidRPr="003303C2" w:rsidRDefault="00914F9A" w:rsidP="00D67FAF">
      <w:pPr>
        <w:pStyle w:val="Heading1"/>
        <w:keepNext w:val="0"/>
        <w:keepLines w:val="0"/>
        <w:numPr>
          <w:ilvl w:val="0"/>
          <w:numId w:val="35"/>
        </w:numPr>
        <w:spacing w:before="120" w:line="288" w:lineRule="auto"/>
        <w:rPr>
          <w:rFonts w:ascii="Times New Roman" w:hAnsi="Times New Roman" w:cs="Times New Roman"/>
          <w:color w:val="auto"/>
          <w:sz w:val="24"/>
          <w:szCs w:val="24"/>
        </w:rPr>
      </w:pPr>
      <w:r w:rsidRPr="003303C2">
        <w:rPr>
          <w:rFonts w:ascii="Times New Roman" w:hAnsi="Times New Roman" w:cs="Times New Roman"/>
          <w:color w:val="auto"/>
          <w:sz w:val="24"/>
          <w:szCs w:val="24"/>
        </w:rPr>
        <w:t>Беседа с А.Л. Бегловым о церковном подполье в СССР в 20-е – 40-е гг. XX в.:</w:t>
      </w:r>
    </w:p>
    <w:p w:rsidR="00914F9A" w:rsidRPr="00DF627D" w:rsidRDefault="00914F9A" w:rsidP="006F6A06">
      <w:pPr>
        <w:pStyle w:val="Heading1"/>
        <w:spacing w:before="120" w:line="288" w:lineRule="auto"/>
        <w:ind w:left="1080"/>
        <w:rPr>
          <w:rFonts w:ascii="Times New Roman" w:hAnsi="Times New Roman" w:cs="Times New Roman"/>
          <w:color w:val="auto"/>
          <w:sz w:val="24"/>
          <w:szCs w:val="24"/>
        </w:rPr>
      </w:pPr>
      <w:hyperlink r:id="rId71" w:history="1">
        <w:r w:rsidRPr="003303C2">
          <w:rPr>
            <w:rStyle w:val="Hyperlink"/>
            <w:rFonts w:ascii="Times New Roman" w:hAnsi="Times New Roman" w:cs="Times New Roman"/>
            <w:color w:val="auto"/>
            <w:sz w:val="24"/>
            <w:szCs w:val="24"/>
          </w:rPr>
          <w:t>https://www.youtube.com/watch?v=dsO6Nwp2bwo</w:t>
        </w:r>
      </w:hyperlink>
    </w:p>
    <w:p w:rsidR="00914F9A" w:rsidRPr="00DF627D" w:rsidRDefault="00914F9A" w:rsidP="006F6A06">
      <w:pPr>
        <w:spacing w:before="120" w:after="0" w:line="288" w:lineRule="auto"/>
        <w:rPr>
          <w:rFonts w:ascii="Times New Roman" w:hAnsi="Times New Roman" w:cs="Times New Roman"/>
          <w:sz w:val="24"/>
          <w:szCs w:val="24"/>
        </w:rPr>
      </w:pPr>
    </w:p>
    <w:sectPr w:rsidR="00914F9A" w:rsidRPr="00DF627D" w:rsidSect="002D3392">
      <w:footerReference w:type="default" r:id="rId72"/>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9A" w:rsidRDefault="00914F9A" w:rsidP="002D3392">
      <w:pPr>
        <w:spacing w:after="0" w:line="240" w:lineRule="auto"/>
        <w:rPr>
          <w:rFonts w:cs="Times New Roman"/>
        </w:rPr>
      </w:pPr>
      <w:r>
        <w:rPr>
          <w:rFonts w:cs="Times New Roman"/>
        </w:rPr>
        <w:separator/>
      </w:r>
    </w:p>
  </w:endnote>
  <w:endnote w:type="continuationSeparator" w:id="0">
    <w:p w:rsidR="00914F9A" w:rsidRDefault="00914F9A" w:rsidP="002D339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Helvetica Neue">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9A" w:rsidRDefault="00914F9A" w:rsidP="00F9439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4F9A" w:rsidRDefault="00914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9A" w:rsidRDefault="00914F9A" w:rsidP="002D3392">
      <w:pPr>
        <w:spacing w:after="0" w:line="240" w:lineRule="auto"/>
        <w:rPr>
          <w:rFonts w:cs="Times New Roman"/>
        </w:rPr>
      </w:pPr>
      <w:r>
        <w:rPr>
          <w:rFonts w:cs="Times New Roman"/>
        </w:rPr>
        <w:separator/>
      </w:r>
    </w:p>
  </w:footnote>
  <w:footnote w:type="continuationSeparator" w:id="0">
    <w:p w:rsidR="00914F9A" w:rsidRDefault="00914F9A" w:rsidP="002D339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58E"/>
    <w:multiLevelType w:val="hybridMultilevel"/>
    <w:tmpl w:val="6FE400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6E0131"/>
    <w:multiLevelType w:val="hybridMultilevel"/>
    <w:tmpl w:val="D56A0176"/>
    <w:lvl w:ilvl="0" w:tplc="C204A2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81547AE"/>
    <w:multiLevelType w:val="hybridMultilevel"/>
    <w:tmpl w:val="87902DAC"/>
    <w:lvl w:ilvl="0" w:tplc="738C4DDC">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8B1B05"/>
    <w:multiLevelType w:val="hybridMultilevel"/>
    <w:tmpl w:val="44721426"/>
    <w:lvl w:ilvl="0" w:tplc="67DA8C3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2C306C1"/>
    <w:multiLevelType w:val="hybridMultilevel"/>
    <w:tmpl w:val="54CEF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3C1516"/>
    <w:multiLevelType w:val="hybridMultilevel"/>
    <w:tmpl w:val="5FFCB090"/>
    <w:lvl w:ilvl="0" w:tplc="2D22CC7C">
      <w:start w:val="1"/>
      <w:numFmt w:val="decimal"/>
      <w:lvlText w:val="%1."/>
      <w:lvlJc w:val="left"/>
      <w:pPr>
        <w:ind w:left="720" w:hanging="360"/>
      </w:pPr>
      <w:rPr>
        <w:rFonts w:ascii="Arial Unicode MS" w:eastAsia="Times New Roman" w:hAnsi="Arial Unicode MS" w:hint="default"/>
        <w:b w:val="0"/>
        <w:bCs w:val="0"/>
        <w:color w:val="auto"/>
        <w:sz w:val="19"/>
        <w:szCs w:val="19"/>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332D22"/>
    <w:multiLevelType w:val="hybridMultilevel"/>
    <w:tmpl w:val="4DF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0A490D"/>
    <w:multiLevelType w:val="hybridMultilevel"/>
    <w:tmpl w:val="3E3A928C"/>
    <w:lvl w:ilvl="0" w:tplc="B16C31CA">
      <w:start w:val="1"/>
      <w:numFmt w:val="decimal"/>
      <w:lvlText w:val="%1."/>
      <w:lvlJc w:val="left"/>
      <w:pPr>
        <w:ind w:left="1070" w:hanging="360"/>
      </w:pPr>
      <w:rPr>
        <w:rFonts w:hint="default"/>
        <w:b w:val="0"/>
        <w:bCs w:val="0"/>
        <w:i w:val="0"/>
        <w:i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F9C6A9C"/>
    <w:multiLevelType w:val="hybridMultilevel"/>
    <w:tmpl w:val="F95C04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172587"/>
    <w:multiLevelType w:val="hybridMultilevel"/>
    <w:tmpl w:val="5E72BB9E"/>
    <w:lvl w:ilvl="0" w:tplc="82C405D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2EC7F80"/>
    <w:multiLevelType w:val="hybridMultilevel"/>
    <w:tmpl w:val="D136BB72"/>
    <w:lvl w:ilvl="0" w:tplc="DA0ED7A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486676B"/>
    <w:multiLevelType w:val="hybridMultilevel"/>
    <w:tmpl w:val="98D47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73683F"/>
    <w:multiLevelType w:val="hybridMultilevel"/>
    <w:tmpl w:val="2EA4AD28"/>
    <w:lvl w:ilvl="0" w:tplc="88E424B4">
      <w:start w:val="1"/>
      <w:numFmt w:val="decimal"/>
      <w:lvlText w:val="%1."/>
      <w:lvlJc w:val="left"/>
      <w:pPr>
        <w:ind w:left="720" w:hanging="360"/>
      </w:pPr>
      <w:rPr>
        <w:rFonts w:ascii="Times New Roman" w:eastAsia="Times New Roman" w:hAnsi="Times New Roman" w:hint="default"/>
        <w:b/>
        <w:bCs/>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200F43"/>
    <w:multiLevelType w:val="hybridMultilevel"/>
    <w:tmpl w:val="5C80F2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1542D8"/>
    <w:multiLevelType w:val="hybridMultilevel"/>
    <w:tmpl w:val="BF3CD622"/>
    <w:lvl w:ilvl="0" w:tplc="7166E34A">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387C6D"/>
    <w:multiLevelType w:val="hybridMultilevel"/>
    <w:tmpl w:val="394A4F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5F755E5"/>
    <w:multiLevelType w:val="hybridMultilevel"/>
    <w:tmpl w:val="F340672E"/>
    <w:lvl w:ilvl="0" w:tplc="8CB460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F830B63"/>
    <w:multiLevelType w:val="hybridMultilevel"/>
    <w:tmpl w:val="E2903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31F1664"/>
    <w:multiLevelType w:val="hybridMultilevel"/>
    <w:tmpl w:val="E6AAAE10"/>
    <w:lvl w:ilvl="0" w:tplc="34B67506">
      <w:start w:val="1"/>
      <w:numFmt w:val="decimal"/>
      <w:lvlText w:val="%1."/>
      <w:lvlJc w:val="left"/>
      <w:pPr>
        <w:ind w:left="1068"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B360D4"/>
    <w:multiLevelType w:val="hybridMultilevel"/>
    <w:tmpl w:val="781AE0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097671"/>
    <w:multiLevelType w:val="hybridMultilevel"/>
    <w:tmpl w:val="8E92F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09F6D7C"/>
    <w:multiLevelType w:val="hybridMultilevel"/>
    <w:tmpl w:val="F1DE76A2"/>
    <w:lvl w:ilvl="0" w:tplc="7C146F20">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3A33CA6"/>
    <w:multiLevelType w:val="hybridMultilevel"/>
    <w:tmpl w:val="92FEAD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3CF5529"/>
    <w:multiLevelType w:val="hybridMultilevel"/>
    <w:tmpl w:val="6B16895A"/>
    <w:lvl w:ilvl="0" w:tplc="6B12F870">
      <w:start w:val="1"/>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24">
    <w:nsid w:val="64A3164B"/>
    <w:multiLevelType w:val="hybridMultilevel"/>
    <w:tmpl w:val="8982DD7E"/>
    <w:lvl w:ilvl="0" w:tplc="1B04BB1A">
      <w:start w:val="1"/>
      <w:numFmt w:val="decimal"/>
      <w:lvlText w:val="%1."/>
      <w:lvlJc w:val="left"/>
      <w:pPr>
        <w:ind w:left="1080" w:hanging="360"/>
      </w:pPr>
      <w:rPr>
        <w:rFonts w:ascii="Cambria" w:hAnsi="Cambria" w:cs="Cambria" w:hint="default"/>
        <w:sz w:val="22"/>
        <w:szCs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65AC4FF0"/>
    <w:multiLevelType w:val="hybridMultilevel"/>
    <w:tmpl w:val="14CC5A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76A296C"/>
    <w:multiLevelType w:val="hybridMultilevel"/>
    <w:tmpl w:val="9D3204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921700D"/>
    <w:multiLevelType w:val="hybridMultilevel"/>
    <w:tmpl w:val="6D98ECB8"/>
    <w:lvl w:ilvl="0" w:tplc="D18C79CE">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B9F7A51"/>
    <w:multiLevelType w:val="hybridMultilevel"/>
    <w:tmpl w:val="8A9AC9C6"/>
    <w:lvl w:ilvl="0" w:tplc="8CB4603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BBE15D7"/>
    <w:multiLevelType w:val="hybridMultilevel"/>
    <w:tmpl w:val="0D84F89C"/>
    <w:lvl w:ilvl="0" w:tplc="EAEE3232">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C92750D"/>
    <w:multiLevelType w:val="hybridMultilevel"/>
    <w:tmpl w:val="2898BF6E"/>
    <w:lvl w:ilvl="0" w:tplc="7AD606C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1">
    <w:nsid w:val="6F795347"/>
    <w:multiLevelType w:val="hybridMultilevel"/>
    <w:tmpl w:val="CF3826C8"/>
    <w:lvl w:ilvl="0" w:tplc="A7C4978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39E3FAE"/>
    <w:multiLevelType w:val="hybridMultilevel"/>
    <w:tmpl w:val="1E2A75AC"/>
    <w:lvl w:ilvl="0" w:tplc="BB3EAF18">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4D97D44"/>
    <w:multiLevelType w:val="hybridMultilevel"/>
    <w:tmpl w:val="83605D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5C848F5"/>
    <w:multiLevelType w:val="hybridMultilevel"/>
    <w:tmpl w:val="DF5EC6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90229A"/>
    <w:multiLevelType w:val="hybridMultilevel"/>
    <w:tmpl w:val="8EE8EB92"/>
    <w:lvl w:ilvl="0" w:tplc="E5301390">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CE6B14"/>
    <w:multiLevelType w:val="hybridMultilevel"/>
    <w:tmpl w:val="90268DF0"/>
    <w:lvl w:ilvl="0" w:tplc="7C146F2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FE133C0"/>
    <w:multiLevelType w:val="hybridMultilevel"/>
    <w:tmpl w:val="B5DA1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7"/>
  </w:num>
  <w:num w:numId="3">
    <w:abstractNumId w:val="13"/>
  </w:num>
  <w:num w:numId="4">
    <w:abstractNumId w:val="12"/>
  </w:num>
  <w:num w:numId="5">
    <w:abstractNumId w:val="35"/>
  </w:num>
  <w:num w:numId="6">
    <w:abstractNumId w:val="0"/>
  </w:num>
  <w:num w:numId="7">
    <w:abstractNumId w:val="24"/>
  </w:num>
  <w:num w:numId="8">
    <w:abstractNumId w:val="22"/>
  </w:num>
  <w:num w:numId="9">
    <w:abstractNumId w:val="36"/>
  </w:num>
  <w:num w:numId="10">
    <w:abstractNumId w:val="6"/>
  </w:num>
  <w:num w:numId="11">
    <w:abstractNumId w:val="9"/>
  </w:num>
  <w:num w:numId="12">
    <w:abstractNumId w:val="1"/>
  </w:num>
  <w:num w:numId="13">
    <w:abstractNumId w:val="21"/>
  </w:num>
  <w:num w:numId="14">
    <w:abstractNumId w:val="33"/>
  </w:num>
  <w:num w:numId="15">
    <w:abstractNumId w:val="17"/>
  </w:num>
  <w:num w:numId="16">
    <w:abstractNumId w:val="20"/>
  </w:num>
  <w:num w:numId="17">
    <w:abstractNumId w:val="3"/>
  </w:num>
  <w:num w:numId="18">
    <w:abstractNumId w:val="30"/>
  </w:num>
  <w:num w:numId="19">
    <w:abstractNumId w:val="23"/>
  </w:num>
  <w:num w:numId="20">
    <w:abstractNumId w:val="37"/>
  </w:num>
  <w:num w:numId="21">
    <w:abstractNumId w:val="10"/>
  </w:num>
  <w:num w:numId="22">
    <w:abstractNumId w:val="14"/>
  </w:num>
  <w:num w:numId="23">
    <w:abstractNumId w:val="31"/>
  </w:num>
  <w:num w:numId="24">
    <w:abstractNumId w:val="26"/>
  </w:num>
  <w:num w:numId="25">
    <w:abstractNumId w:val="5"/>
  </w:num>
  <w:num w:numId="26">
    <w:abstractNumId w:val="4"/>
  </w:num>
  <w:num w:numId="27">
    <w:abstractNumId w:val="8"/>
  </w:num>
  <w:num w:numId="28">
    <w:abstractNumId w:val="18"/>
  </w:num>
  <w:num w:numId="29">
    <w:abstractNumId w:val="32"/>
  </w:num>
  <w:num w:numId="30">
    <w:abstractNumId w:val="34"/>
  </w:num>
  <w:num w:numId="31">
    <w:abstractNumId w:val="25"/>
  </w:num>
  <w:num w:numId="32">
    <w:abstractNumId w:val="15"/>
  </w:num>
  <w:num w:numId="33">
    <w:abstractNumId w:val="11"/>
  </w:num>
  <w:num w:numId="34">
    <w:abstractNumId w:val="19"/>
  </w:num>
  <w:num w:numId="35">
    <w:abstractNumId w:val="29"/>
  </w:num>
  <w:num w:numId="36">
    <w:abstractNumId w:val="16"/>
  </w:num>
  <w:num w:numId="37">
    <w:abstractNumId w:val="2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504"/>
    <w:rsid w:val="000343F9"/>
    <w:rsid w:val="00041843"/>
    <w:rsid w:val="0006075F"/>
    <w:rsid w:val="00062E30"/>
    <w:rsid w:val="00066B8D"/>
    <w:rsid w:val="00072584"/>
    <w:rsid w:val="000754F7"/>
    <w:rsid w:val="0008698A"/>
    <w:rsid w:val="000B3D8D"/>
    <w:rsid w:val="000E132A"/>
    <w:rsid w:val="00106C03"/>
    <w:rsid w:val="0011712C"/>
    <w:rsid w:val="001313CF"/>
    <w:rsid w:val="001342B5"/>
    <w:rsid w:val="0013478A"/>
    <w:rsid w:val="001476FB"/>
    <w:rsid w:val="0015407D"/>
    <w:rsid w:val="001A52C7"/>
    <w:rsid w:val="001A5737"/>
    <w:rsid w:val="001B26A8"/>
    <w:rsid w:val="001B40BB"/>
    <w:rsid w:val="001C52A9"/>
    <w:rsid w:val="001C64A5"/>
    <w:rsid w:val="001E10B3"/>
    <w:rsid w:val="001E3DF1"/>
    <w:rsid w:val="001F1BBF"/>
    <w:rsid w:val="00212083"/>
    <w:rsid w:val="00220015"/>
    <w:rsid w:val="002211D1"/>
    <w:rsid w:val="002224CC"/>
    <w:rsid w:val="002417FE"/>
    <w:rsid w:val="00254504"/>
    <w:rsid w:val="002761F2"/>
    <w:rsid w:val="002766E6"/>
    <w:rsid w:val="00277772"/>
    <w:rsid w:val="002921E1"/>
    <w:rsid w:val="002A1154"/>
    <w:rsid w:val="002D3392"/>
    <w:rsid w:val="002F6589"/>
    <w:rsid w:val="002F7C8E"/>
    <w:rsid w:val="00305BD7"/>
    <w:rsid w:val="003303C2"/>
    <w:rsid w:val="00334499"/>
    <w:rsid w:val="00340730"/>
    <w:rsid w:val="00367675"/>
    <w:rsid w:val="00387B09"/>
    <w:rsid w:val="00391FC4"/>
    <w:rsid w:val="003B1869"/>
    <w:rsid w:val="003C4C85"/>
    <w:rsid w:val="003F7BF1"/>
    <w:rsid w:val="004600B9"/>
    <w:rsid w:val="004742DA"/>
    <w:rsid w:val="00497ABC"/>
    <w:rsid w:val="004A3016"/>
    <w:rsid w:val="004B65E6"/>
    <w:rsid w:val="004C4919"/>
    <w:rsid w:val="004D3347"/>
    <w:rsid w:val="004F2821"/>
    <w:rsid w:val="004F34CA"/>
    <w:rsid w:val="004F4896"/>
    <w:rsid w:val="005213C3"/>
    <w:rsid w:val="00557284"/>
    <w:rsid w:val="00567EB2"/>
    <w:rsid w:val="005761DB"/>
    <w:rsid w:val="00593D4C"/>
    <w:rsid w:val="005A3827"/>
    <w:rsid w:val="005B2E87"/>
    <w:rsid w:val="005B3735"/>
    <w:rsid w:val="005C2839"/>
    <w:rsid w:val="005D3BD8"/>
    <w:rsid w:val="00613A88"/>
    <w:rsid w:val="006214DC"/>
    <w:rsid w:val="00686D8A"/>
    <w:rsid w:val="006B168A"/>
    <w:rsid w:val="006C21D5"/>
    <w:rsid w:val="006C48BA"/>
    <w:rsid w:val="006D445D"/>
    <w:rsid w:val="006E5132"/>
    <w:rsid w:val="006F6A06"/>
    <w:rsid w:val="00712F8E"/>
    <w:rsid w:val="0072490E"/>
    <w:rsid w:val="007412B3"/>
    <w:rsid w:val="0078489D"/>
    <w:rsid w:val="007A1DB3"/>
    <w:rsid w:val="007A7E6B"/>
    <w:rsid w:val="007B69E3"/>
    <w:rsid w:val="007D2CFC"/>
    <w:rsid w:val="007D5C4F"/>
    <w:rsid w:val="00805E14"/>
    <w:rsid w:val="00850552"/>
    <w:rsid w:val="0088239F"/>
    <w:rsid w:val="008925B4"/>
    <w:rsid w:val="008B18F5"/>
    <w:rsid w:val="008C6C7D"/>
    <w:rsid w:val="008E4F90"/>
    <w:rsid w:val="00901A8C"/>
    <w:rsid w:val="009104DF"/>
    <w:rsid w:val="009129B6"/>
    <w:rsid w:val="00914F9A"/>
    <w:rsid w:val="00933903"/>
    <w:rsid w:val="00947A11"/>
    <w:rsid w:val="009531C3"/>
    <w:rsid w:val="009C4EB6"/>
    <w:rsid w:val="009D4F18"/>
    <w:rsid w:val="009D521D"/>
    <w:rsid w:val="009E456B"/>
    <w:rsid w:val="009E51AE"/>
    <w:rsid w:val="00A06ADA"/>
    <w:rsid w:val="00A2203C"/>
    <w:rsid w:val="00A60EDC"/>
    <w:rsid w:val="00A66192"/>
    <w:rsid w:val="00A70979"/>
    <w:rsid w:val="00A8579B"/>
    <w:rsid w:val="00A964E4"/>
    <w:rsid w:val="00AA5F43"/>
    <w:rsid w:val="00AB43DC"/>
    <w:rsid w:val="00AC50B8"/>
    <w:rsid w:val="00B10AF2"/>
    <w:rsid w:val="00B1376C"/>
    <w:rsid w:val="00B17A1E"/>
    <w:rsid w:val="00B37D74"/>
    <w:rsid w:val="00B6057F"/>
    <w:rsid w:val="00B65706"/>
    <w:rsid w:val="00B71A7D"/>
    <w:rsid w:val="00B87181"/>
    <w:rsid w:val="00B90982"/>
    <w:rsid w:val="00B91BB6"/>
    <w:rsid w:val="00B92991"/>
    <w:rsid w:val="00BA4AED"/>
    <w:rsid w:val="00BB5AF6"/>
    <w:rsid w:val="00BE3C84"/>
    <w:rsid w:val="00BF36A2"/>
    <w:rsid w:val="00C06BBE"/>
    <w:rsid w:val="00C35E91"/>
    <w:rsid w:val="00C55AC0"/>
    <w:rsid w:val="00C70712"/>
    <w:rsid w:val="00C845EE"/>
    <w:rsid w:val="00C8745D"/>
    <w:rsid w:val="00CA6697"/>
    <w:rsid w:val="00CB7933"/>
    <w:rsid w:val="00CC340C"/>
    <w:rsid w:val="00CE0D96"/>
    <w:rsid w:val="00CF25FC"/>
    <w:rsid w:val="00CF3E5B"/>
    <w:rsid w:val="00D1692F"/>
    <w:rsid w:val="00D250C2"/>
    <w:rsid w:val="00D3091A"/>
    <w:rsid w:val="00D417F3"/>
    <w:rsid w:val="00D57E3F"/>
    <w:rsid w:val="00D6281E"/>
    <w:rsid w:val="00D66427"/>
    <w:rsid w:val="00D67FAF"/>
    <w:rsid w:val="00D74250"/>
    <w:rsid w:val="00D772CE"/>
    <w:rsid w:val="00DB00A5"/>
    <w:rsid w:val="00DC6B29"/>
    <w:rsid w:val="00DF406F"/>
    <w:rsid w:val="00DF627D"/>
    <w:rsid w:val="00E22DF0"/>
    <w:rsid w:val="00E6093A"/>
    <w:rsid w:val="00E8415E"/>
    <w:rsid w:val="00EC555B"/>
    <w:rsid w:val="00EF3CBD"/>
    <w:rsid w:val="00F07A54"/>
    <w:rsid w:val="00F26137"/>
    <w:rsid w:val="00F37AA8"/>
    <w:rsid w:val="00F56C16"/>
    <w:rsid w:val="00F72D8F"/>
    <w:rsid w:val="00F76046"/>
    <w:rsid w:val="00F81B69"/>
    <w:rsid w:val="00F8491C"/>
    <w:rsid w:val="00F9439B"/>
    <w:rsid w:val="00FD44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04"/>
    <w:pPr>
      <w:spacing w:after="160" w:line="259" w:lineRule="auto"/>
    </w:pPr>
    <w:rPr>
      <w:rFonts w:cs="Cambria"/>
      <w:lang w:eastAsia="en-US"/>
    </w:rPr>
  </w:style>
  <w:style w:type="paragraph" w:styleId="Heading1">
    <w:name w:val="heading 1"/>
    <w:basedOn w:val="Normal"/>
    <w:next w:val="Normal"/>
    <w:link w:val="Heading1Char"/>
    <w:uiPriority w:val="99"/>
    <w:qFormat/>
    <w:rsid w:val="00062E30"/>
    <w:pPr>
      <w:keepNext/>
      <w:keepLines/>
      <w:spacing w:before="240" w:after="0"/>
      <w:outlineLvl w:val="0"/>
    </w:pPr>
    <w:rPr>
      <w:rFonts w:ascii="Calibri" w:eastAsia="MS ????" w:hAnsi="Calibri" w:cs="Calibri"/>
      <w:color w:val="365F91"/>
      <w:sz w:val="32"/>
      <w:szCs w:val="32"/>
    </w:rPr>
  </w:style>
  <w:style w:type="paragraph" w:styleId="Heading2">
    <w:name w:val="heading 2"/>
    <w:basedOn w:val="Normal"/>
    <w:next w:val="Normal"/>
    <w:link w:val="Heading2Char"/>
    <w:uiPriority w:val="99"/>
    <w:qFormat/>
    <w:locked/>
    <w:rsid w:val="0088239F"/>
    <w:pPr>
      <w:keepNext/>
      <w:spacing w:before="240" w:after="60" w:line="240" w:lineRule="auto"/>
      <w:outlineLvl w:val="1"/>
    </w:pPr>
    <w:rPr>
      <w:rFonts w:ascii="Arial" w:hAnsi="Arial" w:cs="Arial"/>
      <w:b/>
      <w:bCs/>
      <w:i/>
      <w:iCs/>
      <w:sz w:val="28"/>
      <w:szCs w:val="28"/>
      <w:lang w:eastAsia="ru-RU"/>
    </w:rPr>
  </w:style>
  <w:style w:type="paragraph" w:styleId="Heading3">
    <w:name w:val="heading 3"/>
    <w:basedOn w:val="Normal"/>
    <w:next w:val="Normal"/>
    <w:link w:val="Heading3Char"/>
    <w:uiPriority w:val="99"/>
    <w:qFormat/>
    <w:rsid w:val="00DF627D"/>
    <w:pPr>
      <w:keepNext/>
      <w:keepLines/>
      <w:spacing w:before="200" w:after="0"/>
      <w:outlineLvl w:val="2"/>
    </w:pPr>
    <w:rPr>
      <w:rFonts w:ascii="Calibri" w:eastAsia="MS ????" w:hAnsi="Calibri" w:cs="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E30"/>
    <w:rPr>
      <w:rFonts w:ascii="Calibri" w:eastAsia="MS ????" w:hAnsi="Calibri" w:cs="Calibri"/>
      <w:color w:val="365F91"/>
      <w:sz w:val="32"/>
      <w:szCs w:val="32"/>
      <w:lang w:eastAsia="en-US"/>
    </w:rPr>
  </w:style>
  <w:style w:type="character" w:customStyle="1" w:styleId="Heading2Char">
    <w:name w:val="Heading 2 Char"/>
    <w:basedOn w:val="DefaultParagraphFont"/>
    <w:link w:val="Heading2"/>
    <w:uiPriority w:val="99"/>
    <w:semiHidden/>
    <w:locked/>
    <w:rsid w:val="004F2821"/>
    <w:rPr>
      <w:rFonts w:ascii="Cambria" w:eastAsia="MS ????"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DF627D"/>
    <w:rPr>
      <w:rFonts w:ascii="Calibri" w:eastAsia="MS ????" w:hAnsi="Calibri" w:cs="Calibri"/>
      <w:b/>
      <w:bCs/>
      <w:color w:val="4F81BD"/>
      <w:sz w:val="22"/>
      <w:szCs w:val="22"/>
      <w:lang w:eastAsia="en-US"/>
    </w:rPr>
  </w:style>
  <w:style w:type="paragraph" w:styleId="ListParagraph">
    <w:name w:val="List Paragraph"/>
    <w:basedOn w:val="Normal"/>
    <w:link w:val="ListParagraphChar"/>
    <w:uiPriority w:val="99"/>
    <w:qFormat/>
    <w:rsid w:val="0072490E"/>
    <w:pPr>
      <w:ind w:left="720"/>
    </w:pPr>
  </w:style>
  <w:style w:type="character" w:styleId="Hyperlink">
    <w:name w:val="Hyperlink"/>
    <w:basedOn w:val="DefaultParagraphFont"/>
    <w:uiPriority w:val="99"/>
    <w:rsid w:val="0072490E"/>
    <w:rPr>
      <w:color w:val="0000FF"/>
      <w:u w:val="single"/>
    </w:rPr>
  </w:style>
  <w:style w:type="character" w:styleId="Emphasis">
    <w:name w:val="Emphasis"/>
    <w:basedOn w:val="DefaultParagraphFont"/>
    <w:uiPriority w:val="99"/>
    <w:qFormat/>
    <w:rsid w:val="00062E30"/>
    <w:rPr>
      <w:i/>
      <w:iCs/>
    </w:rPr>
  </w:style>
  <w:style w:type="character" w:styleId="Strong">
    <w:name w:val="Strong"/>
    <w:basedOn w:val="DefaultParagraphFont"/>
    <w:uiPriority w:val="99"/>
    <w:qFormat/>
    <w:rsid w:val="00062E30"/>
    <w:rPr>
      <w:b/>
      <w:bCs/>
    </w:rPr>
  </w:style>
  <w:style w:type="paragraph" w:styleId="NormalWeb">
    <w:name w:val="Normal (Web)"/>
    <w:basedOn w:val="Normal"/>
    <w:uiPriority w:val="99"/>
    <w:rsid w:val="00062E30"/>
    <w:pPr>
      <w:spacing w:before="100" w:beforeAutospacing="1" w:after="100" w:afterAutospacing="1" w:line="240" w:lineRule="auto"/>
    </w:pPr>
    <w:rPr>
      <w:rFonts w:ascii="Times New Roman" w:hAnsi="Times New Roman" w:cs="Times New Roman"/>
      <w:sz w:val="24"/>
      <w:szCs w:val="24"/>
      <w:lang w:eastAsia="ru-RU"/>
    </w:rPr>
  </w:style>
  <w:style w:type="character" w:styleId="FollowedHyperlink">
    <w:name w:val="FollowedHyperlink"/>
    <w:basedOn w:val="DefaultParagraphFont"/>
    <w:uiPriority w:val="99"/>
    <w:semiHidden/>
    <w:rsid w:val="00391FC4"/>
    <w:rPr>
      <w:color w:val="800080"/>
      <w:u w:val="single"/>
    </w:rPr>
  </w:style>
  <w:style w:type="paragraph" w:styleId="BodyText">
    <w:name w:val="Body Text"/>
    <w:basedOn w:val="Normal"/>
    <w:link w:val="BodyTextChar"/>
    <w:uiPriority w:val="99"/>
    <w:rsid w:val="00D417F3"/>
    <w:pPr>
      <w:widowControl w:val="0"/>
      <w:autoSpaceDE w:val="0"/>
      <w:autoSpaceDN w:val="0"/>
      <w:spacing w:after="0" w:line="240" w:lineRule="auto"/>
      <w:ind w:left="100" w:right="117"/>
      <w:jc w:val="both"/>
    </w:pPr>
    <w:rPr>
      <w:rFonts w:ascii="Arial" w:hAnsi="Arial" w:cs="Arial"/>
      <w:sz w:val="24"/>
      <w:szCs w:val="24"/>
      <w:lang w:eastAsia="ru-RU"/>
    </w:rPr>
  </w:style>
  <w:style w:type="character" w:customStyle="1" w:styleId="BodyTextChar">
    <w:name w:val="Body Text Char"/>
    <w:basedOn w:val="DefaultParagraphFont"/>
    <w:link w:val="BodyText"/>
    <w:uiPriority w:val="99"/>
    <w:locked/>
    <w:rsid w:val="00D417F3"/>
    <w:rPr>
      <w:rFonts w:ascii="Arial" w:hAnsi="Arial" w:cs="Arial"/>
    </w:rPr>
  </w:style>
  <w:style w:type="character" w:customStyle="1" w:styleId="apple-converted-space">
    <w:name w:val="apple-converted-space"/>
    <w:basedOn w:val="DefaultParagraphFont"/>
    <w:uiPriority w:val="99"/>
    <w:rsid w:val="007A7E6B"/>
  </w:style>
  <w:style w:type="paragraph" w:styleId="Footer">
    <w:name w:val="footer"/>
    <w:basedOn w:val="Normal"/>
    <w:link w:val="FooterChar"/>
    <w:uiPriority w:val="99"/>
    <w:rsid w:val="00D57E3F"/>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D57E3F"/>
    <w:rPr>
      <w:rFonts w:ascii="Times New Roman" w:hAnsi="Times New Roman" w:cs="Times New Roman"/>
    </w:rPr>
  </w:style>
  <w:style w:type="table" w:styleId="TableGrid">
    <w:name w:val="Table Grid"/>
    <w:basedOn w:val="TableNormal"/>
    <w:uiPriority w:val="99"/>
    <w:rsid w:val="00DF627D"/>
    <w:rPr>
      <w:rFonts w:cs="Cambri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
    <w:name w:val="b-"/>
    <w:basedOn w:val="DefaultParagraphFont"/>
    <w:uiPriority w:val="99"/>
    <w:rsid w:val="00DF627D"/>
  </w:style>
  <w:style w:type="paragraph" w:styleId="BalloonText">
    <w:name w:val="Balloon Text"/>
    <w:basedOn w:val="Normal"/>
    <w:link w:val="BalloonTextChar"/>
    <w:uiPriority w:val="99"/>
    <w:semiHidden/>
    <w:rsid w:val="00DF627D"/>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DF627D"/>
    <w:rPr>
      <w:rFonts w:ascii="Lucida Grande CY" w:hAnsi="Lucida Grande CY" w:cs="Lucida Grande CY"/>
      <w:sz w:val="18"/>
      <w:szCs w:val="18"/>
      <w:lang w:eastAsia="en-US"/>
    </w:rPr>
  </w:style>
  <w:style w:type="character" w:styleId="PageNumber">
    <w:name w:val="page number"/>
    <w:basedOn w:val="DefaultParagraphFont"/>
    <w:uiPriority w:val="99"/>
    <w:semiHidden/>
    <w:rsid w:val="002D3392"/>
  </w:style>
  <w:style w:type="character" w:customStyle="1" w:styleId="ListParagraphChar">
    <w:name w:val="List Paragraph Char"/>
    <w:link w:val="ListParagraph"/>
    <w:uiPriority w:val="99"/>
    <w:locked/>
    <w:rsid w:val="00367675"/>
    <w:rPr>
      <w:rFonts w:ascii="Cambria" w:hAnsi="Cambria" w:cs="Cambria"/>
      <w:sz w:val="22"/>
      <w:szCs w:val="22"/>
      <w:lang w:val="ru-RU" w:eastAsia="en-US"/>
    </w:rPr>
  </w:style>
  <w:style w:type="paragraph" w:customStyle="1" w:styleId="1">
    <w:name w:val="Стиль таблицы 1"/>
    <w:uiPriority w:val="99"/>
    <w:rsid w:val="009C4E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116824874">
      <w:marLeft w:val="0"/>
      <w:marRight w:val="0"/>
      <w:marTop w:val="0"/>
      <w:marBottom w:val="0"/>
      <w:divBdr>
        <w:top w:val="none" w:sz="0" w:space="0" w:color="auto"/>
        <w:left w:val="none" w:sz="0" w:space="0" w:color="auto"/>
        <w:bottom w:val="none" w:sz="0" w:space="0" w:color="auto"/>
        <w:right w:val="none" w:sz="0" w:space="0" w:color="auto"/>
      </w:divBdr>
    </w:div>
    <w:div w:id="1116824875">
      <w:marLeft w:val="0"/>
      <w:marRight w:val="0"/>
      <w:marTop w:val="0"/>
      <w:marBottom w:val="0"/>
      <w:divBdr>
        <w:top w:val="none" w:sz="0" w:space="0" w:color="auto"/>
        <w:left w:val="none" w:sz="0" w:space="0" w:color="auto"/>
        <w:bottom w:val="none" w:sz="0" w:space="0" w:color="auto"/>
        <w:right w:val="none" w:sz="0" w:space="0" w:color="auto"/>
      </w:divBdr>
    </w:div>
    <w:div w:id="1116824876">
      <w:marLeft w:val="0"/>
      <w:marRight w:val="0"/>
      <w:marTop w:val="0"/>
      <w:marBottom w:val="0"/>
      <w:divBdr>
        <w:top w:val="none" w:sz="0" w:space="0" w:color="auto"/>
        <w:left w:val="none" w:sz="0" w:space="0" w:color="auto"/>
        <w:bottom w:val="none" w:sz="0" w:space="0" w:color="auto"/>
        <w:right w:val="none" w:sz="0" w:space="0" w:color="auto"/>
      </w:divBdr>
    </w:div>
    <w:div w:id="1116824877">
      <w:marLeft w:val="0"/>
      <w:marRight w:val="0"/>
      <w:marTop w:val="0"/>
      <w:marBottom w:val="0"/>
      <w:divBdr>
        <w:top w:val="none" w:sz="0" w:space="0" w:color="auto"/>
        <w:left w:val="none" w:sz="0" w:space="0" w:color="auto"/>
        <w:bottom w:val="none" w:sz="0" w:space="0" w:color="auto"/>
        <w:right w:val="none" w:sz="0" w:space="0" w:color="auto"/>
      </w:divBdr>
    </w:div>
    <w:div w:id="1116824878">
      <w:marLeft w:val="0"/>
      <w:marRight w:val="0"/>
      <w:marTop w:val="0"/>
      <w:marBottom w:val="0"/>
      <w:divBdr>
        <w:top w:val="none" w:sz="0" w:space="0" w:color="auto"/>
        <w:left w:val="none" w:sz="0" w:space="0" w:color="auto"/>
        <w:bottom w:val="none" w:sz="0" w:space="0" w:color="auto"/>
        <w:right w:val="none" w:sz="0" w:space="0" w:color="auto"/>
      </w:divBdr>
    </w:div>
    <w:div w:id="11168248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pravenc.ru/vol/xvi.html" TargetMode="External"/><Relationship Id="rId18" Type="http://schemas.openxmlformats.org/officeDocument/2006/relationships/hyperlink" Target="https://azbyka.ru/1/o_boge" TargetMode="External"/><Relationship Id="rId26" Type="http://schemas.openxmlformats.org/officeDocument/2006/relationships/hyperlink" Target="https://www.youtube.com/watch?v=fxC-9Nr_TbQ" TargetMode="External"/><Relationship Id="rId39" Type="http://schemas.openxmlformats.org/officeDocument/2006/relationships/hyperlink" Target="https://www.youtube.com/watch?v=hjU-zQ3hFpI" TargetMode="External"/><Relationship Id="rId21" Type="http://schemas.openxmlformats.org/officeDocument/2006/relationships/hyperlink" Target="https://www.youtube.com/watch?v=Qpc1kdI3CN4" TargetMode="External"/><Relationship Id="rId34" Type="http://schemas.openxmlformats.org/officeDocument/2006/relationships/hyperlink" Target="https://www.youtube.com/watch?v=6C7h9ESDkYs" TargetMode="External"/><Relationship Id="rId42" Type="http://schemas.openxmlformats.org/officeDocument/2006/relationships/hyperlink" Target="https://www.youtube.com/watch?v=ineRiZfOUys" TargetMode="External"/><Relationship Id="rId47" Type="http://schemas.openxmlformats.org/officeDocument/2006/relationships/hyperlink" Target="https://www.youtube.com/watch?v=bimHA_1o9Is" TargetMode="External"/><Relationship Id="rId50" Type="http://schemas.openxmlformats.org/officeDocument/2006/relationships/hyperlink" Target="https://www.youtube.com/watch?v=rszpThjkBZg" TargetMode="External"/><Relationship Id="rId55" Type="http://schemas.openxmlformats.org/officeDocument/2006/relationships/hyperlink" Target="https://predanie.ru/video/9510-panaguda/" TargetMode="External"/><Relationship Id="rId63" Type="http://schemas.openxmlformats.org/officeDocument/2006/relationships/hyperlink" Target="https://www.youtube.com/watch?v=CjLdNdADzXk" TargetMode="External"/><Relationship Id="rId68" Type="http://schemas.openxmlformats.org/officeDocument/2006/relationships/hyperlink" Target="https://www.youtube.com/watch?v=-Tp8JTX8ZW8" TargetMode="External"/><Relationship Id="rId7" Type="http://schemas.openxmlformats.org/officeDocument/2006/relationships/image" Target="media/image1.jpeg"/><Relationship Id="rId71" Type="http://schemas.openxmlformats.org/officeDocument/2006/relationships/hyperlink" Target="https://www.youtube.com/watch?v=dsO6Nwp2bwo" TargetMode="External"/><Relationship Id="rId2" Type="http://schemas.openxmlformats.org/officeDocument/2006/relationships/styles" Target="styles.xml"/><Relationship Id="rId16" Type="http://schemas.openxmlformats.org/officeDocument/2006/relationships/hyperlink" Target="https://www.google.ru/search?hl=ru&amp;tbo=p&amp;tbm=bks&amp;q=inauthor:%22%D0%9C%D0%B0%D0%BA%D1%81%D0%B8%D0%BC+%D0%90%D0%BD%D0%B0%D1%82%D0%BE%D0%BB%D1%8C%D0%B5%D0%B2%D0%B8%D1%87+%D0%9C%D0%BE%D1%80%D0%BE%D0%B7%D0%BE%D0%B2%22" TargetMode="External"/><Relationship Id="rId29" Type="http://schemas.openxmlformats.org/officeDocument/2006/relationships/hyperlink" Target="https://www.youtube.com/watch?v=zwIYsv7ukGA" TargetMode="External"/><Relationship Id="rId11" Type="http://schemas.openxmlformats.org/officeDocument/2006/relationships/hyperlink" Target="http://azbyka.ru/biblia/?Mt.6:24" TargetMode="External"/><Relationship Id="rId24" Type="http://schemas.openxmlformats.org/officeDocument/2006/relationships/hyperlink" Target="https://www.youtube.com/watch?v=a6njmewXdio" TargetMode="External"/><Relationship Id="rId32" Type="http://schemas.openxmlformats.org/officeDocument/2006/relationships/hyperlink" Target="https://www.youtube.com/watch?v=J4_6WBWMbOE" TargetMode="External"/><Relationship Id="rId37" Type="http://schemas.openxmlformats.org/officeDocument/2006/relationships/hyperlink" Target="https://www.youtube.com/watch?v=G5o6gcPYAkY" TargetMode="External"/><Relationship Id="rId40" Type="http://schemas.openxmlformats.org/officeDocument/2006/relationships/hyperlink" Target="https://www.youtube.com/watch?v=CPADXn8ejE8" TargetMode="External"/><Relationship Id="rId45" Type="http://schemas.openxmlformats.org/officeDocument/2006/relationships/hyperlink" Target="https://www.youtube.com/watch?v=_XenV_8fbmc" TargetMode="External"/><Relationship Id="rId53" Type="http://schemas.openxmlformats.org/officeDocument/2006/relationships/hyperlink" Target="https://predanie.ru/video/9508-sinayskiy-otshelnik/" TargetMode="External"/><Relationship Id="rId58" Type="http://schemas.openxmlformats.org/officeDocument/2006/relationships/hyperlink" Target="https://www.youtube.com/watch?v=PmDy1Z3IXm8" TargetMode="External"/><Relationship Id="rId66" Type="http://schemas.openxmlformats.org/officeDocument/2006/relationships/hyperlink" Target="https://www.youtube.com/watch?v=8ZHAbFUqoy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90%D1%80%D0%B5%D0%BD%D0%B4%D0%B0" TargetMode="External"/><Relationship Id="rId23" Type="http://schemas.openxmlformats.org/officeDocument/2006/relationships/hyperlink" Target="https://www.youtube.com/watch?v=JRtT3WTZ_4o" TargetMode="External"/><Relationship Id="rId28" Type="http://schemas.openxmlformats.org/officeDocument/2006/relationships/hyperlink" Target="https://www.youtube.com/watch?v=MnD94LXFsx4" TargetMode="External"/><Relationship Id="rId36" Type="http://schemas.openxmlformats.org/officeDocument/2006/relationships/hyperlink" Target="https://www.youtube.com/watch?v=5YShh1QIN_k" TargetMode="External"/><Relationship Id="rId49" Type="http://schemas.openxmlformats.org/officeDocument/2006/relationships/hyperlink" Target="https://www.youtube.com/playlist?list=PLuZaiRYRaOcaHQzosj66ga_K-MbhHmyg1" TargetMode="External"/><Relationship Id="rId57" Type="http://schemas.openxmlformats.org/officeDocument/2006/relationships/hyperlink" Target="https://www.youtube.com/watch?v=PYjHeAWFM6w" TargetMode="External"/><Relationship Id="rId61" Type="http://schemas.openxmlformats.org/officeDocument/2006/relationships/hyperlink" Target="https://www.youtube.com/watch?v=wQ4j8l4V97E" TargetMode="External"/><Relationship Id="rId10" Type="http://schemas.openxmlformats.org/officeDocument/2006/relationships/hyperlink" Target="http://azbyka.ru/biblia/?Mt.19:21" TargetMode="External"/><Relationship Id="rId19" Type="http://schemas.openxmlformats.org/officeDocument/2006/relationships/hyperlink" Target="https://www.pravenc.ru/vol/xiv.html" TargetMode="External"/><Relationship Id="rId31" Type="http://schemas.openxmlformats.org/officeDocument/2006/relationships/hyperlink" Target="https://www.youtube.com/watch?v=9KEnbHwLgzs" TargetMode="External"/><Relationship Id="rId44" Type="http://schemas.openxmlformats.org/officeDocument/2006/relationships/hyperlink" Target="https://www.youtube.com/watch?v=L2AR6oMtjjg&amp;t=13s" TargetMode="External"/><Relationship Id="rId52" Type="http://schemas.openxmlformats.org/officeDocument/2006/relationships/hyperlink" Target="https://predanie.ru/video/9507-nachalo-monasheskogo-puti/" TargetMode="External"/><Relationship Id="rId60" Type="http://schemas.openxmlformats.org/officeDocument/2006/relationships/hyperlink" Target="https://www.youtube.com/watch?v=oF7RqFbk-3I" TargetMode="External"/><Relationship Id="rId65" Type="http://schemas.openxmlformats.org/officeDocument/2006/relationships/hyperlink" Target="https://www.youtube.com/watch?v=SobUU8D35fw"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zbyka.ru/biblia/?Lk.14:33" TargetMode="External"/><Relationship Id="rId14" Type="http://schemas.openxmlformats.org/officeDocument/2006/relationships/hyperlink" Target="https://ru.wikipedia.org/wiki/%D0%9C%D0%BE%D0%BD%D0%B0%D1%81%D1%82%D1%8B%D1%80%D1%8C" TargetMode="External"/><Relationship Id="rId22" Type="http://schemas.openxmlformats.org/officeDocument/2006/relationships/hyperlink" Target="https://www.youtube.com/watch?v=zjJR49KymNo" TargetMode="External"/><Relationship Id="rId27" Type="http://schemas.openxmlformats.org/officeDocument/2006/relationships/hyperlink" Target="https://www.youtube.com/watch?v=kKZSQrlEsJA" TargetMode="External"/><Relationship Id="rId30" Type="http://schemas.openxmlformats.org/officeDocument/2006/relationships/hyperlink" Target="https://www.youtube.com/watch?v=pnXHdxEp5l0" TargetMode="External"/><Relationship Id="rId35" Type="http://schemas.openxmlformats.org/officeDocument/2006/relationships/hyperlink" Target="https://www.pravmir.ru/mozaiki-i-freski-kaxrie-dzhami/" TargetMode="External"/><Relationship Id="rId43" Type="http://schemas.openxmlformats.org/officeDocument/2006/relationships/hyperlink" Target="https://www.youtube.com/watch?v=H9AmY65g8GM" TargetMode="External"/><Relationship Id="rId48" Type="http://schemas.openxmlformats.org/officeDocument/2006/relationships/hyperlink" Target="https://www.youtube.com/watch?v=jap8wcJNhik" TargetMode="External"/><Relationship Id="rId56" Type="http://schemas.openxmlformats.org/officeDocument/2006/relationships/hyperlink" Target="https://predanie.ru/video/12146-proslavlenie/" TargetMode="External"/><Relationship Id="rId64" Type="http://schemas.openxmlformats.org/officeDocument/2006/relationships/hyperlink" Target="https://www.youtube.com/watch?v=4_4PFLATuck" TargetMode="External"/><Relationship Id="rId69" Type="http://schemas.openxmlformats.org/officeDocument/2006/relationships/hyperlink" Target="https://www.youtube.com/watch?v=D3z7g738Lp4" TargetMode="External"/><Relationship Id="rId8" Type="http://schemas.openxmlformats.org/officeDocument/2006/relationships/hyperlink" Target="http://azbyka.ru/biblia/?Lk.14:33" TargetMode="External"/><Relationship Id="rId51" Type="http://schemas.openxmlformats.org/officeDocument/2006/relationships/hyperlink" Target="https://predanie.ru/video/9506-rozhdenie-detstvo-molodost/"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azbyka.ru/biblia/?Mt.6:21" TargetMode="External"/><Relationship Id="rId17" Type="http://schemas.openxmlformats.org/officeDocument/2006/relationships/hyperlink" Target="https://azbyka.ru/1/molitva" TargetMode="External"/><Relationship Id="rId25" Type="http://schemas.openxmlformats.org/officeDocument/2006/relationships/hyperlink" Target="https://www.youtube.com/watch?v=eGmgITLcPY8" TargetMode="External"/><Relationship Id="rId33" Type="http://schemas.openxmlformats.org/officeDocument/2006/relationships/hyperlink" Target="https://www.youtube.com/watch?v=yMzh9fJv_K8" TargetMode="External"/><Relationship Id="rId38" Type="http://schemas.openxmlformats.org/officeDocument/2006/relationships/hyperlink" Target="https://www.youtube.com/watch?v=8zWKNd5aPMA" TargetMode="External"/><Relationship Id="rId46" Type="http://schemas.openxmlformats.org/officeDocument/2006/relationships/hyperlink" Target="https://www.youtube.com/watch?v=GGG6GyJzock" TargetMode="External"/><Relationship Id="rId59" Type="http://schemas.openxmlformats.org/officeDocument/2006/relationships/hyperlink" Target="https://www.youtube.com/watch?v=Zy3Eit9LZCY" TargetMode="External"/><Relationship Id="rId67" Type="http://schemas.openxmlformats.org/officeDocument/2006/relationships/hyperlink" Target="https://www.youtube.com/watch?v=8aKVCmC4v64" TargetMode="External"/><Relationship Id="rId20" Type="http://schemas.openxmlformats.org/officeDocument/2006/relationships/hyperlink" Target="https://www.youtube.com/watch?v=Jj7j4nycAhg" TargetMode="External"/><Relationship Id="rId41" Type="http://schemas.openxmlformats.org/officeDocument/2006/relationships/hyperlink" Target="https://www.youtube.com/watch?v=O3xZXtQth9c" TargetMode="External"/><Relationship Id="rId54" Type="http://schemas.openxmlformats.org/officeDocument/2006/relationships/hyperlink" Target="https://predanie.ru/video/9505-vozvraschenie-na-afon/" TargetMode="External"/><Relationship Id="rId62" Type="http://schemas.openxmlformats.org/officeDocument/2006/relationships/hyperlink" Target="https://www.youtube.com/watch?v=YeqvQ3DcTEA" TargetMode="External"/><Relationship Id="rId70" Type="http://schemas.openxmlformats.org/officeDocument/2006/relationships/hyperlink" Target="https://www.youtube.com/watch?v=KEegLVPVNr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88</Pages>
  <Words>27441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Русская Православная Церковь</dc:title>
  <dc:subject/>
  <dc:creator>Олег Родионов</dc:creator>
  <cp:keywords/>
  <dc:description/>
  <cp:lastModifiedBy>User</cp:lastModifiedBy>
  <cp:revision>2</cp:revision>
  <cp:lastPrinted>2021-03-24T18:26:00Z</cp:lastPrinted>
  <dcterms:created xsi:type="dcterms:W3CDTF">2021-05-31T13:47:00Z</dcterms:created>
  <dcterms:modified xsi:type="dcterms:W3CDTF">2021-05-31T13:47:00Z</dcterms:modified>
</cp:coreProperties>
</file>