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91" w:rsidRPr="00150C87" w:rsidRDefault="00817035" w:rsidP="00817035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50C87">
        <w:rPr>
          <w:rStyle w:val="a3"/>
          <w:rFonts w:ascii="Times New Roman" w:hAnsi="Times New Roman" w:cs="Times New Roman"/>
          <w:b w:val="0"/>
          <w:sz w:val="24"/>
          <w:szCs w:val="24"/>
        </w:rPr>
        <w:t>ПЕРМСКАЯ ДУХОВНАЯ СЕМИНАРИЯ</w:t>
      </w:r>
    </w:p>
    <w:p w:rsidR="00817035" w:rsidRPr="00150C87" w:rsidRDefault="00817035" w:rsidP="00817035">
      <w:pPr>
        <w:jc w:val="center"/>
        <w:rPr>
          <w:rStyle w:val="a3"/>
          <w:rFonts w:ascii="Times New Roman" w:hAnsi="Times New Roman" w:cs="Times New Roman"/>
        </w:rPr>
      </w:pPr>
      <w:r w:rsidRPr="00150C87">
        <w:rPr>
          <w:rStyle w:val="a3"/>
          <w:rFonts w:ascii="Times New Roman" w:hAnsi="Times New Roman" w:cs="Times New Roman"/>
        </w:rPr>
        <w:t>ПРИЕМНАЯ КАМПАНИЯ 202</w:t>
      </w:r>
      <w:r w:rsidR="00FC0ADE">
        <w:rPr>
          <w:rStyle w:val="a3"/>
          <w:rFonts w:ascii="Times New Roman" w:hAnsi="Times New Roman" w:cs="Times New Roman"/>
        </w:rPr>
        <w:t>1</w:t>
      </w:r>
      <w:r w:rsidRPr="00150C87">
        <w:rPr>
          <w:rStyle w:val="a3"/>
          <w:rFonts w:ascii="Times New Roman" w:hAnsi="Times New Roman" w:cs="Times New Roman"/>
        </w:rPr>
        <w:t>-202</w:t>
      </w:r>
      <w:r w:rsidR="00FC0ADE">
        <w:rPr>
          <w:rStyle w:val="a3"/>
          <w:rFonts w:ascii="Times New Roman" w:hAnsi="Times New Roman" w:cs="Times New Roman"/>
        </w:rPr>
        <w:t>2</w:t>
      </w:r>
    </w:p>
    <w:p w:rsidR="00150C87" w:rsidRDefault="00817035" w:rsidP="00150C87">
      <w:pPr>
        <w:jc w:val="center"/>
        <w:rPr>
          <w:rStyle w:val="a3"/>
          <w:rFonts w:ascii="Times New Roman" w:hAnsi="Times New Roman" w:cs="Times New Roman"/>
        </w:rPr>
      </w:pPr>
      <w:r w:rsidRPr="00150C87">
        <w:rPr>
          <w:rStyle w:val="a3"/>
          <w:rFonts w:ascii="Times New Roman" w:hAnsi="Times New Roman" w:cs="Times New Roman"/>
        </w:rPr>
        <w:t>Списки лиц, подавших документы, необходимые для поступления</w:t>
      </w:r>
    </w:p>
    <w:p w:rsidR="00150C87" w:rsidRDefault="00150C87" w:rsidP="00150C87">
      <w:pPr>
        <w:ind w:left="-1276"/>
        <w:rPr>
          <w:rStyle w:val="a3"/>
          <w:rFonts w:ascii="Times New Roman" w:hAnsi="Times New Roman" w:cs="Times New Roman"/>
          <w:b w:val="0"/>
        </w:rPr>
      </w:pPr>
      <w:r w:rsidRPr="00150C87">
        <w:rPr>
          <w:rStyle w:val="a3"/>
          <w:rFonts w:ascii="Times New Roman" w:hAnsi="Times New Roman" w:cs="Times New Roman"/>
          <w:b w:val="0"/>
        </w:rPr>
        <w:t>Обновляется ежедневно</w:t>
      </w:r>
      <w:r w:rsidR="00325E24">
        <w:rPr>
          <w:rStyle w:val="a3"/>
          <w:rFonts w:ascii="Times New Roman" w:hAnsi="Times New Roman" w:cs="Times New Roman"/>
          <w:b w:val="0"/>
        </w:rPr>
        <w:t xml:space="preserve"> (кроме субботы и воскресенья)</w:t>
      </w:r>
      <w:r w:rsidRPr="00150C87">
        <w:rPr>
          <w:rStyle w:val="a3"/>
          <w:rFonts w:ascii="Times New Roman" w:hAnsi="Times New Roman" w:cs="Times New Roman"/>
          <w:b w:val="0"/>
        </w:rPr>
        <w:t xml:space="preserve"> в период</w:t>
      </w:r>
      <w:r w:rsidR="00325E24">
        <w:rPr>
          <w:rStyle w:val="a3"/>
          <w:rFonts w:ascii="Times New Roman" w:hAnsi="Times New Roman" w:cs="Times New Roman"/>
          <w:b w:val="0"/>
        </w:rPr>
        <w:t>ы</w:t>
      </w:r>
      <w:r w:rsidRPr="00150C87">
        <w:rPr>
          <w:rStyle w:val="a3"/>
          <w:rFonts w:ascii="Times New Roman" w:hAnsi="Times New Roman" w:cs="Times New Roman"/>
          <w:b w:val="0"/>
        </w:rPr>
        <w:t xml:space="preserve"> с </w:t>
      </w:r>
      <w:r w:rsidR="00FC0ADE">
        <w:rPr>
          <w:rStyle w:val="a3"/>
          <w:rFonts w:ascii="Times New Roman" w:hAnsi="Times New Roman" w:cs="Times New Roman"/>
          <w:b w:val="0"/>
        </w:rPr>
        <w:t>31 мая по 02 июля; 06</w:t>
      </w:r>
      <w:r w:rsidRPr="00150C87">
        <w:rPr>
          <w:rStyle w:val="a3"/>
          <w:rFonts w:ascii="Times New Roman" w:hAnsi="Times New Roman" w:cs="Times New Roman"/>
          <w:b w:val="0"/>
        </w:rPr>
        <w:t xml:space="preserve"> по </w:t>
      </w:r>
      <w:r w:rsidR="00FC0ADE">
        <w:rPr>
          <w:rStyle w:val="a3"/>
          <w:rFonts w:ascii="Times New Roman" w:hAnsi="Times New Roman" w:cs="Times New Roman"/>
          <w:b w:val="0"/>
        </w:rPr>
        <w:t>23</w:t>
      </w:r>
      <w:r w:rsidRPr="00150C87">
        <w:rPr>
          <w:rStyle w:val="a3"/>
          <w:rFonts w:ascii="Times New Roman" w:hAnsi="Times New Roman" w:cs="Times New Roman"/>
          <w:b w:val="0"/>
        </w:rPr>
        <w:t xml:space="preserve"> августа 202</w:t>
      </w:r>
      <w:r w:rsidR="00FC0ADE">
        <w:rPr>
          <w:rStyle w:val="a3"/>
          <w:rFonts w:ascii="Times New Roman" w:hAnsi="Times New Roman" w:cs="Times New Roman"/>
          <w:b w:val="0"/>
        </w:rPr>
        <w:t>1</w:t>
      </w:r>
      <w:r w:rsidRPr="00150C87">
        <w:rPr>
          <w:rStyle w:val="a3"/>
          <w:rFonts w:ascii="Times New Roman" w:hAnsi="Times New Roman" w:cs="Times New Roman"/>
          <w:b w:val="0"/>
        </w:rPr>
        <w:t xml:space="preserve"> г.</w:t>
      </w:r>
    </w:p>
    <w:p w:rsidR="00E245F5" w:rsidRDefault="007942B6" w:rsidP="00150C87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Данные на </w:t>
      </w:r>
      <w:r w:rsidR="0078443A">
        <w:rPr>
          <w:rStyle w:val="a3"/>
          <w:rFonts w:ascii="Times New Roman" w:hAnsi="Times New Roman" w:cs="Times New Roman"/>
          <w:b w:val="0"/>
        </w:rPr>
        <w:t>1</w:t>
      </w:r>
      <w:r w:rsidR="00325E24">
        <w:rPr>
          <w:rStyle w:val="a3"/>
          <w:rFonts w:ascii="Times New Roman" w:hAnsi="Times New Roman" w:cs="Times New Roman"/>
          <w:b w:val="0"/>
        </w:rPr>
        <w:t>8</w:t>
      </w:r>
      <w:r w:rsidR="00E245F5">
        <w:rPr>
          <w:rStyle w:val="a3"/>
          <w:rFonts w:ascii="Times New Roman" w:hAnsi="Times New Roman" w:cs="Times New Roman"/>
          <w:b w:val="0"/>
        </w:rPr>
        <w:t xml:space="preserve"> </w:t>
      </w:r>
      <w:r w:rsidRPr="00325E24">
        <w:rPr>
          <w:rStyle w:val="a3"/>
          <w:rFonts w:ascii="Times New Roman" w:hAnsi="Times New Roman" w:cs="Times New Roman"/>
          <w:b w:val="0"/>
        </w:rPr>
        <w:t>июня</w:t>
      </w:r>
      <w:r w:rsidR="00E245F5">
        <w:rPr>
          <w:rStyle w:val="a3"/>
          <w:rFonts w:ascii="Times New Roman" w:hAnsi="Times New Roman" w:cs="Times New Roman"/>
          <w:b w:val="0"/>
        </w:rPr>
        <w:t xml:space="preserve"> 202</w:t>
      </w:r>
      <w:r w:rsidR="00FC0ADE">
        <w:rPr>
          <w:rStyle w:val="a3"/>
          <w:rFonts w:ascii="Times New Roman" w:hAnsi="Times New Roman" w:cs="Times New Roman"/>
          <w:b w:val="0"/>
        </w:rPr>
        <w:t>1</w:t>
      </w:r>
      <w:r w:rsidR="00E245F5">
        <w:rPr>
          <w:rStyle w:val="a3"/>
          <w:rFonts w:ascii="Times New Roman" w:hAnsi="Times New Roman" w:cs="Times New Roman"/>
          <w:b w:val="0"/>
        </w:rPr>
        <w:t xml:space="preserve"> г.</w:t>
      </w:r>
    </w:p>
    <w:p w:rsidR="00E245F5" w:rsidRPr="00E245F5" w:rsidRDefault="00E245F5" w:rsidP="00E245F5">
      <w:pPr>
        <w:ind w:left="-1276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  <w:r w:rsidRPr="00E245F5">
        <w:rPr>
          <w:rStyle w:val="a3"/>
          <w:rFonts w:ascii="Times New Roman" w:hAnsi="Times New Roman" w:cs="Times New Roman"/>
          <w:b w:val="0"/>
          <w:color w:val="FF0000"/>
        </w:rPr>
        <w:t xml:space="preserve">Информация отсутствует (так как  на текущую дату отсутствуют зарегистрированные документы). </w:t>
      </w:r>
    </w:p>
    <w:p w:rsidR="007500D6" w:rsidRPr="00150C87" w:rsidRDefault="007500D6" w:rsidP="00150C87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СВЯЩЕННО-ЦЕРКОВНОСЛУЖИТЕЛЕЙ, подготовительный курс, </w:t>
      </w:r>
      <w:r w:rsidRPr="007500D6">
        <w:rPr>
          <w:rStyle w:val="a3"/>
          <w:rFonts w:ascii="Times New Roman" w:hAnsi="Times New Roman" w:cs="Times New Roman"/>
        </w:rPr>
        <w:t>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817035" w:rsidRPr="00150C87" w:rsidTr="00150C87">
        <w:tc>
          <w:tcPr>
            <w:tcW w:w="44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150C87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150C87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817035" w:rsidRPr="000C77CB" w:rsidRDefault="00817035" w:rsidP="00817035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150C87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150C87" w:rsidRPr="00150C87" w:rsidRDefault="00150C87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817035" w:rsidRPr="00150C87" w:rsidTr="00150C87">
        <w:tc>
          <w:tcPr>
            <w:tcW w:w="44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817035" w:rsidRPr="00150C87" w:rsidTr="00150C87">
        <w:tc>
          <w:tcPr>
            <w:tcW w:w="44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817035" w:rsidRPr="00150C87" w:rsidTr="00150C87">
        <w:tc>
          <w:tcPr>
            <w:tcW w:w="44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150C87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150C87" w:rsidRPr="000C77CB" w:rsidRDefault="00150C87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817035" w:rsidRPr="007500D6" w:rsidTr="00150C87">
        <w:tc>
          <w:tcPr>
            <w:tcW w:w="44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C87" w:rsidRPr="007500D6" w:rsidTr="000C77CB">
        <w:tc>
          <w:tcPr>
            <w:tcW w:w="11057" w:type="dxa"/>
            <w:gridSpan w:val="5"/>
            <w:shd w:val="clear" w:color="auto" w:fill="D9D9D9" w:themeFill="background1" w:themeFillShade="D9"/>
          </w:tcPr>
          <w:p w:rsidR="00150C87" w:rsidRPr="007500D6" w:rsidRDefault="00150C87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817035" w:rsidRPr="007500D6" w:rsidTr="00150C87">
        <w:tc>
          <w:tcPr>
            <w:tcW w:w="44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C87" w:rsidRPr="007500D6" w:rsidTr="000C77CB">
        <w:tc>
          <w:tcPr>
            <w:tcW w:w="11057" w:type="dxa"/>
            <w:gridSpan w:val="5"/>
            <w:shd w:val="clear" w:color="auto" w:fill="D9D9D9" w:themeFill="background1" w:themeFillShade="D9"/>
          </w:tcPr>
          <w:p w:rsidR="00150C87" w:rsidRPr="007500D6" w:rsidRDefault="00150C87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817035" w:rsidRPr="007500D6" w:rsidTr="00150C87">
        <w:tc>
          <w:tcPr>
            <w:tcW w:w="44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D4" w:rsidRPr="007500D6" w:rsidTr="004874D4">
        <w:tc>
          <w:tcPr>
            <w:tcW w:w="11057" w:type="dxa"/>
            <w:gridSpan w:val="5"/>
            <w:shd w:val="clear" w:color="auto" w:fill="EEECE1" w:themeFill="background2"/>
          </w:tcPr>
          <w:p w:rsidR="004874D4" w:rsidRPr="007500D6" w:rsidRDefault="004874D4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4874D4" w:rsidRPr="007500D6" w:rsidTr="003826A9">
        <w:tc>
          <w:tcPr>
            <w:tcW w:w="442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7035" w:rsidRDefault="00817035" w:rsidP="00817035">
      <w:pPr>
        <w:rPr>
          <w:rFonts w:ascii="Times New Roman" w:hAnsi="Times New Roman" w:cs="Times New Roman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СВЯЩЕННО-ЦЕРКОВНОСЛУЖИТЕЛЕЙ, подготовительный курс, </w:t>
      </w:r>
      <w:r w:rsidRPr="007500D6">
        <w:rPr>
          <w:rStyle w:val="a3"/>
          <w:rFonts w:ascii="Times New Roman" w:hAnsi="Times New Roman" w:cs="Times New Roman"/>
        </w:rPr>
        <w:t>заочная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500D6" w:rsidRPr="000C77CB" w:rsidRDefault="007500D6" w:rsidP="003826A9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0C77CB" w:rsidRDefault="007500D6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Default="007500D6" w:rsidP="00817035">
      <w:pPr>
        <w:rPr>
          <w:rFonts w:ascii="Times New Roman" w:hAnsi="Times New Roman" w:cs="Times New Roman"/>
        </w:rPr>
      </w:pPr>
    </w:p>
    <w:p w:rsidR="000C77CB" w:rsidRDefault="000C77CB" w:rsidP="007500D6">
      <w:pPr>
        <w:ind w:left="-1276"/>
        <w:rPr>
          <w:rStyle w:val="a3"/>
          <w:rFonts w:ascii="Times New Roman" w:hAnsi="Times New Roman" w:cs="Times New Roman"/>
          <w:b w:val="0"/>
        </w:rPr>
      </w:pPr>
    </w:p>
    <w:p w:rsidR="000C77CB" w:rsidRDefault="000C77CB" w:rsidP="007500D6">
      <w:pPr>
        <w:ind w:left="-1276"/>
        <w:rPr>
          <w:rStyle w:val="a3"/>
          <w:rFonts w:ascii="Times New Roman" w:hAnsi="Times New Roman" w:cs="Times New Roman"/>
          <w:b w:val="0"/>
        </w:rPr>
      </w:pPr>
    </w:p>
    <w:p w:rsidR="000C77CB" w:rsidRDefault="000C77CB" w:rsidP="007500D6">
      <w:pPr>
        <w:ind w:left="-1276"/>
        <w:rPr>
          <w:rStyle w:val="a3"/>
          <w:rFonts w:ascii="Times New Roman" w:hAnsi="Times New Roman" w:cs="Times New Roman"/>
          <w:b w:val="0"/>
        </w:rPr>
      </w:pPr>
    </w:p>
    <w:p w:rsidR="000C77CB" w:rsidRDefault="000C77CB" w:rsidP="007500D6">
      <w:pPr>
        <w:ind w:left="-1276"/>
        <w:rPr>
          <w:rStyle w:val="a3"/>
          <w:rFonts w:ascii="Times New Roman" w:hAnsi="Times New Roman" w:cs="Times New Roman"/>
          <w:b w:val="0"/>
        </w:rPr>
      </w:pPr>
    </w:p>
    <w:p w:rsidR="000C77CB" w:rsidRDefault="000C77CB" w:rsidP="007500D6">
      <w:pPr>
        <w:ind w:left="-1276"/>
        <w:rPr>
          <w:rStyle w:val="a3"/>
          <w:rFonts w:ascii="Times New Roman" w:hAnsi="Times New Roman" w:cs="Times New Roman"/>
          <w:b w:val="0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СВЯЩЕННО-ЦЕРКОВНОСЛУЖИТЕЛЕЙ, первый курс, </w:t>
      </w:r>
      <w:r w:rsidRPr="007500D6">
        <w:rPr>
          <w:rStyle w:val="a3"/>
          <w:rFonts w:ascii="Times New Roman" w:hAnsi="Times New Roman" w:cs="Times New Roman"/>
        </w:rPr>
        <w:t>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500D6" w:rsidRPr="000C77CB" w:rsidRDefault="007500D6" w:rsidP="003826A9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0C77CB" w:rsidRDefault="007500D6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Default="007500D6" w:rsidP="00817035">
      <w:pPr>
        <w:rPr>
          <w:rFonts w:ascii="Times New Roman" w:hAnsi="Times New Roman" w:cs="Times New Roman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СВЯЩЕННО-ЦЕРКОВНОСЛУЖИТЕЛЕЙ, первый курс, </w:t>
      </w:r>
      <w:r w:rsidRPr="007500D6">
        <w:rPr>
          <w:rStyle w:val="a3"/>
          <w:rFonts w:ascii="Times New Roman" w:hAnsi="Times New Roman" w:cs="Times New Roman"/>
        </w:rPr>
        <w:t>заочная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0C77CB" w:rsidRDefault="007500D6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Default="007500D6" w:rsidP="00817035">
      <w:pPr>
        <w:rPr>
          <w:rFonts w:ascii="Times New Roman" w:hAnsi="Times New Roman" w:cs="Times New Roman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ИКОНОПИСНОЕ ОТДЕЛЕНИЕ, первый курс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500D6" w:rsidRPr="000C77CB" w:rsidRDefault="007500D6" w:rsidP="003826A9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0C77CB" w:rsidRDefault="007500D6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Default="007500D6" w:rsidP="00817035">
      <w:pPr>
        <w:rPr>
          <w:rFonts w:ascii="Times New Roman" w:hAnsi="Times New Roman" w:cs="Times New Roman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РЕГЕНТСКОЕ ОТДЕЛЕНИЕ, первый курс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7500D6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Pr="00150C87" w:rsidRDefault="007500D6" w:rsidP="00817035">
      <w:pPr>
        <w:rPr>
          <w:rFonts w:ascii="Times New Roman" w:hAnsi="Times New Roman" w:cs="Times New Roman"/>
        </w:rPr>
      </w:pPr>
    </w:p>
    <w:sectPr w:rsidR="007500D6" w:rsidRPr="00150C87" w:rsidSect="00817035">
      <w:pgSz w:w="11906" w:h="16838"/>
      <w:pgMar w:top="28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compat/>
  <w:rsids>
    <w:rsidRoot w:val="00174C91"/>
    <w:rsid w:val="00060A6A"/>
    <w:rsid w:val="000C77CB"/>
    <w:rsid w:val="00150C87"/>
    <w:rsid w:val="001530BA"/>
    <w:rsid w:val="00174C91"/>
    <w:rsid w:val="002023EA"/>
    <w:rsid w:val="002514FF"/>
    <w:rsid w:val="002B2F9A"/>
    <w:rsid w:val="002C1B9F"/>
    <w:rsid w:val="002F4751"/>
    <w:rsid w:val="00301558"/>
    <w:rsid w:val="00303633"/>
    <w:rsid w:val="00325E24"/>
    <w:rsid w:val="00465BFE"/>
    <w:rsid w:val="004874D4"/>
    <w:rsid w:val="00503F88"/>
    <w:rsid w:val="00506743"/>
    <w:rsid w:val="006231B0"/>
    <w:rsid w:val="00657123"/>
    <w:rsid w:val="006B4E92"/>
    <w:rsid w:val="006E348D"/>
    <w:rsid w:val="007500D6"/>
    <w:rsid w:val="0078443A"/>
    <w:rsid w:val="007942B6"/>
    <w:rsid w:val="00817035"/>
    <w:rsid w:val="00880D60"/>
    <w:rsid w:val="009E3373"/>
    <w:rsid w:val="00A202D4"/>
    <w:rsid w:val="00A81810"/>
    <w:rsid w:val="00B33441"/>
    <w:rsid w:val="00D16E7C"/>
    <w:rsid w:val="00E245F5"/>
    <w:rsid w:val="00E424A1"/>
    <w:rsid w:val="00EB3893"/>
    <w:rsid w:val="00EC4B13"/>
    <w:rsid w:val="00EE115A"/>
    <w:rsid w:val="00F00D41"/>
    <w:rsid w:val="00FC0ADE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91"/>
    <w:rPr>
      <w:b/>
      <w:bCs/>
    </w:rPr>
  </w:style>
  <w:style w:type="table" w:styleId="a4">
    <w:name w:val="Table Grid"/>
    <w:basedOn w:val="a1"/>
    <w:uiPriority w:val="59"/>
    <w:rsid w:val="0081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8</cp:revision>
  <dcterms:created xsi:type="dcterms:W3CDTF">2021-06-15T06:43:00Z</dcterms:created>
  <dcterms:modified xsi:type="dcterms:W3CDTF">2021-06-18T11:20:00Z</dcterms:modified>
</cp:coreProperties>
</file>