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1" w:rsidRPr="000365D5" w:rsidRDefault="00E82A51" w:rsidP="00E82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E82A51" w:rsidRDefault="00E82A51" w:rsidP="00E82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(2017 – 2020 гг. издания) </w:t>
      </w:r>
      <w:r w:rsidRPr="000365D5">
        <w:rPr>
          <w:rFonts w:ascii="Times New Roman" w:hAnsi="Times New Roman" w:cs="Times New Roman"/>
          <w:b/>
        </w:rPr>
        <w:t xml:space="preserve">в </w:t>
      </w:r>
      <w:r w:rsidRPr="00E82A51">
        <w:rPr>
          <w:rFonts w:ascii="Times New Roman" w:hAnsi="Times New Roman" w:cs="Times New Roman"/>
          <w:b/>
          <w:i/>
        </w:rPr>
        <w:t>сентябр</w:t>
      </w:r>
      <w:r w:rsidRPr="00911DE1">
        <w:rPr>
          <w:rFonts w:ascii="Times New Roman" w:hAnsi="Times New Roman" w:cs="Times New Roman"/>
          <w:b/>
          <w:i/>
        </w:rPr>
        <w:t>е</w:t>
      </w:r>
      <w:r w:rsidRPr="000365D5">
        <w:rPr>
          <w:rFonts w:ascii="Times New Roman" w:hAnsi="Times New Roman" w:cs="Times New Roman"/>
          <w:b/>
        </w:rPr>
        <w:t xml:space="preserve"> 2020 г.</w:t>
      </w:r>
    </w:p>
    <w:p w:rsidR="00A52936" w:rsidRPr="002A5BF7" w:rsidRDefault="00A52936" w:rsidP="00A5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36" w:rsidRPr="000365D5" w:rsidRDefault="00A52936" w:rsidP="00A529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БОГОСЛОВИЕ</w:t>
      </w:r>
    </w:p>
    <w:p w:rsidR="00A52936" w:rsidRPr="002A5BF7" w:rsidRDefault="00A52936" w:rsidP="00A52936">
      <w:pPr>
        <w:spacing w:after="0" w:line="240" w:lineRule="auto"/>
        <w:jc w:val="center"/>
        <w:rPr>
          <w:sz w:val="24"/>
          <w:szCs w:val="24"/>
        </w:rPr>
      </w:pPr>
    </w:p>
    <w:p w:rsidR="00A52936" w:rsidRDefault="00A52936" w:rsidP="00A5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E">
        <w:rPr>
          <w:rFonts w:ascii="Times New Roman" w:hAnsi="Times New Roman" w:cs="Times New Roman"/>
          <w:sz w:val="24"/>
          <w:szCs w:val="24"/>
        </w:rPr>
        <w:t xml:space="preserve">1). </w:t>
      </w:r>
      <w:r w:rsidR="00BA175E" w:rsidRPr="00BA175E">
        <w:rPr>
          <w:rFonts w:ascii="Times New Roman" w:hAnsi="Times New Roman" w:cs="Times New Roman"/>
          <w:sz w:val="24"/>
          <w:szCs w:val="24"/>
        </w:rPr>
        <w:t> </w:t>
      </w:r>
      <w:r w:rsidR="00BA175E" w:rsidRPr="00BA175E">
        <w:rPr>
          <w:rFonts w:ascii="Times New Roman" w:hAnsi="Times New Roman" w:cs="Times New Roman"/>
          <w:bCs/>
          <w:sz w:val="24"/>
          <w:szCs w:val="24"/>
        </w:rPr>
        <w:t>Рязанский богословский вестник. 2019</w:t>
      </w:r>
      <w:r w:rsidR="00BA175E" w:rsidRPr="00BA17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BA175E" w:rsidRPr="00BA17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A175E" w:rsidRPr="00BA175E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. журнал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. Духовной Семинарии. № (19) / гл. ред.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>. - Рязань</w:t>
      </w:r>
      <w:proofErr w:type="gramStart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75E" w:rsidRPr="00BA175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BA175E" w:rsidRPr="00BA175E">
        <w:rPr>
          <w:rFonts w:ascii="Times New Roman" w:hAnsi="Times New Roman" w:cs="Times New Roman"/>
          <w:sz w:val="24"/>
          <w:szCs w:val="24"/>
        </w:rPr>
        <w:t>. Духовная Семинария, 2019. - 204 с.</w:t>
      </w:r>
      <w:proofErr w:type="gramStart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175E" w:rsidRPr="00BA175E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37E79" w:rsidRPr="00637E79" w:rsidRDefault="00637E79" w:rsidP="00A5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637E79">
        <w:rPr>
          <w:rFonts w:ascii="Times New Roman" w:hAnsi="Times New Roman" w:cs="Times New Roman"/>
          <w:bCs/>
          <w:sz w:val="24"/>
          <w:szCs w:val="24"/>
        </w:rPr>
        <w:t>Труды Курской Духовной семинарии</w:t>
      </w:r>
      <w:r w:rsidRPr="00637E79">
        <w:rPr>
          <w:rFonts w:ascii="Times New Roman" w:hAnsi="Times New Roman" w:cs="Times New Roman"/>
          <w:sz w:val="24"/>
          <w:szCs w:val="24"/>
        </w:rPr>
        <w:t xml:space="preserve">. № 02 май / [гл. ред. </w:t>
      </w:r>
      <w:proofErr w:type="spellStart"/>
      <w:r w:rsidRPr="00637E79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E79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E79">
        <w:rPr>
          <w:rFonts w:ascii="Times New Roman" w:hAnsi="Times New Roman" w:cs="Times New Roman"/>
          <w:sz w:val="24"/>
          <w:szCs w:val="24"/>
        </w:rPr>
        <w:t>Томачинский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>)].</w:t>
      </w:r>
      <w:proofErr w:type="gramEnd"/>
      <w:r w:rsidRPr="00637E79">
        <w:rPr>
          <w:rFonts w:ascii="Times New Roman" w:hAnsi="Times New Roman" w:cs="Times New Roman"/>
          <w:sz w:val="24"/>
          <w:szCs w:val="24"/>
        </w:rPr>
        <w:t xml:space="preserve"> - Курск</w:t>
      </w:r>
      <w:proofErr w:type="gramStart"/>
      <w:r w:rsidRPr="00637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E79">
        <w:rPr>
          <w:rFonts w:ascii="Times New Roman" w:hAnsi="Times New Roman" w:cs="Times New Roman"/>
          <w:sz w:val="24"/>
          <w:szCs w:val="24"/>
        </w:rPr>
        <w:t xml:space="preserve"> Курск. </w:t>
      </w:r>
      <w:proofErr w:type="spellStart"/>
      <w:r w:rsidRPr="00637E7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>. Духовная семинария, 2020. - 231 с.</w:t>
      </w:r>
      <w:proofErr w:type="gramStart"/>
      <w:r w:rsidRPr="00637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E79">
        <w:rPr>
          <w:rFonts w:ascii="Times New Roman" w:hAnsi="Times New Roman" w:cs="Times New Roman"/>
          <w:sz w:val="24"/>
          <w:szCs w:val="24"/>
        </w:rPr>
        <w:t xml:space="preserve"> фот. - </w:t>
      </w:r>
      <w:proofErr w:type="spellStart"/>
      <w:r w:rsidRPr="00637E79">
        <w:rPr>
          <w:rFonts w:ascii="Times New Roman" w:hAnsi="Times New Roman" w:cs="Times New Roman"/>
          <w:sz w:val="24"/>
          <w:szCs w:val="24"/>
        </w:rPr>
        <w:t>Загл</w:t>
      </w:r>
      <w:proofErr w:type="gramStart"/>
      <w:r w:rsidRPr="00637E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37E7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37E79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637E79">
        <w:rPr>
          <w:rFonts w:ascii="Times New Roman" w:hAnsi="Times New Roman" w:cs="Times New Roman"/>
          <w:sz w:val="24"/>
          <w:szCs w:val="24"/>
        </w:rPr>
        <w:t>.</w:t>
      </w:r>
    </w:p>
    <w:p w:rsidR="00001F21" w:rsidRDefault="00001F21" w:rsidP="00A5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FA" w:rsidRDefault="00B306FA" w:rsidP="00463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ЦЕРКВИ</w:t>
      </w:r>
    </w:p>
    <w:p w:rsidR="00B306FA" w:rsidRPr="002A5BF7" w:rsidRDefault="00B306FA" w:rsidP="00463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7C" w:rsidRPr="00137F7C" w:rsidRDefault="00137F7C" w:rsidP="0013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137F7C">
        <w:rPr>
          <w:rFonts w:ascii="Times New Roman" w:hAnsi="Times New Roman" w:cs="Times New Roman"/>
          <w:bCs/>
          <w:sz w:val="24"/>
          <w:szCs w:val="24"/>
        </w:rPr>
        <w:t>Бондаренко, Вячеслав.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F7C">
        <w:rPr>
          <w:rFonts w:ascii="Times New Roman" w:hAnsi="Times New Roman" w:cs="Times New Roman"/>
          <w:sz w:val="24"/>
          <w:szCs w:val="24"/>
        </w:rPr>
        <w:t>Свидетель о Свете</w:t>
      </w:r>
      <w:proofErr w:type="gramStart"/>
      <w:r w:rsidRPr="00137F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7F7C">
        <w:rPr>
          <w:rFonts w:ascii="Times New Roman" w:hAnsi="Times New Roman" w:cs="Times New Roman"/>
          <w:sz w:val="24"/>
          <w:szCs w:val="24"/>
        </w:rPr>
        <w:t xml:space="preserve"> повесть об отце Иоанне (</w:t>
      </w:r>
      <w:proofErr w:type="spellStart"/>
      <w:r w:rsidRPr="00137F7C">
        <w:rPr>
          <w:rFonts w:ascii="Times New Roman" w:hAnsi="Times New Roman" w:cs="Times New Roman"/>
          <w:sz w:val="24"/>
          <w:szCs w:val="24"/>
        </w:rPr>
        <w:t>Крестьянкине</w:t>
      </w:r>
      <w:proofErr w:type="spellEnd"/>
      <w:r w:rsidRPr="00137F7C">
        <w:rPr>
          <w:rFonts w:ascii="Times New Roman" w:hAnsi="Times New Roman" w:cs="Times New Roman"/>
          <w:sz w:val="24"/>
          <w:szCs w:val="24"/>
        </w:rPr>
        <w:t>) / Вячеслав Бондаренко. - Москва</w:t>
      </w:r>
      <w:proofErr w:type="gramStart"/>
      <w:r w:rsidRPr="00137F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37F7C">
        <w:rPr>
          <w:rFonts w:ascii="Times New Roman" w:hAnsi="Times New Roman" w:cs="Times New Roman"/>
          <w:sz w:val="24"/>
          <w:szCs w:val="24"/>
        </w:rPr>
        <w:t xml:space="preserve">. дом "Познание", 2020. - 453 </w:t>
      </w:r>
      <w:proofErr w:type="spellStart"/>
      <w:r w:rsidRPr="00137F7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37F7C">
        <w:rPr>
          <w:rFonts w:ascii="Times New Roman" w:hAnsi="Times New Roman" w:cs="Times New Roman"/>
          <w:sz w:val="24"/>
          <w:szCs w:val="24"/>
        </w:rPr>
        <w:t>., [16] л. фот.</w:t>
      </w:r>
    </w:p>
    <w:p w:rsidR="00B306FA" w:rsidRPr="002A5BF7" w:rsidRDefault="00B306FA" w:rsidP="00463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C4" w:rsidRPr="000365D5" w:rsidRDefault="00463DC4" w:rsidP="00463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ИСТОРИЯ РОССИИ</w:t>
      </w:r>
    </w:p>
    <w:p w:rsidR="00FC7B40" w:rsidRDefault="00FC7B40" w:rsidP="00A5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B40" w:rsidRDefault="00463DC4" w:rsidP="00FC7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C7B4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C7B40" w:rsidRPr="00FC7B40">
        <w:rPr>
          <w:rFonts w:ascii="Times New Roman" w:hAnsi="Times New Roman" w:cs="Times New Roman"/>
          <w:bCs/>
          <w:sz w:val="24"/>
          <w:szCs w:val="24"/>
        </w:rPr>
        <w:t>Николай (</w:t>
      </w:r>
      <w:proofErr w:type="spellStart"/>
      <w:r w:rsidR="00FC7B40" w:rsidRPr="00FC7B40">
        <w:rPr>
          <w:rFonts w:ascii="Times New Roman" w:hAnsi="Times New Roman" w:cs="Times New Roman"/>
          <w:bCs/>
          <w:sz w:val="24"/>
          <w:szCs w:val="24"/>
        </w:rPr>
        <w:t>Погребняк</w:t>
      </w:r>
      <w:proofErr w:type="spellEnd"/>
      <w:proofErr w:type="gramStart"/>
      <w:r w:rsidR="00FC7B40" w:rsidRPr="00FC7B4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FC7B40" w:rsidRPr="00FC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7B40" w:rsidRPr="00FC7B40">
        <w:rPr>
          <w:rFonts w:ascii="Times New Roman" w:hAnsi="Times New Roman" w:cs="Times New Roman"/>
          <w:bCs/>
          <w:sz w:val="24"/>
          <w:szCs w:val="24"/>
        </w:rPr>
        <w:t>еп</w:t>
      </w:r>
      <w:proofErr w:type="spellEnd"/>
      <w:r w:rsidR="00FC7B40" w:rsidRPr="00FC7B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FC7B40" w:rsidRPr="00FC7B40">
        <w:rPr>
          <w:rFonts w:ascii="Times New Roman" w:hAnsi="Times New Roman" w:cs="Times New Roman"/>
          <w:bCs/>
          <w:sz w:val="24"/>
          <w:szCs w:val="24"/>
        </w:rPr>
        <w:t>Балашихинский</w:t>
      </w:r>
      <w:proofErr w:type="spellEnd"/>
      <w:r w:rsidR="00FC7B40" w:rsidRPr="00FC7B40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FC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B40" w:rsidRPr="00FC7B40">
        <w:rPr>
          <w:rFonts w:ascii="Times New Roman" w:hAnsi="Times New Roman" w:cs="Times New Roman"/>
          <w:sz w:val="24"/>
          <w:szCs w:val="24"/>
        </w:rPr>
        <w:t xml:space="preserve">Трудный путь Победы / </w:t>
      </w:r>
      <w:proofErr w:type="spellStart"/>
      <w:r w:rsidR="00FC7B40" w:rsidRPr="00FC7B40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B40" w:rsidRPr="00FC7B40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 Николай. - Москва</w:t>
      </w:r>
      <w:proofErr w:type="gramStart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FC7B40" w:rsidRPr="00FC7B40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FC7B40" w:rsidRPr="00FC7B40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B40" w:rsidRPr="00FC7B40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. Церкви, 2020. - 245, [2] </w:t>
      </w:r>
      <w:proofErr w:type="spellStart"/>
      <w:r w:rsidR="00FC7B40" w:rsidRPr="00FC7B4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FC7B40" w:rsidRPr="00FC7B4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FC7B40" w:rsidRPr="00FC7B4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FC7B40" w:rsidRPr="00FC7B40">
        <w:rPr>
          <w:rFonts w:ascii="Times New Roman" w:hAnsi="Times New Roman" w:cs="Times New Roman"/>
          <w:sz w:val="24"/>
          <w:szCs w:val="24"/>
        </w:rPr>
        <w:t>. фот. - (Наша Победа).</w:t>
      </w:r>
    </w:p>
    <w:p w:rsidR="00F278EF" w:rsidRPr="00F278EF" w:rsidRDefault="00F278EF" w:rsidP="00FC7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F278EF">
        <w:rPr>
          <w:rFonts w:ascii="Times New Roman" w:hAnsi="Times New Roman" w:cs="Times New Roman"/>
          <w:bCs/>
          <w:sz w:val="24"/>
          <w:szCs w:val="24"/>
        </w:rPr>
        <w:t>К истории Императорского Дома Романовых</w:t>
      </w:r>
      <w:proofErr w:type="gramStart"/>
      <w:r w:rsidRPr="00F278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8EF">
        <w:rPr>
          <w:rFonts w:ascii="Times New Roman" w:hAnsi="Times New Roman" w:cs="Times New Roman"/>
          <w:sz w:val="24"/>
          <w:szCs w:val="24"/>
        </w:rPr>
        <w:t xml:space="preserve"> очерки к выставке гравюр Калужского музея изобразительных искусств. - Москва</w:t>
      </w:r>
      <w:proofErr w:type="gramStart"/>
      <w:r w:rsidRPr="00F278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8EF">
        <w:rPr>
          <w:rFonts w:ascii="Times New Roman" w:hAnsi="Times New Roman" w:cs="Times New Roman"/>
          <w:sz w:val="24"/>
          <w:szCs w:val="24"/>
        </w:rPr>
        <w:t xml:space="preserve"> Фонд содействия возрождению традиций милосердия и благотворительности "</w:t>
      </w:r>
      <w:proofErr w:type="spellStart"/>
      <w:r w:rsidRPr="00F278EF">
        <w:rPr>
          <w:rFonts w:ascii="Times New Roman" w:hAnsi="Times New Roman" w:cs="Times New Roman"/>
          <w:sz w:val="24"/>
          <w:szCs w:val="24"/>
        </w:rPr>
        <w:t>Елисаветинско-Сергиевское</w:t>
      </w:r>
      <w:proofErr w:type="spellEnd"/>
      <w:r w:rsidRPr="00F278EF">
        <w:rPr>
          <w:rFonts w:ascii="Times New Roman" w:hAnsi="Times New Roman" w:cs="Times New Roman"/>
          <w:sz w:val="24"/>
          <w:szCs w:val="24"/>
        </w:rPr>
        <w:t xml:space="preserve"> просвет</w:t>
      </w:r>
      <w:proofErr w:type="gramStart"/>
      <w:r w:rsidRPr="00F27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8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78EF">
        <w:rPr>
          <w:rFonts w:ascii="Times New Roman" w:hAnsi="Times New Roman" w:cs="Times New Roman"/>
          <w:sz w:val="24"/>
          <w:szCs w:val="24"/>
        </w:rPr>
        <w:t>-во", 2020. - 122, [1] с., [14] л. ил.</w:t>
      </w:r>
    </w:p>
    <w:p w:rsidR="00FC7B40" w:rsidRPr="00BC2F6B" w:rsidRDefault="00FC7B40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15" w:rsidRDefault="00053A15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ЛИТУРГИКА</w:t>
      </w:r>
    </w:p>
    <w:p w:rsidR="00053A15" w:rsidRPr="00BC2F6B" w:rsidRDefault="00053A15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15" w:rsidRPr="00053A15" w:rsidRDefault="00053A15" w:rsidP="00053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053A15">
        <w:rPr>
          <w:rFonts w:ascii="Times New Roman" w:hAnsi="Times New Roman" w:cs="Times New Roman"/>
          <w:bCs/>
          <w:sz w:val="24"/>
          <w:szCs w:val="24"/>
        </w:rPr>
        <w:t>Ильин, В.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A15">
        <w:rPr>
          <w:rFonts w:ascii="Times New Roman" w:hAnsi="Times New Roman" w:cs="Times New Roman"/>
          <w:sz w:val="24"/>
          <w:szCs w:val="24"/>
        </w:rPr>
        <w:t>Запечатанный гроб. Пасха нетления</w:t>
      </w:r>
      <w:proofErr w:type="gramStart"/>
      <w:r w:rsidRPr="00053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A15">
        <w:rPr>
          <w:rFonts w:ascii="Times New Roman" w:hAnsi="Times New Roman" w:cs="Times New Roman"/>
          <w:sz w:val="24"/>
          <w:szCs w:val="24"/>
        </w:rPr>
        <w:t xml:space="preserve"> объяснение служб Страстной недели и Пасхи / В. Н. Ильин. - Москва</w:t>
      </w:r>
      <w:proofErr w:type="gramStart"/>
      <w:r w:rsidRPr="00053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1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53A15">
        <w:rPr>
          <w:rFonts w:ascii="Times New Roman" w:hAnsi="Times New Roman" w:cs="Times New Roman"/>
          <w:sz w:val="24"/>
          <w:szCs w:val="24"/>
        </w:rPr>
        <w:t>. дом "Познание", 2020. - 267 с.</w:t>
      </w:r>
      <w:proofErr w:type="gramStart"/>
      <w:r w:rsidRPr="00053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1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53A15">
        <w:rPr>
          <w:rFonts w:ascii="Times New Roman" w:hAnsi="Times New Roman" w:cs="Times New Roman"/>
          <w:sz w:val="24"/>
          <w:szCs w:val="24"/>
        </w:rPr>
        <w:t>. ил.</w:t>
      </w:r>
    </w:p>
    <w:p w:rsidR="00053A15" w:rsidRPr="00E613C4" w:rsidRDefault="00053A15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07" w:rsidRDefault="00010807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ГОМИЛЕТИКА</w:t>
      </w:r>
    </w:p>
    <w:p w:rsidR="00010807" w:rsidRPr="00E613C4" w:rsidRDefault="00010807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07" w:rsidRPr="00010807" w:rsidRDefault="00010807" w:rsidP="000108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010807">
        <w:rPr>
          <w:rFonts w:ascii="Times New Roman" w:hAnsi="Times New Roman" w:cs="Times New Roman"/>
          <w:bCs/>
          <w:sz w:val="24"/>
          <w:szCs w:val="24"/>
        </w:rPr>
        <w:t>Хрестоматия по гомилетике</w:t>
      </w:r>
      <w:r w:rsidRPr="00010807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010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8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0807">
        <w:rPr>
          <w:rFonts w:ascii="Times New Roman" w:hAnsi="Times New Roman" w:cs="Times New Roman"/>
          <w:sz w:val="24"/>
          <w:szCs w:val="24"/>
        </w:rPr>
        <w:t xml:space="preserve">особие для бакалавров теологии / сост.: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Константин Аристов,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Томачинский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>). - Москва</w:t>
      </w:r>
      <w:proofErr w:type="gramStart"/>
      <w:r w:rsidRPr="000108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Общецерков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аспирантура и докторантура им.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равноапп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proofErr w:type="gramStart"/>
      <w:r w:rsidRPr="000108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0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10807">
        <w:rPr>
          <w:rFonts w:ascii="Times New Roman" w:hAnsi="Times New Roman" w:cs="Times New Roman"/>
          <w:sz w:val="24"/>
          <w:szCs w:val="24"/>
        </w:rPr>
        <w:t xml:space="preserve">. дом "Познание", 2020. - 255 </w:t>
      </w:r>
      <w:proofErr w:type="gramStart"/>
      <w:r w:rsidRPr="000108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0807">
        <w:rPr>
          <w:rFonts w:ascii="Times New Roman" w:hAnsi="Times New Roman" w:cs="Times New Roman"/>
          <w:sz w:val="24"/>
          <w:szCs w:val="24"/>
        </w:rPr>
        <w:t>. - (Дополнительная литература).</w:t>
      </w:r>
    </w:p>
    <w:p w:rsidR="00010807" w:rsidRPr="00E613C4" w:rsidRDefault="00010807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CE" w:rsidRDefault="00166BCE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АГИОГРАФИЯ</w:t>
      </w:r>
    </w:p>
    <w:p w:rsidR="00166BCE" w:rsidRPr="00E613C4" w:rsidRDefault="00166BCE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CE" w:rsidRPr="00166BCE" w:rsidRDefault="00166BCE" w:rsidP="00166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CE">
        <w:rPr>
          <w:rFonts w:ascii="Times New Roman" w:hAnsi="Times New Roman" w:cs="Times New Roman"/>
          <w:sz w:val="24"/>
          <w:szCs w:val="24"/>
        </w:rPr>
        <w:t xml:space="preserve">1). </w:t>
      </w:r>
      <w:r w:rsidRPr="00166BCE">
        <w:rPr>
          <w:rFonts w:ascii="Times New Roman" w:hAnsi="Times New Roman" w:cs="Times New Roman"/>
          <w:bCs/>
          <w:sz w:val="24"/>
          <w:szCs w:val="24"/>
        </w:rPr>
        <w:t>Зимин, И.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BCE">
        <w:rPr>
          <w:rFonts w:ascii="Times New Roman" w:hAnsi="Times New Roman" w:cs="Times New Roman"/>
          <w:sz w:val="24"/>
          <w:szCs w:val="24"/>
        </w:rPr>
        <w:t>Личная благотворительность членов Императорской Семьи: (XVIII - начало XX в.) / Игорь Викторович Зимин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6BCE">
        <w:rPr>
          <w:rFonts w:ascii="Times New Roman" w:hAnsi="Times New Roman" w:cs="Times New Roman"/>
          <w:sz w:val="24"/>
          <w:szCs w:val="24"/>
        </w:rPr>
        <w:t xml:space="preserve"> отв. ред. А. В. Громова. - Москва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BCE">
        <w:rPr>
          <w:rFonts w:ascii="Times New Roman" w:hAnsi="Times New Roman" w:cs="Times New Roman"/>
          <w:sz w:val="24"/>
          <w:szCs w:val="24"/>
        </w:rPr>
        <w:t>Елисаветинско-Сергиевское</w:t>
      </w:r>
      <w:proofErr w:type="spellEnd"/>
      <w:r w:rsidRPr="00166BCE">
        <w:rPr>
          <w:rFonts w:ascii="Times New Roman" w:hAnsi="Times New Roman" w:cs="Times New Roman"/>
          <w:sz w:val="24"/>
          <w:szCs w:val="24"/>
        </w:rPr>
        <w:t xml:space="preserve"> просвет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6BCE">
        <w:rPr>
          <w:rFonts w:ascii="Times New Roman" w:hAnsi="Times New Roman" w:cs="Times New Roman"/>
          <w:sz w:val="24"/>
          <w:szCs w:val="24"/>
        </w:rPr>
        <w:t xml:space="preserve">-во : </w:t>
      </w:r>
      <w:proofErr w:type="spellStart"/>
      <w:r w:rsidRPr="00166BCE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66BCE">
        <w:rPr>
          <w:rFonts w:ascii="Times New Roman" w:hAnsi="Times New Roman" w:cs="Times New Roman"/>
          <w:sz w:val="24"/>
          <w:szCs w:val="24"/>
        </w:rPr>
        <w:t xml:space="preserve">. Дом ТОНЧУ, 2018. - 149, [1] </w:t>
      </w:r>
      <w:proofErr w:type="spellStart"/>
      <w:r w:rsidRPr="00166BC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66BCE">
        <w:rPr>
          <w:rFonts w:ascii="Times New Roman" w:hAnsi="Times New Roman" w:cs="Times New Roman"/>
          <w:sz w:val="24"/>
          <w:szCs w:val="24"/>
        </w:rPr>
        <w:t>. : ил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66BC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66BCE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 xml:space="preserve">(Научная библиотека </w:t>
      </w:r>
      <w:proofErr w:type="spellStart"/>
      <w:r w:rsidRPr="00166BCE">
        <w:rPr>
          <w:rFonts w:ascii="Times New Roman" w:hAnsi="Times New Roman" w:cs="Times New Roman"/>
          <w:sz w:val="24"/>
          <w:szCs w:val="24"/>
        </w:rPr>
        <w:t>Елисаветинско-Сергиевского</w:t>
      </w:r>
      <w:proofErr w:type="spellEnd"/>
      <w:r w:rsidRPr="00166BCE">
        <w:rPr>
          <w:rFonts w:ascii="Times New Roman" w:hAnsi="Times New Roman" w:cs="Times New Roman"/>
          <w:sz w:val="24"/>
          <w:szCs w:val="24"/>
        </w:rPr>
        <w:t xml:space="preserve"> просветительского общества.</w:t>
      </w:r>
      <w:proofErr w:type="gramEnd"/>
      <w:r w:rsidRPr="00166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BCE">
        <w:rPr>
          <w:rFonts w:ascii="Times New Roman" w:hAnsi="Times New Roman" w:cs="Times New Roman"/>
          <w:sz w:val="24"/>
          <w:szCs w:val="24"/>
        </w:rPr>
        <w:t>К 100-летию памяти Царской Семьи).</w:t>
      </w:r>
      <w:proofErr w:type="gramEnd"/>
    </w:p>
    <w:p w:rsidR="00166BCE" w:rsidRPr="00E613C4" w:rsidRDefault="00166BCE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0F" w:rsidRDefault="00A2100F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ЦЕРКОВНОЕ ПРАВО</w:t>
      </w:r>
    </w:p>
    <w:p w:rsidR="00A2100F" w:rsidRPr="00E613C4" w:rsidRDefault="00A2100F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0F" w:rsidRDefault="00A2100F" w:rsidP="00A21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A2100F">
        <w:rPr>
          <w:rFonts w:ascii="Times New Roman" w:hAnsi="Times New Roman" w:cs="Times New Roman"/>
          <w:bCs/>
          <w:sz w:val="24"/>
          <w:szCs w:val="24"/>
        </w:rPr>
        <w:t>Никодим</w:t>
      </w:r>
      <w:proofErr w:type="spellEnd"/>
      <w:r w:rsidRPr="00A210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100F">
        <w:rPr>
          <w:rFonts w:ascii="Times New Roman" w:hAnsi="Times New Roman" w:cs="Times New Roman"/>
          <w:bCs/>
          <w:sz w:val="24"/>
          <w:szCs w:val="24"/>
        </w:rPr>
        <w:t>Святогорец</w:t>
      </w:r>
      <w:proofErr w:type="spellEnd"/>
      <w:r w:rsidRPr="00A21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2100F">
        <w:rPr>
          <w:rFonts w:ascii="Times New Roman" w:hAnsi="Times New Roman" w:cs="Times New Roman"/>
          <w:bCs/>
          <w:sz w:val="24"/>
          <w:szCs w:val="24"/>
        </w:rPr>
        <w:t>прп</w:t>
      </w:r>
      <w:proofErr w:type="spellEnd"/>
      <w:r w:rsidRPr="00A2100F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Пидалион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>: правила Православной Церкви с толкованиями</w:t>
      </w:r>
      <w:proofErr w:type="gramStart"/>
      <w:r w:rsidRPr="00A210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100F">
        <w:rPr>
          <w:rFonts w:ascii="Times New Roman" w:hAnsi="Times New Roman" w:cs="Times New Roman"/>
          <w:sz w:val="24"/>
          <w:szCs w:val="24"/>
        </w:rPr>
        <w:t xml:space="preserve"> в 4 т. Т. 1 : Правила святых апостолов /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Святогорец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 ; пер. с греч</w:t>
      </w:r>
      <w:proofErr w:type="gramStart"/>
      <w:r w:rsidRPr="00A2100F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A2100F">
        <w:rPr>
          <w:rFonts w:ascii="Times New Roman" w:hAnsi="Times New Roman" w:cs="Times New Roman"/>
          <w:sz w:val="24"/>
          <w:szCs w:val="24"/>
        </w:rPr>
        <w:t xml:space="preserve">ред.: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 </w:t>
      </w:r>
      <w:r w:rsidR="00940094">
        <w:rPr>
          <w:rFonts w:ascii="Times New Roman" w:hAnsi="Times New Roman" w:cs="Times New Roman"/>
          <w:sz w:val="24"/>
          <w:szCs w:val="24"/>
        </w:rPr>
        <w:t>П</w:t>
      </w:r>
      <w:r w:rsidRPr="00A2100F">
        <w:rPr>
          <w:rFonts w:ascii="Times New Roman" w:hAnsi="Times New Roman" w:cs="Times New Roman"/>
          <w:sz w:val="24"/>
          <w:szCs w:val="24"/>
        </w:rPr>
        <w:t>а</w:t>
      </w:r>
      <w:r w:rsidR="00940094">
        <w:rPr>
          <w:rFonts w:ascii="Times New Roman" w:hAnsi="Times New Roman" w:cs="Times New Roman"/>
          <w:sz w:val="24"/>
          <w:szCs w:val="24"/>
        </w:rPr>
        <w:t>шков</w:t>
      </w:r>
      <w:r w:rsidRPr="00A21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>. Феодор Шульга. - Екатеринбург</w:t>
      </w:r>
      <w:proofErr w:type="gramStart"/>
      <w:r w:rsidRPr="00A210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Александро-Невский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Ново-Тихвин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. жен. </w:t>
      </w:r>
      <w:proofErr w:type="spellStart"/>
      <w:r w:rsidRPr="00A2100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A2100F">
        <w:rPr>
          <w:rFonts w:ascii="Times New Roman" w:hAnsi="Times New Roman" w:cs="Times New Roman"/>
          <w:sz w:val="24"/>
          <w:szCs w:val="24"/>
        </w:rPr>
        <w:t xml:space="preserve">., 2019. - [1] л. ил., 398 </w:t>
      </w:r>
      <w:proofErr w:type="gramStart"/>
      <w:r w:rsidRPr="00A210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00F">
        <w:rPr>
          <w:rFonts w:ascii="Times New Roman" w:hAnsi="Times New Roman" w:cs="Times New Roman"/>
          <w:sz w:val="24"/>
          <w:szCs w:val="24"/>
        </w:rPr>
        <w:t>.</w:t>
      </w:r>
    </w:p>
    <w:p w:rsidR="009179A1" w:rsidRDefault="009179A1" w:rsidP="00917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9179A1">
        <w:rPr>
          <w:rFonts w:ascii="Times New Roman" w:hAnsi="Times New Roman" w:cs="Times New Roman"/>
          <w:bCs/>
          <w:sz w:val="24"/>
          <w:szCs w:val="24"/>
        </w:rPr>
        <w:t>Никодим</w:t>
      </w:r>
      <w:proofErr w:type="spellEnd"/>
      <w:r w:rsidRPr="009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9A1">
        <w:rPr>
          <w:rFonts w:ascii="Times New Roman" w:hAnsi="Times New Roman" w:cs="Times New Roman"/>
          <w:bCs/>
          <w:sz w:val="24"/>
          <w:szCs w:val="24"/>
        </w:rPr>
        <w:t>Святогорец</w:t>
      </w:r>
      <w:proofErr w:type="spellEnd"/>
      <w:r w:rsidRPr="009179A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179A1">
        <w:rPr>
          <w:rFonts w:ascii="Times New Roman" w:hAnsi="Times New Roman" w:cs="Times New Roman"/>
          <w:bCs/>
          <w:sz w:val="24"/>
          <w:szCs w:val="24"/>
        </w:rPr>
        <w:t>прп</w:t>
      </w:r>
      <w:proofErr w:type="spellEnd"/>
      <w:r w:rsidRPr="009179A1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Пидалион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>: правила Православной Церкви с толкованиями</w:t>
      </w:r>
      <w:proofErr w:type="gramStart"/>
      <w:r w:rsidRPr="009179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79A1">
        <w:rPr>
          <w:rFonts w:ascii="Times New Roman" w:hAnsi="Times New Roman" w:cs="Times New Roman"/>
          <w:sz w:val="24"/>
          <w:szCs w:val="24"/>
        </w:rPr>
        <w:t xml:space="preserve"> в 4 т. Т. 2 : Правила Вселенских соборов /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Святогорец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 ; пер. с греч</w:t>
      </w:r>
      <w:proofErr w:type="gramStart"/>
      <w:r w:rsidRPr="009179A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9179A1">
        <w:rPr>
          <w:rFonts w:ascii="Times New Roman" w:hAnsi="Times New Roman" w:cs="Times New Roman"/>
          <w:sz w:val="24"/>
          <w:szCs w:val="24"/>
        </w:rPr>
        <w:t xml:space="preserve">ред.: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 Пашков,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>. Феодор Шульга. - Екатеринбург</w:t>
      </w:r>
      <w:proofErr w:type="gramStart"/>
      <w:r w:rsidRPr="009179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Александро-Невский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Ново-Тихвин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>. жен</w:t>
      </w:r>
      <w:proofErr w:type="gramStart"/>
      <w:r w:rsidRPr="0091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9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79A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 xml:space="preserve">., 2019. - [1] л. </w:t>
      </w:r>
      <w:proofErr w:type="spellStart"/>
      <w:r w:rsidRPr="009179A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179A1">
        <w:rPr>
          <w:rFonts w:ascii="Times New Roman" w:hAnsi="Times New Roman" w:cs="Times New Roman"/>
          <w:sz w:val="24"/>
          <w:szCs w:val="24"/>
        </w:rPr>
        <w:t>. икона, 422, [1] с.</w:t>
      </w:r>
    </w:p>
    <w:p w:rsidR="00714C7B" w:rsidRDefault="00714C7B" w:rsidP="00880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="00880664" w:rsidRPr="00880664">
        <w:rPr>
          <w:rFonts w:ascii="Times New Roman" w:hAnsi="Times New Roman" w:cs="Times New Roman"/>
          <w:bCs/>
          <w:sz w:val="24"/>
          <w:szCs w:val="24"/>
        </w:rPr>
        <w:t>Никодим</w:t>
      </w:r>
      <w:proofErr w:type="spellEnd"/>
      <w:r w:rsidR="00880664" w:rsidRPr="008806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664" w:rsidRPr="00880664">
        <w:rPr>
          <w:rFonts w:ascii="Times New Roman" w:hAnsi="Times New Roman" w:cs="Times New Roman"/>
          <w:bCs/>
          <w:sz w:val="24"/>
          <w:szCs w:val="24"/>
        </w:rPr>
        <w:t>Святогорец</w:t>
      </w:r>
      <w:proofErr w:type="spellEnd"/>
      <w:r w:rsidR="00880664" w:rsidRPr="0088066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80664" w:rsidRPr="00880664">
        <w:rPr>
          <w:rFonts w:ascii="Times New Roman" w:hAnsi="Times New Roman" w:cs="Times New Roman"/>
          <w:bCs/>
          <w:sz w:val="24"/>
          <w:szCs w:val="24"/>
        </w:rPr>
        <w:t>прп</w:t>
      </w:r>
      <w:proofErr w:type="spellEnd"/>
      <w:r w:rsidR="00880664" w:rsidRPr="00880664">
        <w:rPr>
          <w:rFonts w:ascii="Times New Roman" w:hAnsi="Times New Roman" w:cs="Times New Roman"/>
          <w:bCs/>
          <w:sz w:val="24"/>
          <w:szCs w:val="24"/>
        </w:rPr>
        <w:t>.).</w:t>
      </w:r>
      <w:r w:rsidR="008806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Пидалион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>: правила Православной Церкви с толкованиями</w:t>
      </w:r>
      <w:proofErr w:type="gramStart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в 4 т. Т. 3 : Правила Поместных соборов /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Святогорец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; пер. с греч</w:t>
      </w:r>
      <w:proofErr w:type="gramStart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ред.: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</w:t>
      </w:r>
      <w:r w:rsidR="00880664" w:rsidRPr="00880664">
        <w:rPr>
          <w:rFonts w:ascii="Times New Roman" w:hAnsi="Times New Roman" w:cs="Times New Roman"/>
          <w:sz w:val="24"/>
          <w:szCs w:val="24"/>
        </w:rPr>
        <w:lastRenderedPageBreak/>
        <w:t xml:space="preserve">Пашков,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>. Феодор Шульга. - Екатеринбург</w:t>
      </w:r>
      <w:proofErr w:type="gramStart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Александро-Невский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Ново-Тихвин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>. жен</w:t>
      </w:r>
      <w:proofErr w:type="gramStart"/>
      <w:r w:rsidR="00880664" w:rsidRPr="00880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664" w:rsidRPr="00880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80664" w:rsidRPr="0088066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 xml:space="preserve">., 2019. - [1] л. </w:t>
      </w:r>
      <w:proofErr w:type="spellStart"/>
      <w:r w:rsidR="00880664" w:rsidRPr="0088066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80664" w:rsidRPr="00880664">
        <w:rPr>
          <w:rFonts w:ascii="Times New Roman" w:hAnsi="Times New Roman" w:cs="Times New Roman"/>
          <w:sz w:val="24"/>
          <w:szCs w:val="24"/>
        </w:rPr>
        <w:t>. икона, 366, [1] с.</w:t>
      </w:r>
    </w:p>
    <w:p w:rsidR="00E21154" w:rsidRPr="00C2368A" w:rsidRDefault="00E21154" w:rsidP="00C23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="00C2368A" w:rsidRPr="00C2368A">
        <w:rPr>
          <w:rFonts w:ascii="Times New Roman" w:hAnsi="Times New Roman" w:cs="Times New Roman"/>
          <w:bCs/>
          <w:sz w:val="24"/>
          <w:szCs w:val="24"/>
        </w:rPr>
        <w:t>Никодим</w:t>
      </w:r>
      <w:proofErr w:type="spellEnd"/>
      <w:r w:rsidR="00C2368A" w:rsidRPr="00C236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68A" w:rsidRPr="00C2368A">
        <w:rPr>
          <w:rFonts w:ascii="Times New Roman" w:hAnsi="Times New Roman" w:cs="Times New Roman"/>
          <w:bCs/>
          <w:sz w:val="24"/>
          <w:szCs w:val="24"/>
        </w:rPr>
        <w:t>Святогорец</w:t>
      </w:r>
      <w:proofErr w:type="spellEnd"/>
      <w:r w:rsidR="00C2368A" w:rsidRPr="00C2368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2368A" w:rsidRPr="00C2368A">
        <w:rPr>
          <w:rFonts w:ascii="Times New Roman" w:hAnsi="Times New Roman" w:cs="Times New Roman"/>
          <w:bCs/>
          <w:sz w:val="24"/>
          <w:szCs w:val="24"/>
        </w:rPr>
        <w:t>прп</w:t>
      </w:r>
      <w:proofErr w:type="spellEnd"/>
      <w:r w:rsidR="00C2368A" w:rsidRPr="00C2368A">
        <w:rPr>
          <w:rFonts w:ascii="Times New Roman" w:hAnsi="Times New Roman" w:cs="Times New Roman"/>
          <w:bCs/>
          <w:sz w:val="24"/>
          <w:szCs w:val="24"/>
        </w:rPr>
        <w:t>.).</w:t>
      </w:r>
      <w:r w:rsidR="00C236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Пидалион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>: правила Православной Церкви с толкованиями</w:t>
      </w:r>
      <w:proofErr w:type="gramStart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в 4 т. Т. 4 : Правила святых отцов /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Святогорец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; пер. с греч</w:t>
      </w:r>
      <w:proofErr w:type="gramStart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ред.: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Пашков,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>. Феодор Шульга. - Екатеринбург</w:t>
      </w:r>
      <w:proofErr w:type="gramStart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Александро-Невский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Ново-Тихвин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>. жен</w:t>
      </w:r>
      <w:proofErr w:type="gramStart"/>
      <w:r w:rsidR="00C2368A" w:rsidRPr="00C23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368A" w:rsidRPr="00C236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2368A" w:rsidRPr="00C2368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 xml:space="preserve">., 2019. - [1] л. </w:t>
      </w:r>
      <w:proofErr w:type="spellStart"/>
      <w:r w:rsidR="00C2368A" w:rsidRPr="00C2368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C2368A" w:rsidRPr="00C2368A">
        <w:rPr>
          <w:rFonts w:ascii="Times New Roman" w:hAnsi="Times New Roman" w:cs="Times New Roman"/>
          <w:sz w:val="24"/>
          <w:szCs w:val="24"/>
        </w:rPr>
        <w:t>. икона, 524, [3] с.</w:t>
      </w:r>
    </w:p>
    <w:p w:rsidR="00A2100F" w:rsidRPr="00353868" w:rsidRDefault="00A2100F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74" w:rsidRPr="000365D5" w:rsidRDefault="00407974" w:rsidP="004079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ФИЛОЛОГИЧЕСКИЕ НАУКИ</w:t>
      </w:r>
    </w:p>
    <w:p w:rsidR="00001F21" w:rsidRDefault="00001F21" w:rsidP="00A5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21" w:rsidRDefault="00001F21" w:rsidP="0000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21">
        <w:rPr>
          <w:rFonts w:ascii="Times New Roman" w:hAnsi="Times New Roman" w:cs="Times New Roman"/>
          <w:bCs/>
          <w:sz w:val="24"/>
          <w:szCs w:val="24"/>
        </w:rPr>
        <w:t xml:space="preserve">1). </w:t>
      </w:r>
      <w:proofErr w:type="spellStart"/>
      <w:r w:rsidRPr="00001F21">
        <w:rPr>
          <w:rFonts w:ascii="Times New Roman" w:hAnsi="Times New Roman" w:cs="Times New Roman"/>
          <w:bCs/>
          <w:sz w:val="24"/>
          <w:szCs w:val="24"/>
        </w:rPr>
        <w:t>Живолупова</w:t>
      </w:r>
      <w:proofErr w:type="spellEnd"/>
      <w:r w:rsidRPr="00001F21">
        <w:rPr>
          <w:rFonts w:ascii="Times New Roman" w:hAnsi="Times New Roman" w:cs="Times New Roman"/>
          <w:bCs/>
          <w:sz w:val="24"/>
          <w:szCs w:val="24"/>
        </w:rPr>
        <w:t>, Н.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F21">
        <w:rPr>
          <w:rFonts w:ascii="Times New Roman" w:hAnsi="Times New Roman" w:cs="Times New Roman"/>
          <w:sz w:val="24"/>
          <w:szCs w:val="24"/>
        </w:rPr>
        <w:t>Достоевский и иные художественные миры</w:t>
      </w:r>
      <w:proofErr w:type="gramStart"/>
      <w:r w:rsidRPr="00001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F21">
        <w:rPr>
          <w:rFonts w:ascii="Times New Roman" w:hAnsi="Times New Roman" w:cs="Times New Roman"/>
          <w:sz w:val="24"/>
          <w:szCs w:val="24"/>
        </w:rPr>
        <w:t xml:space="preserve"> монография / Н. В.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Живолупова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 ; Рос о-во Ф. М. Достоевского ;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 науки и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 образов. Рос.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>. бюджет</w:t>
      </w:r>
      <w:proofErr w:type="gramStart"/>
      <w:r w:rsidRPr="00001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F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1F21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учр-е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>. образов. "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лингвистич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>. ун-т им. Н. А. Добролюбова". - Нижний Новгород</w:t>
      </w:r>
      <w:proofErr w:type="gramStart"/>
      <w:r w:rsidRPr="00001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F21">
        <w:rPr>
          <w:rFonts w:ascii="Times New Roman" w:hAnsi="Times New Roman" w:cs="Times New Roman"/>
          <w:sz w:val="24"/>
          <w:szCs w:val="24"/>
        </w:rPr>
        <w:t>Дятловы</w:t>
      </w:r>
      <w:proofErr w:type="spellEnd"/>
      <w:r w:rsidRPr="00001F21">
        <w:rPr>
          <w:rFonts w:ascii="Times New Roman" w:hAnsi="Times New Roman" w:cs="Times New Roman"/>
          <w:sz w:val="24"/>
          <w:szCs w:val="24"/>
        </w:rPr>
        <w:t xml:space="preserve"> горы, 2020. - 330 </w:t>
      </w:r>
      <w:proofErr w:type="gramStart"/>
      <w:r w:rsidRPr="00001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F21">
        <w:rPr>
          <w:rFonts w:ascii="Times New Roman" w:hAnsi="Times New Roman" w:cs="Times New Roman"/>
          <w:sz w:val="24"/>
          <w:szCs w:val="24"/>
        </w:rPr>
        <w:t>.</w:t>
      </w:r>
    </w:p>
    <w:p w:rsidR="00723C5E" w:rsidRDefault="00723C5E" w:rsidP="0000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5E" w:rsidRPr="00E128F2" w:rsidRDefault="00723C5E" w:rsidP="00723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28F2">
        <w:rPr>
          <w:rFonts w:ascii="Times New Roman" w:hAnsi="Times New Roman" w:cs="Times New Roman"/>
          <w:b/>
        </w:rPr>
        <w:t>ИСКУССТВО</w:t>
      </w:r>
    </w:p>
    <w:p w:rsidR="00723C5E" w:rsidRDefault="00723C5E" w:rsidP="00723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5E" w:rsidRDefault="00723C5E" w:rsidP="0072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3C5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23C5E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723C5E">
        <w:rPr>
          <w:rFonts w:ascii="Times New Roman" w:hAnsi="Times New Roman" w:cs="Times New Roman"/>
          <w:bCs/>
          <w:sz w:val="24"/>
          <w:szCs w:val="24"/>
        </w:rPr>
        <w:t>, Н. 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C5E">
        <w:rPr>
          <w:rFonts w:ascii="Times New Roman" w:hAnsi="Times New Roman" w:cs="Times New Roman"/>
          <w:sz w:val="24"/>
          <w:szCs w:val="24"/>
        </w:rPr>
        <w:t xml:space="preserve">Очерки по истории христианского искусства. Ч. 2 / Н. Ф. </w:t>
      </w:r>
      <w:proofErr w:type="spellStart"/>
      <w:r w:rsidRPr="00723C5E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23C5E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723C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5E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723C5E">
        <w:rPr>
          <w:rFonts w:ascii="Times New Roman" w:hAnsi="Times New Roman" w:cs="Times New Roman"/>
          <w:sz w:val="24"/>
          <w:szCs w:val="24"/>
        </w:rPr>
        <w:t>, 2020. - 238 с. : ил</w:t>
      </w:r>
      <w:proofErr w:type="gramStart"/>
      <w:r w:rsidRPr="00723C5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23C5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23C5E">
        <w:rPr>
          <w:rFonts w:ascii="Times New Roman" w:hAnsi="Times New Roman" w:cs="Times New Roman"/>
          <w:sz w:val="24"/>
          <w:szCs w:val="24"/>
        </w:rPr>
        <w:t>. ил. - (Научно-популярная серия Российского фонда фундаментальных исследований).</w:t>
      </w:r>
    </w:p>
    <w:p w:rsidR="00103713" w:rsidRDefault="00103713" w:rsidP="0072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03713">
        <w:rPr>
          <w:rFonts w:ascii="Times New Roman" w:hAnsi="Times New Roman" w:cs="Times New Roman"/>
          <w:bCs/>
          <w:sz w:val="24"/>
          <w:szCs w:val="24"/>
        </w:rPr>
        <w:t xml:space="preserve">IX </w:t>
      </w:r>
      <w:proofErr w:type="spellStart"/>
      <w:r w:rsidRPr="00103713">
        <w:rPr>
          <w:rFonts w:ascii="Times New Roman" w:hAnsi="Times New Roman" w:cs="Times New Roman"/>
          <w:bCs/>
          <w:sz w:val="24"/>
          <w:szCs w:val="24"/>
        </w:rPr>
        <w:t>Терехинские</w:t>
      </w:r>
      <w:proofErr w:type="spellEnd"/>
      <w:r w:rsidRPr="00103713">
        <w:rPr>
          <w:rFonts w:ascii="Times New Roman" w:hAnsi="Times New Roman" w:cs="Times New Roman"/>
          <w:bCs/>
          <w:sz w:val="24"/>
          <w:szCs w:val="24"/>
        </w:rPr>
        <w:t xml:space="preserve"> чтения. Академическое искусство в контексте современности</w:t>
      </w:r>
      <w:r w:rsidRPr="00103713">
        <w:rPr>
          <w:rFonts w:ascii="Times New Roman" w:hAnsi="Times New Roman" w:cs="Times New Roman"/>
          <w:sz w:val="24"/>
          <w:szCs w:val="24"/>
        </w:rPr>
        <w:t xml:space="preserve"> : [материалы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10371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3713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.] /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ред. А. П.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 ; Урал. филиал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бюджет.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>. образов. "Рос</w:t>
      </w:r>
      <w:proofErr w:type="gramStart"/>
      <w:r w:rsidRPr="00103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7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3713">
        <w:rPr>
          <w:rFonts w:ascii="Times New Roman" w:hAnsi="Times New Roman" w:cs="Times New Roman"/>
          <w:sz w:val="24"/>
          <w:szCs w:val="24"/>
        </w:rPr>
        <w:t>кад. живописи, ваяния и зодчества Ильи Глазунова". - Москва</w:t>
      </w:r>
      <w:proofErr w:type="gramStart"/>
      <w:r w:rsidRPr="001037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3713">
        <w:rPr>
          <w:rFonts w:ascii="Times New Roman" w:hAnsi="Times New Roman" w:cs="Times New Roman"/>
          <w:sz w:val="24"/>
          <w:szCs w:val="24"/>
        </w:rPr>
        <w:t xml:space="preserve"> Перо, 2018. - 213, [1] с.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103713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103713">
        <w:rPr>
          <w:rFonts w:ascii="Times New Roman" w:hAnsi="Times New Roman" w:cs="Times New Roman"/>
          <w:sz w:val="24"/>
          <w:szCs w:val="24"/>
        </w:rPr>
        <w:t xml:space="preserve">4] л.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 xml:space="preserve">. ил., [1] с. </w:t>
      </w:r>
      <w:proofErr w:type="spellStart"/>
      <w:r w:rsidRPr="0010371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03713">
        <w:rPr>
          <w:rFonts w:ascii="Times New Roman" w:hAnsi="Times New Roman" w:cs="Times New Roman"/>
          <w:sz w:val="24"/>
          <w:szCs w:val="24"/>
        </w:rPr>
        <w:t>. ил. - (Посвящается памяти Ильи Сергеевича Глазунова (1930 - 2017)).</w:t>
      </w:r>
    </w:p>
    <w:p w:rsidR="006D483B" w:rsidRPr="006D483B" w:rsidRDefault="006D483B" w:rsidP="006D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6D483B">
        <w:rPr>
          <w:rFonts w:ascii="Times New Roman" w:hAnsi="Times New Roman" w:cs="Times New Roman"/>
          <w:bCs/>
        </w:rPr>
        <w:t>Сизко</w:t>
      </w:r>
      <w:proofErr w:type="spellEnd"/>
      <w:r w:rsidRPr="006D483B">
        <w:rPr>
          <w:rFonts w:ascii="Times New Roman" w:hAnsi="Times New Roman" w:cs="Times New Roman"/>
          <w:bCs/>
        </w:rPr>
        <w:t>, Г. С.</w:t>
      </w:r>
      <w:r>
        <w:rPr>
          <w:rFonts w:ascii="Times New Roman" w:hAnsi="Times New Roman" w:cs="Times New Roman"/>
          <w:bCs/>
        </w:rPr>
        <w:t xml:space="preserve"> </w:t>
      </w:r>
      <w:r w:rsidRPr="006D483B">
        <w:rPr>
          <w:rFonts w:ascii="Times New Roman" w:hAnsi="Times New Roman" w:cs="Times New Roman"/>
        </w:rPr>
        <w:t xml:space="preserve">Духовный путь Чайковского / Галина </w:t>
      </w:r>
      <w:proofErr w:type="spellStart"/>
      <w:r w:rsidRPr="006D483B">
        <w:rPr>
          <w:rFonts w:ascii="Times New Roman" w:hAnsi="Times New Roman" w:cs="Times New Roman"/>
        </w:rPr>
        <w:t>Сизко</w:t>
      </w:r>
      <w:proofErr w:type="spellEnd"/>
      <w:r w:rsidRPr="006D483B">
        <w:rPr>
          <w:rFonts w:ascii="Times New Roman" w:hAnsi="Times New Roman" w:cs="Times New Roman"/>
        </w:rPr>
        <w:t>. - Москва</w:t>
      </w:r>
      <w:proofErr w:type="gramStart"/>
      <w:r w:rsidRPr="006D483B">
        <w:rPr>
          <w:rFonts w:ascii="Times New Roman" w:hAnsi="Times New Roman" w:cs="Times New Roman"/>
        </w:rPr>
        <w:t xml:space="preserve"> :</w:t>
      </w:r>
      <w:proofErr w:type="gramEnd"/>
      <w:r w:rsidRPr="006D483B">
        <w:rPr>
          <w:rFonts w:ascii="Times New Roman" w:hAnsi="Times New Roman" w:cs="Times New Roman"/>
        </w:rPr>
        <w:t xml:space="preserve"> Фонд фон </w:t>
      </w:r>
      <w:proofErr w:type="spellStart"/>
      <w:r w:rsidRPr="006D483B">
        <w:rPr>
          <w:rFonts w:ascii="Times New Roman" w:hAnsi="Times New Roman" w:cs="Times New Roman"/>
        </w:rPr>
        <w:t>Мекк</w:t>
      </w:r>
      <w:proofErr w:type="spellEnd"/>
      <w:r w:rsidRPr="006D483B">
        <w:rPr>
          <w:rFonts w:ascii="Times New Roman" w:hAnsi="Times New Roman" w:cs="Times New Roman"/>
        </w:rPr>
        <w:t>, 2020. - 95 с. : ил</w:t>
      </w:r>
      <w:proofErr w:type="gramStart"/>
      <w:r w:rsidRPr="006D483B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6D483B">
        <w:rPr>
          <w:rFonts w:ascii="Times New Roman" w:hAnsi="Times New Roman" w:cs="Times New Roman"/>
        </w:rPr>
        <w:t>цв</w:t>
      </w:r>
      <w:proofErr w:type="spellEnd"/>
      <w:r w:rsidRPr="006D483B">
        <w:rPr>
          <w:rFonts w:ascii="Times New Roman" w:hAnsi="Times New Roman" w:cs="Times New Roman"/>
        </w:rPr>
        <w:t>. ил.</w:t>
      </w:r>
    </w:p>
    <w:p w:rsidR="00B306FA" w:rsidRDefault="00B306FA" w:rsidP="0072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FA" w:rsidRDefault="00B306FA" w:rsidP="00B30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6FA">
        <w:rPr>
          <w:rFonts w:ascii="Times New Roman" w:hAnsi="Times New Roman" w:cs="Times New Roman"/>
          <w:b/>
        </w:rPr>
        <w:t>КРАЕВЕДЕНИЕ</w:t>
      </w:r>
    </w:p>
    <w:p w:rsidR="00B306FA" w:rsidRDefault="00B306FA" w:rsidP="00B30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6FA" w:rsidRPr="00B306FA" w:rsidRDefault="00B306FA" w:rsidP="00B3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FA">
        <w:rPr>
          <w:rFonts w:ascii="Times New Roman" w:hAnsi="Times New Roman" w:cs="Times New Roman"/>
          <w:sz w:val="24"/>
          <w:szCs w:val="24"/>
        </w:rPr>
        <w:t xml:space="preserve">1). </w:t>
      </w:r>
      <w:r w:rsidRPr="00B306FA">
        <w:rPr>
          <w:rFonts w:ascii="Times New Roman" w:hAnsi="Times New Roman" w:cs="Times New Roman"/>
          <w:bCs/>
          <w:sz w:val="24"/>
          <w:szCs w:val="24"/>
        </w:rPr>
        <w:t>Дегтярева, М.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6FA">
        <w:rPr>
          <w:rFonts w:ascii="Times New Roman" w:hAnsi="Times New Roman" w:cs="Times New Roman"/>
          <w:sz w:val="24"/>
          <w:szCs w:val="24"/>
        </w:rPr>
        <w:t>Дело "Общества трудового Духовенства" (1937 год)</w:t>
      </w:r>
      <w:proofErr w:type="gramStart"/>
      <w:r w:rsidRPr="00B306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FA">
        <w:rPr>
          <w:rFonts w:ascii="Times New Roman" w:hAnsi="Times New Roman" w:cs="Times New Roman"/>
          <w:sz w:val="24"/>
          <w:szCs w:val="24"/>
        </w:rPr>
        <w:t xml:space="preserve"> по материалам </w:t>
      </w:r>
      <w:proofErr w:type="spellStart"/>
      <w:r w:rsidRPr="00B306FA">
        <w:rPr>
          <w:rFonts w:ascii="Times New Roman" w:hAnsi="Times New Roman" w:cs="Times New Roman"/>
          <w:sz w:val="24"/>
          <w:szCs w:val="24"/>
        </w:rPr>
        <w:t>ПермГАСПИ</w:t>
      </w:r>
      <w:proofErr w:type="spellEnd"/>
      <w:r w:rsidRPr="00B306FA">
        <w:rPr>
          <w:rFonts w:ascii="Times New Roman" w:hAnsi="Times New Roman" w:cs="Times New Roman"/>
          <w:sz w:val="24"/>
          <w:szCs w:val="24"/>
        </w:rPr>
        <w:t xml:space="preserve"> / Мария Игоревна Дегтярева. - Пермь : [б.и.], 2020. - 202 с. : фот</w:t>
      </w:r>
      <w:proofErr w:type="gramStart"/>
      <w:r w:rsidRPr="00B306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306F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306FA">
        <w:rPr>
          <w:rFonts w:ascii="Times New Roman" w:hAnsi="Times New Roman" w:cs="Times New Roman"/>
          <w:sz w:val="24"/>
          <w:szCs w:val="24"/>
        </w:rPr>
        <w:t>. фот.</w:t>
      </w:r>
    </w:p>
    <w:p w:rsidR="00B306FA" w:rsidRPr="00B306FA" w:rsidRDefault="00B306FA" w:rsidP="00B3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6FA" w:rsidRPr="00B306FA" w:rsidSect="00F3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0636"/>
    <w:rsid w:val="00001F21"/>
    <w:rsid w:val="00010807"/>
    <w:rsid w:val="00053A15"/>
    <w:rsid w:val="00103713"/>
    <w:rsid w:val="00137F7C"/>
    <w:rsid w:val="00166BCE"/>
    <w:rsid w:val="002866EF"/>
    <w:rsid w:val="002A5BF7"/>
    <w:rsid w:val="00353868"/>
    <w:rsid w:val="00407974"/>
    <w:rsid w:val="00463DC4"/>
    <w:rsid w:val="00637E79"/>
    <w:rsid w:val="00661443"/>
    <w:rsid w:val="006D483B"/>
    <w:rsid w:val="0071246F"/>
    <w:rsid w:val="00714C7B"/>
    <w:rsid w:val="00723C5E"/>
    <w:rsid w:val="00796926"/>
    <w:rsid w:val="00844068"/>
    <w:rsid w:val="00880664"/>
    <w:rsid w:val="008961C5"/>
    <w:rsid w:val="009179A1"/>
    <w:rsid w:val="00940094"/>
    <w:rsid w:val="00A2100F"/>
    <w:rsid w:val="00A52936"/>
    <w:rsid w:val="00B306FA"/>
    <w:rsid w:val="00BA175E"/>
    <w:rsid w:val="00BC2F6B"/>
    <w:rsid w:val="00C2368A"/>
    <w:rsid w:val="00E128F2"/>
    <w:rsid w:val="00E21154"/>
    <w:rsid w:val="00E613C4"/>
    <w:rsid w:val="00E82A51"/>
    <w:rsid w:val="00F278EF"/>
    <w:rsid w:val="00F30636"/>
    <w:rsid w:val="00F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2020-09-11T10:14:00Z</dcterms:created>
  <dcterms:modified xsi:type="dcterms:W3CDTF">2020-09-14T05:15:00Z</dcterms:modified>
</cp:coreProperties>
</file>