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68" w:rsidRPr="0081266B" w:rsidRDefault="00001C68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Синодальный период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начался с 1700 г. когда умер патриарх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Адриан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. Сама синодальная реформа будет проведена только в 1721 г. и 20 лет церковь находилась без патриарха. Церковь была поставлена под жесточайший контроль государства. В должности обер-прокурора Святейшего Синода оказывались люди далекие от понимания основ Православия. Это время политической цензуры. В синодальный период была проведена масштабная секуляризация церковных земель. В этот период было заложено систематическое духовное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образование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которое в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XIX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веке дает целый всплеск богословской мысли,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библиистики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и церковной истории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(митр. Платон Лёвшин, митр. Евгений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Блоховитинов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свт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. Игнатий Брянчанинов, митр. Серафим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Чичагов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еп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. Илларион Троицкий,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свт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. </w:t>
      </w:r>
      <w:proofErr w:type="gramStart"/>
      <w:r w:rsidRPr="0081266B">
        <w:rPr>
          <w:rFonts w:ascii="Times New Roman" w:hAnsi="Times New Roman"/>
          <w:b/>
          <w:color w:val="1F497D" w:themeColor="text2"/>
          <w:sz w:val="28"/>
        </w:rPr>
        <w:t>Филарет Дроздов)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 синодальный период произошел подъем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Оптиной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пустыни, издаются многочисленные переводы и комментарии святых отцов.</w:t>
      </w:r>
      <w:proofErr w:type="gramEnd"/>
    </w:p>
    <w:p w:rsidR="00845FB6" w:rsidRPr="0081266B" w:rsidRDefault="00001C68" w:rsidP="00635B9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Петр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 (</w:t>
      </w:r>
      <w:r w:rsidR="004A7E76" w:rsidRPr="0081266B">
        <w:rPr>
          <w:rFonts w:ascii="Times New Roman" w:hAnsi="Times New Roman"/>
          <w:b/>
          <w:color w:val="1F497D" w:themeColor="text2"/>
          <w:sz w:val="28"/>
        </w:rPr>
        <w:t xml:space="preserve">род. 1672 – 1725 г) </w:t>
      </w:r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 В 17 лет его женили на </w:t>
      </w:r>
      <w:r w:rsidR="004A7E76" w:rsidRPr="0081266B">
        <w:rPr>
          <w:rFonts w:ascii="Times New Roman" w:hAnsi="Times New Roman"/>
          <w:b/>
          <w:color w:val="1F497D" w:themeColor="text2"/>
          <w:sz w:val="28"/>
        </w:rPr>
        <w:t>Евдокии Лопухиной.</w:t>
      </w:r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 Петр</w:t>
      </w:r>
      <w:proofErr w:type="gramStart"/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 П</w:t>
      </w:r>
      <w:proofErr w:type="gramEnd"/>
      <w:r w:rsidR="004A7E76" w:rsidRPr="0081266B">
        <w:rPr>
          <w:rFonts w:ascii="Times New Roman" w:hAnsi="Times New Roman"/>
          <w:color w:val="1F497D" w:themeColor="text2"/>
          <w:sz w:val="28"/>
        </w:rPr>
        <w:t>ервый после участия в Великом посольстве приезжает в Россию вполне иностранцем ориентированным на западный образ жизни. Он расторг кано</w:t>
      </w:r>
      <w:r w:rsidR="00DF6C5A" w:rsidRPr="0081266B">
        <w:rPr>
          <w:rFonts w:ascii="Times New Roman" w:hAnsi="Times New Roman"/>
          <w:color w:val="1F497D" w:themeColor="text2"/>
          <w:sz w:val="28"/>
        </w:rPr>
        <w:t xml:space="preserve">нический брак и женился на </w:t>
      </w:r>
      <w:r w:rsidR="00DF6C5A" w:rsidRPr="0081266B">
        <w:rPr>
          <w:rFonts w:ascii="Times New Roman" w:hAnsi="Times New Roman"/>
          <w:b/>
          <w:color w:val="1F497D" w:themeColor="text2"/>
          <w:sz w:val="28"/>
        </w:rPr>
        <w:t>Марте</w:t>
      </w:r>
      <w:r w:rsidR="004A7E76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4A7E76" w:rsidRPr="0081266B">
        <w:rPr>
          <w:rFonts w:ascii="Times New Roman" w:hAnsi="Times New Roman"/>
          <w:b/>
          <w:color w:val="1F497D" w:themeColor="text2"/>
          <w:sz w:val="28"/>
        </w:rPr>
        <w:t>Скавронской</w:t>
      </w:r>
      <w:proofErr w:type="spellEnd"/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, будущей Екатерине </w:t>
      </w:r>
      <w:r w:rsidR="004A7E76"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. Петр ориентировался на английскую </w:t>
      </w:r>
      <w:proofErr w:type="gramStart"/>
      <w:r w:rsidR="004A7E76" w:rsidRPr="0081266B">
        <w:rPr>
          <w:rFonts w:ascii="Times New Roman" w:hAnsi="Times New Roman"/>
          <w:color w:val="1F497D" w:themeColor="text2"/>
          <w:sz w:val="28"/>
        </w:rPr>
        <w:t>модель</w:t>
      </w:r>
      <w:proofErr w:type="gramEnd"/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 где государь является главой Церкви. В качестве сподвижника Петр выдвинул </w:t>
      </w:r>
      <w:r w:rsidR="004A7E76" w:rsidRPr="0081266B">
        <w:rPr>
          <w:rFonts w:ascii="Times New Roman" w:hAnsi="Times New Roman"/>
          <w:b/>
          <w:color w:val="1F497D" w:themeColor="text2"/>
          <w:sz w:val="28"/>
        </w:rPr>
        <w:t>Стефана Яворского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. Происходил из православного шляхетского семейства в Галиции, родился в </w:t>
      </w:r>
      <w:r w:rsidR="00635B98" w:rsidRPr="0081266B">
        <w:rPr>
          <w:rFonts w:ascii="Times New Roman" w:hAnsi="Times New Roman"/>
          <w:b/>
          <w:color w:val="1F497D" w:themeColor="text2"/>
          <w:sz w:val="28"/>
        </w:rPr>
        <w:t>1658 г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., учился в Киевской академии и в заграничных иезуитских школах </w:t>
      </w:r>
      <w:proofErr w:type="gramStart"/>
      <w:r w:rsidR="00635B98" w:rsidRPr="0081266B">
        <w:rPr>
          <w:rFonts w:ascii="Times New Roman" w:hAnsi="Times New Roman"/>
          <w:color w:val="1F497D" w:themeColor="text2"/>
          <w:sz w:val="28"/>
        </w:rPr>
        <w:t>во</w:t>
      </w:r>
      <w:proofErr w:type="gramEnd"/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Львове и Познани, по возвращении из-за границы в Киев постригся в монашество и поступил на службу в родную академию. Царь, заметив проповеднический талант </w:t>
      </w:r>
      <w:proofErr w:type="gramStart"/>
      <w:r w:rsidR="00635B98" w:rsidRPr="0081266B">
        <w:rPr>
          <w:rFonts w:ascii="Times New Roman" w:hAnsi="Times New Roman"/>
          <w:color w:val="1F497D" w:themeColor="text2"/>
          <w:sz w:val="28"/>
        </w:rPr>
        <w:t>Стефана</w:t>
      </w:r>
      <w:proofErr w:type="gramEnd"/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пожелал иметь его епископом ближе к Москве и указал поставить его прямо </w:t>
      </w:r>
      <w:r w:rsidR="00635B98" w:rsidRPr="0081266B">
        <w:rPr>
          <w:rFonts w:ascii="Times New Roman" w:hAnsi="Times New Roman"/>
          <w:b/>
          <w:color w:val="1F497D" w:themeColor="text2"/>
          <w:sz w:val="28"/>
        </w:rPr>
        <w:t>митрополитом в Рязань</w:t>
      </w:r>
      <w:r w:rsidR="00635B98" w:rsidRPr="0081266B">
        <w:rPr>
          <w:rFonts w:ascii="Times New Roman" w:hAnsi="Times New Roman"/>
          <w:color w:val="1F497D" w:themeColor="text2"/>
          <w:sz w:val="28"/>
        </w:rPr>
        <w:t>.</w:t>
      </w:r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 С 1700 г. после смерти патриарха </w:t>
      </w:r>
      <w:proofErr w:type="spellStart"/>
      <w:r w:rsidR="004A7E76" w:rsidRPr="0081266B">
        <w:rPr>
          <w:rFonts w:ascii="Times New Roman" w:hAnsi="Times New Roman"/>
          <w:color w:val="1F497D" w:themeColor="text2"/>
          <w:sz w:val="28"/>
        </w:rPr>
        <w:t>Адриана</w:t>
      </w:r>
      <w:proofErr w:type="spellEnd"/>
      <w:r w:rsidR="004A7E76" w:rsidRPr="0081266B">
        <w:rPr>
          <w:rFonts w:ascii="Times New Roman" w:hAnsi="Times New Roman"/>
          <w:color w:val="1F497D" w:themeColor="text2"/>
          <w:sz w:val="28"/>
        </w:rPr>
        <w:t xml:space="preserve">, Петр </w:t>
      </w:r>
      <w:r w:rsidR="00CB66F1"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="00CB66F1" w:rsidRPr="0081266B">
        <w:rPr>
          <w:rFonts w:ascii="Times New Roman" w:hAnsi="Times New Roman"/>
          <w:color w:val="1F497D" w:themeColor="text2"/>
          <w:sz w:val="28"/>
        </w:rPr>
        <w:t xml:space="preserve"> ставит Стефана Яворск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ого патриаршим местоблюстителем. </w:t>
      </w:r>
      <w:r w:rsidR="00635B98" w:rsidRPr="0081266B">
        <w:rPr>
          <w:rFonts w:ascii="Times New Roman" w:hAnsi="Times New Roman"/>
          <w:b/>
          <w:color w:val="1F497D" w:themeColor="text2"/>
          <w:sz w:val="28"/>
        </w:rPr>
        <w:t xml:space="preserve">Патриарх иерусалимский </w:t>
      </w:r>
      <w:proofErr w:type="spellStart"/>
      <w:r w:rsidR="00635B98" w:rsidRPr="0081266B">
        <w:rPr>
          <w:rFonts w:ascii="Times New Roman" w:hAnsi="Times New Roman"/>
          <w:b/>
          <w:color w:val="1F497D" w:themeColor="text2"/>
          <w:sz w:val="28"/>
        </w:rPr>
        <w:t>Досифей</w:t>
      </w:r>
      <w:proofErr w:type="spellEnd"/>
      <w:r w:rsidR="00635B98" w:rsidRPr="0081266B">
        <w:rPr>
          <w:rFonts w:ascii="Times New Roman" w:hAnsi="Times New Roman"/>
          <w:b/>
          <w:color w:val="1F497D" w:themeColor="text2"/>
          <w:sz w:val="28"/>
        </w:rPr>
        <w:t xml:space="preserve"> в 1702 г.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прислал Петру послание с настойчивым увещанием не ставить на высшие иерархические посты ни </w:t>
      </w:r>
      <w:proofErr w:type="gramStart"/>
      <w:r w:rsidR="00635B98" w:rsidRPr="0081266B">
        <w:rPr>
          <w:rFonts w:ascii="Times New Roman" w:hAnsi="Times New Roman"/>
          <w:color w:val="1F497D" w:themeColor="text2"/>
          <w:sz w:val="28"/>
        </w:rPr>
        <w:t>греков</w:t>
      </w:r>
      <w:proofErr w:type="gramEnd"/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ни черкес (малороссов), как людей подозрительных по чистоте веры, а ставить одних только православных </w:t>
      </w:r>
      <w:proofErr w:type="spellStart"/>
      <w:r w:rsidR="00635B98" w:rsidRPr="0081266B">
        <w:rPr>
          <w:rFonts w:ascii="Times New Roman" w:hAnsi="Times New Roman"/>
          <w:color w:val="1F497D" w:themeColor="text2"/>
          <w:sz w:val="28"/>
        </w:rPr>
        <w:lastRenderedPageBreak/>
        <w:t>московитян</w:t>
      </w:r>
      <w:proofErr w:type="spellEnd"/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. </w:t>
      </w:r>
      <w:r w:rsidR="00635B98" w:rsidRPr="0081266B">
        <w:rPr>
          <w:rFonts w:ascii="Times New Roman" w:hAnsi="Times New Roman"/>
          <w:b/>
          <w:color w:val="1F497D" w:themeColor="text2"/>
          <w:sz w:val="28"/>
        </w:rPr>
        <w:t>В 1703</w:t>
      </w:r>
      <w:r w:rsidR="00CB66F1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635B98" w:rsidRPr="0081266B">
        <w:rPr>
          <w:rFonts w:ascii="Times New Roman" w:hAnsi="Times New Roman"/>
          <w:b/>
          <w:color w:val="1F497D" w:themeColor="text2"/>
          <w:sz w:val="28"/>
        </w:rPr>
        <w:t>г.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он прислал послание и к самому Стефану, в котором сурово укорял его за латинское направление и предупреждал, что на востоке не потерпят, если он сделается патриархом. Великорусские архиереи более или менее были все против западных новшеств и западного образования, а это не нравилось Петру.</w:t>
      </w:r>
    </w:p>
    <w:p w:rsidR="00635B98" w:rsidRPr="0081266B" w:rsidRDefault="00845FB6" w:rsidP="00635B9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Новый порядок, установленный царем в Церкви в основном сводился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 следующему: во главе церковного управления стоит местоблюститель патриаршего престола и, наряду с ним, для заведывания хозяйственными делами, </w:t>
      </w:r>
      <w:r w:rsidRPr="0081266B">
        <w:rPr>
          <w:rFonts w:ascii="Times New Roman" w:hAnsi="Times New Roman"/>
          <w:b/>
          <w:color w:val="1F497D" w:themeColor="text2"/>
          <w:sz w:val="28"/>
        </w:rPr>
        <w:t>монастырский приказ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со светским начальником. Верховным авторитетом в делах религии признавался Собор архиереев.</w:t>
      </w:r>
      <w:r w:rsidR="00635B98" w:rsidRPr="0081266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CB66F1" w:rsidRPr="0081266B" w:rsidRDefault="00635B98" w:rsidP="00635B98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>Н</w:t>
      </w:r>
      <w:r w:rsidR="00CB66F1" w:rsidRPr="0081266B">
        <w:rPr>
          <w:rFonts w:ascii="Times New Roman" w:hAnsi="Times New Roman"/>
          <w:color w:val="1F497D" w:themeColor="text2"/>
          <w:sz w:val="28"/>
        </w:rPr>
        <w:t>о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и</w:t>
      </w:r>
      <w:r w:rsidR="00CB66F1" w:rsidRPr="0081266B">
        <w:rPr>
          <w:rFonts w:ascii="Times New Roman" w:hAnsi="Times New Roman"/>
          <w:color w:val="1F497D" w:themeColor="text2"/>
          <w:sz w:val="28"/>
        </w:rPr>
        <w:t xml:space="preserve"> Стефан оказался предан Православию и неожиданно для самого Петра </w:t>
      </w:r>
      <w:r w:rsidR="00CB66F1"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="00CB66F1" w:rsidRPr="0081266B">
        <w:rPr>
          <w:rFonts w:ascii="Times New Roman" w:hAnsi="Times New Roman"/>
          <w:color w:val="1F497D" w:themeColor="text2"/>
          <w:sz w:val="28"/>
        </w:rPr>
        <w:t xml:space="preserve"> старался защитить традиции московской </w:t>
      </w:r>
      <w:proofErr w:type="gramStart"/>
      <w:r w:rsidR="00CB66F1" w:rsidRPr="0081266B">
        <w:rPr>
          <w:rFonts w:ascii="Times New Roman" w:hAnsi="Times New Roman"/>
          <w:color w:val="1F497D" w:themeColor="text2"/>
          <w:sz w:val="28"/>
        </w:rPr>
        <w:t>партии</w:t>
      </w:r>
      <w:proofErr w:type="gramEnd"/>
      <w:r w:rsidR="00CB66F1" w:rsidRPr="0081266B">
        <w:rPr>
          <w:rFonts w:ascii="Times New Roman" w:hAnsi="Times New Roman"/>
          <w:color w:val="1F497D" w:themeColor="text2"/>
          <w:sz w:val="28"/>
        </w:rPr>
        <w:t xml:space="preserve"> и критиковал Петра за развод.</w:t>
      </w:r>
      <w:r w:rsidR="005662B1" w:rsidRPr="0081266B">
        <w:rPr>
          <w:rFonts w:ascii="Times New Roman" w:hAnsi="Times New Roman"/>
          <w:color w:val="1F497D" w:themeColor="text2"/>
          <w:sz w:val="28"/>
        </w:rPr>
        <w:t xml:space="preserve"> В связи с протестантской ересью </w:t>
      </w:r>
      <w:proofErr w:type="spellStart"/>
      <w:r w:rsidR="005662B1" w:rsidRPr="0081266B">
        <w:rPr>
          <w:rFonts w:ascii="Times New Roman" w:hAnsi="Times New Roman"/>
          <w:color w:val="1F497D" w:themeColor="text2"/>
          <w:sz w:val="28"/>
        </w:rPr>
        <w:t>Димитрия</w:t>
      </w:r>
      <w:proofErr w:type="spellEnd"/>
      <w:r w:rsidR="005662B1" w:rsidRPr="0081266B">
        <w:rPr>
          <w:rFonts w:ascii="Times New Roman" w:hAnsi="Times New Roman"/>
          <w:color w:val="1F497D" w:themeColor="text2"/>
          <w:sz w:val="28"/>
        </w:rPr>
        <w:t xml:space="preserve"> Тверитинова в 1715 г. Стефан Яворский написал большой полемический трактат «Камень веры» с опровержением всех заблуждений протестантов, как догматического, так и обрядового характера. Царь был недоволен этим сочинением как обидным для протестантов и не позволил его напечатать.</w:t>
      </w:r>
      <w:r w:rsidR="00CB66F1" w:rsidRPr="0081266B">
        <w:rPr>
          <w:rFonts w:ascii="Times New Roman" w:hAnsi="Times New Roman"/>
          <w:color w:val="1F497D" w:themeColor="text2"/>
          <w:sz w:val="28"/>
        </w:rPr>
        <w:t xml:space="preserve"> Когда Петр начал суд над царевичем Алексеем заподозрив его в измене, Стефан Яворский пытался заступаться за царевича, после чего уехал из Петербурга на свою рязанскую кафедру и в </w:t>
      </w:r>
      <w:r w:rsidR="00CB66F1" w:rsidRPr="0081266B">
        <w:rPr>
          <w:rFonts w:ascii="Times New Roman" w:hAnsi="Times New Roman"/>
          <w:b/>
          <w:color w:val="1F497D" w:themeColor="text2"/>
          <w:sz w:val="28"/>
        </w:rPr>
        <w:t>1722 г. скончался.</w:t>
      </w:r>
    </w:p>
    <w:p w:rsidR="00DF6C5A" w:rsidRPr="0081266B" w:rsidRDefault="00CB66F1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Архиепископ Феодосий (Яновский).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Архимандрит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Хутынского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монастыря, тоже имел польские корни дворянского происхождения. Родился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примернов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b/>
          <w:color w:val="1F497D" w:themeColor="text2"/>
          <w:sz w:val="28"/>
        </w:rPr>
        <w:t>1674 – 1675 г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в семье шляхтича на Смоленщине. Постриг принял в московском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симонов</w:t>
      </w:r>
      <w:r w:rsidR="00BA367F" w:rsidRPr="0081266B">
        <w:rPr>
          <w:rFonts w:ascii="Times New Roman" w:hAnsi="Times New Roman"/>
          <w:b/>
          <w:color w:val="1F497D" w:themeColor="text2"/>
          <w:sz w:val="28"/>
        </w:rPr>
        <w:t>ом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color w:val="1F497D" w:themeColor="text2"/>
          <w:sz w:val="28"/>
        </w:rPr>
        <w:t>монастыре. Был насельником Троице-Сергиевой Лавры</w:t>
      </w:r>
      <w:r w:rsidR="0079153D" w:rsidRPr="0081266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DF6C5A" w:rsidRPr="0081266B" w:rsidRDefault="0079153D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1704 г. был поставлен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архимандритом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Хутынского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монастыря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, где впервые встретился с Петром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Тот поставил его духовным судьей в Петербург. Феодосий (Яновский) принимал участие в проектировании Невского проспекта, Александро-Невской Лавры. </w:t>
      </w:r>
      <w:r w:rsidRPr="0081266B">
        <w:rPr>
          <w:rFonts w:ascii="Times New Roman" w:hAnsi="Times New Roman"/>
          <w:b/>
          <w:color w:val="1F497D" w:themeColor="text2"/>
          <w:sz w:val="28"/>
        </w:rPr>
        <w:t>В 1712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 xml:space="preserve">становится первым архимандритом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Александро-Невского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монастыря п</w:t>
      </w:r>
      <w:r w:rsidR="00BA367F" w:rsidRPr="0081266B">
        <w:rPr>
          <w:rFonts w:ascii="Times New Roman" w:hAnsi="Times New Roman"/>
          <w:color w:val="1F497D" w:themeColor="text2"/>
          <w:sz w:val="28"/>
        </w:rPr>
        <w:t>олучив</w:t>
      </w:r>
      <w:proofErr w:type="gramEnd"/>
      <w:r w:rsidR="00BA367F" w:rsidRPr="0081266B">
        <w:rPr>
          <w:rFonts w:ascii="Times New Roman" w:hAnsi="Times New Roman"/>
          <w:color w:val="1F497D" w:themeColor="text2"/>
          <w:sz w:val="28"/>
        </w:rPr>
        <w:t xml:space="preserve"> особые </w:t>
      </w:r>
      <w:r w:rsidR="00BA367F" w:rsidRPr="0081266B">
        <w:rPr>
          <w:rFonts w:ascii="Times New Roman" w:hAnsi="Times New Roman"/>
          <w:color w:val="1F497D" w:themeColor="text2"/>
          <w:sz w:val="28"/>
        </w:rPr>
        <w:lastRenderedPageBreak/>
        <w:t>привилегии.</w:t>
      </w:r>
      <w:r w:rsidR="005662B1" w:rsidRPr="0081266B">
        <w:rPr>
          <w:rFonts w:ascii="Times New Roman" w:hAnsi="Times New Roman"/>
          <w:color w:val="1F497D" w:themeColor="text2"/>
          <w:sz w:val="28"/>
        </w:rPr>
        <w:t xml:space="preserve"> Феодосий отличался заносчивостью, неуживчивостью, вмешательством в чужие дела и высокомерием.</w:t>
      </w:r>
      <w:r w:rsidR="00BA367F"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="005662B1" w:rsidRPr="0081266B">
        <w:rPr>
          <w:rFonts w:ascii="Times New Roman" w:hAnsi="Times New Roman"/>
          <w:b/>
          <w:color w:val="1F497D" w:themeColor="text2"/>
          <w:sz w:val="28"/>
        </w:rPr>
        <w:t>В 1716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г. получает титул архиепископа Новгородского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DF6C5A" w:rsidRPr="0081266B" w:rsidRDefault="0079153D" w:rsidP="00F2377B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Архитектором церковной реформы стал другой человек – </w:t>
      </w:r>
      <w:r w:rsidR="00F2377B" w:rsidRPr="0081266B">
        <w:rPr>
          <w:rFonts w:ascii="Times New Roman" w:hAnsi="Times New Roman"/>
          <w:b/>
          <w:color w:val="1F497D" w:themeColor="text2"/>
          <w:sz w:val="28"/>
        </w:rPr>
        <w:t>Феофан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(Прокопович)</w:t>
      </w:r>
      <w:r w:rsidR="00F2377B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F2377B" w:rsidRPr="0081266B">
        <w:rPr>
          <w:rFonts w:ascii="Times New Roman" w:hAnsi="Times New Roman"/>
          <w:color w:val="1F497D" w:themeColor="text2"/>
          <w:sz w:val="28"/>
        </w:rPr>
        <w:t>родился в 1681 г. в семье киевского торговца. Его дядя занимал пост ректора киевской академии. Феофан учился в академии, и для совершенствования в латинском языке отправился учиться за границу. Ему пришлось вступить для полноправного прохождения римской Униатской Коллегии</w:t>
      </w:r>
      <w:proofErr w:type="gramStart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 С</w:t>
      </w:r>
      <w:proofErr w:type="gramEnd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в. Афанасия в </w:t>
      </w:r>
      <w:proofErr w:type="spellStart"/>
      <w:r w:rsidR="00F2377B" w:rsidRPr="0081266B">
        <w:rPr>
          <w:rFonts w:ascii="Times New Roman" w:hAnsi="Times New Roman"/>
          <w:color w:val="1F497D" w:themeColor="text2"/>
          <w:sz w:val="28"/>
        </w:rPr>
        <w:t>Базилианский</w:t>
      </w:r>
      <w:proofErr w:type="spellEnd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 орден и стать монахом с именем </w:t>
      </w:r>
      <w:proofErr w:type="spellStart"/>
      <w:r w:rsidR="00F2377B" w:rsidRPr="0081266B">
        <w:rPr>
          <w:rFonts w:ascii="Times New Roman" w:hAnsi="Times New Roman"/>
          <w:color w:val="1F497D" w:themeColor="text2"/>
          <w:sz w:val="28"/>
        </w:rPr>
        <w:t>Елисей</w:t>
      </w:r>
      <w:proofErr w:type="spellEnd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. Позднее иезуиты предлагали Прокоповичу остаться ученым работником при </w:t>
      </w:r>
      <w:proofErr w:type="spellStart"/>
      <w:r w:rsidR="00F2377B" w:rsidRPr="0081266B">
        <w:rPr>
          <w:rFonts w:ascii="Times New Roman" w:hAnsi="Times New Roman"/>
          <w:color w:val="1F497D" w:themeColor="text2"/>
          <w:sz w:val="28"/>
        </w:rPr>
        <w:t>Ватиканской</w:t>
      </w:r>
      <w:proofErr w:type="spellEnd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 библиотеке. В 1702 г. он вернулся в Киев и снял с себя униатство. Его снова постригли и дали новое имя </w:t>
      </w:r>
      <w:proofErr w:type="spellStart"/>
      <w:r w:rsidR="00F2377B" w:rsidRPr="0081266B">
        <w:rPr>
          <w:rFonts w:ascii="Times New Roman" w:hAnsi="Times New Roman"/>
          <w:color w:val="1F497D" w:themeColor="text2"/>
          <w:sz w:val="28"/>
        </w:rPr>
        <w:t>Самуил</w:t>
      </w:r>
      <w:proofErr w:type="gramStart"/>
      <w:r w:rsidR="00F2377B" w:rsidRPr="0081266B">
        <w:rPr>
          <w:rFonts w:ascii="Times New Roman" w:hAnsi="Times New Roman"/>
          <w:color w:val="1F497D" w:themeColor="text2"/>
          <w:sz w:val="28"/>
        </w:rPr>
        <w:t>.в</w:t>
      </w:r>
      <w:proofErr w:type="spellEnd"/>
      <w:proofErr w:type="gramEnd"/>
      <w:r w:rsidR="00F2377B" w:rsidRPr="0081266B">
        <w:rPr>
          <w:rFonts w:ascii="Times New Roman" w:hAnsi="Times New Roman"/>
          <w:color w:val="1F497D" w:themeColor="text2"/>
          <w:sz w:val="28"/>
        </w:rPr>
        <w:t xml:space="preserve"> 1705 г. Самуила по его желанию почтили новой переменой имени в честь его покойного дяди Феофана. Феофан последовательно вел курсы риторики, потом философии, а с 1714 по 1716 гг. высший курс богословия в Киевской академии.</w:t>
      </w:r>
    </w:p>
    <w:p w:rsidR="00DF6C5A" w:rsidRPr="0081266B" w:rsidRDefault="00173BFD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Петр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приблизил его к себе в </w:t>
      </w:r>
      <w:r w:rsidRPr="0081266B">
        <w:rPr>
          <w:rFonts w:ascii="Times New Roman" w:hAnsi="Times New Roman"/>
          <w:b/>
          <w:color w:val="1F497D" w:themeColor="text2"/>
          <w:sz w:val="28"/>
        </w:rPr>
        <w:t>1709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и поставил главным полковым священником, а потом ректором академии и </w:t>
      </w:r>
      <w:r w:rsidRPr="0081266B">
        <w:rPr>
          <w:rFonts w:ascii="Times New Roman" w:hAnsi="Times New Roman"/>
          <w:b/>
          <w:color w:val="1F497D" w:themeColor="text2"/>
          <w:sz w:val="28"/>
        </w:rPr>
        <w:t>наместником Братского монастыря в Москве.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615CB6" w:rsidRPr="0081266B" w:rsidRDefault="00173BFD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1716 г. Феофан был вызван в Петербург. Противники Прокоповича: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Феофилакт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Лопатинский, ректор Московской Духовной Академии и профессор МДА</w:t>
      </w:r>
      <w:r w:rsidR="00BA367F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BA367F" w:rsidRPr="0081266B">
        <w:rPr>
          <w:rFonts w:ascii="Times New Roman" w:hAnsi="Times New Roman"/>
          <w:b/>
          <w:color w:val="1F497D" w:themeColor="text2"/>
          <w:sz w:val="28"/>
        </w:rPr>
        <w:t>Гедеон</w:t>
      </w:r>
      <w:proofErr w:type="spellEnd"/>
      <w:r w:rsidR="00BA367F" w:rsidRPr="0081266B">
        <w:rPr>
          <w:rFonts w:ascii="Times New Roman" w:hAnsi="Times New Roman"/>
          <w:b/>
          <w:color w:val="1F497D" w:themeColor="text2"/>
          <w:sz w:val="28"/>
        </w:rPr>
        <w:t xml:space="preserve"> Вишневский</w:t>
      </w:r>
      <w:r w:rsidR="00BA367F" w:rsidRPr="0081266B">
        <w:rPr>
          <w:rFonts w:ascii="Times New Roman" w:hAnsi="Times New Roman"/>
          <w:color w:val="1F497D" w:themeColor="text2"/>
          <w:sz w:val="28"/>
        </w:rPr>
        <w:t xml:space="preserve"> отыскали в его киевских лекциях протестантские идеи и подали на него Стефану донос, а тот </w:t>
      </w:r>
      <w:proofErr w:type="spellStart"/>
      <w:r w:rsidR="00BA367F" w:rsidRPr="0081266B">
        <w:rPr>
          <w:rFonts w:ascii="Times New Roman" w:hAnsi="Times New Roman"/>
          <w:color w:val="1F497D" w:themeColor="text2"/>
          <w:sz w:val="28"/>
        </w:rPr>
        <w:t>должил</w:t>
      </w:r>
      <w:proofErr w:type="spellEnd"/>
      <w:r w:rsidR="00BA367F" w:rsidRPr="0081266B">
        <w:rPr>
          <w:rFonts w:ascii="Times New Roman" w:hAnsi="Times New Roman"/>
          <w:color w:val="1F497D" w:themeColor="text2"/>
          <w:sz w:val="28"/>
        </w:rPr>
        <w:t xml:space="preserve"> об этом царю с присовокуплением собственного мнения, что Феофан не может быть епископом. Петр дозволил Прокоповичу самому оправдаться против обвинений, и Феофан так в этом преуспел, что Стефан должен был просить у него извинения.</w:t>
      </w:r>
    </w:p>
    <w:p w:rsidR="00173BFD" w:rsidRPr="0081266B" w:rsidRDefault="00173BFD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Синодальная реформа</w:t>
      </w:r>
      <w:proofErr w:type="gramStart"/>
      <w:r w:rsidR="0028582C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28582C" w:rsidRPr="0081266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="0028582C" w:rsidRPr="0081266B">
        <w:rPr>
          <w:rFonts w:ascii="Times New Roman" w:hAnsi="Times New Roman"/>
          <w:color w:val="1F497D" w:themeColor="text2"/>
          <w:sz w:val="28"/>
        </w:rPr>
        <w:t xml:space="preserve"> 1718 г. состоялась хиротония Феофана Прокоповича в </w:t>
      </w:r>
      <w:r w:rsidR="0028582C" w:rsidRPr="0081266B">
        <w:rPr>
          <w:rFonts w:ascii="Times New Roman" w:hAnsi="Times New Roman"/>
          <w:b/>
          <w:color w:val="1F497D" w:themeColor="text2"/>
          <w:sz w:val="28"/>
        </w:rPr>
        <w:t>епископа Псковского</w:t>
      </w:r>
      <w:r w:rsidR="0028582C" w:rsidRPr="0081266B">
        <w:rPr>
          <w:rFonts w:ascii="Times New Roman" w:hAnsi="Times New Roman"/>
          <w:color w:val="1F497D" w:themeColor="text2"/>
          <w:sz w:val="28"/>
        </w:rPr>
        <w:t xml:space="preserve">, однако резиденция его осталась в Петербурге. В произведении </w:t>
      </w:r>
      <w:r w:rsidR="0028582C" w:rsidRPr="0081266B">
        <w:rPr>
          <w:rFonts w:ascii="Times New Roman" w:hAnsi="Times New Roman"/>
          <w:b/>
          <w:color w:val="1F497D" w:themeColor="text2"/>
          <w:sz w:val="28"/>
        </w:rPr>
        <w:t>«Правда воли монаршей»</w:t>
      </w:r>
      <w:r w:rsidR="0028582C" w:rsidRPr="0081266B">
        <w:rPr>
          <w:rFonts w:ascii="Times New Roman" w:hAnsi="Times New Roman"/>
          <w:color w:val="1F497D" w:themeColor="text2"/>
          <w:sz w:val="28"/>
        </w:rPr>
        <w:t xml:space="preserve"> Феофан </w:t>
      </w:r>
      <w:r w:rsidR="0028582C"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поддерживает право царя на безграничное управление Церковью и потому монарху принадлежат всякие обряды – гражданские и церковные. Государь – это епископ из епископов. После отъезда Стефана Яворского в Рязань, Петр </w:t>
      </w:r>
      <w:r w:rsidR="0028582C"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="0028582C" w:rsidRPr="0081266B">
        <w:rPr>
          <w:rFonts w:ascii="Times New Roman" w:hAnsi="Times New Roman"/>
          <w:color w:val="1F497D" w:themeColor="text2"/>
          <w:sz w:val="28"/>
        </w:rPr>
        <w:t xml:space="preserve"> решился провести церковную реформу и учредить духовную коллегию.</w:t>
      </w:r>
    </w:p>
    <w:p w:rsidR="00DF6C5A" w:rsidRPr="0081266B" w:rsidRDefault="0028582C" w:rsidP="003E7850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В 1718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Петр отменяет систему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приказов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созданную при Иване Грозном и создается 12 коллегий (министерств). Церковному управлению было уделено место в ряду одной из коллегий. </w:t>
      </w:r>
    </w:p>
    <w:p w:rsidR="0028582C" w:rsidRPr="0081266B" w:rsidRDefault="0028582C" w:rsidP="003E7850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1721 г. Феофан Прокопович разрабатывает устав этой коллегии </w:t>
      </w:r>
      <w:r w:rsidRPr="0081266B">
        <w:rPr>
          <w:rFonts w:ascii="Times New Roman" w:hAnsi="Times New Roman"/>
          <w:b/>
          <w:color w:val="1F497D" w:themeColor="text2"/>
          <w:sz w:val="28"/>
        </w:rPr>
        <w:t>«Духовный регламент».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="003E7850"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Патриаршество упраздняется. По мнению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Феофана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коллегия духовных дел имела ряд преимуществ перед патриаршеством – коллективное руководство защищало церковь от произвола, коллегиальные решения свободны от пристрастия и свободны от влияния сильных мира сего, коллегия не опасна для монаршей власти.</w:t>
      </w:r>
      <w:r w:rsidR="00FD7C15"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="00FD7C15" w:rsidRPr="0081266B">
        <w:rPr>
          <w:rFonts w:ascii="Times New Roman" w:hAnsi="Times New Roman"/>
          <w:b/>
          <w:color w:val="1F497D" w:themeColor="text2"/>
          <w:sz w:val="28"/>
        </w:rPr>
        <w:t xml:space="preserve">Царь не помазанник Божий, а сам Христос. </w:t>
      </w:r>
    </w:p>
    <w:p w:rsidR="00DF6C5A" w:rsidRPr="0081266B" w:rsidRDefault="00FD7C15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25 января 1721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при вынужденном согласии</w:t>
      </w:r>
      <w:r w:rsidR="002D2765" w:rsidRPr="0081266B">
        <w:rPr>
          <w:rFonts w:ascii="Times New Roman" w:hAnsi="Times New Roman"/>
          <w:color w:val="1F497D" w:themeColor="text2"/>
          <w:sz w:val="28"/>
        </w:rPr>
        <w:t xml:space="preserve"> архиереев был издан манифест об учреждении Духовной коллегии. </w:t>
      </w:r>
      <w:r w:rsidR="002D2765" w:rsidRPr="0081266B">
        <w:rPr>
          <w:rFonts w:ascii="Times New Roman" w:hAnsi="Times New Roman"/>
          <w:b/>
          <w:color w:val="1F497D" w:themeColor="text2"/>
          <w:sz w:val="28"/>
        </w:rPr>
        <w:t>Президент – Стефан Яворский</w:t>
      </w:r>
      <w:r w:rsidR="002D2765" w:rsidRPr="0081266B">
        <w:rPr>
          <w:rFonts w:ascii="Times New Roman" w:hAnsi="Times New Roman"/>
          <w:color w:val="1F497D" w:themeColor="text2"/>
          <w:sz w:val="28"/>
        </w:rPr>
        <w:t xml:space="preserve">, за ним два вице-президента – архиепископ Феодосий Яновский  и Феофан Прокопович. Туда входили 4 советника в сане архимандрита и 4 асессора (помощники) протоиереи из числа белого духовенства. </w:t>
      </w:r>
    </w:p>
    <w:p w:rsidR="00DF6C5A" w:rsidRPr="0081266B" w:rsidRDefault="002D2765" w:rsidP="00DF6C5A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14 февраля 1721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коллегия была переименована в Святейший правительствующий Синод и он был выведен из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под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контроля Сената. В 1722 г. при Синоде учреждается новая должность обер-прокуро</w:t>
      </w:r>
      <w:r w:rsidR="00E8660D" w:rsidRPr="0081266B">
        <w:rPr>
          <w:rFonts w:ascii="Times New Roman" w:hAnsi="Times New Roman"/>
          <w:color w:val="1F497D" w:themeColor="text2"/>
          <w:sz w:val="28"/>
        </w:rPr>
        <w:t>ра, названный в обер-прокурорской инструкции «оком государя и стряпчим по делам государственным».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Это светское лицо и представитель царя в Синоде. Он обладает исключительными полномочиями отменять решения Синода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если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по его мнению оно противоречит законам Российской Империи. Он также имел право личного доклада царю. Первым обер-прокурором стал полковник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Болтин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>. Синод получил в Церкви высшую законодательную, судебную и административную власть, но только с согласия государя.</w:t>
      </w:r>
      <w:r w:rsidR="00DF6C5A" w:rsidRPr="0081266B">
        <w:rPr>
          <w:rFonts w:ascii="Times New Roman" w:hAnsi="Times New Roman"/>
          <w:b/>
          <w:color w:val="1F497D" w:themeColor="text2"/>
          <w:sz w:val="28"/>
        </w:rPr>
        <w:t xml:space="preserve"> В 1722 г.</w:t>
      </w:r>
      <w:r w:rsidR="00DF6C5A" w:rsidRPr="0081266B">
        <w:rPr>
          <w:rFonts w:ascii="Times New Roman" w:hAnsi="Times New Roman"/>
          <w:color w:val="1F497D" w:themeColor="text2"/>
          <w:sz w:val="28"/>
        </w:rPr>
        <w:t xml:space="preserve"> Стефан Яворский </w:t>
      </w:r>
      <w:proofErr w:type="gramStart"/>
      <w:r w:rsidR="00DF6C5A" w:rsidRPr="0081266B">
        <w:rPr>
          <w:rFonts w:ascii="Times New Roman" w:hAnsi="Times New Roman"/>
          <w:color w:val="1F497D" w:themeColor="text2"/>
          <w:sz w:val="28"/>
        </w:rPr>
        <w:t>умирает</w:t>
      </w:r>
      <w:proofErr w:type="gramEnd"/>
      <w:r w:rsidR="00DF6C5A" w:rsidRPr="0081266B">
        <w:rPr>
          <w:rFonts w:ascii="Times New Roman" w:hAnsi="Times New Roman"/>
          <w:color w:val="1F497D" w:themeColor="text2"/>
          <w:sz w:val="28"/>
        </w:rPr>
        <w:t xml:space="preserve"> и должность президента Духовной коллегии упраздняется.</w:t>
      </w:r>
    </w:p>
    <w:p w:rsidR="00DF6C5A" w:rsidRPr="0081266B" w:rsidRDefault="002D2765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 Резиденция Синода находилась в Петербурге.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В последствии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Синод будет состоять из 6-и равнозначных архиереев, но должность обер-прокурора сохранится. Члены Синода обязывались обо всем доносить государю или его чиновникам. «Духовный регламент» прямо</w:t>
      </w:r>
      <w:r w:rsidR="00CF1837"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="00CF1837" w:rsidRPr="0081266B">
        <w:rPr>
          <w:rFonts w:ascii="Times New Roman" w:hAnsi="Times New Roman"/>
          <w:b/>
          <w:color w:val="1F497D" w:themeColor="text2"/>
          <w:sz w:val="28"/>
        </w:rPr>
        <w:t>предписывал нарушать тайну исповеди.</w:t>
      </w:r>
      <w:r w:rsidR="00CF1837" w:rsidRPr="0081266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2D2765" w:rsidRPr="0081266B" w:rsidRDefault="00CF1837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1721 г. Петр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 велел отправить манифест об утверждении Синода в Константинополь – в 1723 г. пришел благо</w:t>
      </w:r>
      <w:r w:rsidR="00DF6C5A" w:rsidRPr="0081266B">
        <w:rPr>
          <w:rFonts w:ascii="Times New Roman" w:hAnsi="Times New Roman"/>
          <w:color w:val="1F497D" w:themeColor="text2"/>
          <w:sz w:val="28"/>
        </w:rPr>
        <w:t>приятный ответ – «Синод это своя во Христе сестра</w:t>
      </w:r>
      <w:r w:rsidRPr="0081266B">
        <w:rPr>
          <w:rFonts w:ascii="Times New Roman" w:hAnsi="Times New Roman"/>
          <w:color w:val="1F497D" w:themeColor="text2"/>
          <w:sz w:val="28"/>
        </w:rPr>
        <w:t>».</w:t>
      </w:r>
    </w:p>
    <w:p w:rsidR="00DF6C5A" w:rsidRPr="0081266B" w:rsidRDefault="00CF1837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Значение синодального периода. 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Русская Церковь выросла примерно в 8 раз. При Петре население империи составило 21 млн. человек, 15 млн. составляли православные. При Николае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 - 122 млн. человек из них 115 млн. православные. До Петра было 20 епархий при Николае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– 64 епархии и 100 епископов. </w:t>
      </w:r>
    </w:p>
    <w:p w:rsidR="00CF1837" w:rsidRPr="0081266B" w:rsidRDefault="00CF1837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К 1917 г. в России было 4 академии, 54 духовных семинарии, 185 училищ. Появляются старцы в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Оптиной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Пустыни, Глинской Пустыни,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Саров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, Дивеево. Благодаря созданию регулярного образования в России начинают обучаться греки, сербы. Появляются богословы из мирян: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Братья Трубецкие,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Лосский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Фроловский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>, Соловьев.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Было канонизировано 10 святых: Тихон Задонский,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Димитрий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Ростовский, Андрей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Боголюбский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, святитель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, Серафим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Саровский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Иоасаф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Белгородский. Начиная с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XVIII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в. Екатериной Великой проводится активная политика </w:t>
      </w:r>
      <w:proofErr w:type="gramStart"/>
      <w:r w:rsidR="00F246AE" w:rsidRPr="0081266B">
        <w:rPr>
          <w:rFonts w:ascii="Times New Roman" w:hAnsi="Times New Roman"/>
          <w:color w:val="1F497D" w:themeColor="text2"/>
          <w:sz w:val="28"/>
        </w:rPr>
        <w:t>секуляризации</w:t>
      </w:r>
      <w:proofErr w:type="gramEnd"/>
      <w:r w:rsidR="00F246AE" w:rsidRPr="0081266B">
        <w:rPr>
          <w:rFonts w:ascii="Times New Roman" w:hAnsi="Times New Roman"/>
          <w:color w:val="1F497D" w:themeColor="text2"/>
          <w:sz w:val="28"/>
        </w:rPr>
        <w:t xml:space="preserve"> которая подрывает основу монашества.</w:t>
      </w:r>
    </w:p>
    <w:p w:rsidR="00DF6C5A" w:rsidRPr="0081266B" w:rsidRDefault="00F246AE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Монастырская политика.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В 1701 г. восстановлен монастырский приказ, который ведал всеми патриаршими, архиерейскими и монастырскими вотчинами. Он также распоряжался патриаршей типографией и ограничивал в то время церковную власть местоблюстителя Стефана Яворского. Именно при Петре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впервые стали вводиться </w:t>
      </w:r>
      <w:r w:rsidRPr="0081266B">
        <w:rPr>
          <w:rFonts w:ascii="Times New Roman" w:hAnsi="Times New Roman"/>
          <w:b/>
          <w:color w:val="1F497D" w:themeColor="text2"/>
          <w:sz w:val="28"/>
        </w:rPr>
        <w:t>монастырские штаты.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Эта политика будет продолжена Екатериной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Постриг новых монахов разрешался на места убывших после 3-х летнего искуса. </w:t>
      </w:r>
    </w:p>
    <w:p w:rsidR="008C4020" w:rsidRPr="0081266B" w:rsidRDefault="00F246AE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В 1721 г.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моныстырям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официально запрещено вести летописание. В 1722 г. выходит документальное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основание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регламентирующее монашескую жизнь. </w:t>
      </w:r>
      <w:r w:rsidRPr="0081266B">
        <w:rPr>
          <w:rFonts w:ascii="Times New Roman" w:hAnsi="Times New Roman"/>
          <w:b/>
          <w:color w:val="1F497D" w:themeColor="text2"/>
          <w:sz w:val="28"/>
        </w:rPr>
        <w:t>«Прибавление к Духовному регламенту».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Согласно Прибавлению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мужчин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не достигших 30-и летнего возраста запрещалось постригать в монахи. Для пострига женщин – возраст от 50-и до 60-и лет. Запрещалось постригать военнослужащих и чиновников, мужа имеющего жену и несовершеннолетних детей,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тех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кто имел долги, находились под следствием а также молодых детей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бех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благословения родителей. Крепостные могли поступать в монастырь только с разрешения своих помещиков. Из дворян могли постригаться только младшие сыновья</w:t>
      </w:r>
      <w:r w:rsidR="00BC4A41" w:rsidRPr="0081266B">
        <w:rPr>
          <w:rFonts w:ascii="Times New Roman" w:hAnsi="Times New Roman"/>
          <w:color w:val="1F497D" w:themeColor="text2"/>
          <w:sz w:val="28"/>
        </w:rPr>
        <w:t xml:space="preserve"> по достижении 40 лет. Возбранялось основание новых обителей без дозволения Синода. Запрещено строительство скитов.</w:t>
      </w:r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 Маленькие пустыни </w:t>
      </w:r>
      <w:proofErr w:type="spellStart"/>
      <w:r w:rsidR="008C4020" w:rsidRPr="0081266B">
        <w:rPr>
          <w:rFonts w:ascii="Times New Roman" w:hAnsi="Times New Roman"/>
          <w:color w:val="1F497D" w:themeColor="text2"/>
          <w:sz w:val="28"/>
        </w:rPr>
        <w:t>надлежали</w:t>
      </w:r>
      <w:proofErr w:type="spellEnd"/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 упразднению или соединению с крупными монастырями. </w:t>
      </w:r>
      <w:r w:rsidR="008C4020" w:rsidRPr="0081266B">
        <w:rPr>
          <w:rFonts w:ascii="Times New Roman" w:hAnsi="Times New Roman"/>
          <w:b/>
          <w:color w:val="1F497D" w:themeColor="text2"/>
          <w:sz w:val="28"/>
        </w:rPr>
        <w:t>В 1723 г.</w:t>
      </w:r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 появился </w:t>
      </w:r>
      <w:proofErr w:type="gramStart"/>
      <w:r w:rsidR="008C4020" w:rsidRPr="0081266B">
        <w:rPr>
          <w:rFonts w:ascii="Times New Roman" w:hAnsi="Times New Roman"/>
          <w:color w:val="1F497D" w:themeColor="text2"/>
          <w:sz w:val="28"/>
        </w:rPr>
        <w:t>указ</w:t>
      </w:r>
      <w:proofErr w:type="gramEnd"/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 предписывающий все </w:t>
      </w:r>
      <w:proofErr w:type="spellStart"/>
      <w:r w:rsidR="008C4020" w:rsidRPr="0081266B">
        <w:rPr>
          <w:rFonts w:ascii="Times New Roman" w:hAnsi="Times New Roman"/>
          <w:color w:val="1F497D" w:themeColor="text2"/>
          <w:sz w:val="28"/>
        </w:rPr>
        <w:t>убылые</w:t>
      </w:r>
      <w:proofErr w:type="spellEnd"/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 места в монастырях замещать исключительно отставными военными, но вскоре он был отменен. Монастырям было предписано открывать приюты для </w:t>
      </w:r>
      <w:proofErr w:type="spellStart"/>
      <w:proofErr w:type="gramStart"/>
      <w:r w:rsidR="008C4020" w:rsidRPr="0081266B">
        <w:rPr>
          <w:rFonts w:ascii="Times New Roman" w:hAnsi="Times New Roman"/>
          <w:color w:val="1F497D" w:themeColor="text2"/>
          <w:sz w:val="28"/>
        </w:rPr>
        <w:t>душевно-больных</w:t>
      </w:r>
      <w:proofErr w:type="spellEnd"/>
      <w:proofErr w:type="gramEnd"/>
      <w:r w:rsidR="008C4020" w:rsidRPr="0081266B">
        <w:rPr>
          <w:rFonts w:ascii="Times New Roman" w:hAnsi="Times New Roman"/>
          <w:color w:val="1F497D" w:themeColor="text2"/>
          <w:sz w:val="28"/>
        </w:rPr>
        <w:t xml:space="preserve">, для бывших преступников, инвалидов, а также </w:t>
      </w:r>
      <w:proofErr w:type="spellStart"/>
      <w:r w:rsidR="008C4020" w:rsidRPr="0081266B">
        <w:rPr>
          <w:rFonts w:ascii="Times New Roman" w:hAnsi="Times New Roman"/>
          <w:color w:val="1F497D" w:themeColor="text2"/>
          <w:sz w:val="28"/>
        </w:rPr>
        <w:t>богодельни</w:t>
      </w:r>
      <w:proofErr w:type="spellEnd"/>
      <w:r w:rsidR="008C4020" w:rsidRPr="0081266B">
        <w:rPr>
          <w:rFonts w:ascii="Times New Roman" w:hAnsi="Times New Roman"/>
          <w:color w:val="1F497D" w:themeColor="text2"/>
          <w:sz w:val="28"/>
        </w:rPr>
        <w:t>, лазареты и воспитательные дома для сирот. «Прибавление» 1722 г. требовало во всех обителях вводить общежительный устав.</w:t>
      </w:r>
    </w:p>
    <w:p w:rsidR="00984B54" w:rsidRPr="0081266B" w:rsidRDefault="008C4020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Екатерина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="00DF6C5A" w:rsidRPr="0081266B">
        <w:rPr>
          <w:rFonts w:ascii="Times New Roman" w:hAnsi="Times New Roman"/>
          <w:b/>
          <w:color w:val="1F497D" w:themeColor="text2"/>
          <w:sz w:val="28"/>
        </w:rPr>
        <w:t xml:space="preserve"> (1725 – 1727)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color w:val="1F497D" w:themeColor="text2"/>
          <w:sz w:val="28"/>
        </w:rPr>
        <w:t>первенствующим членом Синода становится</w:t>
      </w:r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 Феофан Прокопович, но в Синод был также назначен его соперник – профессор Киевской академии </w:t>
      </w:r>
      <w:proofErr w:type="spellStart"/>
      <w:r w:rsidR="00141ED2" w:rsidRPr="0081266B">
        <w:rPr>
          <w:rFonts w:ascii="Times New Roman" w:hAnsi="Times New Roman"/>
          <w:b/>
          <w:color w:val="1F497D" w:themeColor="text2"/>
          <w:sz w:val="28"/>
        </w:rPr>
        <w:t>Феофилакт</w:t>
      </w:r>
      <w:proofErr w:type="spellEnd"/>
      <w:r w:rsidR="00141ED2" w:rsidRPr="0081266B">
        <w:rPr>
          <w:rFonts w:ascii="Times New Roman" w:hAnsi="Times New Roman"/>
          <w:b/>
          <w:color w:val="1F497D" w:themeColor="text2"/>
          <w:sz w:val="28"/>
        </w:rPr>
        <w:t xml:space="preserve"> Лопатинский</w:t>
      </w:r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, который стал вторым вице-президентом. Между Феодосием Яновским и Прокоповичем возник спор о первенстве. Прокопович сделал </w:t>
      </w:r>
      <w:proofErr w:type="gramStart"/>
      <w:r w:rsidR="00141ED2" w:rsidRPr="0081266B">
        <w:rPr>
          <w:rFonts w:ascii="Times New Roman" w:hAnsi="Times New Roman"/>
          <w:color w:val="1F497D" w:themeColor="text2"/>
          <w:sz w:val="28"/>
        </w:rPr>
        <w:t>донос</w:t>
      </w:r>
      <w:proofErr w:type="gramEnd"/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 на Яновского обвинив его в ограблении Псковского монастыря. В 1725 г. Яновского арестовали, выслали на север, где он и скончался. Другим членом Синода помимо Лопатинского становится </w:t>
      </w:r>
      <w:r w:rsidR="00141ED2" w:rsidRPr="0081266B">
        <w:rPr>
          <w:rFonts w:ascii="Times New Roman" w:hAnsi="Times New Roman"/>
          <w:b/>
          <w:color w:val="1F497D" w:themeColor="text2"/>
          <w:sz w:val="28"/>
        </w:rPr>
        <w:t>Георгий Дашков</w:t>
      </w:r>
      <w:r w:rsidR="00E8660D" w:rsidRPr="0081266B">
        <w:rPr>
          <w:rFonts w:ascii="Times New Roman" w:hAnsi="Times New Roman"/>
          <w:b/>
          <w:color w:val="1F497D" w:themeColor="text2"/>
          <w:sz w:val="28"/>
        </w:rPr>
        <w:t xml:space="preserve"> Ростовский</w:t>
      </w:r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 – представитель старой московской партии. Четверты</w:t>
      </w:r>
      <w:r w:rsidR="00E8660D" w:rsidRPr="0081266B">
        <w:rPr>
          <w:rFonts w:ascii="Times New Roman" w:hAnsi="Times New Roman"/>
          <w:color w:val="1F497D" w:themeColor="text2"/>
          <w:sz w:val="28"/>
        </w:rPr>
        <w:t xml:space="preserve">й </w:t>
      </w:r>
      <w:proofErr w:type="spellStart"/>
      <w:r w:rsidR="00E8660D" w:rsidRPr="0081266B">
        <w:rPr>
          <w:rFonts w:ascii="Times New Roman" w:hAnsi="Times New Roman"/>
          <w:color w:val="1F497D" w:themeColor="text2"/>
          <w:sz w:val="28"/>
        </w:rPr>
        <w:t>синодал</w:t>
      </w:r>
      <w:proofErr w:type="spellEnd"/>
      <w:r w:rsidR="00E8660D" w:rsidRPr="0081266B">
        <w:rPr>
          <w:rFonts w:ascii="Times New Roman" w:hAnsi="Times New Roman"/>
          <w:color w:val="1F497D" w:themeColor="text2"/>
          <w:sz w:val="28"/>
        </w:rPr>
        <w:t xml:space="preserve"> – </w:t>
      </w:r>
      <w:proofErr w:type="spellStart"/>
      <w:r w:rsidR="00E8660D" w:rsidRPr="0081266B">
        <w:rPr>
          <w:rFonts w:ascii="Times New Roman" w:hAnsi="Times New Roman"/>
          <w:color w:val="1F497D" w:themeColor="text2"/>
          <w:sz w:val="28"/>
        </w:rPr>
        <w:t>горицкий</w:t>
      </w:r>
      <w:proofErr w:type="spellEnd"/>
      <w:r w:rsidR="00E8660D"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r w:rsidR="00E8660D" w:rsidRPr="0081266B">
        <w:rPr>
          <w:rFonts w:ascii="Times New Roman" w:hAnsi="Times New Roman"/>
          <w:b/>
          <w:color w:val="1F497D" w:themeColor="text2"/>
          <w:sz w:val="28"/>
        </w:rPr>
        <w:t>архимандрит</w:t>
      </w:r>
      <w:r w:rsidR="00141ED2" w:rsidRPr="0081266B">
        <w:rPr>
          <w:rFonts w:ascii="Times New Roman" w:hAnsi="Times New Roman"/>
          <w:b/>
          <w:color w:val="1F497D" w:themeColor="text2"/>
          <w:sz w:val="28"/>
        </w:rPr>
        <w:t xml:space="preserve"> Лев Юрлов</w:t>
      </w:r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, друг Дашкова. Еще один член Синода с 1727 г. </w:t>
      </w:r>
      <w:r w:rsidR="00141ED2" w:rsidRPr="0081266B">
        <w:rPr>
          <w:rFonts w:ascii="Times New Roman" w:hAnsi="Times New Roman"/>
          <w:b/>
          <w:color w:val="1F497D" w:themeColor="text2"/>
          <w:sz w:val="28"/>
        </w:rPr>
        <w:lastRenderedPageBreak/>
        <w:t>Игнатий Смола</w:t>
      </w:r>
      <w:r w:rsidR="00141ED2" w:rsidRPr="0081266B">
        <w:rPr>
          <w:rFonts w:ascii="Times New Roman" w:hAnsi="Times New Roman"/>
          <w:color w:val="1F497D" w:themeColor="text2"/>
          <w:sz w:val="28"/>
        </w:rPr>
        <w:t xml:space="preserve">. Все эти люди станут фигурантами архиерейских процессов. В 1727 г. умирает Екатерина </w:t>
      </w:r>
      <w:r w:rsidR="00141ED2" w:rsidRPr="0081266B">
        <w:rPr>
          <w:rFonts w:ascii="Times New Roman" w:hAnsi="Times New Roman"/>
          <w:color w:val="1F497D" w:themeColor="text2"/>
          <w:sz w:val="28"/>
          <w:lang w:val="en-US"/>
        </w:rPr>
        <w:t>I</w:t>
      </w:r>
    </w:p>
    <w:p w:rsidR="00984B54" w:rsidRPr="0081266B" w:rsidRDefault="00984B54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Петр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. </w:t>
      </w:r>
      <w:r w:rsidRPr="0081266B">
        <w:rPr>
          <w:rFonts w:ascii="Times New Roman" w:hAnsi="Times New Roman"/>
          <w:color w:val="1F497D" w:themeColor="text2"/>
          <w:sz w:val="28"/>
        </w:rPr>
        <w:t>Вместо него правит временщик Долгорукий. Москва на время становит</w:t>
      </w:r>
      <w:r w:rsidR="00254908" w:rsidRPr="0081266B">
        <w:rPr>
          <w:rFonts w:ascii="Times New Roman" w:hAnsi="Times New Roman"/>
          <w:color w:val="1F497D" w:themeColor="text2"/>
          <w:sz w:val="28"/>
        </w:rPr>
        <w:t>ся столицей, возвышается Дашков, ему удается провести Льва Юрлова до архиерейства в Воронежской епархии и он успел ввести в Синод еще нового члена из великороссов, старого опального митрополита Игнатия Смолу</w:t>
      </w:r>
      <w:proofErr w:type="gramStart"/>
      <w:r w:rsidR="00254908" w:rsidRPr="0081266B">
        <w:rPr>
          <w:rFonts w:ascii="Times New Roman" w:hAnsi="Times New Roman"/>
          <w:color w:val="1F497D" w:themeColor="text2"/>
          <w:sz w:val="28"/>
        </w:rPr>
        <w:t>.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днако Петр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 скончался в 1730 г.</w:t>
      </w:r>
    </w:p>
    <w:p w:rsidR="004C474A" w:rsidRPr="0081266B" w:rsidRDefault="00984B54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Анн</w:t>
      </w:r>
      <w:proofErr w:type="gramStart"/>
      <w:r w:rsidRPr="0081266B">
        <w:rPr>
          <w:rFonts w:ascii="Times New Roman" w:hAnsi="Times New Roman"/>
          <w:b/>
          <w:color w:val="1F497D" w:themeColor="text2"/>
          <w:sz w:val="28"/>
        </w:rPr>
        <w:t>а Иоа</w:t>
      </w:r>
      <w:proofErr w:type="gram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нновна (1730 – 1740)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Время «Бироновщины» и максимальное влияние Феофана Прокоповича. Всякая критика Прокоповича воспринималась как антигосударственная, что послужило причиной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процессов над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русскими архиереями. При Анне начинает активно работать тайная канцелярия, а главным идеологом церковных отношений становится Феофан Прокопович. Первым под удар Прокоповича попал воронежский архиепископ Лев Юрлов. Он возносил на литургии имя </w:t>
      </w:r>
      <w:r w:rsidRPr="0081266B">
        <w:rPr>
          <w:rFonts w:ascii="Times New Roman" w:hAnsi="Times New Roman"/>
          <w:b/>
          <w:color w:val="1F497D" w:themeColor="text2"/>
          <w:sz w:val="28"/>
        </w:rPr>
        <w:t>Евдокии Лопухиной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, первой супруги Петра постриженной с именем Елена. Георгий Дашков пытался замять дело, но Прокопович дал ему ход и Льва Юрлова лишили священства, монашества и передали гражданскому суду – его дело вел генерал Ушаков. Юрлова расстригли с именем </w:t>
      </w:r>
      <w:r w:rsidRPr="0081266B">
        <w:rPr>
          <w:rFonts w:ascii="Times New Roman" w:hAnsi="Times New Roman"/>
          <w:b/>
          <w:color w:val="1F497D" w:themeColor="text2"/>
          <w:sz w:val="28"/>
        </w:rPr>
        <w:t>Лаврентий,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сослали в </w:t>
      </w:r>
      <w:r w:rsidRPr="0081266B">
        <w:rPr>
          <w:rFonts w:ascii="Times New Roman" w:hAnsi="Times New Roman"/>
          <w:b/>
          <w:color w:val="1F497D" w:themeColor="text2"/>
          <w:sz w:val="28"/>
        </w:rPr>
        <w:t>Карельский монастырь на Белое море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Освобожден он был только в 1740 г. после смерти Анны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Иоан</w:t>
      </w:r>
      <w:r w:rsidR="004C474A" w:rsidRPr="0081266B">
        <w:rPr>
          <w:rFonts w:ascii="Times New Roman" w:hAnsi="Times New Roman"/>
          <w:color w:val="1F497D" w:themeColor="text2"/>
          <w:sz w:val="28"/>
        </w:rPr>
        <w:t>овны</w:t>
      </w:r>
      <w:proofErr w:type="spellEnd"/>
      <w:r w:rsidR="004C474A" w:rsidRPr="0081266B">
        <w:rPr>
          <w:rFonts w:ascii="Times New Roman" w:hAnsi="Times New Roman"/>
          <w:color w:val="1F497D" w:themeColor="text2"/>
          <w:sz w:val="28"/>
        </w:rPr>
        <w:t xml:space="preserve"> с возвращением епископского сана. В 1755 г. он умер на покое в Московском монастыре.</w:t>
      </w:r>
    </w:p>
    <w:p w:rsidR="00DF6C5A" w:rsidRPr="0081266B" w:rsidRDefault="004C474A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Затем Феофан Прокопович начал дело против Георгия Дашкова и Игнатия Смолы. Их обвиняли в покровительстве Льву Юрлову и взяточничестве. Дашков обратился к Анне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Иоановне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с прошением об отставке. Его лишили сана и отправили в ссылку. Умер он в колодках в Забайкалье. </w:t>
      </w:r>
    </w:p>
    <w:p w:rsidR="0088725F" w:rsidRPr="0081266B" w:rsidRDefault="004C474A" w:rsidP="00001C6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Епископ Игнатий Смола также лишен сана и отправлен в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Свияжский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монастырь. Местного архиерея митрополита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Сильвестра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обвинили в покровительстве ссыльному. Игнатия Смолу отправили в Москву для допроса, а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митрополита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Сильвестра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в Нижний Новгород в </w:t>
      </w:r>
      <w:r w:rsidRPr="0081266B">
        <w:rPr>
          <w:rFonts w:ascii="Times New Roman" w:hAnsi="Times New Roman"/>
          <w:b/>
          <w:color w:val="1F497D" w:themeColor="text2"/>
          <w:sz w:val="28"/>
        </w:rPr>
        <w:lastRenderedPageBreak/>
        <w:t>Благовещенский монастырь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Дело Игнатия Смолы было передано в Тайную канцелярию, а после допросов его отправили в Карельский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монастырь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где он содержался как </w:t>
      </w:r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простой монах. Освобожден был также после смерти Анны Иоанновны, а </w:t>
      </w:r>
      <w:proofErr w:type="spellStart"/>
      <w:r w:rsidR="0088725F" w:rsidRPr="0081266B">
        <w:rPr>
          <w:rFonts w:ascii="Times New Roman" w:hAnsi="Times New Roman"/>
          <w:color w:val="1F497D" w:themeColor="text2"/>
          <w:sz w:val="28"/>
        </w:rPr>
        <w:t>Сильвестр</w:t>
      </w:r>
      <w:proofErr w:type="spellEnd"/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 из Нижнего Новгорода был отправлен в Александро-Невскую </w:t>
      </w:r>
      <w:proofErr w:type="gramStart"/>
      <w:r w:rsidR="0088725F" w:rsidRPr="0081266B">
        <w:rPr>
          <w:rFonts w:ascii="Times New Roman" w:hAnsi="Times New Roman"/>
          <w:color w:val="1F497D" w:themeColor="text2"/>
          <w:sz w:val="28"/>
        </w:rPr>
        <w:t>Лавру</w:t>
      </w:r>
      <w:proofErr w:type="gramEnd"/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 а потом в </w:t>
      </w:r>
      <w:r w:rsidR="0088725F" w:rsidRPr="0081266B">
        <w:rPr>
          <w:rFonts w:ascii="Times New Roman" w:hAnsi="Times New Roman"/>
          <w:b/>
          <w:color w:val="1F497D" w:themeColor="text2"/>
          <w:sz w:val="28"/>
        </w:rPr>
        <w:t>Выборг (Финляндия) где он скончался в 1735 г.</w:t>
      </w:r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 В </w:t>
      </w:r>
      <w:proofErr w:type="spellStart"/>
      <w:r w:rsidR="0088725F" w:rsidRPr="0081266B">
        <w:rPr>
          <w:rFonts w:ascii="Times New Roman" w:hAnsi="Times New Roman"/>
          <w:color w:val="1F497D" w:themeColor="text2"/>
          <w:sz w:val="28"/>
        </w:rPr>
        <w:t>сибирь</w:t>
      </w:r>
      <w:proofErr w:type="spellEnd"/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 был отправлен </w:t>
      </w:r>
      <w:r w:rsidR="0088725F" w:rsidRPr="0081266B">
        <w:rPr>
          <w:rFonts w:ascii="Times New Roman" w:hAnsi="Times New Roman"/>
          <w:b/>
          <w:color w:val="1F497D" w:themeColor="text2"/>
          <w:sz w:val="28"/>
        </w:rPr>
        <w:t>епископ Платон (Малиновский)</w:t>
      </w:r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. </w:t>
      </w:r>
      <w:proofErr w:type="spellStart"/>
      <w:r w:rsidR="0088725F" w:rsidRPr="0081266B">
        <w:rPr>
          <w:rFonts w:ascii="Times New Roman" w:hAnsi="Times New Roman"/>
          <w:color w:val="1F497D" w:themeColor="text2"/>
          <w:sz w:val="28"/>
        </w:rPr>
        <w:t>Феофилакт</w:t>
      </w:r>
      <w:proofErr w:type="spellEnd"/>
      <w:r w:rsidR="0088725F" w:rsidRPr="0081266B">
        <w:rPr>
          <w:rFonts w:ascii="Times New Roman" w:hAnsi="Times New Roman"/>
          <w:color w:val="1F497D" w:themeColor="text2"/>
          <w:sz w:val="28"/>
        </w:rPr>
        <w:t xml:space="preserve"> Лопатинский опубликовал книгу своего учителя Стефана Яворского «Камень веры». В 1731 г. Лопатинским занялась Тайная канцелярия, после пыток его разбил паралич, его расстригли и заточили в Выборгском монастыре. Был восстановлен в сане при Анне Леопольдовне. В</w:t>
      </w:r>
    </w:p>
    <w:p w:rsidR="00F246AE" w:rsidRPr="0081266B" w:rsidRDefault="0088725F" w:rsidP="0088725F">
      <w:pPr>
        <w:spacing w:after="0" w:line="360" w:lineRule="auto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gramStart"/>
      <w:r w:rsidRPr="0081266B">
        <w:rPr>
          <w:rFonts w:ascii="Times New Roman" w:hAnsi="Times New Roman"/>
          <w:b/>
          <w:color w:val="1F497D" w:themeColor="text2"/>
          <w:sz w:val="28"/>
        </w:rPr>
        <w:t>мае</w:t>
      </w:r>
      <w:proofErr w:type="gram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1741 г. он умер.</w:t>
      </w:r>
      <w:r w:rsidR="008C4020"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</w:p>
    <w:p w:rsidR="00A1149B" w:rsidRPr="0081266B" w:rsidRDefault="00A1149B" w:rsidP="0088725F">
      <w:pPr>
        <w:spacing w:after="0" w:line="360" w:lineRule="auto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>Феофан не дождался конца всех этих розысков и умер в сентябре 1736 г.</w:t>
      </w:r>
    </w:p>
    <w:p w:rsidR="00F906B4" w:rsidRPr="0081266B" w:rsidRDefault="0088725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Анна Леопольдовна (1740 – 1741</w:t>
      </w:r>
      <w:r w:rsidR="00F906B4" w:rsidRPr="0081266B">
        <w:rPr>
          <w:rFonts w:ascii="Times New Roman" w:hAnsi="Times New Roman"/>
          <w:b/>
          <w:color w:val="1F497D" w:themeColor="text2"/>
          <w:sz w:val="28"/>
        </w:rPr>
        <w:t xml:space="preserve">) </w:t>
      </w:r>
      <w:r w:rsidR="00F906B4" w:rsidRPr="0081266B">
        <w:rPr>
          <w:rFonts w:ascii="Times New Roman" w:hAnsi="Times New Roman"/>
          <w:color w:val="1F497D" w:themeColor="text2"/>
          <w:sz w:val="28"/>
        </w:rPr>
        <w:t xml:space="preserve">Регент при сыне </w:t>
      </w:r>
      <w:r w:rsidR="00F906B4" w:rsidRPr="0081266B">
        <w:rPr>
          <w:rFonts w:ascii="Times New Roman" w:hAnsi="Times New Roman"/>
          <w:b/>
          <w:color w:val="1F497D" w:themeColor="text2"/>
          <w:sz w:val="28"/>
        </w:rPr>
        <w:t>Иоанне Антоновиче.</w:t>
      </w:r>
      <w:r w:rsidR="00F906B4" w:rsidRPr="0081266B">
        <w:rPr>
          <w:rFonts w:ascii="Times New Roman" w:hAnsi="Times New Roman"/>
          <w:color w:val="1F497D" w:themeColor="text2"/>
          <w:sz w:val="28"/>
        </w:rPr>
        <w:t xml:space="preserve"> Начала возвращать из ссылок всех архиереев высланных в Сибирь.</w:t>
      </w:r>
    </w:p>
    <w:p w:rsidR="00DF6C5A" w:rsidRPr="0081266B" w:rsidRDefault="00F906B4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Елизавета Петровна (1741 – 1761) </w:t>
      </w:r>
      <w:r w:rsidRPr="0081266B">
        <w:rPr>
          <w:rFonts w:ascii="Times New Roman" w:hAnsi="Times New Roman"/>
          <w:color w:val="1F497D" w:themeColor="text2"/>
          <w:sz w:val="28"/>
        </w:rPr>
        <w:t>Она была воплощением двух влияний – петровского (западного) и старорусского.</w:t>
      </w:r>
      <w:r w:rsidR="00A1149B" w:rsidRPr="0081266B">
        <w:rPr>
          <w:rFonts w:ascii="Times New Roman" w:hAnsi="Times New Roman"/>
          <w:color w:val="1F497D" w:themeColor="text2"/>
          <w:sz w:val="28"/>
        </w:rPr>
        <w:t xml:space="preserve"> Всем были известны ее русский характер, русское благочестие, любовь к духовенству. Она часто ездила на богомолья, в Троицкую Лавру ходила пешком, соблюдала все посты, делала пожертвования по монастырям и церквям.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Елизавета покровительствовала Церкви. Она подтвердила указы Анны Леопольдовны об освобождении всех пострадавших архиереев. Упразднила кабинет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министров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созданный при Анне Иоанновне. </w:t>
      </w:r>
    </w:p>
    <w:p w:rsidR="00DF6C5A" w:rsidRPr="0081266B" w:rsidRDefault="00F906B4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В </w:t>
      </w:r>
      <w:r w:rsidR="004E17BF" w:rsidRPr="0081266B">
        <w:rPr>
          <w:rFonts w:ascii="Times New Roman" w:hAnsi="Times New Roman"/>
          <w:b/>
          <w:color w:val="1F497D" w:themeColor="text2"/>
          <w:sz w:val="28"/>
        </w:rPr>
        <w:t>1742 г. митрополиты Арсений Маце</w:t>
      </w:r>
      <w:r w:rsidRPr="0081266B">
        <w:rPr>
          <w:rFonts w:ascii="Times New Roman" w:hAnsi="Times New Roman"/>
          <w:b/>
          <w:color w:val="1F497D" w:themeColor="text2"/>
          <w:sz w:val="28"/>
        </w:rPr>
        <w:t>евич и Амвросий Юшкевич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подали ей записку с просьбой о восстановлении патриаршества и п</w:t>
      </w:r>
      <w:r w:rsidR="00FD1641" w:rsidRPr="0081266B">
        <w:rPr>
          <w:rFonts w:ascii="Times New Roman" w:hAnsi="Times New Roman"/>
          <w:color w:val="1F497D" w:themeColor="text2"/>
          <w:sz w:val="28"/>
        </w:rPr>
        <w:t xml:space="preserve">росили уничтожить пост обер-прокурора. Просьба осталась без удовлетворения. Монастырям при Елизавете были возвращены земли и предоставлялись новые имения. </w:t>
      </w:r>
    </w:p>
    <w:p w:rsidR="00F906B4" w:rsidRPr="0081266B" w:rsidRDefault="00FD1641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В 1744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Троице-Сергиев монастырь получил статус Лавры. Елизавета разрешила постригать в монахи людей из всех сословий, однако сохранила </w:t>
      </w: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традицию отправки в монастырь инвалидов и пострадавших солдат. Белое духовенство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освобождалось от пожарной повинности и было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введено правило строгого наказания обидчиков духовенства. Елизавета последовательно преследовала раскольников. Был издан указ о приличном содержании церквей и снабжении их иконами, облачениями и сосудами. Открылись новые епархии: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Петербургская, Московская,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Преяславская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>, Костромская, Владимирская и Тамбовская</w:t>
      </w:r>
      <w:r w:rsidRPr="0081266B">
        <w:rPr>
          <w:rFonts w:ascii="Times New Roman" w:hAnsi="Times New Roman"/>
          <w:color w:val="1F497D" w:themeColor="text2"/>
          <w:sz w:val="28"/>
        </w:rPr>
        <w:t>. В 1754 г. издан указ о возведении на кафедры также и великороссов.</w:t>
      </w:r>
    </w:p>
    <w:p w:rsidR="000B4723" w:rsidRPr="0081266B" w:rsidRDefault="00FD1641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Петр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III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(1761 – 1762) Поклонник </w:t>
      </w:r>
      <w:r w:rsidRPr="0081266B">
        <w:rPr>
          <w:rFonts w:ascii="Times New Roman" w:hAnsi="Times New Roman"/>
          <w:b/>
          <w:color w:val="1F497D" w:themeColor="text2"/>
          <w:sz w:val="28"/>
        </w:rPr>
        <w:t>Фридриха прусского</w:t>
      </w:r>
      <w:r w:rsidR="00EB7C83" w:rsidRPr="0081266B">
        <w:rPr>
          <w:rFonts w:ascii="Times New Roman" w:hAnsi="Times New Roman"/>
          <w:color w:val="1F497D" w:themeColor="text2"/>
          <w:sz w:val="28"/>
        </w:rPr>
        <w:t xml:space="preserve">, пытался распространить лютеранские порядки. В Пруссии он собрал собор лютеранских пасторов для обсуждения мер направленных на распространение в России лютеранского исповедания. </w:t>
      </w:r>
    </w:p>
    <w:p w:rsidR="000B4723" w:rsidRPr="0081266B" w:rsidRDefault="00EB7C8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В 1762 г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впервые в России издал указ о секуляризации монастырских земель. </w:t>
      </w:r>
    </w:p>
    <w:p w:rsidR="00FD1641" w:rsidRPr="0081266B" w:rsidRDefault="00EB7C8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25 июня 1762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г. издал указ о равенстве всех религий, необязательности постов и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неосуждения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грехов против 7-ой заповеди. </w:t>
      </w:r>
      <w:r w:rsidRPr="0081266B">
        <w:rPr>
          <w:rFonts w:ascii="Times New Roman" w:hAnsi="Times New Roman"/>
          <w:b/>
          <w:color w:val="1F497D" w:themeColor="text2"/>
          <w:sz w:val="28"/>
        </w:rPr>
        <w:t>28 июня 1762 г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Петр </w:t>
      </w:r>
      <w:r w:rsidRPr="0081266B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был свергнут.</w:t>
      </w:r>
    </w:p>
    <w:p w:rsidR="000B4723" w:rsidRPr="0081266B" w:rsidRDefault="00EB7C8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Екатерина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Великая (1762 – 1796)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Закону Божию ее обучал французский проповедник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Перар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и лютеранские пасторы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0B4723" w:rsidRPr="0081266B" w:rsidRDefault="00EB7C8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Петербурге ее наставником в православии становится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архимандрит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Симон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Тодорский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один из участников перевода Елизаветинской Библии. </w:t>
      </w:r>
    </w:p>
    <w:p w:rsidR="000B4723" w:rsidRPr="0081266B" w:rsidRDefault="00EB7C8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В 1762 г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. вышел манифест о создании комиссии для рассмотрения вопроса об управлении церковными землями. </w:t>
      </w:r>
      <w:r w:rsidR="00370973" w:rsidRPr="0081266B">
        <w:rPr>
          <w:rFonts w:ascii="Times New Roman" w:hAnsi="Times New Roman"/>
          <w:color w:val="1F497D" w:themeColor="text2"/>
          <w:sz w:val="28"/>
        </w:rPr>
        <w:t xml:space="preserve">Эта комиссия рекомендовала провести отчуждение земель от монастырей и </w:t>
      </w:r>
    </w:p>
    <w:p w:rsidR="000B4723" w:rsidRPr="0081266B" w:rsidRDefault="0037097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26 февраля 1764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Екатерина издала знаменитый манифест о секуляризации. Все земли от монастырей передавались в коллегию экономии, монастырям оставлялось </w:t>
      </w:r>
      <w:r w:rsidRPr="0081266B">
        <w:rPr>
          <w:rFonts w:ascii="Times New Roman" w:hAnsi="Times New Roman"/>
          <w:b/>
          <w:color w:val="1F497D" w:themeColor="text2"/>
          <w:sz w:val="28"/>
        </w:rPr>
        <w:t>6 – 9 десятин земли не заселенных крестьянами.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Затем коллегия экономии была упразднена и все церковные вотчины слились с государственными землями. </w:t>
      </w:r>
    </w:p>
    <w:p w:rsidR="00EB7C83" w:rsidRPr="0081266B" w:rsidRDefault="00370973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Епархии и монастыри были разделены на 3 разряда. Первоклассными из епархий объявлялись три: </w:t>
      </w:r>
      <w:r w:rsidRPr="0081266B">
        <w:rPr>
          <w:rFonts w:ascii="Times New Roman" w:hAnsi="Times New Roman"/>
          <w:b/>
          <w:color w:val="1F497D" w:themeColor="text2"/>
          <w:sz w:val="28"/>
        </w:rPr>
        <w:t>Новгородская, Петербуржская и Московская.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Восемь епархий было объявлено второклассными, третьеклассными – 15. Архиереи получали оклад соответственно классу епархии. Первоклассными монастырями объявлялись Лавры и крупные монастыри. Жалование получали только те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монастыри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которые вошли в штатное расписание. Другие монастыри стали именоваться </w:t>
      </w:r>
      <w:r w:rsidRPr="0081266B">
        <w:rPr>
          <w:rFonts w:ascii="Times New Roman" w:hAnsi="Times New Roman"/>
          <w:b/>
          <w:color w:val="1F497D" w:themeColor="text2"/>
          <w:sz w:val="28"/>
        </w:rPr>
        <w:t>заштатными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и существовали только на средства богомольцев или упразднялись.</w:t>
      </w:r>
    </w:p>
    <w:p w:rsidR="000B4723" w:rsidRPr="0081266B" w:rsidRDefault="007A6A2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>Резкий проте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 xml:space="preserve">ст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всв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>язи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с секуляризацией выразил </w:t>
      </w:r>
      <w:r w:rsidRPr="0081266B">
        <w:rPr>
          <w:rFonts w:ascii="Times New Roman" w:hAnsi="Times New Roman"/>
          <w:b/>
          <w:color w:val="1F497D" w:themeColor="text2"/>
          <w:sz w:val="28"/>
        </w:rPr>
        <w:t>митрополит Ростовский Арсений (Мацеевич).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Проте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ст встр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евоженного архипастыря </w:t>
      </w:r>
      <w:r w:rsidR="009E2F8E" w:rsidRPr="0081266B">
        <w:rPr>
          <w:rFonts w:ascii="Times New Roman" w:hAnsi="Times New Roman"/>
          <w:color w:val="1F497D" w:themeColor="text2"/>
          <w:sz w:val="28"/>
        </w:rPr>
        <w:t xml:space="preserve">был доведен до сведения императрицы. Екатерина вознегодовала и </w:t>
      </w:r>
      <w:proofErr w:type="spellStart"/>
      <w:r w:rsidR="009E2F8E" w:rsidRPr="0081266B">
        <w:rPr>
          <w:rFonts w:ascii="Times New Roman" w:hAnsi="Times New Roman"/>
          <w:color w:val="1F497D" w:themeColor="text2"/>
          <w:sz w:val="28"/>
        </w:rPr>
        <w:t>возненанавидела</w:t>
      </w:r>
      <w:proofErr w:type="spellEnd"/>
      <w:r w:rsidR="009E2F8E" w:rsidRPr="0081266B">
        <w:rPr>
          <w:rFonts w:ascii="Times New Roman" w:hAnsi="Times New Roman"/>
          <w:color w:val="1F497D" w:themeColor="text2"/>
          <w:sz w:val="28"/>
        </w:rPr>
        <w:t xml:space="preserve"> мятежного пастыря, называла его лицемером и властолюбивым </w:t>
      </w:r>
      <w:proofErr w:type="gramStart"/>
      <w:r w:rsidR="009E2F8E" w:rsidRPr="0081266B">
        <w:rPr>
          <w:rFonts w:ascii="Times New Roman" w:hAnsi="Times New Roman"/>
          <w:color w:val="1F497D" w:themeColor="text2"/>
          <w:sz w:val="28"/>
        </w:rPr>
        <w:t>бешенным</w:t>
      </w:r>
      <w:proofErr w:type="gramEnd"/>
      <w:r w:rsidR="009E2F8E" w:rsidRPr="0081266B">
        <w:rPr>
          <w:rFonts w:ascii="Times New Roman" w:hAnsi="Times New Roman"/>
          <w:color w:val="1F497D" w:themeColor="text2"/>
          <w:sz w:val="28"/>
        </w:rPr>
        <w:t xml:space="preserve"> вралем. </w:t>
      </w:r>
    </w:p>
    <w:p w:rsidR="007A6A2F" w:rsidRPr="0081266B" w:rsidRDefault="009E2F8E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Суд над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митрополоитом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Арсением состоялся </w:t>
      </w:r>
      <w:r w:rsidRPr="0081266B">
        <w:rPr>
          <w:rFonts w:ascii="Times New Roman" w:hAnsi="Times New Roman"/>
          <w:b/>
          <w:color w:val="1F497D" w:themeColor="text2"/>
          <w:sz w:val="28"/>
        </w:rPr>
        <w:t>14 апреля 1763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в Москве. Синод приговорил его к лишению архиерейского сана. Главным судьей был давний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недоброжелательподсудимого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новгородский митрополит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Димитрий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(Сеченов). После вынесения приговора в кремлевск</w:t>
      </w:r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их патриарших Крестовых палатах при стечении большой толпы народа состоялось снятие сана с осужденного. </w:t>
      </w:r>
      <w:proofErr w:type="gramStart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Когда с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осужденногосрывали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святительское облачение, он предсказал совершавшим над ним эту позорную церемонию плачевный конец.</w:t>
      </w:r>
      <w:proofErr w:type="gram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Митрополиту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Димитрию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он сказал, что тот задохнется собственным языком.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Крутицкому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архиепископу Амвросию (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Зертис-Каменскому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) предсказал смерть от руки мясника: «Тебя, яко вола, убиют», а епископу Псковскому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Гедеону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(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Криновскому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) предрек: «Ты не увидишь своей епархии». Впоследствии митрополит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Димитрий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умер от опухоли языка в 1767 г. Архи</w:t>
      </w:r>
      <w:r w:rsidR="000B4723" w:rsidRPr="0081266B">
        <w:rPr>
          <w:rFonts w:ascii="Times New Roman" w:hAnsi="Times New Roman"/>
          <w:color w:val="1F497D" w:themeColor="text2"/>
          <w:sz w:val="28"/>
        </w:rPr>
        <w:t>епископ Амвросий был убит в 1771</w:t>
      </w:r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г. в Москве во время холерного бунта, а епископ </w:t>
      </w:r>
      <w:proofErr w:type="spellStart"/>
      <w:r w:rsidR="008E4F8D" w:rsidRPr="0081266B">
        <w:rPr>
          <w:rFonts w:ascii="Times New Roman" w:hAnsi="Times New Roman"/>
          <w:color w:val="1F497D" w:themeColor="text2"/>
          <w:sz w:val="28"/>
        </w:rPr>
        <w:t>Гедеон</w:t>
      </w:r>
      <w:proofErr w:type="spellEnd"/>
      <w:r w:rsidR="008E4F8D" w:rsidRPr="0081266B">
        <w:rPr>
          <w:rFonts w:ascii="Times New Roman" w:hAnsi="Times New Roman"/>
          <w:color w:val="1F497D" w:themeColor="text2"/>
          <w:sz w:val="28"/>
        </w:rPr>
        <w:t>, вскоре после суда удаленный в свою епархию умер по дороге не доехав до Пскова. 4 июня в Кремле рухнула церковь</w:t>
      </w:r>
      <w:proofErr w:type="gramStart"/>
      <w:r w:rsidR="008E4F8D" w:rsidRPr="0081266B">
        <w:rPr>
          <w:rFonts w:ascii="Times New Roman" w:hAnsi="Times New Roman"/>
          <w:color w:val="1F497D" w:themeColor="text2"/>
          <w:sz w:val="28"/>
        </w:rPr>
        <w:t xml:space="preserve"> Т</w:t>
      </w:r>
      <w:proofErr w:type="gramEnd"/>
      <w:r w:rsidR="008E4F8D" w:rsidRPr="0081266B">
        <w:rPr>
          <w:rFonts w:ascii="Times New Roman" w:hAnsi="Times New Roman"/>
          <w:color w:val="1F497D" w:themeColor="text2"/>
          <w:sz w:val="28"/>
        </w:rPr>
        <w:t>рех Святителей Московских</w:t>
      </w:r>
      <w:r w:rsidR="00344BE0" w:rsidRPr="0081266B">
        <w:rPr>
          <w:rFonts w:ascii="Times New Roman" w:hAnsi="Times New Roman"/>
          <w:color w:val="1F497D" w:themeColor="text2"/>
          <w:sz w:val="28"/>
        </w:rPr>
        <w:t>, смежная с Крестовой палатой в которой судили опального архиерея.</w:t>
      </w:r>
    </w:p>
    <w:p w:rsidR="00344BE0" w:rsidRPr="0081266B" w:rsidRDefault="00344BE0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Арсения (Мацеевича) лишили монашества и под именем «преступника Андрея Враля» заточили в Ревельскую крепость. Поместный Собор 1917 г. отменил неправедный приговор Синода о митрополите Арсении и посмертно возвратил ему архиерейское достоинство, а архиерейский Собор 2000 г. прославил его как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священномученника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>.</w:t>
      </w:r>
    </w:p>
    <w:p w:rsidR="00340887" w:rsidRPr="0081266B" w:rsidRDefault="00340887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Екатерина Великая начала продвигать идею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свободоисповедания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. 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В 1765 г. она назначила обер-прокурором </w:t>
      </w:r>
      <w:proofErr w:type="gramStart"/>
      <w:r w:rsidRPr="0081266B">
        <w:rPr>
          <w:rFonts w:ascii="Times New Roman" w:hAnsi="Times New Roman"/>
          <w:b/>
          <w:color w:val="1F497D" w:themeColor="text2"/>
          <w:sz w:val="28"/>
        </w:rPr>
        <w:t>Синода бывшего ректора московского университета Ивана Ивановича</w:t>
      </w:r>
      <w:proofErr w:type="gram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Мелессино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>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При нем создается новая должность помощника обер-прокурора (товарищ обер-прокурора) Первым помощником был князь Потемкин – Таврический. Проект церковных преобразований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Мелессино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в церковной истории носит название «кондиции»</w:t>
      </w:r>
    </w:p>
    <w:p w:rsidR="00340887" w:rsidRPr="0081266B" w:rsidRDefault="00340887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«Кондиции»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Мелессино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.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Полная свобода вероисповедания для иностранцев, свободу публично совершать богослужения и иметь священников для раскольников-старообрядцев. Ослабить и сократить посты, очистить церковь от суеверий в отношении мощей и икон. Отменить обычай ношения икон по домам. Сократить продолжительность церковной службы и количество праздничных дней, вместо вечерни и всенощной назначить краткие моления с полезными нравоучениями. Полностью прекратить финансирование монастырей. Архиереев ставить из белого духовенства, разрешить сожитие епископата с законными женами. Отменить обычай поминовения усопших, объявить свободу брака с иноверцами.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Овдовевшим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не воспрещать и четвертого брака. Запрещать причащение младенцев до 10-и лет. </w:t>
      </w:r>
    </w:p>
    <w:p w:rsidR="00340887" w:rsidRPr="0081266B" w:rsidRDefault="00340887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Следующим обер-прокурором стал </w:t>
      </w:r>
      <w:proofErr w:type="gramStart"/>
      <w:r w:rsidRPr="0081266B">
        <w:rPr>
          <w:rFonts w:ascii="Times New Roman" w:hAnsi="Times New Roman"/>
          <w:b/>
          <w:color w:val="1F497D" w:themeColor="text2"/>
          <w:sz w:val="28"/>
        </w:rPr>
        <w:t>генерал</w:t>
      </w:r>
      <w:proofErr w:type="gram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Чебышев,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открыто бравировал атеизмом</w:t>
      </w:r>
      <w:r w:rsidR="003C3D0F" w:rsidRPr="0081266B">
        <w:rPr>
          <w:rFonts w:ascii="Times New Roman" w:hAnsi="Times New Roman"/>
          <w:color w:val="1F497D" w:themeColor="text2"/>
          <w:sz w:val="28"/>
        </w:rPr>
        <w:t xml:space="preserve">. Упрекал </w:t>
      </w:r>
      <w:proofErr w:type="spellStart"/>
      <w:r w:rsidR="003C3D0F" w:rsidRPr="0081266B">
        <w:rPr>
          <w:rFonts w:ascii="Times New Roman" w:hAnsi="Times New Roman"/>
          <w:color w:val="1F497D" w:themeColor="text2"/>
          <w:sz w:val="28"/>
        </w:rPr>
        <w:t>синодалов</w:t>
      </w:r>
      <w:proofErr w:type="spellEnd"/>
      <w:r w:rsidR="003C3D0F" w:rsidRPr="0081266B">
        <w:rPr>
          <w:rFonts w:ascii="Times New Roman" w:hAnsi="Times New Roman"/>
          <w:color w:val="1F497D" w:themeColor="text2"/>
          <w:sz w:val="28"/>
        </w:rPr>
        <w:t xml:space="preserve"> в казнокрадстве.</w:t>
      </w:r>
    </w:p>
    <w:p w:rsidR="000B4723" w:rsidRPr="0081266B" w:rsidRDefault="003C3D0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Павел </w:t>
      </w:r>
      <w:r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(1796 – 1801) Его духовным наставником был митрополит Платон (Левшин) Для завершения образования был отправлен в Европу. Особое впечатление на него произвела Германия и Берлин. Павел увлекся </w:t>
      </w:r>
      <w:r w:rsidRPr="0081266B">
        <w:rPr>
          <w:rFonts w:ascii="Times New Roman" w:hAnsi="Times New Roman"/>
          <w:color w:val="1F497D" w:themeColor="text2"/>
          <w:sz w:val="28"/>
        </w:rPr>
        <w:lastRenderedPageBreak/>
        <w:t xml:space="preserve">западным масонством и со временем он станет великим магистром Мальтийского ордена. </w:t>
      </w:r>
    </w:p>
    <w:p w:rsidR="000B4723" w:rsidRPr="0081266B" w:rsidRDefault="003C3D0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1797 г. Павел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объвил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себя главой русской православной церкви. Павел стал жаловать высшему духовенству светские </w:t>
      </w:r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ордена</w:t>
      </w:r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и архиереи вынуждены были носить </w:t>
      </w:r>
      <w:proofErr w:type="spellStart"/>
      <w:r w:rsidRPr="0081266B">
        <w:rPr>
          <w:rFonts w:ascii="Times New Roman" w:hAnsi="Times New Roman"/>
          <w:color w:val="1F497D" w:themeColor="text2"/>
          <w:sz w:val="28"/>
        </w:rPr>
        <w:t>аксель-банты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. Дома духовенства при нем освобождались от повинности, жаловал церковные земли, выделял стипендии сиротам священников. </w:t>
      </w:r>
      <w:r w:rsidRPr="0081266B">
        <w:rPr>
          <w:rFonts w:ascii="Times New Roman" w:hAnsi="Times New Roman"/>
          <w:b/>
          <w:color w:val="1F497D" w:themeColor="text2"/>
          <w:sz w:val="28"/>
        </w:rPr>
        <w:t>Петербуржская и Казанская семинарии получили статус академии.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Павел открыл в Россию дверь иезуитам. Глава ордена иезуитов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Габриэль</w:t>
      </w:r>
      <w:proofErr w:type="spellEnd"/>
      <w:r w:rsidRPr="0081266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81266B">
        <w:rPr>
          <w:rFonts w:ascii="Times New Roman" w:hAnsi="Times New Roman"/>
          <w:b/>
          <w:color w:val="1F497D" w:themeColor="text2"/>
          <w:sz w:val="28"/>
        </w:rPr>
        <w:t>Грубер</w:t>
      </w:r>
      <w:proofErr w:type="spellEnd"/>
      <w:r w:rsidRPr="0081266B">
        <w:rPr>
          <w:rFonts w:ascii="Times New Roman" w:hAnsi="Times New Roman"/>
          <w:color w:val="1F497D" w:themeColor="text2"/>
          <w:sz w:val="28"/>
        </w:rPr>
        <w:t xml:space="preserve"> имел право входа к императору без доклада. </w:t>
      </w:r>
    </w:p>
    <w:p w:rsidR="003C3D0F" w:rsidRPr="0081266B" w:rsidRDefault="003C3D0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color w:val="1F497D" w:themeColor="text2"/>
          <w:sz w:val="28"/>
        </w:rPr>
        <w:t xml:space="preserve">В 1798 г. в нижегородской губернии сгорел старообрядческий скит на реке </w:t>
      </w:r>
      <w:proofErr w:type="spellStart"/>
      <w:proofErr w:type="gramStart"/>
      <w:r w:rsidRPr="0081266B">
        <w:rPr>
          <w:rFonts w:ascii="Times New Roman" w:hAnsi="Times New Roman"/>
          <w:color w:val="1F497D" w:themeColor="text2"/>
          <w:sz w:val="28"/>
        </w:rPr>
        <w:t>Кержинец</w:t>
      </w:r>
      <w:proofErr w:type="spellEnd"/>
      <w:proofErr w:type="gramEnd"/>
      <w:r w:rsidRPr="0081266B">
        <w:rPr>
          <w:rFonts w:ascii="Times New Roman" w:hAnsi="Times New Roman"/>
          <w:color w:val="1F497D" w:themeColor="text2"/>
          <w:sz w:val="28"/>
        </w:rPr>
        <w:t xml:space="preserve"> и старообрядцы обратились к императору за помощью. Павел помог отстроить скит заново.</w:t>
      </w:r>
    </w:p>
    <w:p w:rsidR="003C3D0F" w:rsidRPr="0081266B" w:rsidRDefault="003C3D0F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В 1799 г.</w:t>
      </w:r>
      <w:r w:rsidRPr="0081266B">
        <w:rPr>
          <w:rFonts w:ascii="Times New Roman" w:hAnsi="Times New Roman"/>
          <w:color w:val="1F497D" w:themeColor="text2"/>
          <w:sz w:val="28"/>
        </w:rPr>
        <w:t xml:space="preserve"> митрополит Платон (Лёвшин) получил прошение старообрядцев</w:t>
      </w:r>
      <w:r w:rsidR="006836F7" w:rsidRPr="0081266B">
        <w:rPr>
          <w:rFonts w:ascii="Times New Roman" w:hAnsi="Times New Roman"/>
          <w:color w:val="1F497D" w:themeColor="text2"/>
          <w:sz w:val="28"/>
        </w:rPr>
        <w:t xml:space="preserve"> из 16-и </w:t>
      </w:r>
      <w:proofErr w:type="gramStart"/>
      <w:r w:rsidR="006836F7" w:rsidRPr="0081266B">
        <w:rPr>
          <w:rFonts w:ascii="Times New Roman" w:hAnsi="Times New Roman"/>
          <w:color w:val="1F497D" w:themeColor="text2"/>
          <w:sz w:val="28"/>
        </w:rPr>
        <w:t>пунктов</w:t>
      </w:r>
      <w:proofErr w:type="gramEnd"/>
      <w:r w:rsidR="006836F7" w:rsidRPr="0081266B">
        <w:rPr>
          <w:rFonts w:ascii="Times New Roman" w:hAnsi="Times New Roman"/>
          <w:color w:val="1F497D" w:themeColor="text2"/>
          <w:sz w:val="28"/>
        </w:rPr>
        <w:t xml:space="preserve"> в котором московские старообрядцы излагали условия воссоединения. Митрополит Платон ответил на них </w:t>
      </w:r>
      <w:r w:rsidR="006836F7" w:rsidRPr="0081266B">
        <w:rPr>
          <w:rFonts w:ascii="Times New Roman" w:hAnsi="Times New Roman"/>
          <w:b/>
          <w:color w:val="1F497D" w:themeColor="text2"/>
          <w:sz w:val="28"/>
        </w:rPr>
        <w:t>«правилами единоверия».</w:t>
      </w:r>
      <w:r w:rsidR="006836F7" w:rsidRPr="0081266B">
        <w:rPr>
          <w:rFonts w:ascii="Times New Roman" w:hAnsi="Times New Roman"/>
          <w:color w:val="1F497D" w:themeColor="text2"/>
          <w:sz w:val="28"/>
        </w:rPr>
        <w:t xml:space="preserve"> По отношению к согласным, старообрядцы которые </w:t>
      </w:r>
      <w:proofErr w:type="gramStart"/>
      <w:r w:rsidR="006836F7" w:rsidRPr="0081266B">
        <w:rPr>
          <w:rFonts w:ascii="Times New Roman" w:hAnsi="Times New Roman"/>
          <w:color w:val="1F497D" w:themeColor="text2"/>
          <w:sz w:val="28"/>
        </w:rPr>
        <w:t>получали духовенство от нашего епископата обязаны были</w:t>
      </w:r>
      <w:proofErr w:type="gramEnd"/>
      <w:r w:rsidR="006836F7" w:rsidRPr="0081266B">
        <w:rPr>
          <w:rFonts w:ascii="Times New Roman" w:hAnsi="Times New Roman"/>
          <w:color w:val="1F497D" w:themeColor="text2"/>
          <w:sz w:val="28"/>
        </w:rPr>
        <w:t xml:space="preserve"> признавать нашу иерархию. За это им разрешалось пользоваться старыми книгами. Этот документ был утвержден Павлом </w:t>
      </w:r>
      <w:r w:rsidR="006836F7" w:rsidRPr="0081266B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="006836F7" w:rsidRPr="0081266B">
        <w:rPr>
          <w:rFonts w:ascii="Times New Roman" w:hAnsi="Times New Roman"/>
          <w:b/>
          <w:color w:val="1F497D" w:themeColor="text2"/>
          <w:sz w:val="28"/>
        </w:rPr>
        <w:t xml:space="preserve"> 27 октября 1800 г.</w:t>
      </w:r>
    </w:p>
    <w:p w:rsidR="00344BE0" w:rsidRPr="0081266B" w:rsidRDefault="00344BE0" w:rsidP="00F906B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81266B">
        <w:rPr>
          <w:rFonts w:ascii="Times New Roman" w:hAnsi="Times New Roman"/>
          <w:b/>
          <w:color w:val="1F497D" w:themeColor="text2"/>
          <w:sz w:val="28"/>
        </w:rPr>
        <w:t>12 марта 1801 г</w:t>
      </w:r>
      <w:r w:rsidRPr="0081266B">
        <w:rPr>
          <w:rFonts w:ascii="Times New Roman" w:hAnsi="Times New Roman"/>
          <w:color w:val="1F497D" w:themeColor="text2"/>
          <w:sz w:val="28"/>
        </w:rPr>
        <w:t>. совершился очередной государственный переворот – император Павел был убит заговорщиками.</w:t>
      </w:r>
    </w:p>
    <w:sectPr w:rsidR="00344BE0" w:rsidRPr="0081266B" w:rsidSect="00615C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BD" w:rsidRDefault="00FE7CBD" w:rsidP="0081266B">
      <w:pPr>
        <w:spacing w:after="0" w:line="240" w:lineRule="auto"/>
      </w:pPr>
      <w:r>
        <w:separator/>
      </w:r>
    </w:p>
  </w:endnote>
  <w:endnote w:type="continuationSeparator" w:id="0">
    <w:p w:rsidR="00FE7CBD" w:rsidRDefault="00FE7CBD" w:rsidP="0081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42"/>
      <w:docPartObj>
        <w:docPartGallery w:val="Page Numbers (Bottom of Page)"/>
        <w:docPartUnique/>
      </w:docPartObj>
    </w:sdtPr>
    <w:sdtContent>
      <w:p w:rsidR="0081266B" w:rsidRDefault="0081266B">
        <w:pPr>
          <w:pStyle w:val="a5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1266B" w:rsidRDefault="00812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BD" w:rsidRDefault="00FE7CBD" w:rsidP="0081266B">
      <w:pPr>
        <w:spacing w:after="0" w:line="240" w:lineRule="auto"/>
      </w:pPr>
      <w:r>
        <w:separator/>
      </w:r>
    </w:p>
  </w:footnote>
  <w:footnote w:type="continuationSeparator" w:id="0">
    <w:p w:rsidR="00FE7CBD" w:rsidRDefault="00FE7CBD" w:rsidP="0081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68"/>
    <w:rsid w:val="00001C68"/>
    <w:rsid w:val="0000266B"/>
    <w:rsid w:val="00002F77"/>
    <w:rsid w:val="0000440A"/>
    <w:rsid w:val="00005230"/>
    <w:rsid w:val="000131D0"/>
    <w:rsid w:val="00014B49"/>
    <w:rsid w:val="00014EBA"/>
    <w:rsid w:val="00015EB2"/>
    <w:rsid w:val="00016FDD"/>
    <w:rsid w:val="00021E6C"/>
    <w:rsid w:val="00026491"/>
    <w:rsid w:val="00026BCB"/>
    <w:rsid w:val="000307B4"/>
    <w:rsid w:val="00035B2E"/>
    <w:rsid w:val="00036BDC"/>
    <w:rsid w:val="00036C92"/>
    <w:rsid w:val="000373DD"/>
    <w:rsid w:val="0004051E"/>
    <w:rsid w:val="0004148C"/>
    <w:rsid w:val="00041CF6"/>
    <w:rsid w:val="00042DC3"/>
    <w:rsid w:val="00042E28"/>
    <w:rsid w:val="00043771"/>
    <w:rsid w:val="0004575D"/>
    <w:rsid w:val="000459A4"/>
    <w:rsid w:val="00047028"/>
    <w:rsid w:val="00050083"/>
    <w:rsid w:val="00050840"/>
    <w:rsid w:val="0005094C"/>
    <w:rsid w:val="00050EFC"/>
    <w:rsid w:val="00054BA9"/>
    <w:rsid w:val="00055576"/>
    <w:rsid w:val="0005597F"/>
    <w:rsid w:val="00056B5B"/>
    <w:rsid w:val="00056D7B"/>
    <w:rsid w:val="00057FC0"/>
    <w:rsid w:val="00060062"/>
    <w:rsid w:val="00060373"/>
    <w:rsid w:val="000626D7"/>
    <w:rsid w:val="00062B7E"/>
    <w:rsid w:val="00064D61"/>
    <w:rsid w:val="00066290"/>
    <w:rsid w:val="00066D69"/>
    <w:rsid w:val="00067793"/>
    <w:rsid w:val="00071699"/>
    <w:rsid w:val="00073AD8"/>
    <w:rsid w:val="000750D2"/>
    <w:rsid w:val="00075D61"/>
    <w:rsid w:val="000765F4"/>
    <w:rsid w:val="000807BF"/>
    <w:rsid w:val="0008103C"/>
    <w:rsid w:val="00085352"/>
    <w:rsid w:val="00086919"/>
    <w:rsid w:val="0009026E"/>
    <w:rsid w:val="00091610"/>
    <w:rsid w:val="00092D10"/>
    <w:rsid w:val="000931AD"/>
    <w:rsid w:val="0009459E"/>
    <w:rsid w:val="00095FAB"/>
    <w:rsid w:val="000A06AA"/>
    <w:rsid w:val="000A11DD"/>
    <w:rsid w:val="000A1BC4"/>
    <w:rsid w:val="000A20C7"/>
    <w:rsid w:val="000A22D7"/>
    <w:rsid w:val="000A28AE"/>
    <w:rsid w:val="000A51D9"/>
    <w:rsid w:val="000A5A3D"/>
    <w:rsid w:val="000A76E6"/>
    <w:rsid w:val="000A7CAF"/>
    <w:rsid w:val="000B2906"/>
    <w:rsid w:val="000B4723"/>
    <w:rsid w:val="000C0749"/>
    <w:rsid w:val="000C086E"/>
    <w:rsid w:val="000C144C"/>
    <w:rsid w:val="000C32E3"/>
    <w:rsid w:val="000C3A7F"/>
    <w:rsid w:val="000C71EB"/>
    <w:rsid w:val="000D0FF8"/>
    <w:rsid w:val="000D2EED"/>
    <w:rsid w:val="000D45F5"/>
    <w:rsid w:val="000D5A72"/>
    <w:rsid w:val="000D602E"/>
    <w:rsid w:val="000D612F"/>
    <w:rsid w:val="000D7D18"/>
    <w:rsid w:val="000E24BF"/>
    <w:rsid w:val="000E2EF9"/>
    <w:rsid w:val="000E36EA"/>
    <w:rsid w:val="000E5198"/>
    <w:rsid w:val="000E59C3"/>
    <w:rsid w:val="000F574F"/>
    <w:rsid w:val="000F705A"/>
    <w:rsid w:val="000F741B"/>
    <w:rsid w:val="000F7AA6"/>
    <w:rsid w:val="001032F7"/>
    <w:rsid w:val="00103BAE"/>
    <w:rsid w:val="00105493"/>
    <w:rsid w:val="00106524"/>
    <w:rsid w:val="00110707"/>
    <w:rsid w:val="00114521"/>
    <w:rsid w:val="00114B73"/>
    <w:rsid w:val="0011700B"/>
    <w:rsid w:val="00117617"/>
    <w:rsid w:val="001223C5"/>
    <w:rsid w:val="001226B4"/>
    <w:rsid w:val="001240EC"/>
    <w:rsid w:val="00130075"/>
    <w:rsid w:val="001323C4"/>
    <w:rsid w:val="001329B4"/>
    <w:rsid w:val="00133F54"/>
    <w:rsid w:val="001342AD"/>
    <w:rsid w:val="0013541D"/>
    <w:rsid w:val="001358EA"/>
    <w:rsid w:val="00137036"/>
    <w:rsid w:val="00137353"/>
    <w:rsid w:val="00140D24"/>
    <w:rsid w:val="00141ED2"/>
    <w:rsid w:val="001437D4"/>
    <w:rsid w:val="0014453C"/>
    <w:rsid w:val="00147CAF"/>
    <w:rsid w:val="00150266"/>
    <w:rsid w:val="001513BA"/>
    <w:rsid w:val="00153437"/>
    <w:rsid w:val="00156BB2"/>
    <w:rsid w:val="0016003D"/>
    <w:rsid w:val="001600D5"/>
    <w:rsid w:val="00160AFF"/>
    <w:rsid w:val="00163A08"/>
    <w:rsid w:val="00164D1A"/>
    <w:rsid w:val="00165C38"/>
    <w:rsid w:val="00166060"/>
    <w:rsid w:val="00171C4A"/>
    <w:rsid w:val="0017263A"/>
    <w:rsid w:val="0017284D"/>
    <w:rsid w:val="001732A1"/>
    <w:rsid w:val="00173BFD"/>
    <w:rsid w:val="00173CF5"/>
    <w:rsid w:val="0017452A"/>
    <w:rsid w:val="00176503"/>
    <w:rsid w:val="0018075B"/>
    <w:rsid w:val="00181656"/>
    <w:rsid w:val="00181B4B"/>
    <w:rsid w:val="00182503"/>
    <w:rsid w:val="001829FA"/>
    <w:rsid w:val="00182BC2"/>
    <w:rsid w:val="00183E65"/>
    <w:rsid w:val="001874B9"/>
    <w:rsid w:val="00190185"/>
    <w:rsid w:val="00193A01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36D6"/>
    <w:rsid w:val="001A4353"/>
    <w:rsid w:val="001A588E"/>
    <w:rsid w:val="001A712F"/>
    <w:rsid w:val="001A7171"/>
    <w:rsid w:val="001A71D1"/>
    <w:rsid w:val="001A7220"/>
    <w:rsid w:val="001B200A"/>
    <w:rsid w:val="001B39DD"/>
    <w:rsid w:val="001B5A8A"/>
    <w:rsid w:val="001B7BC0"/>
    <w:rsid w:val="001C04DC"/>
    <w:rsid w:val="001C0ADD"/>
    <w:rsid w:val="001C1CC2"/>
    <w:rsid w:val="001C2D9C"/>
    <w:rsid w:val="001C55F8"/>
    <w:rsid w:val="001C6D43"/>
    <w:rsid w:val="001C71C0"/>
    <w:rsid w:val="001C7542"/>
    <w:rsid w:val="001D3CE8"/>
    <w:rsid w:val="001D7F02"/>
    <w:rsid w:val="001E0D6D"/>
    <w:rsid w:val="001E1E53"/>
    <w:rsid w:val="001E3FD3"/>
    <w:rsid w:val="001E571A"/>
    <w:rsid w:val="001E5A3C"/>
    <w:rsid w:val="001E5C8B"/>
    <w:rsid w:val="001E7CDB"/>
    <w:rsid w:val="001F1075"/>
    <w:rsid w:val="001F143B"/>
    <w:rsid w:val="001F2124"/>
    <w:rsid w:val="001F67D9"/>
    <w:rsid w:val="001F7020"/>
    <w:rsid w:val="00200128"/>
    <w:rsid w:val="00201AE2"/>
    <w:rsid w:val="00201F5C"/>
    <w:rsid w:val="00203A04"/>
    <w:rsid w:val="00205B97"/>
    <w:rsid w:val="00205D87"/>
    <w:rsid w:val="00213F27"/>
    <w:rsid w:val="00214123"/>
    <w:rsid w:val="00214F76"/>
    <w:rsid w:val="00215E8E"/>
    <w:rsid w:val="002178FB"/>
    <w:rsid w:val="002215C5"/>
    <w:rsid w:val="002225E2"/>
    <w:rsid w:val="00222DAB"/>
    <w:rsid w:val="002235E4"/>
    <w:rsid w:val="00223EFB"/>
    <w:rsid w:val="00226B62"/>
    <w:rsid w:val="00232775"/>
    <w:rsid w:val="00237ED4"/>
    <w:rsid w:val="00244B2C"/>
    <w:rsid w:val="0024683C"/>
    <w:rsid w:val="00247E86"/>
    <w:rsid w:val="002502FC"/>
    <w:rsid w:val="002522B5"/>
    <w:rsid w:val="00252A05"/>
    <w:rsid w:val="00253363"/>
    <w:rsid w:val="002540FC"/>
    <w:rsid w:val="002541AD"/>
    <w:rsid w:val="00254908"/>
    <w:rsid w:val="00254EC3"/>
    <w:rsid w:val="00256A2D"/>
    <w:rsid w:val="00256C19"/>
    <w:rsid w:val="002574A1"/>
    <w:rsid w:val="002625C0"/>
    <w:rsid w:val="002670DC"/>
    <w:rsid w:val="00267EC5"/>
    <w:rsid w:val="002710C0"/>
    <w:rsid w:val="002717C7"/>
    <w:rsid w:val="00271DA4"/>
    <w:rsid w:val="00271FBF"/>
    <w:rsid w:val="002725F0"/>
    <w:rsid w:val="00272FEC"/>
    <w:rsid w:val="002737A5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2FA8"/>
    <w:rsid w:val="002830F0"/>
    <w:rsid w:val="002842B4"/>
    <w:rsid w:val="0028582C"/>
    <w:rsid w:val="00285D65"/>
    <w:rsid w:val="0029160F"/>
    <w:rsid w:val="00294688"/>
    <w:rsid w:val="00295411"/>
    <w:rsid w:val="002A132C"/>
    <w:rsid w:val="002A1C97"/>
    <w:rsid w:val="002A3D30"/>
    <w:rsid w:val="002A485D"/>
    <w:rsid w:val="002A71AE"/>
    <w:rsid w:val="002B0A35"/>
    <w:rsid w:val="002B633A"/>
    <w:rsid w:val="002C0A77"/>
    <w:rsid w:val="002C3310"/>
    <w:rsid w:val="002C374D"/>
    <w:rsid w:val="002C44D0"/>
    <w:rsid w:val="002C5B55"/>
    <w:rsid w:val="002C69D5"/>
    <w:rsid w:val="002D0B3E"/>
    <w:rsid w:val="002D1F2D"/>
    <w:rsid w:val="002D2078"/>
    <w:rsid w:val="002D2765"/>
    <w:rsid w:val="002D29BB"/>
    <w:rsid w:val="002D483E"/>
    <w:rsid w:val="002D5428"/>
    <w:rsid w:val="002D5894"/>
    <w:rsid w:val="002D5899"/>
    <w:rsid w:val="002D59F7"/>
    <w:rsid w:val="002E045B"/>
    <w:rsid w:val="002E04F1"/>
    <w:rsid w:val="002E1ECD"/>
    <w:rsid w:val="002E2AC3"/>
    <w:rsid w:val="002E36FF"/>
    <w:rsid w:val="002E4CF2"/>
    <w:rsid w:val="002E66A6"/>
    <w:rsid w:val="002E7738"/>
    <w:rsid w:val="002E7CA0"/>
    <w:rsid w:val="002F0605"/>
    <w:rsid w:val="002F18C9"/>
    <w:rsid w:val="002F35E6"/>
    <w:rsid w:val="002F3DBE"/>
    <w:rsid w:val="002F5D31"/>
    <w:rsid w:val="002F6174"/>
    <w:rsid w:val="002F785D"/>
    <w:rsid w:val="00300955"/>
    <w:rsid w:val="0030123B"/>
    <w:rsid w:val="003015C8"/>
    <w:rsid w:val="003017D3"/>
    <w:rsid w:val="00301D3B"/>
    <w:rsid w:val="00302109"/>
    <w:rsid w:val="00302F47"/>
    <w:rsid w:val="00304B97"/>
    <w:rsid w:val="00305E3D"/>
    <w:rsid w:val="00310539"/>
    <w:rsid w:val="00310975"/>
    <w:rsid w:val="00311CB9"/>
    <w:rsid w:val="00315AEA"/>
    <w:rsid w:val="00315B4A"/>
    <w:rsid w:val="003168F0"/>
    <w:rsid w:val="00317299"/>
    <w:rsid w:val="00321029"/>
    <w:rsid w:val="003215DD"/>
    <w:rsid w:val="00323664"/>
    <w:rsid w:val="00325EFD"/>
    <w:rsid w:val="00325FB0"/>
    <w:rsid w:val="00326315"/>
    <w:rsid w:val="00331354"/>
    <w:rsid w:val="00332B8D"/>
    <w:rsid w:val="003341C3"/>
    <w:rsid w:val="00336680"/>
    <w:rsid w:val="00337B15"/>
    <w:rsid w:val="00340284"/>
    <w:rsid w:val="00340887"/>
    <w:rsid w:val="00341792"/>
    <w:rsid w:val="0034192E"/>
    <w:rsid w:val="00342237"/>
    <w:rsid w:val="00342F39"/>
    <w:rsid w:val="00343103"/>
    <w:rsid w:val="003434FA"/>
    <w:rsid w:val="003442F3"/>
    <w:rsid w:val="00344BE0"/>
    <w:rsid w:val="00345F71"/>
    <w:rsid w:val="00350369"/>
    <w:rsid w:val="0035204A"/>
    <w:rsid w:val="003554C2"/>
    <w:rsid w:val="00355E4F"/>
    <w:rsid w:val="00356419"/>
    <w:rsid w:val="00361C51"/>
    <w:rsid w:val="00362E45"/>
    <w:rsid w:val="00365411"/>
    <w:rsid w:val="00366195"/>
    <w:rsid w:val="003674C7"/>
    <w:rsid w:val="00370973"/>
    <w:rsid w:val="00371325"/>
    <w:rsid w:val="00371780"/>
    <w:rsid w:val="00372FB1"/>
    <w:rsid w:val="003750FA"/>
    <w:rsid w:val="0037546B"/>
    <w:rsid w:val="003760A0"/>
    <w:rsid w:val="00381752"/>
    <w:rsid w:val="00382807"/>
    <w:rsid w:val="003850CD"/>
    <w:rsid w:val="00386CBF"/>
    <w:rsid w:val="00386CEC"/>
    <w:rsid w:val="00390041"/>
    <w:rsid w:val="00390147"/>
    <w:rsid w:val="00392DF4"/>
    <w:rsid w:val="00393B61"/>
    <w:rsid w:val="00394FAC"/>
    <w:rsid w:val="003A00FE"/>
    <w:rsid w:val="003A177F"/>
    <w:rsid w:val="003A2DC9"/>
    <w:rsid w:val="003A3273"/>
    <w:rsid w:val="003A4B58"/>
    <w:rsid w:val="003A534A"/>
    <w:rsid w:val="003A5388"/>
    <w:rsid w:val="003A7854"/>
    <w:rsid w:val="003B1E3F"/>
    <w:rsid w:val="003B3AE4"/>
    <w:rsid w:val="003B4AD2"/>
    <w:rsid w:val="003B5790"/>
    <w:rsid w:val="003B6BE5"/>
    <w:rsid w:val="003C2BFC"/>
    <w:rsid w:val="003C3D0F"/>
    <w:rsid w:val="003C3D25"/>
    <w:rsid w:val="003C4631"/>
    <w:rsid w:val="003C686E"/>
    <w:rsid w:val="003D02A4"/>
    <w:rsid w:val="003D04DC"/>
    <w:rsid w:val="003D0D74"/>
    <w:rsid w:val="003D24D4"/>
    <w:rsid w:val="003D4A1D"/>
    <w:rsid w:val="003D50A6"/>
    <w:rsid w:val="003D63CE"/>
    <w:rsid w:val="003D6F61"/>
    <w:rsid w:val="003D78D7"/>
    <w:rsid w:val="003E0A1D"/>
    <w:rsid w:val="003E1B21"/>
    <w:rsid w:val="003E1B5D"/>
    <w:rsid w:val="003E3B25"/>
    <w:rsid w:val="003E3D8D"/>
    <w:rsid w:val="003E43C4"/>
    <w:rsid w:val="003E7850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24A"/>
    <w:rsid w:val="003F76FF"/>
    <w:rsid w:val="003F7B6D"/>
    <w:rsid w:val="0040144C"/>
    <w:rsid w:val="00401AE8"/>
    <w:rsid w:val="00401E1A"/>
    <w:rsid w:val="004027D2"/>
    <w:rsid w:val="0040289A"/>
    <w:rsid w:val="004032D9"/>
    <w:rsid w:val="0040378B"/>
    <w:rsid w:val="0040398E"/>
    <w:rsid w:val="0040438E"/>
    <w:rsid w:val="004046C4"/>
    <w:rsid w:val="004052D9"/>
    <w:rsid w:val="00407FBD"/>
    <w:rsid w:val="004102A1"/>
    <w:rsid w:val="0041034E"/>
    <w:rsid w:val="004128B7"/>
    <w:rsid w:val="00414306"/>
    <w:rsid w:val="0041478A"/>
    <w:rsid w:val="00415F73"/>
    <w:rsid w:val="00417167"/>
    <w:rsid w:val="004219A1"/>
    <w:rsid w:val="0042397E"/>
    <w:rsid w:val="00423E9B"/>
    <w:rsid w:val="004242AC"/>
    <w:rsid w:val="00425DC8"/>
    <w:rsid w:val="00427BAE"/>
    <w:rsid w:val="00427F48"/>
    <w:rsid w:val="00431E1B"/>
    <w:rsid w:val="004327E5"/>
    <w:rsid w:val="00432C61"/>
    <w:rsid w:val="00434E87"/>
    <w:rsid w:val="00437504"/>
    <w:rsid w:val="00440990"/>
    <w:rsid w:val="00441A77"/>
    <w:rsid w:val="00441C78"/>
    <w:rsid w:val="004454DE"/>
    <w:rsid w:val="00446490"/>
    <w:rsid w:val="00451673"/>
    <w:rsid w:val="00452152"/>
    <w:rsid w:val="004539DF"/>
    <w:rsid w:val="0045509B"/>
    <w:rsid w:val="0045729F"/>
    <w:rsid w:val="00457726"/>
    <w:rsid w:val="00460AA2"/>
    <w:rsid w:val="004622D1"/>
    <w:rsid w:val="004635DE"/>
    <w:rsid w:val="00470FAA"/>
    <w:rsid w:val="00473A5C"/>
    <w:rsid w:val="00474010"/>
    <w:rsid w:val="00474611"/>
    <w:rsid w:val="00476190"/>
    <w:rsid w:val="0047669A"/>
    <w:rsid w:val="00476B0B"/>
    <w:rsid w:val="00477083"/>
    <w:rsid w:val="00477DE0"/>
    <w:rsid w:val="004819C6"/>
    <w:rsid w:val="00481DD4"/>
    <w:rsid w:val="0048486B"/>
    <w:rsid w:val="00487C75"/>
    <w:rsid w:val="004906A6"/>
    <w:rsid w:val="0049116D"/>
    <w:rsid w:val="00491737"/>
    <w:rsid w:val="00491EDB"/>
    <w:rsid w:val="00493097"/>
    <w:rsid w:val="00493E4C"/>
    <w:rsid w:val="00493FEA"/>
    <w:rsid w:val="00496981"/>
    <w:rsid w:val="004A0105"/>
    <w:rsid w:val="004A0275"/>
    <w:rsid w:val="004A2C0F"/>
    <w:rsid w:val="004A4578"/>
    <w:rsid w:val="004A6986"/>
    <w:rsid w:val="004A69AE"/>
    <w:rsid w:val="004A7E76"/>
    <w:rsid w:val="004B51AF"/>
    <w:rsid w:val="004B7455"/>
    <w:rsid w:val="004C0093"/>
    <w:rsid w:val="004C153B"/>
    <w:rsid w:val="004C1958"/>
    <w:rsid w:val="004C3744"/>
    <w:rsid w:val="004C3D7C"/>
    <w:rsid w:val="004C474A"/>
    <w:rsid w:val="004C51C3"/>
    <w:rsid w:val="004C6196"/>
    <w:rsid w:val="004C65ED"/>
    <w:rsid w:val="004D262B"/>
    <w:rsid w:val="004D2841"/>
    <w:rsid w:val="004D3B74"/>
    <w:rsid w:val="004D4A55"/>
    <w:rsid w:val="004D52B6"/>
    <w:rsid w:val="004D7CF1"/>
    <w:rsid w:val="004E17BF"/>
    <w:rsid w:val="004E1A28"/>
    <w:rsid w:val="004E20AB"/>
    <w:rsid w:val="004E38C4"/>
    <w:rsid w:val="004E48E9"/>
    <w:rsid w:val="004E57CD"/>
    <w:rsid w:val="004E57D1"/>
    <w:rsid w:val="004E6F93"/>
    <w:rsid w:val="004F46DF"/>
    <w:rsid w:val="004F4ACD"/>
    <w:rsid w:val="004F5C8E"/>
    <w:rsid w:val="004F6ECC"/>
    <w:rsid w:val="005007F9"/>
    <w:rsid w:val="005008C3"/>
    <w:rsid w:val="00500C92"/>
    <w:rsid w:val="00501127"/>
    <w:rsid w:val="00501AE8"/>
    <w:rsid w:val="00501D0D"/>
    <w:rsid w:val="00503CE6"/>
    <w:rsid w:val="00504EF4"/>
    <w:rsid w:val="005051BE"/>
    <w:rsid w:val="005054CA"/>
    <w:rsid w:val="00505810"/>
    <w:rsid w:val="00505F00"/>
    <w:rsid w:val="005112A9"/>
    <w:rsid w:val="00511E60"/>
    <w:rsid w:val="00512E81"/>
    <w:rsid w:val="0052019B"/>
    <w:rsid w:val="0052152C"/>
    <w:rsid w:val="00522E1A"/>
    <w:rsid w:val="00523735"/>
    <w:rsid w:val="00523B6F"/>
    <w:rsid w:val="00523EE9"/>
    <w:rsid w:val="00524632"/>
    <w:rsid w:val="005264FA"/>
    <w:rsid w:val="00526826"/>
    <w:rsid w:val="00530F79"/>
    <w:rsid w:val="00531B17"/>
    <w:rsid w:val="00533421"/>
    <w:rsid w:val="005367BB"/>
    <w:rsid w:val="00536A0A"/>
    <w:rsid w:val="005372BE"/>
    <w:rsid w:val="0054107B"/>
    <w:rsid w:val="00542EDC"/>
    <w:rsid w:val="00543510"/>
    <w:rsid w:val="00543C98"/>
    <w:rsid w:val="00544500"/>
    <w:rsid w:val="0054477D"/>
    <w:rsid w:val="00545991"/>
    <w:rsid w:val="00552011"/>
    <w:rsid w:val="005531A5"/>
    <w:rsid w:val="00553623"/>
    <w:rsid w:val="0055461B"/>
    <w:rsid w:val="0055516E"/>
    <w:rsid w:val="005557C3"/>
    <w:rsid w:val="00557184"/>
    <w:rsid w:val="00560809"/>
    <w:rsid w:val="00560C7C"/>
    <w:rsid w:val="0056154E"/>
    <w:rsid w:val="00561CE2"/>
    <w:rsid w:val="00561E72"/>
    <w:rsid w:val="00561EAD"/>
    <w:rsid w:val="00563835"/>
    <w:rsid w:val="0056448D"/>
    <w:rsid w:val="00565F4B"/>
    <w:rsid w:val="00565F52"/>
    <w:rsid w:val="005662B1"/>
    <w:rsid w:val="005704F2"/>
    <w:rsid w:val="005707E6"/>
    <w:rsid w:val="00570CE7"/>
    <w:rsid w:val="00571423"/>
    <w:rsid w:val="0057251F"/>
    <w:rsid w:val="005734F6"/>
    <w:rsid w:val="00575A18"/>
    <w:rsid w:val="00575E94"/>
    <w:rsid w:val="00575ECB"/>
    <w:rsid w:val="00580B98"/>
    <w:rsid w:val="00580C77"/>
    <w:rsid w:val="00580E8B"/>
    <w:rsid w:val="00581023"/>
    <w:rsid w:val="00581B10"/>
    <w:rsid w:val="00582198"/>
    <w:rsid w:val="00583642"/>
    <w:rsid w:val="005843C6"/>
    <w:rsid w:val="00590FC2"/>
    <w:rsid w:val="00592CF1"/>
    <w:rsid w:val="005953F3"/>
    <w:rsid w:val="00597743"/>
    <w:rsid w:val="005A2C04"/>
    <w:rsid w:val="005A3B81"/>
    <w:rsid w:val="005A56F1"/>
    <w:rsid w:val="005A61E7"/>
    <w:rsid w:val="005B0E10"/>
    <w:rsid w:val="005B126B"/>
    <w:rsid w:val="005B3D28"/>
    <w:rsid w:val="005B42B7"/>
    <w:rsid w:val="005B435C"/>
    <w:rsid w:val="005B59CE"/>
    <w:rsid w:val="005B7576"/>
    <w:rsid w:val="005B796B"/>
    <w:rsid w:val="005B7A74"/>
    <w:rsid w:val="005C36DA"/>
    <w:rsid w:val="005C3CAC"/>
    <w:rsid w:val="005C4EE4"/>
    <w:rsid w:val="005C4F5B"/>
    <w:rsid w:val="005C5C22"/>
    <w:rsid w:val="005C6ED4"/>
    <w:rsid w:val="005C70FD"/>
    <w:rsid w:val="005C7A14"/>
    <w:rsid w:val="005D05D1"/>
    <w:rsid w:val="005D2989"/>
    <w:rsid w:val="005D3B31"/>
    <w:rsid w:val="005D4217"/>
    <w:rsid w:val="005D5496"/>
    <w:rsid w:val="005D555C"/>
    <w:rsid w:val="005E0978"/>
    <w:rsid w:val="005E0AEB"/>
    <w:rsid w:val="005E0BC5"/>
    <w:rsid w:val="005E15C0"/>
    <w:rsid w:val="005E1C86"/>
    <w:rsid w:val="005E2FE6"/>
    <w:rsid w:val="005E429D"/>
    <w:rsid w:val="005E716B"/>
    <w:rsid w:val="005F4D2A"/>
    <w:rsid w:val="005F5241"/>
    <w:rsid w:val="005F54E0"/>
    <w:rsid w:val="005F5A0F"/>
    <w:rsid w:val="005F7EC4"/>
    <w:rsid w:val="00601F88"/>
    <w:rsid w:val="0060328F"/>
    <w:rsid w:val="00604A9F"/>
    <w:rsid w:val="006068D2"/>
    <w:rsid w:val="00612601"/>
    <w:rsid w:val="0061531F"/>
    <w:rsid w:val="006156C9"/>
    <w:rsid w:val="00615CB6"/>
    <w:rsid w:val="0061713F"/>
    <w:rsid w:val="00617D7B"/>
    <w:rsid w:val="00617E8F"/>
    <w:rsid w:val="00621F59"/>
    <w:rsid w:val="00622885"/>
    <w:rsid w:val="006248BC"/>
    <w:rsid w:val="00624982"/>
    <w:rsid w:val="006278B3"/>
    <w:rsid w:val="00627B96"/>
    <w:rsid w:val="00627E36"/>
    <w:rsid w:val="00627E59"/>
    <w:rsid w:val="006310BC"/>
    <w:rsid w:val="00632C3C"/>
    <w:rsid w:val="00633CA6"/>
    <w:rsid w:val="006346A7"/>
    <w:rsid w:val="00635B98"/>
    <w:rsid w:val="00635BB3"/>
    <w:rsid w:val="006423E3"/>
    <w:rsid w:val="00644C54"/>
    <w:rsid w:val="00646DA9"/>
    <w:rsid w:val="00647C26"/>
    <w:rsid w:val="00647F2C"/>
    <w:rsid w:val="00650BB8"/>
    <w:rsid w:val="00650E70"/>
    <w:rsid w:val="006513BC"/>
    <w:rsid w:val="0065371C"/>
    <w:rsid w:val="0065411F"/>
    <w:rsid w:val="00654563"/>
    <w:rsid w:val="006572DC"/>
    <w:rsid w:val="0066085F"/>
    <w:rsid w:val="0066372F"/>
    <w:rsid w:val="006637A0"/>
    <w:rsid w:val="0066728E"/>
    <w:rsid w:val="00667514"/>
    <w:rsid w:val="00667A35"/>
    <w:rsid w:val="00670224"/>
    <w:rsid w:val="00673BA7"/>
    <w:rsid w:val="00674248"/>
    <w:rsid w:val="00675F39"/>
    <w:rsid w:val="006764FD"/>
    <w:rsid w:val="00677249"/>
    <w:rsid w:val="00680E53"/>
    <w:rsid w:val="006813BC"/>
    <w:rsid w:val="006819F9"/>
    <w:rsid w:val="006833CD"/>
    <w:rsid w:val="006836F7"/>
    <w:rsid w:val="00684BFC"/>
    <w:rsid w:val="0068543F"/>
    <w:rsid w:val="00686020"/>
    <w:rsid w:val="00686057"/>
    <w:rsid w:val="00690A25"/>
    <w:rsid w:val="00692DFF"/>
    <w:rsid w:val="00693DCE"/>
    <w:rsid w:val="00694F89"/>
    <w:rsid w:val="00696328"/>
    <w:rsid w:val="006966D7"/>
    <w:rsid w:val="006A0207"/>
    <w:rsid w:val="006A1289"/>
    <w:rsid w:val="006A1410"/>
    <w:rsid w:val="006A14EE"/>
    <w:rsid w:val="006A23A1"/>
    <w:rsid w:val="006A2B0B"/>
    <w:rsid w:val="006A3B9B"/>
    <w:rsid w:val="006A3E2F"/>
    <w:rsid w:val="006A458C"/>
    <w:rsid w:val="006A4CBA"/>
    <w:rsid w:val="006A5792"/>
    <w:rsid w:val="006B0673"/>
    <w:rsid w:val="006B13FB"/>
    <w:rsid w:val="006B209B"/>
    <w:rsid w:val="006B2C12"/>
    <w:rsid w:val="006B3346"/>
    <w:rsid w:val="006B7286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32EE"/>
    <w:rsid w:val="006D479A"/>
    <w:rsid w:val="006D50B7"/>
    <w:rsid w:val="006D6C2A"/>
    <w:rsid w:val="006D74BD"/>
    <w:rsid w:val="006E00D3"/>
    <w:rsid w:val="006E0905"/>
    <w:rsid w:val="006E3DF2"/>
    <w:rsid w:val="006E42EF"/>
    <w:rsid w:val="006E5BFC"/>
    <w:rsid w:val="006E6BE5"/>
    <w:rsid w:val="006E7611"/>
    <w:rsid w:val="006F111A"/>
    <w:rsid w:val="006F2EA8"/>
    <w:rsid w:val="006F673E"/>
    <w:rsid w:val="0070094E"/>
    <w:rsid w:val="00700E51"/>
    <w:rsid w:val="007014CF"/>
    <w:rsid w:val="00702369"/>
    <w:rsid w:val="007035AE"/>
    <w:rsid w:val="00703DE3"/>
    <w:rsid w:val="00710174"/>
    <w:rsid w:val="0071261E"/>
    <w:rsid w:val="00712C93"/>
    <w:rsid w:val="00713A00"/>
    <w:rsid w:val="00715B0E"/>
    <w:rsid w:val="00715D20"/>
    <w:rsid w:val="0071685E"/>
    <w:rsid w:val="00716F90"/>
    <w:rsid w:val="0071748F"/>
    <w:rsid w:val="00720841"/>
    <w:rsid w:val="00721772"/>
    <w:rsid w:val="007222C7"/>
    <w:rsid w:val="00724FEC"/>
    <w:rsid w:val="00726533"/>
    <w:rsid w:val="007275F0"/>
    <w:rsid w:val="00727AFA"/>
    <w:rsid w:val="007307C3"/>
    <w:rsid w:val="007330C4"/>
    <w:rsid w:val="00736941"/>
    <w:rsid w:val="00740B5E"/>
    <w:rsid w:val="0074124B"/>
    <w:rsid w:val="00741A4E"/>
    <w:rsid w:val="0074356C"/>
    <w:rsid w:val="00745033"/>
    <w:rsid w:val="00745DF8"/>
    <w:rsid w:val="00746758"/>
    <w:rsid w:val="00746D1E"/>
    <w:rsid w:val="00746EF6"/>
    <w:rsid w:val="007500B0"/>
    <w:rsid w:val="00752C48"/>
    <w:rsid w:val="0075502D"/>
    <w:rsid w:val="00755522"/>
    <w:rsid w:val="00755D72"/>
    <w:rsid w:val="00756042"/>
    <w:rsid w:val="007622E7"/>
    <w:rsid w:val="0076267B"/>
    <w:rsid w:val="00766DAE"/>
    <w:rsid w:val="00766DDF"/>
    <w:rsid w:val="007732F2"/>
    <w:rsid w:val="007735D4"/>
    <w:rsid w:val="00777470"/>
    <w:rsid w:val="007774D6"/>
    <w:rsid w:val="00780253"/>
    <w:rsid w:val="007804D2"/>
    <w:rsid w:val="00780A50"/>
    <w:rsid w:val="007814F9"/>
    <w:rsid w:val="00781E0D"/>
    <w:rsid w:val="0078305E"/>
    <w:rsid w:val="00783567"/>
    <w:rsid w:val="007836BC"/>
    <w:rsid w:val="0078573D"/>
    <w:rsid w:val="0079153D"/>
    <w:rsid w:val="00791F23"/>
    <w:rsid w:val="00792DC1"/>
    <w:rsid w:val="00794E0B"/>
    <w:rsid w:val="00795BCF"/>
    <w:rsid w:val="00795DEE"/>
    <w:rsid w:val="007A1DE0"/>
    <w:rsid w:val="007A2E7A"/>
    <w:rsid w:val="007A3FE4"/>
    <w:rsid w:val="007A5BFA"/>
    <w:rsid w:val="007A6454"/>
    <w:rsid w:val="007A6A2F"/>
    <w:rsid w:val="007B0888"/>
    <w:rsid w:val="007B15EA"/>
    <w:rsid w:val="007B2532"/>
    <w:rsid w:val="007B36CF"/>
    <w:rsid w:val="007B50F5"/>
    <w:rsid w:val="007B6A83"/>
    <w:rsid w:val="007B7BD6"/>
    <w:rsid w:val="007C1586"/>
    <w:rsid w:val="007C1E75"/>
    <w:rsid w:val="007C2453"/>
    <w:rsid w:val="007C25A3"/>
    <w:rsid w:val="007C2A6F"/>
    <w:rsid w:val="007C2B4C"/>
    <w:rsid w:val="007C2E5A"/>
    <w:rsid w:val="007C3265"/>
    <w:rsid w:val="007C491A"/>
    <w:rsid w:val="007C4E26"/>
    <w:rsid w:val="007C718D"/>
    <w:rsid w:val="007C796B"/>
    <w:rsid w:val="007C7A3E"/>
    <w:rsid w:val="007D0657"/>
    <w:rsid w:val="007D2969"/>
    <w:rsid w:val="007D31E3"/>
    <w:rsid w:val="007D4A2A"/>
    <w:rsid w:val="007D5CB2"/>
    <w:rsid w:val="007D733C"/>
    <w:rsid w:val="007E123B"/>
    <w:rsid w:val="007E23A0"/>
    <w:rsid w:val="007E729A"/>
    <w:rsid w:val="007E7C6F"/>
    <w:rsid w:val="007F0B1B"/>
    <w:rsid w:val="007F1493"/>
    <w:rsid w:val="007F25E4"/>
    <w:rsid w:val="007F52E2"/>
    <w:rsid w:val="00800036"/>
    <w:rsid w:val="00800765"/>
    <w:rsid w:val="008007C2"/>
    <w:rsid w:val="008009C9"/>
    <w:rsid w:val="00800F19"/>
    <w:rsid w:val="00801BCD"/>
    <w:rsid w:val="0080365F"/>
    <w:rsid w:val="00803C19"/>
    <w:rsid w:val="00806BD6"/>
    <w:rsid w:val="008108EE"/>
    <w:rsid w:val="008114B1"/>
    <w:rsid w:val="0081266B"/>
    <w:rsid w:val="00813C72"/>
    <w:rsid w:val="00813CE4"/>
    <w:rsid w:val="00814ADE"/>
    <w:rsid w:val="00815C89"/>
    <w:rsid w:val="00816BFC"/>
    <w:rsid w:val="00816D0A"/>
    <w:rsid w:val="00817975"/>
    <w:rsid w:val="00821473"/>
    <w:rsid w:val="008222BA"/>
    <w:rsid w:val="008232B3"/>
    <w:rsid w:val="00823A6A"/>
    <w:rsid w:val="00823B37"/>
    <w:rsid w:val="00823DD3"/>
    <w:rsid w:val="00825207"/>
    <w:rsid w:val="00826AE4"/>
    <w:rsid w:val="00826FE9"/>
    <w:rsid w:val="00831102"/>
    <w:rsid w:val="00832AAA"/>
    <w:rsid w:val="00835855"/>
    <w:rsid w:val="008365B3"/>
    <w:rsid w:val="008377C2"/>
    <w:rsid w:val="00837BD0"/>
    <w:rsid w:val="008400D0"/>
    <w:rsid w:val="00841318"/>
    <w:rsid w:val="00843511"/>
    <w:rsid w:val="00845FB6"/>
    <w:rsid w:val="008473AE"/>
    <w:rsid w:val="00850E0F"/>
    <w:rsid w:val="00853B50"/>
    <w:rsid w:val="00853EAD"/>
    <w:rsid w:val="00854CDF"/>
    <w:rsid w:val="00856926"/>
    <w:rsid w:val="00856BE0"/>
    <w:rsid w:val="00857283"/>
    <w:rsid w:val="00860114"/>
    <w:rsid w:val="00860467"/>
    <w:rsid w:val="00860617"/>
    <w:rsid w:val="00862A17"/>
    <w:rsid w:val="008668C3"/>
    <w:rsid w:val="00867697"/>
    <w:rsid w:val="008700CF"/>
    <w:rsid w:val="00870847"/>
    <w:rsid w:val="0087192C"/>
    <w:rsid w:val="00872948"/>
    <w:rsid w:val="00873112"/>
    <w:rsid w:val="0087523F"/>
    <w:rsid w:val="00881BD2"/>
    <w:rsid w:val="00882816"/>
    <w:rsid w:val="00882C2E"/>
    <w:rsid w:val="00883182"/>
    <w:rsid w:val="00884E7C"/>
    <w:rsid w:val="008855E9"/>
    <w:rsid w:val="008859B6"/>
    <w:rsid w:val="00886C91"/>
    <w:rsid w:val="008871D5"/>
    <w:rsid w:val="00887247"/>
    <w:rsid w:val="0088725F"/>
    <w:rsid w:val="0088759E"/>
    <w:rsid w:val="0089191C"/>
    <w:rsid w:val="0089210F"/>
    <w:rsid w:val="0089231E"/>
    <w:rsid w:val="0089244B"/>
    <w:rsid w:val="008959DA"/>
    <w:rsid w:val="00896F64"/>
    <w:rsid w:val="008A2E5D"/>
    <w:rsid w:val="008A4C55"/>
    <w:rsid w:val="008B05C7"/>
    <w:rsid w:val="008B093C"/>
    <w:rsid w:val="008B17A5"/>
    <w:rsid w:val="008B2335"/>
    <w:rsid w:val="008B3127"/>
    <w:rsid w:val="008B3B2D"/>
    <w:rsid w:val="008B5D1E"/>
    <w:rsid w:val="008B5F21"/>
    <w:rsid w:val="008B6E3F"/>
    <w:rsid w:val="008C0BE8"/>
    <w:rsid w:val="008C35CE"/>
    <w:rsid w:val="008C4020"/>
    <w:rsid w:val="008C6A2F"/>
    <w:rsid w:val="008C726D"/>
    <w:rsid w:val="008D1678"/>
    <w:rsid w:val="008D1B29"/>
    <w:rsid w:val="008D3D34"/>
    <w:rsid w:val="008D44AD"/>
    <w:rsid w:val="008D469C"/>
    <w:rsid w:val="008D5A21"/>
    <w:rsid w:val="008D671C"/>
    <w:rsid w:val="008E0178"/>
    <w:rsid w:val="008E0552"/>
    <w:rsid w:val="008E3DBE"/>
    <w:rsid w:val="008E4144"/>
    <w:rsid w:val="008E4F8D"/>
    <w:rsid w:val="008E532C"/>
    <w:rsid w:val="008E58B2"/>
    <w:rsid w:val="008E5BD9"/>
    <w:rsid w:val="008E66EA"/>
    <w:rsid w:val="008E775E"/>
    <w:rsid w:val="008F09BA"/>
    <w:rsid w:val="008F1B3E"/>
    <w:rsid w:val="008F2797"/>
    <w:rsid w:val="008F5DDB"/>
    <w:rsid w:val="008F6042"/>
    <w:rsid w:val="008F6995"/>
    <w:rsid w:val="009015CD"/>
    <w:rsid w:val="00902D13"/>
    <w:rsid w:val="00904F75"/>
    <w:rsid w:val="00906197"/>
    <w:rsid w:val="00906421"/>
    <w:rsid w:val="00906F88"/>
    <w:rsid w:val="00910814"/>
    <w:rsid w:val="00911C71"/>
    <w:rsid w:val="00911E20"/>
    <w:rsid w:val="009125C2"/>
    <w:rsid w:val="00913FB3"/>
    <w:rsid w:val="009176F9"/>
    <w:rsid w:val="00920FB4"/>
    <w:rsid w:val="009237BA"/>
    <w:rsid w:val="009238FF"/>
    <w:rsid w:val="00924AC0"/>
    <w:rsid w:val="00925051"/>
    <w:rsid w:val="00926CC3"/>
    <w:rsid w:val="009302DC"/>
    <w:rsid w:val="009306D4"/>
    <w:rsid w:val="0093105C"/>
    <w:rsid w:val="00932EB1"/>
    <w:rsid w:val="00934BA4"/>
    <w:rsid w:val="00935041"/>
    <w:rsid w:val="00936440"/>
    <w:rsid w:val="00937D40"/>
    <w:rsid w:val="0094091B"/>
    <w:rsid w:val="00941E9E"/>
    <w:rsid w:val="0094538A"/>
    <w:rsid w:val="009457A3"/>
    <w:rsid w:val="009519C7"/>
    <w:rsid w:val="00952F6F"/>
    <w:rsid w:val="00954045"/>
    <w:rsid w:val="00954A60"/>
    <w:rsid w:val="00954F91"/>
    <w:rsid w:val="00962499"/>
    <w:rsid w:val="0096285E"/>
    <w:rsid w:val="00963335"/>
    <w:rsid w:val="00963B3D"/>
    <w:rsid w:val="00963CD0"/>
    <w:rsid w:val="00963D4C"/>
    <w:rsid w:val="0096516E"/>
    <w:rsid w:val="0096573A"/>
    <w:rsid w:val="00965C54"/>
    <w:rsid w:val="00966AAB"/>
    <w:rsid w:val="00967F29"/>
    <w:rsid w:val="00970DED"/>
    <w:rsid w:val="009717D0"/>
    <w:rsid w:val="00974A4F"/>
    <w:rsid w:val="00975989"/>
    <w:rsid w:val="00975B0D"/>
    <w:rsid w:val="00975F37"/>
    <w:rsid w:val="009777F1"/>
    <w:rsid w:val="00977B16"/>
    <w:rsid w:val="0098103A"/>
    <w:rsid w:val="009812E6"/>
    <w:rsid w:val="009816DB"/>
    <w:rsid w:val="00982304"/>
    <w:rsid w:val="00982CCD"/>
    <w:rsid w:val="00984B54"/>
    <w:rsid w:val="009909D0"/>
    <w:rsid w:val="00990B8D"/>
    <w:rsid w:val="009915E7"/>
    <w:rsid w:val="0099264C"/>
    <w:rsid w:val="00992D29"/>
    <w:rsid w:val="00993124"/>
    <w:rsid w:val="00993763"/>
    <w:rsid w:val="00994D22"/>
    <w:rsid w:val="009961BB"/>
    <w:rsid w:val="009A2F0F"/>
    <w:rsid w:val="009A485A"/>
    <w:rsid w:val="009A4877"/>
    <w:rsid w:val="009A491E"/>
    <w:rsid w:val="009B01CF"/>
    <w:rsid w:val="009B0562"/>
    <w:rsid w:val="009B0C70"/>
    <w:rsid w:val="009B169A"/>
    <w:rsid w:val="009B1976"/>
    <w:rsid w:val="009B27A5"/>
    <w:rsid w:val="009B3AA9"/>
    <w:rsid w:val="009B3ABE"/>
    <w:rsid w:val="009B4985"/>
    <w:rsid w:val="009B4C6A"/>
    <w:rsid w:val="009B4E78"/>
    <w:rsid w:val="009B7918"/>
    <w:rsid w:val="009B7D3F"/>
    <w:rsid w:val="009C19A1"/>
    <w:rsid w:val="009C2547"/>
    <w:rsid w:val="009C2D92"/>
    <w:rsid w:val="009C6081"/>
    <w:rsid w:val="009C68AE"/>
    <w:rsid w:val="009C77A5"/>
    <w:rsid w:val="009D05C5"/>
    <w:rsid w:val="009D1646"/>
    <w:rsid w:val="009D2058"/>
    <w:rsid w:val="009D30C7"/>
    <w:rsid w:val="009D4511"/>
    <w:rsid w:val="009D633F"/>
    <w:rsid w:val="009D68A7"/>
    <w:rsid w:val="009E10C0"/>
    <w:rsid w:val="009E1589"/>
    <w:rsid w:val="009E2F8E"/>
    <w:rsid w:val="009E3465"/>
    <w:rsid w:val="009E48D9"/>
    <w:rsid w:val="009E4D94"/>
    <w:rsid w:val="009E5220"/>
    <w:rsid w:val="009E59B9"/>
    <w:rsid w:val="009E6053"/>
    <w:rsid w:val="009E6A3D"/>
    <w:rsid w:val="009E7C8E"/>
    <w:rsid w:val="009F0479"/>
    <w:rsid w:val="009F051D"/>
    <w:rsid w:val="009F12A5"/>
    <w:rsid w:val="009F4949"/>
    <w:rsid w:val="009F7D64"/>
    <w:rsid w:val="00A021C1"/>
    <w:rsid w:val="00A02736"/>
    <w:rsid w:val="00A04F7A"/>
    <w:rsid w:val="00A065F6"/>
    <w:rsid w:val="00A0665A"/>
    <w:rsid w:val="00A0675B"/>
    <w:rsid w:val="00A0704E"/>
    <w:rsid w:val="00A07392"/>
    <w:rsid w:val="00A07DE6"/>
    <w:rsid w:val="00A10A11"/>
    <w:rsid w:val="00A111B4"/>
    <w:rsid w:val="00A1149B"/>
    <w:rsid w:val="00A11B1F"/>
    <w:rsid w:val="00A1288E"/>
    <w:rsid w:val="00A12B71"/>
    <w:rsid w:val="00A131C8"/>
    <w:rsid w:val="00A14B32"/>
    <w:rsid w:val="00A17708"/>
    <w:rsid w:val="00A218FF"/>
    <w:rsid w:val="00A227EC"/>
    <w:rsid w:val="00A236BE"/>
    <w:rsid w:val="00A24C14"/>
    <w:rsid w:val="00A24DB4"/>
    <w:rsid w:val="00A250EB"/>
    <w:rsid w:val="00A262A7"/>
    <w:rsid w:val="00A26D64"/>
    <w:rsid w:val="00A30821"/>
    <w:rsid w:val="00A3130F"/>
    <w:rsid w:val="00A32A1B"/>
    <w:rsid w:val="00A3358A"/>
    <w:rsid w:val="00A33D00"/>
    <w:rsid w:val="00A350D4"/>
    <w:rsid w:val="00A3515F"/>
    <w:rsid w:val="00A358B6"/>
    <w:rsid w:val="00A37BB3"/>
    <w:rsid w:val="00A40675"/>
    <w:rsid w:val="00A43232"/>
    <w:rsid w:val="00A455C2"/>
    <w:rsid w:val="00A45755"/>
    <w:rsid w:val="00A464AA"/>
    <w:rsid w:val="00A466E2"/>
    <w:rsid w:val="00A511DE"/>
    <w:rsid w:val="00A52D8C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2CF"/>
    <w:rsid w:val="00A63C4E"/>
    <w:rsid w:val="00A67191"/>
    <w:rsid w:val="00A72E02"/>
    <w:rsid w:val="00A7348D"/>
    <w:rsid w:val="00A8069F"/>
    <w:rsid w:val="00A80AA6"/>
    <w:rsid w:val="00A815A1"/>
    <w:rsid w:val="00A82081"/>
    <w:rsid w:val="00A825E2"/>
    <w:rsid w:val="00A84E83"/>
    <w:rsid w:val="00A852DF"/>
    <w:rsid w:val="00A86CB6"/>
    <w:rsid w:val="00A90C47"/>
    <w:rsid w:val="00A9276C"/>
    <w:rsid w:val="00A94C4A"/>
    <w:rsid w:val="00A97C7E"/>
    <w:rsid w:val="00A97E27"/>
    <w:rsid w:val="00AA0867"/>
    <w:rsid w:val="00AA0C3E"/>
    <w:rsid w:val="00AA1418"/>
    <w:rsid w:val="00AA3118"/>
    <w:rsid w:val="00AA404A"/>
    <w:rsid w:val="00AA4961"/>
    <w:rsid w:val="00AA66FD"/>
    <w:rsid w:val="00AA6CAB"/>
    <w:rsid w:val="00AB3D4E"/>
    <w:rsid w:val="00AB3F97"/>
    <w:rsid w:val="00AB7EFD"/>
    <w:rsid w:val="00AC4F3C"/>
    <w:rsid w:val="00AC57E3"/>
    <w:rsid w:val="00AC59B9"/>
    <w:rsid w:val="00AC7A13"/>
    <w:rsid w:val="00AC7C4E"/>
    <w:rsid w:val="00AD0A9E"/>
    <w:rsid w:val="00AD35EC"/>
    <w:rsid w:val="00AD5C6A"/>
    <w:rsid w:val="00AD6CC1"/>
    <w:rsid w:val="00AD75A5"/>
    <w:rsid w:val="00AE05FC"/>
    <w:rsid w:val="00AE2DD2"/>
    <w:rsid w:val="00AE349E"/>
    <w:rsid w:val="00AE3DB8"/>
    <w:rsid w:val="00AE3F0B"/>
    <w:rsid w:val="00AE3F3A"/>
    <w:rsid w:val="00AE4D6D"/>
    <w:rsid w:val="00AE71F9"/>
    <w:rsid w:val="00AF0629"/>
    <w:rsid w:val="00AF0782"/>
    <w:rsid w:val="00AF166B"/>
    <w:rsid w:val="00AF3367"/>
    <w:rsid w:val="00AF4426"/>
    <w:rsid w:val="00AF778F"/>
    <w:rsid w:val="00B04521"/>
    <w:rsid w:val="00B055CA"/>
    <w:rsid w:val="00B066D3"/>
    <w:rsid w:val="00B06C20"/>
    <w:rsid w:val="00B110A0"/>
    <w:rsid w:val="00B11991"/>
    <w:rsid w:val="00B120AE"/>
    <w:rsid w:val="00B142EF"/>
    <w:rsid w:val="00B1620A"/>
    <w:rsid w:val="00B30B67"/>
    <w:rsid w:val="00B352F6"/>
    <w:rsid w:val="00B377AB"/>
    <w:rsid w:val="00B40681"/>
    <w:rsid w:val="00B4474A"/>
    <w:rsid w:val="00B4490C"/>
    <w:rsid w:val="00B50B2B"/>
    <w:rsid w:val="00B50FA9"/>
    <w:rsid w:val="00B51E32"/>
    <w:rsid w:val="00B524B6"/>
    <w:rsid w:val="00B531B6"/>
    <w:rsid w:val="00B53644"/>
    <w:rsid w:val="00B53830"/>
    <w:rsid w:val="00B56250"/>
    <w:rsid w:val="00B5703D"/>
    <w:rsid w:val="00B612F5"/>
    <w:rsid w:val="00B62E65"/>
    <w:rsid w:val="00B62F75"/>
    <w:rsid w:val="00B6514D"/>
    <w:rsid w:val="00B65282"/>
    <w:rsid w:val="00B6585B"/>
    <w:rsid w:val="00B65C3C"/>
    <w:rsid w:val="00B6767B"/>
    <w:rsid w:val="00B67EF4"/>
    <w:rsid w:val="00B70B33"/>
    <w:rsid w:val="00B718D2"/>
    <w:rsid w:val="00B71979"/>
    <w:rsid w:val="00B72B42"/>
    <w:rsid w:val="00B750F3"/>
    <w:rsid w:val="00B7634B"/>
    <w:rsid w:val="00B773A8"/>
    <w:rsid w:val="00B77546"/>
    <w:rsid w:val="00B77675"/>
    <w:rsid w:val="00B77E86"/>
    <w:rsid w:val="00B810E2"/>
    <w:rsid w:val="00B81BE0"/>
    <w:rsid w:val="00B81E97"/>
    <w:rsid w:val="00B8261F"/>
    <w:rsid w:val="00B832BB"/>
    <w:rsid w:val="00B8393C"/>
    <w:rsid w:val="00B84B97"/>
    <w:rsid w:val="00B84F4C"/>
    <w:rsid w:val="00B874F7"/>
    <w:rsid w:val="00B912BA"/>
    <w:rsid w:val="00B949FF"/>
    <w:rsid w:val="00B94A05"/>
    <w:rsid w:val="00B952D3"/>
    <w:rsid w:val="00BA0A0D"/>
    <w:rsid w:val="00BA0BBD"/>
    <w:rsid w:val="00BA367F"/>
    <w:rsid w:val="00BA43D0"/>
    <w:rsid w:val="00BA49A4"/>
    <w:rsid w:val="00BA5478"/>
    <w:rsid w:val="00BB042A"/>
    <w:rsid w:val="00BB04D4"/>
    <w:rsid w:val="00BB0A94"/>
    <w:rsid w:val="00BB27C5"/>
    <w:rsid w:val="00BB2912"/>
    <w:rsid w:val="00BB2F9C"/>
    <w:rsid w:val="00BB5E9A"/>
    <w:rsid w:val="00BB633E"/>
    <w:rsid w:val="00BC0673"/>
    <w:rsid w:val="00BC0DD9"/>
    <w:rsid w:val="00BC31E9"/>
    <w:rsid w:val="00BC3A9F"/>
    <w:rsid w:val="00BC3FDB"/>
    <w:rsid w:val="00BC4012"/>
    <w:rsid w:val="00BC47F6"/>
    <w:rsid w:val="00BC4A41"/>
    <w:rsid w:val="00BC5CF0"/>
    <w:rsid w:val="00BC5EB9"/>
    <w:rsid w:val="00BC6D4E"/>
    <w:rsid w:val="00BC6E00"/>
    <w:rsid w:val="00BC76A1"/>
    <w:rsid w:val="00BD1C3E"/>
    <w:rsid w:val="00BD28EB"/>
    <w:rsid w:val="00BD3016"/>
    <w:rsid w:val="00BD3AD4"/>
    <w:rsid w:val="00BD3DB5"/>
    <w:rsid w:val="00BD47A3"/>
    <w:rsid w:val="00BD70A3"/>
    <w:rsid w:val="00BD7400"/>
    <w:rsid w:val="00BD7B20"/>
    <w:rsid w:val="00BE0C0E"/>
    <w:rsid w:val="00BE0FE7"/>
    <w:rsid w:val="00BE10FB"/>
    <w:rsid w:val="00BE35BC"/>
    <w:rsid w:val="00BF0871"/>
    <w:rsid w:val="00BF0C6C"/>
    <w:rsid w:val="00BF1746"/>
    <w:rsid w:val="00BF1DCC"/>
    <w:rsid w:val="00BF3069"/>
    <w:rsid w:val="00BF372C"/>
    <w:rsid w:val="00BF393A"/>
    <w:rsid w:val="00BF4A04"/>
    <w:rsid w:val="00BF56FC"/>
    <w:rsid w:val="00BF580E"/>
    <w:rsid w:val="00BF5926"/>
    <w:rsid w:val="00BF5E1C"/>
    <w:rsid w:val="00C000BD"/>
    <w:rsid w:val="00C00D2B"/>
    <w:rsid w:val="00C0306E"/>
    <w:rsid w:val="00C047B7"/>
    <w:rsid w:val="00C047FC"/>
    <w:rsid w:val="00C05234"/>
    <w:rsid w:val="00C05DFA"/>
    <w:rsid w:val="00C06E2E"/>
    <w:rsid w:val="00C11AE9"/>
    <w:rsid w:val="00C11E27"/>
    <w:rsid w:val="00C16C2B"/>
    <w:rsid w:val="00C1713D"/>
    <w:rsid w:val="00C2002A"/>
    <w:rsid w:val="00C202BC"/>
    <w:rsid w:val="00C20BD4"/>
    <w:rsid w:val="00C20C06"/>
    <w:rsid w:val="00C20DEF"/>
    <w:rsid w:val="00C23B6C"/>
    <w:rsid w:val="00C24975"/>
    <w:rsid w:val="00C27186"/>
    <w:rsid w:val="00C27348"/>
    <w:rsid w:val="00C27D0A"/>
    <w:rsid w:val="00C300FD"/>
    <w:rsid w:val="00C3060C"/>
    <w:rsid w:val="00C30CDA"/>
    <w:rsid w:val="00C31956"/>
    <w:rsid w:val="00C31DF1"/>
    <w:rsid w:val="00C320C2"/>
    <w:rsid w:val="00C33F7E"/>
    <w:rsid w:val="00C3423F"/>
    <w:rsid w:val="00C351C4"/>
    <w:rsid w:val="00C354FC"/>
    <w:rsid w:val="00C36C8D"/>
    <w:rsid w:val="00C36F8C"/>
    <w:rsid w:val="00C37A9D"/>
    <w:rsid w:val="00C410ED"/>
    <w:rsid w:val="00C42A18"/>
    <w:rsid w:val="00C42F09"/>
    <w:rsid w:val="00C4511E"/>
    <w:rsid w:val="00C463B6"/>
    <w:rsid w:val="00C46EA5"/>
    <w:rsid w:val="00C60355"/>
    <w:rsid w:val="00C604C0"/>
    <w:rsid w:val="00C612BC"/>
    <w:rsid w:val="00C640F4"/>
    <w:rsid w:val="00C67DD5"/>
    <w:rsid w:val="00C70368"/>
    <w:rsid w:val="00C722A4"/>
    <w:rsid w:val="00C7347F"/>
    <w:rsid w:val="00C73865"/>
    <w:rsid w:val="00C82681"/>
    <w:rsid w:val="00C82EAD"/>
    <w:rsid w:val="00C83F5F"/>
    <w:rsid w:val="00C85122"/>
    <w:rsid w:val="00C86FA5"/>
    <w:rsid w:val="00C90D68"/>
    <w:rsid w:val="00C9110B"/>
    <w:rsid w:val="00C913BD"/>
    <w:rsid w:val="00C915DA"/>
    <w:rsid w:val="00C925F5"/>
    <w:rsid w:val="00C931FD"/>
    <w:rsid w:val="00C9422D"/>
    <w:rsid w:val="00C96427"/>
    <w:rsid w:val="00C97F26"/>
    <w:rsid w:val="00CA0870"/>
    <w:rsid w:val="00CA12B7"/>
    <w:rsid w:val="00CA1A34"/>
    <w:rsid w:val="00CA21FB"/>
    <w:rsid w:val="00CA3329"/>
    <w:rsid w:val="00CA37CF"/>
    <w:rsid w:val="00CA39CB"/>
    <w:rsid w:val="00CA3B82"/>
    <w:rsid w:val="00CA3E49"/>
    <w:rsid w:val="00CA62F3"/>
    <w:rsid w:val="00CA7E85"/>
    <w:rsid w:val="00CB0A2E"/>
    <w:rsid w:val="00CB1283"/>
    <w:rsid w:val="00CB191C"/>
    <w:rsid w:val="00CB475E"/>
    <w:rsid w:val="00CB5170"/>
    <w:rsid w:val="00CB66F1"/>
    <w:rsid w:val="00CC1353"/>
    <w:rsid w:val="00CC43E3"/>
    <w:rsid w:val="00CD08FC"/>
    <w:rsid w:val="00CD108D"/>
    <w:rsid w:val="00CD21CC"/>
    <w:rsid w:val="00CD291B"/>
    <w:rsid w:val="00CD3497"/>
    <w:rsid w:val="00CD398D"/>
    <w:rsid w:val="00CD4541"/>
    <w:rsid w:val="00CD4607"/>
    <w:rsid w:val="00CD5D88"/>
    <w:rsid w:val="00CD5E64"/>
    <w:rsid w:val="00CD6106"/>
    <w:rsid w:val="00CD6569"/>
    <w:rsid w:val="00CD7D7F"/>
    <w:rsid w:val="00CE07EE"/>
    <w:rsid w:val="00CE0C23"/>
    <w:rsid w:val="00CE12C9"/>
    <w:rsid w:val="00CE1872"/>
    <w:rsid w:val="00CE22AA"/>
    <w:rsid w:val="00CE3EB6"/>
    <w:rsid w:val="00CE3FE6"/>
    <w:rsid w:val="00CE6FD6"/>
    <w:rsid w:val="00CE7E16"/>
    <w:rsid w:val="00CF1837"/>
    <w:rsid w:val="00CF341C"/>
    <w:rsid w:val="00CF3B2D"/>
    <w:rsid w:val="00CF554E"/>
    <w:rsid w:val="00CF7DBB"/>
    <w:rsid w:val="00D00EC2"/>
    <w:rsid w:val="00D02CC9"/>
    <w:rsid w:val="00D039E5"/>
    <w:rsid w:val="00D03A23"/>
    <w:rsid w:val="00D05C8A"/>
    <w:rsid w:val="00D05CB2"/>
    <w:rsid w:val="00D07563"/>
    <w:rsid w:val="00D12132"/>
    <w:rsid w:val="00D13797"/>
    <w:rsid w:val="00D13EC5"/>
    <w:rsid w:val="00D1622F"/>
    <w:rsid w:val="00D16DA8"/>
    <w:rsid w:val="00D17BD2"/>
    <w:rsid w:val="00D21F36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4C71"/>
    <w:rsid w:val="00D36BB5"/>
    <w:rsid w:val="00D3704E"/>
    <w:rsid w:val="00D37EC0"/>
    <w:rsid w:val="00D40CFC"/>
    <w:rsid w:val="00D419D9"/>
    <w:rsid w:val="00D43DD6"/>
    <w:rsid w:val="00D440D3"/>
    <w:rsid w:val="00D442B3"/>
    <w:rsid w:val="00D45CA5"/>
    <w:rsid w:val="00D465EF"/>
    <w:rsid w:val="00D466EE"/>
    <w:rsid w:val="00D47237"/>
    <w:rsid w:val="00D47BE2"/>
    <w:rsid w:val="00D50BD0"/>
    <w:rsid w:val="00D51E21"/>
    <w:rsid w:val="00D5230B"/>
    <w:rsid w:val="00D56862"/>
    <w:rsid w:val="00D56A4A"/>
    <w:rsid w:val="00D57ACE"/>
    <w:rsid w:val="00D60DAF"/>
    <w:rsid w:val="00D620C3"/>
    <w:rsid w:val="00D64687"/>
    <w:rsid w:val="00D66564"/>
    <w:rsid w:val="00D70794"/>
    <w:rsid w:val="00D717A8"/>
    <w:rsid w:val="00D72B34"/>
    <w:rsid w:val="00D7379E"/>
    <w:rsid w:val="00D7553E"/>
    <w:rsid w:val="00D758B2"/>
    <w:rsid w:val="00D75BE4"/>
    <w:rsid w:val="00D76006"/>
    <w:rsid w:val="00D762A0"/>
    <w:rsid w:val="00D76686"/>
    <w:rsid w:val="00D77618"/>
    <w:rsid w:val="00D822E5"/>
    <w:rsid w:val="00D8519B"/>
    <w:rsid w:val="00D854D2"/>
    <w:rsid w:val="00D85793"/>
    <w:rsid w:val="00D85FB1"/>
    <w:rsid w:val="00D874E3"/>
    <w:rsid w:val="00D87AE2"/>
    <w:rsid w:val="00D87AF3"/>
    <w:rsid w:val="00D90BA7"/>
    <w:rsid w:val="00D915CD"/>
    <w:rsid w:val="00D95727"/>
    <w:rsid w:val="00D96534"/>
    <w:rsid w:val="00D97718"/>
    <w:rsid w:val="00D97EB0"/>
    <w:rsid w:val="00DA03E0"/>
    <w:rsid w:val="00DA396F"/>
    <w:rsid w:val="00DA3EC7"/>
    <w:rsid w:val="00DA4886"/>
    <w:rsid w:val="00DA51D2"/>
    <w:rsid w:val="00DA53B8"/>
    <w:rsid w:val="00DB1022"/>
    <w:rsid w:val="00DB184D"/>
    <w:rsid w:val="00DB1EDF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6C5"/>
    <w:rsid w:val="00DC60AF"/>
    <w:rsid w:val="00DC68D5"/>
    <w:rsid w:val="00DC6E5B"/>
    <w:rsid w:val="00DC7100"/>
    <w:rsid w:val="00DC7C86"/>
    <w:rsid w:val="00DC7D66"/>
    <w:rsid w:val="00DD0B45"/>
    <w:rsid w:val="00DD0FD4"/>
    <w:rsid w:val="00DD1B1E"/>
    <w:rsid w:val="00DD2992"/>
    <w:rsid w:val="00DD4B52"/>
    <w:rsid w:val="00DD5CA1"/>
    <w:rsid w:val="00DD65DF"/>
    <w:rsid w:val="00DD78A5"/>
    <w:rsid w:val="00DD79DB"/>
    <w:rsid w:val="00DD7D06"/>
    <w:rsid w:val="00DE1A45"/>
    <w:rsid w:val="00DE2F15"/>
    <w:rsid w:val="00DE3656"/>
    <w:rsid w:val="00DE37B9"/>
    <w:rsid w:val="00DE3D83"/>
    <w:rsid w:val="00DE433E"/>
    <w:rsid w:val="00DE43F0"/>
    <w:rsid w:val="00DE440E"/>
    <w:rsid w:val="00DE44CA"/>
    <w:rsid w:val="00DE5266"/>
    <w:rsid w:val="00DF01EC"/>
    <w:rsid w:val="00DF0D6C"/>
    <w:rsid w:val="00DF1769"/>
    <w:rsid w:val="00DF1C37"/>
    <w:rsid w:val="00DF2B75"/>
    <w:rsid w:val="00DF323D"/>
    <w:rsid w:val="00DF5BBA"/>
    <w:rsid w:val="00DF61BD"/>
    <w:rsid w:val="00DF6C5A"/>
    <w:rsid w:val="00E02FE3"/>
    <w:rsid w:val="00E06874"/>
    <w:rsid w:val="00E11505"/>
    <w:rsid w:val="00E1230F"/>
    <w:rsid w:val="00E12504"/>
    <w:rsid w:val="00E12CC9"/>
    <w:rsid w:val="00E131C7"/>
    <w:rsid w:val="00E15331"/>
    <w:rsid w:val="00E1536E"/>
    <w:rsid w:val="00E15A6E"/>
    <w:rsid w:val="00E16620"/>
    <w:rsid w:val="00E166C9"/>
    <w:rsid w:val="00E173E9"/>
    <w:rsid w:val="00E17A8F"/>
    <w:rsid w:val="00E213A1"/>
    <w:rsid w:val="00E245A1"/>
    <w:rsid w:val="00E31EED"/>
    <w:rsid w:val="00E330DF"/>
    <w:rsid w:val="00E34609"/>
    <w:rsid w:val="00E35CA7"/>
    <w:rsid w:val="00E35E3D"/>
    <w:rsid w:val="00E36B70"/>
    <w:rsid w:val="00E36F5C"/>
    <w:rsid w:val="00E40C88"/>
    <w:rsid w:val="00E424CB"/>
    <w:rsid w:val="00E464D3"/>
    <w:rsid w:val="00E47C5E"/>
    <w:rsid w:val="00E514F7"/>
    <w:rsid w:val="00E5190F"/>
    <w:rsid w:val="00E525EB"/>
    <w:rsid w:val="00E5691C"/>
    <w:rsid w:val="00E57E9A"/>
    <w:rsid w:val="00E60086"/>
    <w:rsid w:val="00E602BA"/>
    <w:rsid w:val="00E61022"/>
    <w:rsid w:val="00E617E7"/>
    <w:rsid w:val="00E62D9C"/>
    <w:rsid w:val="00E649E0"/>
    <w:rsid w:val="00E669A8"/>
    <w:rsid w:val="00E66A0B"/>
    <w:rsid w:val="00E70AFA"/>
    <w:rsid w:val="00E717CD"/>
    <w:rsid w:val="00E73F50"/>
    <w:rsid w:val="00E74317"/>
    <w:rsid w:val="00E76197"/>
    <w:rsid w:val="00E766E4"/>
    <w:rsid w:val="00E8186F"/>
    <w:rsid w:val="00E82334"/>
    <w:rsid w:val="00E82D84"/>
    <w:rsid w:val="00E84497"/>
    <w:rsid w:val="00E8660D"/>
    <w:rsid w:val="00E876AC"/>
    <w:rsid w:val="00E903D8"/>
    <w:rsid w:val="00E934F6"/>
    <w:rsid w:val="00E9480E"/>
    <w:rsid w:val="00E958D4"/>
    <w:rsid w:val="00E959CC"/>
    <w:rsid w:val="00E95B34"/>
    <w:rsid w:val="00E96748"/>
    <w:rsid w:val="00E977D2"/>
    <w:rsid w:val="00EA10FA"/>
    <w:rsid w:val="00EA1BB6"/>
    <w:rsid w:val="00EA2AE2"/>
    <w:rsid w:val="00EA3AC8"/>
    <w:rsid w:val="00EA633A"/>
    <w:rsid w:val="00EA6FBC"/>
    <w:rsid w:val="00EA72A3"/>
    <w:rsid w:val="00EA7DA2"/>
    <w:rsid w:val="00EB0A20"/>
    <w:rsid w:val="00EB0D72"/>
    <w:rsid w:val="00EB14C5"/>
    <w:rsid w:val="00EB35D2"/>
    <w:rsid w:val="00EB5872"/>
    <w:rsid w:val="00EB5BEF"/>
    <w:rsid w:val="00EB69A9"/>
    <w:rsid w:val="00EB6EBE"/>
    <w:rsid w:val="00EB7C83"/>
    <w:rsid w:val="00EC393A"/>
    <w:rsid w:val="00EC6BDF"/>
    <w:rsid w:val="00ED1C2C"/>
    <w:rsid w:val="00ED1F55"/>
    <w:rsid w:val="00ED2F38"/>
    <w:rsid w:val="00ED451D"/>
    <w:rsid w:val="00ED4A33"/>
    <w:rsid w:val="00ED596E"/>
    <w:rsid w:val="00ED5F28"/>
    <w:rsid w:val="00ED6084"/>
    <w:rsid w:val="00ED64CF"/>
    <w:rsid w:val="00EE00F9"/>
    <w:rsid w:val="00EE0B57"/>
    <w:rsid w:val="00EE2DC5"/>
    <w:rsid w:val="00EE3B3D"/>
    <w:rsid w:val="00EE469F"/>
    <w:rsid w:val="00EE6009"/>
    <w:rsid w:val="00EE64EB"/>
    <w:rsid w:val="00EE68B8"/>
    <w:rsid w:val="00EE73C6"/>
    <w:rsid w:val="00EF012B"/>
    <w:rsid w:val="00EF1523"/>
    <w:rsid w:val="00EF2A51"/>
    <w:rsid w:val="00EF7D3E"/>
    <w:rsid w:val="00F00686"/>
    <w:rsid w:val="00F01946"/>
    <w:rsid w:val="00F01F4F"/>
    <w:rsid w:val="00F0289D"/>
    <w:rsid w:val="00F030BD"/>
    <w:rsid w:val="00F05918"/>
    <w:rsid w:val="00F05FAC"/>
    <w:rsid w:val="00F07501"/>
    <w:rsid w:val="00F11A85"/>
    <w:rsid w:val="00F11B7C"/>
    <w:rsid w:val="00F155D3"/>
    <w:rsid w:val="00F158B2"/>
    <w:rsid w:val="00F16C15"/>
    <w:rsid w:val="00F177F2"/>
    <w:rsid w:val="00F205C0"/>
    <w:rsid w:val="00F20FB4"/>
    <w:rsid w:val="00F21362"/>
    <w:rsid w:val="00F21416"/>
    <w:rsid w:val="00F21785"/>
    <w:rsid w:val="00F22214"/>
    <w:rsid w:val="00F223F2"/>
    <w:rsid w:val="00F2377B"/>
    <w:rsid w:val="00F23E72"/>
    <w:rsid w:val="00F246AE"/>
    <w:rsid w:val="00F25B0C"/>
    <w:rsid w:val="00F30112"/>
    <w:rsid w:val="00F30CE9"/>
    <w:rsid w:val="00F3173C"/>
    <w:rsid w:val="00F32610"/>
    <w:rsid w:val="00F32647"/>
    <w:rsid w:val="00F4168D"/>
    <w:rsid w:val="00F41B59"/>
    <w:rsid w:val="00F42C69"/>
    <w:rsid w:val="00F4458F"/>
    <w:rsid w:val="00F47B70"/>
    <w:rsid w:val="00F50DA6"/>
    <w:rsid w:val="00F5136C"/>
    <w:rsid w:val="00F52735"/>
    <w:rsid w:val="00F5441B"/>
    <w:rsid w:val="00F54AAF"/>
    <w:rsid w:val="00F55B7F"/>
    <w:rsid w:val="00F566E7"/>
    <w:rsid w:val="00F6092E"/>
    <w:rsid w:val="00F61292"/>
    <w:rsid w:val="00F635BF"/>
    <w:rsid w:val="00F6362F"/>
    <w:rsid w:val="00F63D5D"/>
    <w:rsid w:val="00F64A8A"/>
    <w:rsid w:val="00F71896"/>
    <w:rsid w:val="00F740AE"/>
    <w:rsid w:val="00F75D2E"/>
    <w:rsid w:val="00F76554"/>
    <w:rsid w:val="00F7773E"/>
    <w:rsid w:val="00F77BB9"/>
    <w:rsid w:val="00F83357"/>
    <w:rsid w:val="00F83956"/>
    <w:rsid w:val="00F849A5"/>
    <w:rsid w:val="00F8538F"/>
    <w:rsid w:val="00F86937"/>
    <w:rsid w:val="00F90518"/>
    <w:rsid w:val="00F906B4"/>
    <w:rsid w:val="00F93AD7"/>
    <w:rsid w:val="00F94931"/>
    <w:rsid w:val="00F955F1"/>
    <w:rsid w:val="00F95852"/>
    <w:rsid w:val="00F965FD"/>
    <w:rsid w:val="00F96FBA"/>
    <w:rsid w:val="00F97752"/>
    <w:rsid w:val="00F978DE"/>
    <w:rsid w:val="00FA0277"/>
    <w:rsid w:val="00FA0789"/>
    <w:rsid w:val="00FA2146"/>
    <w:rsid w:val="00FA4264"/>
    <w:rsid w:val="00FA5204"/>
    <w:rsid w:val="00FA57B9"/>
    <w:rsid w:val="00FA7190"/>
    <w:rsid w:val="00FB081A"/>
    <w:rsid w:val="00FB0A89"/>
    <w:rsid w:val="00FB15D6"/>
    <w:rsid w:val="00FB2ED2"/>
    <w:rsid w:val="00FB42AB"/>
    <w:rsid w:val="00FB51ED"/>
    <w:rsid w:val="00FB706E"/>
    <w:rsid w:val="00FB76E3"/>
    <w:rsid w:val="00FC06B2"/>
    <w:rsid w:val="00FC1698"/>
    <w:rsid w:val="00FC5CD4"/>
    <w:rsid w:val="00FC7A21"/>
    <w:rsid w:val="00FD0661"/>
    <w:rsid w:val="00FD1641"/>
    <w:rsid w:val="00FD381C"/>
    <w:rsid w:val="00FD7C15"/>
    <w:rsid w:val="00FD7E57"/>
    <w:rsid w:val="00FD7E8A"/>
    <w:rsid w:val="00FE317C"/>
    <w:rsid w:val="00FE5A8E"/>
    <w:rsid w:val="00FE6F0C"/>
    <w:rsid w:val="00FE7CBD"/>
    <w:rsid w:val="00FE7D67"/>
    <w:rsid w:val="00FF135C"/>
    <w:rsid w:val="00FF151D"/>
    <w:rsid w:val="00FF30B6"/>
    <w:rsid w:val="00FF430B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66B"/>
  </w:style>
  <w:style w:type="paragraph" w:styleId="a5">
    <w:name w:val="footer"/>
    <w:basedOn w:val="a"/>
    <w:link w:val="a6"/>
    <w:uiPriority w:val="99"/>
    <w:unhideWhenUsed/>
    <w:rsid w:val="0081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12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10</cp:revision>
  <cp:lastPrinted>2020-09-22T12:15:00Z</cp:lastPrinted>
  <dcterms:created xsi:type="dcterms:W3CDTF">2018-10-15T03:53:00Z</dcterms:created>
  <dcterms:modified xsi:type="dcterms:W3CDTF">2020-09-22T12:15:00Z</dcterms:modified>
</cp:coreProperties>
</file>