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3" w:rsidRPr="00946CB8" w:rsidRDefault="00C524F3" w:rsidP="00C524F3">
      <w:pPr>
        <w:pStyle w:val="a3"/>
        <w:spacing w:before="0" w:beforeAutospacing="0" w:after="0" w:afterAutospacing="0"/>
        <w:jc w:val="both"/>
      </w:pPr>
      <w:r w:rsidRPr="00946CB8">
        <w:t>В библиотеку Семинарии поступил 1-й номер журнала «</w:t>
      </w:r>
      <w:r w:rsidRPr="00946CB8">
        <w:rPr>
          <w:b/>
        </w:rPr>
        <w:t>Христианское чтение»</w:t>
      </w:r>
      <w:r w:rsidRPr="00946CB8">
        <w:t xml:space="preserve"> за 2020 г.</w:t>
      </w:r>
    </w:p>
    <w:p w:rsidR="00C524F3" w:rsidRPr="00542061" w:rsidRDefault="00C524F3" w:rsidP="00C524F3">
      <w:pPr>
        <w:pStyle w:val="a3"/>
        <w:spacing w:before="0" w:beforeAutospacing="0" w:after="0" w:afterAutospacing="0"/>
        <w:jc w:val="both"/>
        <w:rPr>
          <w:b/>
        </w:rPr>
      </w:pPr>
    </w:p>
    <w:p w:rsidR="00C524F3" w:rsidRPr="002356C3" w:rsidRDefault="00C524F3" w:rsidP="00C524F3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 w:rsidRPr="00542061">
        <w:rPr>
          <w:b/>
        </w:rPr>
        <w:t>СОДЕРЖАНИЕ</w:t>
      </w:r>
    </w:p>
    <w:p w:rsidR="00C524F3" w:rsidRPr="002356C3" w:rsidRDefault="00C524F3" w:rsidP="00C524F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</w:p>
    <w:p w:rsidR="00C524F3" w:rsidRDefault="00C524F3" w:rsidP="00C524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061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A576DD" w:rsidRPr="002356C3" w:rsidRDefault="00A576DD" w:rsidP="00C524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576DD" w:rsidRPr="00A576DD" w:rsidRDefault="00A576DD" w:rsidP="002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0E1F">
        <w:rPr>
          <w:rFonts w:ascii="Times New Roman" w:hAnsi="Times New Roman" w:cs="Times New Roman"/>
          <w:b/>
          <w:iCs/>
          <w:sz w:val="24"/>
          <w:szCs w:val="24"/>
          <w:lang w:val="en-US"/>
        </w:rPr>
        <w:t>Maheriotis</w:t>
      </w:r>
      <w:proofErr w:type="spellEnd"/>
      <w:r w:rsidRPr="00110E1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E.</w:t>
      </w:r>
      <w:r w:rsidRPr="00A576DD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hyperlink r:id="rId4" w:history="1">
        <w:r w:rsidR="002356C3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THE "SCHOOLING OF THE LORD" IN THE LIFE OF THE THREE HIERARCHS</w:t>
        </w:r>
      </w:hyperlink>
    </w:p>
    <w:p w:rsidR="0006398F" w:rsidRDefault="00A576DD" w:rsidP="002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E1F">
        <w:rPr>
          <w:rFonts w:ascii="Times New Roman" w:hAnsi="Times New Roman" w:cs="Times New Roman"/>
          <w:b/>
          <w:iCs/>
          <w:sz w:val="24"/>
          <w:szCs w:val="24"/>
        </w:rPr>
        <w:t>Щукин Т.А.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5" w:history="1"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БОГ</w:t>
        </w:r>
        <w:r w:rsidR="00110E1F" w:rsidRPr="00A576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ФОРМА</w:t>
        </w:r>
        <w:r w:rsidR="00110E1F" w:rsidRPr="00A576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, 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ЧЕЛОВЕК</w:t>
        </w:r>
        <w:r w:rsidR="00110E1F" w:rsidRPr="00A576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МАТЕРИЯ</w:t>
        </w:r>
        <w:r w:rsidR="00110E1F" w:rsidRPr="00A576D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. 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ПОНЯТИЯ "СУЩНОСТИ" И "ПРИРОДЫ" В ФИЗИКЕ И ХРИСТОЛОГИИ МИХАИЛА ПСЕЛЛА</w:t>
        </w:r>
      </w:hyperlink>
    </w:p>
    <w:p w:rsidR="00E767F6" w:rsidRDefault="0006398F" w:rsidP="00235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 согласии </w:t>
      </w:r>
      <w:proofErr w:type="spellStart"/>
      <w:r>
        <w:rPr>
          <w:rFonts w:ascii="Times New Roman" w:hAnsi="Times New Roman" w:cs="Times New Roman"/>
        </w:rPr>
        <w:t>христологии</w:t>
      </w:r>
      <w:proofErr w:type="spellEnd"/>
      <w:r>
        <w:rPr>
          <w:rFonts w:ascii="Times New Roman" w:hAnsi="Times New Roman" w:cs="Times New Roman"/>
        </w:rPr>
        <w:t xml:space="preserve"> М. Пселла с его неоплатоническими представлениями об иерархии бытия.</w:t>
      </w:r>
      <w:r w:rsidR="00110E1F" w:rsidRPr="00110E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767F6" w:rsidRPr="00110E1F">
        <w:rPr>
          <w:rFonts w:ascii="Times New Roman" w:hAnsi="Times New Roman" w:cs="Times New Roman"/>
          <w:b/>
          <w:iCs/>
          <w:sz w:val="24"/>
          <w:szCs w:val="24"/>
        </w:rPr>
        <w:t>Семянников</w:t>
      </w:r>
      <w:proofErr w:type="spellEnd"/>
      <w:r w:rsidR="00E767F6" w:rsidRPr="00110E1F">
        <w:rPr>
          <w:rFonts w:ascii="Times New Roman" w:hAnsi="Times New Roman" w:cs="Times New Roman"/>
          <w:b/>
          <w:iCs/>
          <w:sz w:val="24"/>
          <w:szCs w:val="24"/>
        </w:rPr>
        <w:t xml:space="preserve"> С.Н., Герасимова С.А.</w:t>
      </w:r>
      <w:r w:rsidR="00E767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6" w:history="1"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СТУДЕНЧЕСКАЯ МОЛОДЕЖЬ </w:t>
        </w:r>
        <w:r w:rsidR="001F2B5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СВЕТЕ ВЫЗОВОВ СОВРЕМЕННОГО ОБЩЕСТВА: АСПЕКТЫ ДУХОВНО-НРАВСТВЕННОЙ ЗРЕЛОСТИ</w:t>
        </w:r>
      </w:hyperlink>
    </w:p>
    <w:p w:rsidR="00110E1F" w:rsidRDefault="007D0EC3" w:rsidP="002356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духовно-нравственного воспитания и развития студенческой молодежи.</w:t>
      </w:r>
      <w:r w:rsidR="00110E1F" w:rsidRPr="00110E1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110E1F">
        <w:rPr>
          <w:rFonts w:ascii="Times New Roman" w:hAnsi="Times New Roman" w:cs="Times New Roman"/>
          <w:b/>
          <w:iCs/>
          <w:sz w:val="24"/>
          <w:szCs w:val="24"/>
        </w:rPr>
        <w:t>Кричфалуший</w:t>
      </w:r>
      <w:proofErr w:type="spellEnd"/>
      <w:r w:rsidRPr="00110E1F">
        <w:rPr>
          <w:rFonts w:ascii="Times New Roman" w:hAnsi="Times New Roman" w:cs="Times New Roman"/>
          <w:b/>
          <w:iCs/>
          <w:sz w:val="24"/>
          <w:szCs w:val="24"/>
        </w:rPr>
        <w:t xml:space="preserve"> В.В.</w:t>
      </w:r>
      <w:r w:rsidRPr="00110E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СУЩНОСТЬ ЯЗЫЧЕСКОЙ РЕЛИГИИ </w:t>
        </w:r>
        <w:r w:rsidR="001F2B5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ПРОИЗВЕДЕНИИ ПСЕВДО-ИУСТИНА "УВЕЩАНИЕ К ЭЛЛИНАМ"</w:t>
        </w:r>
      </w:hyperlink>
      <w:r w:rsidR="00110E1F" w:rsidRPr="00110E1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Критика природы языческих политеистических верований писателем Древней Церкви </w:t>
      </w:r>
      <w:proofErr w:type="spellStart"/>
      <w:r>
        <w:rPr>
          <w:rFonts w:ascii="Times New Roman" w:hAnsi="Times New Roman" w:cs="Times New Roman"/>
        </w:rPr>
        <w:t>Псевдо-Иустином</w:t>
      </w:r>
      <w:proofErr w:type="spellEnd"/>
      <w:r>
        <w:rPr>
          <w:rFonts w:ascii="Times New Roman" w:hAnsi="Times New Roman" w:cs="Times New Roman"/>
        </w:rPr>
        <w:t>.</w:t>
      </w:r>
    </w:p>
    <w:p w:rsidR="002277C7" w:rsidRDefault="00DF7E2F" w:rsidP="002356C3">
      <w:pPr>
        <w:spacing w:after="0" w:line="240" w:lineRule="auto"/>
        <w:rPr>
          <w:rFonts w:ascii="Times New Roman" w:hAnsi="Times New Roman" w:cs="Times New Roman"/>
          <w:iCs/>
        </w:rPr>
      </w:pPr>
      <w:r w:rsidRPr="00110E1F">
        <w:rPr>
          <w:rFonts w:ascii="Times New Roman" w:hAnsi="Times New Roman" w:cs="Times New Roman"/>
          <w:b/>
          <w:iCs/>
          <w:sz w:val="24"/>
          <w:szCs w:val="24"/>
        </w:rPr>
        <w:t>Мельник В.В.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8" w:history="1"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ТРАДИЦИЯ РУССКОЙ СВЯТООТЕЧЕСКОЙ МЫСЛИ XVII-XX </w:t>
        </w:r>
        <w:r w:rsidR="001F2B5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вв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. </w:t>
        </w:r>
        <w:r w:rsidR="001F2B5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ВОСКРЕСЕНИИ </w:t>
        </w:r>
        <w:r w:rsidR="001F2B5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и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ВЗЯТИИ </w:t>
        </w:r>
        <w:r w:rsidR="001F2B50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</w:t>
        </w:r>
        <w:r w:rsidR="00110E1F" w:rsidRPr="00110E1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НЕБО ПРЕСВЯТОЙ БОГОРОДИЦЫ</w:t>
        </w:r>
      </w:hyperlink>
      <w:r w:rsidR="00110E1F" w:rsidRPr="00110E1F">
        <w:rPr>
          <w:rFonts w:ascii="Times New Roman" w:hAnsi="Times New Roman" w:cs="Times New Roman"/>
          <w:b/>
          <w:sz w:val="24"/>
          <w:szCs w:val="24"/>
        </w:rPr>
        <w:br/>
      </w:r>
      <w:r w:rsidR="005D3F4F">
        <w:rPr>
          <w:rFonts w:ascii="Times New Roman" w:hAnsi="Times New Roman" w:cs="Times New Roman"/>
          <w:iCs/>
        </w:rPr>
        <w:t>Осмысление события земной кончины и посмертной судьбы Пресвятой Богородицы русскими святыми.</w:t>
      </w:r>
    </w:p>
    <w:p w:rsidR="005D3F4F" w:rsidRPr="005D3F4F" w:rsidRDefault="005D3F4F" w:rsidP="002356C3">
      <w:pPr>
        <w:spacing w:after="0" w:line="240" w:lineRule="auto"/>
        <w:rPr>
          <w:rFonts w:ascii="Times New Roman" w:hAnsi="Times New Roman" w:cs="Times New Roman"/>
          <w:iCs/>
        </w:rPr>
      </w:pPr>
    </w:p>
    <w:p w:rsidR="002277C7" w:rsidRPr="00355AE8" w:rsidRDefault="00355AE8" w:rsidP="0035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AE8">
        <w:rPr>
          <w:rFonts w:ascii="Times New Roman" w:hAnsi="Times New Roman" w:cs="Times New Roman"/>
          <w:b/>
          <w:bCs/>
          <w:sz w:val="24"/>
          <w:szCs w:val="24"/>
        </w:rPr>
        <w:t>БИБЛЕИСТИКА</w:t>
      </w:r>
    </w:p>
    <w:p w:rsidR="00355AE8" w:rsidRPr="00355AE8" w:rsidRDefault="00355AE8" w:rsidP="0035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AE8" w:rsidRPr="00125A11" w:rsidRDefault="00907248" w:rsidP="00355AE8">
      <w:pPr>
        <w:spacing w:after="0" w:line="240" w:lineRule="auto"/>
        <w:rPr>
          <w:rFonts w:ascii="Times New Roman" w:hAnsi="Times New Roman" w:cs="Times New Roman"/>
          <w:iCs/>
        </w:rPr>
      </w:pPr>
      <w:r w:rsidRPr="00355AE8">
        <w:rPr>
          <w:rFonts w:ascii="Times New Roman" w:hAnsi="Times New Roman" w:cs="Times New Roman"/>
          <w:b/>
          <w:iCs/>
          <w:sz w:val="24"/>
          <w:szCs w:val="24"/>
        </w:rPr>
        <w:t>Медведева А.А.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ОБЗОР АНГЛОЯЗЫЧНОЙ ЛИТЕРАТУРЫ </w:t>
        </w:r>
        <w:r w:rsidR="00D7689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об ИРОНИИ в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СВЯЩЕННОМ ПИСАНИИ ВЕТХОГО ЗАВЕТА (КОНЕЦ XIX - НАЧАЛО ХХ</w:t>
        </w:r>
        <w:proofErr w:type="gramStart"/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</w:t>
        </w:r>
        <w:proofErr w:type="gramEnd"/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D7689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вв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.)</w:t>
        </w:r>
      </w:hyperlink>
      <w:r w:rsidR="00355AE8" w:rsidRPr="00355AE8">
        <w:rPr>
          <w:rFonts w:ascii="Times New Roman" w:hAnsi="Times New Roman" w:cs="Times New Roman"/>
          <w:b/>
          <w:sz w:val="24"/>
          <w:szCs w:val="24"/>
        </w:rPr>
        <w:br/>
      </w:r>
      <w:r w:rsidR="00125A11">
        <w:rPr>
          <w:rFonts w:ascii="Times New Roman" w:hAnsi="Times New Roman" w:cs="Times New Roman"/>
          <w:iCs/>
        </w:rPr>
        <w:t xml:space="preserve">Проблема исследования библейской иронии.              </w:t>
      </w:r>
    </w:p>
    <w:p w:rsidR="00C5487B" w:rsidRDefault="00C5487B" w:rsidP="0035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AE8" w:rsidRPr="00355AE8" w:rsidRDefault="00355AE8" w:rsidP="0035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AE8">
        <w:rPr>
          <w:rFonts w:ascii="Times New Roman" w:hAnsi="Times New Roman" w:cs="Times New Roman"/>
          <w:b/>
          <w:bCs/>
          <w:sz w:val="24"/>
          <w:szCs w:val="24"/>
        </w:rPr>
        <w:t>ЦЕРКОВНОЕ ПРАВО</w:t>
      </w:r>
    </w:p>
    <w:p w:rsidR="00355AE8" w:rsidRPr="00355AE8" w:rsidRDefault="00355AE8" w:rsidP="0035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403" w:rsidRDefault="00D7689A" w:rsidP="00355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AE8">
        <w:rPr>
          <w:rFonts w:ascii="Times New Roman" w:hAnsi="Times New Roman" w:cs="Times New Roman"/>
          <w:b/>
          <w:iCs/>
          <w:sz w:val="24"/>
          <w:szCs w:val="24"/>
        </w:rPr>
        <w:t>Балакай</w:t>
      </w:r>
      <w:proofErr w:type="gramEnd"/>
      <w:r w:rsidRPr="00355AE8">
        <w:rPr>
          <w:rFonts w:ascii="Times New Roman" w:hAnsi="Times New Roman" w:cs="Times New Roman"/>
          <w:b/>
          <w:iCs/>
          <w:sz w:val="24"/>
          <w:szCs w:val="24"/>
        </w:rPr>
        <w:t xml:space="preserve"> А.И.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ДИСКУССИЯ </w:t>
        </w:r>
        <w:r w:rsidR="00A6130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ВСЕРОССИЙСКОМ ПОМЕСТНОМ СОБОРЕ 1917-18 </w:t>
        </w:r>
        <w:r w:rsidR="00A6130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гг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. </w:t>
        </w:r>
        <w:r w:rsidR="00EE340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ДУХОВНОМ СУДЕ. ПОСТАНОВКА ПРОБЛЕМЫ</w:t>
        </w:r>
      </w:hyperlink>
    </w:p>
    <w:p w:rsidR="00EE3403" w:rsidRDefault="00EE3403" w:rsidP="00355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 полемике на Поместном Соборе 1917-1918 гг. о церковном суде между проф. Казанской Духовной академии П. Д. </w:t>
      </w:r>
      <w:proofErr w:type="spellStart"/>
      <w:r>
        <w:rPr>
          <w:rFonts w:ascii="Times New Roman" w:hAnsi="Times New Roman" w:cs="Times New Roman"/>
        </w:rPr>
        <w:t>Лапиным</w:t>
      </w:r>
      <w:proofErr w:type="spellEnd"/>
      <w:r>
        <w:rPr>
          <w:rFonts w:ascii="Times New Roman" w:hAnsi="Times New Roman" w:cs="Times New Roman"/>
        </w:rPr>
        <w:t xml:space="preserve"> и представителем Пермской епархии А. Г. </w:t>
      </w:r>
      <w:proofErr w:type="spellStart"/>
      <w:r>
        <w:rPr>
          <w:rFonts w:ascii="Times New Roman" w:hAnsi="Times New Roman" w:cs="Times New Roman"/>
        </w:rPr>
        <w:t>Куляшовым</w:t>
      </w:r>
      <w:proofErr w:type="spellEnd"/>
      <w:r>
        <w:rPr>
          <w:rFonts w:ascii="Times New Roman" w:hAnsi="Times New Roman" w:cs="Times New Roman"/>
        </w:rPr>
        <w:t xml:space="preserve">. </w:t>
      </w:r>
      <w:r w:rsidR="00355AE8" w:rsidRPr="00355AE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55AE8">
        <w:rPr>
          <w:rFonts w:ascii="Times New Roman" w:hAnsi="Times New Roman" w:cs="Times New Roman"/>
          <w:b/>
          <w:iCs/>
          <w:sz w:val="24"/>
          <w:szCs w:val="24"/>
        </w:rPr>
        <w:t>Гайденко</w:t>
      </w:r>
      <w:proofErr w:type="spellEnd"/>
      <w:r w:rsidRPr="00355AE8">
        <w:rPr>
          <w:rFonts w:ascii="Times New Roman" w:hAnsi="Times New Roman" w:cs="Times New Roman"/>
          <w:b/>
          <w:iCs/>
          <w:sz w:val="24"/>
          <w:szCs w:val="24"/>
        </w:rPr>
        <w:t xml:space="preserve"> П.И.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О ПРАВЕ СУДА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над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ЕПИСКОПАТОМ НА РУСИ (XI-XIII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вв</w:t>
        </w:r>
        <w:r w:rsidR="00355AE8" w:rsidRPr="00355AE8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.). ПОСТАНОВКА ПРОБЛЕМЫ</w:t>
        </w:r>
      </w:hyperlink>
    </w:p>
    <w:p w:rsidR="004152A7" w:rsidRDefault="00B35E69" w:rsidP="00355AE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Проблема судов в отношении церковных лиц в Киевской Руси.</w:t>
      </w:r>
      <w:r w:rsidR="00355AE8" w:rsidRPr="00355AE8">
        <w:rPr>
          <w:rFonts w:ascii="Times New Roman" w:hAnsi="Times New Roman" w:cs="Times New Roman"/>
          <w:b/>
          <w:sz w:val="24"/>
          <w:szCs w:val="24"/>
        </w:rPr>
        <w:br/>
      </w:r>
    </w:p>
    <w:p w:rsidR="004152A7" w:rsidRPr="00423C02" w:rsidRDefault="00423C02" w:rsidP="00415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02">
        <w:rPr>
          <w:rFonts w:ascii="Times New Roman" w:hAnsi="Times New Roman" w:cs="Times New Roman"/>
          <w:b/>
          <w:bCs/>
          <w:sz w:val="24"/>
          <w:szCs w:val="24"/>
        </w:rPr>
        <w:t>ФИЛОСОФСКИЕ НАУКИ</w:t>
      </w:r>
    </w:p>
    <w:p w:rsidR="00423C02" w:rsidRPr="00423C02" w:rsidRDefault="00423C02" w:rsidP="00415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7EB" w:rsidRDefault="00AA2856" w:rsidP="0042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02">
        <w:rPr>
          <w:rFonts w:ascii="Times New Roman" w:hAnsi="Times New Roman" w:cs="Times New Roman"/>
          <w:b/>
          <w:iCs/>
          <w:sz w:val="24"/>
          <w:szCs w:val="24"/>
        </w:rPr>
        <w:t>Баранец Н.Г., Верёвкин А.Б.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2" w:history="1"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ТЕОРИЯ ВЕРОЯТНОСТЕЙ в</w:t>
        </w:r>
        <w:r w:rsidR="00423C02" w:rsidRPr="00423C0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РЕЛИГИОЗНО-ДОКТРИНАЛЬНЫХ СПОРАХ МАТЕМАТИКОВ</w:t>
        </w:r>
      </w:hyperlink>
    </w:p>
    <w:p w:rsidR="006F5193" w:rsidRDefault="008F27EB" w:rsidP="00423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 трансформации представлений ученых о целесообразности применения математики в теологических спорах.</w:t>
      </w:r>
      <w:r w:rsidR="00423C02" w:rsidRPr="00423C0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23C02">
        <w:rPr>
          <w:rFonts w:ascii="Times New Roman" w:hAnsi="Times New Roman" w:cs="Times New Roman"/>
          <w:b/>
          <w:iCs/>
          <w:sz w:val="24"/>
          <w:szCs w:val="24"/>
        </w:rPr>
        <w:t>Мацан</w:t>
      </w:r>
      <w:proofErr w:type="spellEnd"/>
      <w:r w:rsidRPr="00423C02">
        <w:rPr>
          <w:rFonts w:ascii="Times New Roman" w:hAnsi="Times New Roman" w:cs="Times New Roman"/>
          <w:b/>
          <w:iCs/>
          <w:sz w:val="24"/>
          <w:szCs w:val="24"/>
        </w:rPr>
        <w:t xml:space="preserve"> К.М.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3" w:history="1">
        <w:r w:rsidR="00423C02" w:rsidRPr="00423C0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ГЕНДЕРНАЯ ТЕОРИЯ </w:t>
        </w:r>
        <w:r w:rsidR="006F519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423C02" w:rsidRPr="00423C0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СВЕТЕ ПРАВОСЛАВНОГО ПЕРСОНАЛИЗМА: ЕДИНСТВО </w:t>
        </w:r>
        <w:proofErr w:type="gramStart"/>
        <w:r w:rsidR="00423C02" w:rsidRPr="00423C0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НЕПОХОЖИХ</w:t>
        </w:r>
        <w:proofErr w:type="gramEnd"/>
        <w:r w:rsidR="00423C02" w:rsidRPr="00423C0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?</w:t>
        </w:r>
      </w:hyperlink>
    </w:p>
    <w:p w:rsidR="00423C02" w:rsidRDefault="006F5193" w:rsidP="00423C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О современной </w:t>
      </w:r>
      <w:proofErr w:type="spellStart"/>
      <w:r>
        <w:rPr>
          <w:rFonts w:ascii="Times New Roman" w:hAnsi="Times New Roman" w:cs="Times New Roman"/>
        </w:rPr>
        <w:t>гендерной</w:t>
      </w:r>
      <w:proofErr w:type="spellEnd"/>
      <w:r>
        <w:rPr>
          <w:rFonts w:ascii="Times New Roman" w:hAnsi="Times New Roman" w:cs="Times New Roman"/>
        </w:rPr>
        <w:t xml:space="preserve"> теории в свете основных положений </w:t>
      </w:r>
      <w:proofErr w:type="spellStart"/>
      <w:r>
        <w:rPr>
          <w:rFonts w:ascii="Times New Roman" w:hAnsi="Times New Roman" w:cs="Times New Roman"/>
        </w:rPr>
        <w:t>православоного</w:t>
      </w:r>
      <w:proofErr w:type="spellEnd"/>
      <w:r>
        <w:rPr>
          <w:rFonts w:ascii="Times New Roman" w:hAnsi="Times New Roman" w:cs="Times New Roman"/>
        </w:rPr>
        <w:t xml:space="preserve"> персонализма.</w:t>
      </w:r>
      <w:r w:rsidR="00423C02" w:rsidRPr="00423C02">
        <w:rPr>
          <w:rFonts w:ascii="Times New Roman" w:hAnsi="Times New Roman" w:cs="Times New Roman"/>
          <w:b/>
          <w:sz w:val="24"/>
          <w:szCs w:val="24"/>
        </w:rPr>
        <w:br/>
      </w:r>
    </w:p>
    <w:p w:rsidR="00001F3C" w:rsidRPr="00242DB2" w:rsidRDefault="005716F1" w:rsidP="0000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DB2">
        <w:rPr>
          <w:rFonts w:ascii="Times New Roman" w:hAnsi="Times New Roman" w:cs="Times New Roman"/>
          <w:b/>
          <w:bCs/>
          <w:sz w:val="24"/>
          <w:szCs w:val="24"/>
        </w:rPr>
        <w:t>ИСТОРИЧЕСКИЕ НАУКИ</w:t>
      </w:r>
    </w:p>
    <w:p w:rsidR="005716F1" w:rsidRPr="00242DB2" w:rsidRDefault="005716F1" w:rsidP="0000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44" w:rsidRDefault="00002044" w:rsidP="00571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DB2">
        <w:rPr>
          <w:rFonts w:ascii="Times New Roman" w:hAnsi="Times New Roman" w:cs="Times New Roman"/>
          <w:b/>
          <w:iCs/>
          <w:sz w:val="24"/>
          <w:szCs w:val="24"/>
        </w:rPr>
        <w:t>Кашин Д.В.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4" w:history="1"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КОСТРОМСКАЯ ЕПАРХИЯ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НАЧАЛЕ ПЕРВОЙ МИРОВОЙ ВОЙНЫ (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МАТЕРИАЛАМ ОТЧЕТА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СОСТОЯНИИ ЕПАРХИИ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за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1914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г.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)</w:t>
        </w:r>
      </w:hyperlink>
    </w:p>
    <w:p w:rsidR="00805226" w:rsidRDefault="00805226" w:rsidP="00571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Описание церковной жизни Костромской губернии в год начала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ервой мировой войны.</w:t>
      </w:r>
      <w:r w:rsidR="005716F1" w:rsidRPr="00242DB2">
        <w:rPr>
          <w:rFonts w:ascii="Times New Roman" w:hAnsi="Times New Roman" w:cs="Times New Roman"/>
          <w:b/>
          <w:sz w:val="24"/>
          <w:szCs w:val="24"/>
        </w:rPr>
        <w:br/>
      </w:r>
      <w:r w:rsidRPr="00242DB2">
        <w:rPr>
          <w:rFonts w:ascii="Times New Roman" w:hAnsi="Times New Roman" w:cs="Times New Roman"/>
          <w:b/>
          <w:iCs/>
          <w:sz w:val="24"/>
          <w:szCs w:val="24"/>
        </w:rPr>
        <w:t>Медоваров М.В.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5" w:history="1"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В. В. РОЗАНОВ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как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СОТРУДНИК ЖУРНАЛА "РУССКОЕ ОБОЗРЕНИЕ"</w:t>
        </w:r>
      </w:hyperlink>
    </w:p>
    <w:p w:rsidR="005716F1" w:rsidRDefault="00805226" w:rsidP="00571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 роли журнала «Русское обозрение» в становлении В. Розанова как публициста.</w:t>
      </w:r>
      <w:r w:rsidR="005716F1" w:rsidRPr="00242DB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242DB2">
        <w:rPr>
          <w:rFonts w:ascii="Times New Roman" w:hAnsi="Times New Roman" w:cs="Times New Roman"/>
          <w:b/>
          <w:iCs/>
          <w:sz w:val="24"/>
          <w:szCs w:val="24"/>
        </w:rPr>
        <w:t>Шкаровский</w:t>
      </w:r>
      <w:proofErr w:type="spellEnd"/>
      <w:r w:rsidRPr="00242DB2">
        <w:rPr>
          <w:rFonts w:ascii="Times New Roman" w:hAnsi="Times New Roman" w:cs="Times New Roman"/>
          <w:b/>
          <w:iCs/>
          <w:sz w:val="24"/>
          <w:szCs w:val="24"/>
        </w:rPr>
        <w:t xml:space="preserve"> М.В.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6" w:history="1"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ЕДИНОВЕРЧЕСКИЕ ОБЩИНЫ САНКТ-ПЕТЕРБУРГА (ЛЕНИНГРАДА)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1900-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е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- 1930-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е</w:t>
        </w:r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805226" w:rsidRPr="00805226" w:rsidRDefault="00805226" w:rsidP="005716F1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История единоверческих общин Санкт-Петербурга.</w:t>
      </w:r>
    </w:p>
    <w:p w:rsidR="005716F1" w:rsidRPr="00FC1EA7" w:rsidRDefault="00FC1EA7" w:rsidP="005716F1">
      <w:pPr>
        <w:spacing w:after="0" w:line="240" w:lineRule="auto"/>
        <w:rPr>
          <w:rFonts w:ascii="Times New Roman" w:hAnsi="Times New Roman" w:cs="Times New Roman"/>
          <w:iCs/>
        </w:rPr>
      </w:pPr>
      <w:r w:rsidRPr="00242DB2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Кашеваров А.Н.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7" w:history="1">
        <w:r w:rsidR="005716F1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СТАНОВЛЕНИЕ ПЕРИОДИЧЕСКОЙ ПЕЧАТИ ОБНОВЛЕНЧЕСКОГО РАСКОЛА</w:t>
        </w:r>
      </w:hyperlink>
      <w:r w:rsidR="005716F1" w:rsidRPr="00242DB2">
        <w:rPr>
          <w:rFonts w:ascii="Times New Roman" w:hAnsi="Times New Roman" w:cs="Times New Roman"/>
          <w:b/>
          <w:sz w:val="24"/>
          <w:szCs w:val="24"/>
        </w:rPr>
        <w:br/>
      </w:r>
      <w:r w:rsidR="00370856">
        <w:rPr>
          <w:rFonts w:ascii="Times New Roman" w:hAnsi="Times New Roman" w:cs="Times New Roman"/>
          <w:iCs/>
        </w:rPr>
        <w:t>Характеристика периодических изданий обновленческих групп в период возникновения обновленчества.</w:t>
      </w:r>
    </w:p>
    <w:p w:rsidR="00370856" w:rsidRDefault="00370856" w:rsidP="00571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DB2">
        <w:rPr>
          <w:rFonts w:ascii="Times New Roman" w:hAnsi="Times New Roman" w:cs="Times New Roman"/>
          <w:b/>
          <w:iCs/>
          <w:sz w:val="24"/>
          <w:szCs w:val="24"/>
        </w:rPr>
        <w:t>Слесарев</w:t>
      </w:r>
      <w:proofErr w:type="spellEnd"/>
      <w:r w:rsidRPr="00242DB2">
        <w:rPr>
          <w:rFonts w:ascii="Times New Roman" w:hAnsi="Times New Roman" w:cs="Times New Roman"/>
          <w:b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8" w:history="1">
        <w:r w:rsidR="00893D83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ЦЕРКОВНАЯ ЖИЗНЬ БЕЛОРУССКОЙ ЭМИГРАЦИИ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</w:t>
        </w:r>
        <w:r w:rsidR="00893D83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ТЕРРИТОРИИ БЕЛЬГИИ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893D83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1950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–</w:t>
        </w:r>
        <w:r w:rsidR="00893D83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начале </w:t>
        </w:r>
        <w:r w:rsidR="00893D83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1970-</w:t>
        </w:r>
      </w:hyperlink>
      <w:r>
        <w:rPr>
          <w:rFonts w:ascii="Times New Roman" w:hAnsi="Times New Roman" w:cs="Times New Roman"/>
          <w:b/>
          <w:sz w:val="24"/>
          <w:szCs w:val="24"/>
        </w:rPr>
        <w:t>х гг.</w:t>
      </w:r>
    </w:p>
    <w:p w:rsidR="005716F1" w:rsidRPr="0068617B" w:rsidRDefault="0068617B" w:rsidP="005716F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История организации церковной жизни белорусской диаспоры в Бельгии.</w:t>
      </w:r>
    </w:p>
    <w:p w:rsidR="00893D83" w:rsidRPr="0068617B" w:rsidRDefault="0068617B" w:rsidP="005716F1">
      <w:pPr>
        <w:spacing w:after="0" w:line="240" w:lineRule="auto"/>
        <w:rPr>
          <w:rFonts w:ascii="Times New Roman" w:hAnsi="Times New Roman" w:cs="Times New Roman"/>
          <w:iCs/>
        </w:rPr>
      </w:pPr>
      <w:r w:rsidRPr="00242DB2">
        <w:rPr>
          <w:rFonts w:ascii="Times New Roman" w:hAnsi="Times New Roman" w:cs="Times New Roman"/>
          <w:b/>
          <w:iCs/>
          <w:sz w:val="24"/>
          <w:szCs w:val="24"/>
        </w:rPr>
        <w:t>Костромин К.А.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9" w:history="1">
        <w:r w:rsidR="0095686A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ПАВЕЛ КУЛЬБУШ (БУДУЩИЙ СВЯЩЕННОМУЧЕНИК ПЛАТОН, ЕПИСКОП РЕВЕЛЬСКИЙ)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как</w:t>
        </w:r>
        <w:r w:rsidR="0095686A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СТУДЕНТ САНКТ-ПЕТЕРБУРГСКОЙ ДУХОВНОЙ АКАДЕМИИ</w:t>
        </w:r>
      </w:hyperlink>
      <w:r w:rsidR="0095686A" w:rsidRPr="00242DB2">
        <w:rPr>
          <w:rFonts w:ascii="Times New Roman" w:hAnsi="Times New Roman" w:cs="Times New Roman"/>
          <w:b/>
          <w:sz w:val="24"/>
          <w:szCs w:val="24"/>
        </w:rPr>
        <w:br/>
      </w:r>
      <w:r w:rsidR="00834A30">
        <w:rPr>
          <w:rFonts w:ascii="Times New Roman" w:hAnsi="Times New Roman" w:cs="Times New Roman"/>
          <w:iCs/>
        </w:rPr>
        <w:t xml:space="preserve">Обзор обучения </w:t>
      </w:r>
      <w:proofErr w:type="spellStart"/>
      <w:r w:rsidR="00834A30">
        <w:rPr>
          <w:rFonts w:ascii="Times New Roman" w:hAnsi="Times New Roman" w:cs="Times New Roman"/>
          <w:iCs/>
        </w:rPr>
        <w:t>сщмч</w:t>
      </w:r>
      <w:proofErr w:type="spellEnd"/>
      <w:r w:rsidR="00834A30">
        <w:rPr>
          <w:rFonts w:ascii="Times New Roman" w:hAnsi="Times New Roman" w:cs="Times New Roman"/>
          <w:iCs/>
        </w:rPr>
        <w:t xml:space="preserve">. Платона в Рижской семинарии и Санкт-Петербургской Духовной </w:t>
      </w:r>
      <w:r w:rsidR="00441C64">
        <w:rPr>
          <w:rFonts w:ascii="Times New Roman" w:hAnsi="Times New Roman" w:cs="Times New Roman"/>
          <w:iCs/>
        </w:rPr>
        <w:t>А</w:t>
      </w:r>
      <w:r w:rsidR="00834A30">
        <w:rPr>
          <w:rFonts w:ascii="Times New Roman" w:hAnsi="Times New Roman" w:cs="Times New Roman"/>
          <w:iCs/>
        </w:rPr>
        <w:t>кадемии.</w:t>
      </w:r>
    </w:p>
    <w:p w:rsidR="0095686A" w:rsidRPr="00D93635" w:rsidRDefault="00D93635" w:rsidP="005716F1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242DB2">
        <w:rPr>
          <w:rFonts w:ascii="Times New Roman" w:hAnsi="Times New Roman" w:cs="Times New Roman"/>
          <w:b/>
          <w:iCs/>
          <w:sz w:val="24"/>
          <w:szCs w:val="24"/>
        </w:rPr>
        <w:t>Корниенко</w:t>
      </w:r>
      <w:proofErr w:type="spellEnd"/>
      <w:r w:rsidRPr="00242DB2">
        <w:rPr>
          <w:rFonts w:ascii="Times New Roman" w:hAnsi="Times New Roman" w:cs="Times New Roman"/>
          <w:b/>
          <w:iCs/>
          <w:sz w:val="24"/>
          <w:szCs w:val="24"/>
        </w:rPr>
        <w:t xml:space="preserve"> Н.Н.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0" w:history="1"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ХРИСТИАНСТВО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и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КОНФУЦИАНСТ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ВО в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ВОСТОЧНОЙ АЗИИ: ПРОБЛЕМА ДИАЛОГА</w:t>
        </w:r>
      </w:hyperlink>
      <w:r w:rsidR="00242DB2" w:rsidRPr="00242DB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</w:rPr>
        <w:t xml:space="preserve">Анализ </w:t>
      </w:r>
      <w:proofErr w:type="spellStart"/>
      <w:r>
        <w:rPr>
          <w:rFonts w:ascii="Times New Roman" w:hAnsi="Times New Roman" w:cs="Times New Roman"/>
          <w:iCs/>
        </w:rPr>
        <w:t>цивилизационных</w:t>
      </w:r>
      <w:proofErr w:type="spellEnd"/>
      <w:r>
        <w:rPr>
          <w:rFonts w:ascii="Times New Roman" w:hAnsi="Times New Roman" w:cs="Times New Roman"/>
          <w:iCs/>
        </w:rPr>
        <w:t xml:space="preserve"> проблем рецепции христианства в Восточной Азии.</w:t>
      </w:r>
    </w:p>
    <w:p w:rsidR="00242DB2" w:rsidRPr="004B13BC" w:rsidRDefault="004B13BC" w:rsidP="005716F1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242DB2">
        <w:rPr>
          <w:rFonts w:ascii="Times New Roman" w:hAnsi="Times New Roman" w:cs="Times New Roman"/>
          <w:b/>
          <w:iCs/>
          <w:sz w:val="24"/>
          <w:szCs w:val="24"/>
        </w:rPr>
        <w:t>Вытнов</w:t>
      </w:r>
      <w:proofErr w:type="spellEnd"/>
      <w:r w:rsidRPr="00242DB2">
        <w:rPr>
          <w:rFonts w:ascii="Times New Roman" w:hAnsi="Times New Roman" w:cs="Times New Roman"/>
          <w:b/>
          <w:iCs/>
          <w:sz w:val="24"/>
          <w:szCs w:val="24"/>
        </w:rPr>
        <w:t xml:space="preserve"> В.К.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1" w:history="1"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ОТЧЕТЫ о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РЕВИЗИИ ДУХОВНЫХ УЧЕБНЫХ ЗАВЕДЕНИЙ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как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ИСТОРИЧЕСКИЙ ИСТОЧНИК (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ПРИМЕРЕ ДОНСКОЙ ЕПАРХИИ)</w:t>
        </w:r>
      </w:hyperlink>
      <w:r w:rsidR="00242DB2" w:rsidRPr="00242DB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</w:rPr>
        <w:t>Отчеты о ревизии духовных учебных заведений как важный источник по истории духовного образования в регионах.</w:t>
      </w:r>
    </w:p>
    <w:p w:rsidR="004B13BC" w:rsidRDefault="004B13BC" w:rsidP="00571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DB2">
        <w:rPr>
          <w:rFonts w:ascii="Times New Roman" w:hAnsi="Times New Roman" w:cs="Times New Roman"/>
          <w:b/>
          <w:iCs/>
          <w:sz w:val="24"/>
          <w:szCs w:val="24"/>
        </w:rPr>
        <w:t>Трофимов И.А.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2" w:history="1"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ОБРАЗ ЗАКОНОУЧИТЕЛЯ СРЕДНЕЙ СВЕТСКОЙ ШКОЛЫ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ВОСПОМИНАНИЯХ СВЯЩЕННИКОВ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конца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XIX - </w:t>
        </w:r>
        <w:r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начала</w:t>
        </w:r>
        <w:r w:rsidR="00242DB2" w:rsidRPr="00242DB2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XX </w:t>
        </w:r>
      </w:hyperlink>
      <w:r>
        <w:rPr>
          <w:rFonts w:ascii="Times New Roman" w:hAnsi="Times New Roman" w:cs="Times New Roman"/>
          <w:b/>
          <w:sz w:val="24"/>
          <w:szCs w:val="24"/>
        </w:rPr>
        <w:t>вв.</w:t>
      </w:r>
    </w:p>
    <w:p w:rsidR="00242DB2" w:rsidRPr="00242DB2" w:rsidRDefault="00274BB2" w:rsidP="005716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Обзор мемуарных источников и переписки в изучении образа законоучителя.</w:t>
      </w:r>
      <w:r w:rsidR="00242DB2" w:rsidRPr="00242DB2">
        <w:rPr>
          <w:rFonts w:ascii="Times New Roman" w:hAnsi="Times New Roman" w:cs="Times New Roman"/>
          <w:b/>
          <w:sz w:val="24"/>
          <w:szCs w:val="24"/>
        </w:rPr>
        <w:br/>
      </w:r>
    </w:p>
    <w:sectPr w:rsidR="00242DB2" w:rsidRPr="00242DB2" w:rsidSect="00146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91F"/>
    <w:rsid w:val="00001F3C"/>
    <w:rsid w:val="00002044"/>
    <w:rsid w:val="0006398F"/>
    <w:rsid w:val="00110E1F"/>
    <w:rsid w:val="00125A11"/>
    <w:rsid w:val="0014691F"/>
    <w:rsid w:val="001F2B50"/>
    <w:rsid w:val="002105E1"/>
    <w:rsid w:val="002277C7"/>
    <w:rsid w:val="002356C3"/>
    <w:rsid w:val="00242DB2"/>
    <w:rsid w:val="00274BB2"/>
    <w:rsid w:val="00355AE8"/>
    <w:rsid w:val="00370856"/>
    <w:rsid w:val="0039140D"/>
    <w:rsid w:val="004152A7"/>
    <w:rsid w:val="00423C02"/>
    <w:rsid w:val="004265CA"/>
    <w:rsid w:val="00441C64"/>
    <w:rsid w:val="00445C84"/>
    <w:rsid w:val="0049125D"/>
    <w:rsid w:val="004B13BC"/>
    <w:rsid w:val="005716F1"/>
    <w:rsid w:val="005D3F4F"/>
    <w:rsid w:val="0068617B"/>
    <w:rsid w:val="006F5193"/>
    <w:rsid w:val="00730484"/>
    <w:rsid w:val="007D0EC3"/>
    <w:rsid w:val="00805226"/>
    <w:rsid w:val="00834A30"/>
    <w:rsid w:val="00893D83"/>
    <w:rsid w:val="008F27EB"/>
    <w:rsid w:val="00907248"/>
    <w:rsid w:val="00946CB8"/>
    <w:rsid w:val="0095686A"/>
    <w:rsid w:val="00A27CB9"/>
    <w:rsid w:val="00A576DD"/>
    <w:rsid w:val="00A61303"/>
    <w:rsid w:val="00AA2856"/>
    <w:rsid w:val="00B35E69"/>
    <w:rsid w:val="00C524F3"/>
    <w:rsid w:val="00C5487B"/>
    <w:rsid w:val="00D7689A"/>
    <w:rsid w:val="00D93635"/>
    <w:rsid w:val="00DF7E2F"/>
    <w:rsid w:val="00E767F6"/>
    <w:rsid w:val="00EE3403"/>
    <w:rsid w:val="00FC1EA7"/>
    <w:rsid w:val="00FE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F4"/>
  </w:style>
  <w:style w:type="paragraph" w:styleId="2">
    <w:name w:val="heading 2"/>
    <w:basedOn w:val="a"/>
    <w:link w:val="20"/>
    <w:uiPriority w:val="9"/>
    <w:qFormat/>
    <w:rsid w:val="00146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6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6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9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69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469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4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5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378920" TargetMode="External"/><Relationship Id="rId13" Type="http://schemas.openxmlformats.org/officeDocument/2006/relationships/hyperlink" Target="https://elibrary.ru/item.asp?id=42378925" TargetMode="External"/><Relationship Id="rId18" Type="http://schemas.openxmlformats.org/officeDocument/2006/relationships/hyperlink" Target="https://elibrary.ru/item.asp?id=423789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2378933" TargetMode="External"/><Relationship Id="rId7" Type="http://schemas.openxmlformats.org/officeDocument/2006/relationships/hyperlink" Target="https://elibrary.ru/item.asp?id=42378919" TargetMode="External"/><Relationship Id="rId12" Type="http://schemas.openxmlformats.org/officeDocument/2006/relationships/hyperlink" Target="https://elibrary.ru/item.asp?id=42378924" TargetMode="External"/><Relationship Id="rId17" Type="http://schemas.openxmlformats.org/officeDocument/2006/relationships/hyperlink" Target="https://elibrary.ru/item.asp?id=423789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2378928" TargetMode="External"/><Relationship Id="rId20" Type="http://schemas.openxmlformats.org/officeDocument/2006/relationships/hyperlink" Target="https://elibrary.ru/item.asp?id=4237893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2378918" TargetMode="External"/><Relationship Id="rId11" Type="http://schemas.openxmlformats.org/officeDocument/2006/relationships/hyperlink" Target="https://elibrary.ru/item.asp?id=423789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library.ru/item.asp?id=42378917" TargetMode="External"/><Relationship Id="rId15" Type="http://schemas.openxmlformats.org/officeDocument/2006/relationships/hyperlink" Target="https://elibrary.ru/item.asp?id=423789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42378922" TargetMode="External"/><Relationship Id="rId19" Type="http://schemas.openxmlformats.org/officeDocument/2006/relationships/hyperlink" Target="https://elibrary.ru/item.asp?id=42378931" TargetMode="External"/><Relationship Id="rId4" Type="http://schemas.openxmlformats.org/officeDocument/2006/relationships/hyperlink" Target="https://elibrary.ru/item.asp?id=42378916" TargetMode="External"/><Relationship Id="rId9" Type="http://schemas.openxmlformats.org/officeDocument/2006/relationships/hyperlink" Target="https://elibrary.ru/item.asp?id=42378921" TargetMode="External"/><Relationship Id="rId14" Type="http://schemas.openxmlformats.org/officeDocument/2006/relationships/hyperlink" Target="https://elibrary.ru/item.asp?id=42378926" TargetMode="External"/><Relationship Id="rId22" Type="http://schemas.openxmlformats.org/officeDocument/2006/relationships/hyperlink" Target="https://elibrary.ru/item.asp?id=42378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2019-10-04T08:00:00Z</dcterms:created>
  <dcterms:modified xsi:type="dcterms:W3CDTF">2020-08-24T06:13:00Z</dcterms:modified>
</cp:coreProperties>
</file>