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9736E0" w:rsidP="00E04A9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6C6CA7">
        <w:rPr>
          <w:sz w:val="28"/>
          <w:szCs w:val="28"/>
        </w:rPr>
        <w:t>ектору Пермской д</w:t>
      </w:r>
      <w:r w:rsidR="00E04A97"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Ф И О </w:t>
      </w:r>
      <w:r w:rsidRPr="006C6CA7">
        <w:t>(в родительном падеже)</w:t>
      </w:r>
      <w:r w:rsidR="00836C2C" w:rsidRPr="006C6CA7">
        <w:t>,</w:t>
      </w:r>
      <w:r w:rsidR="00836C2C">
        <w:rPr>
          <w:sz w:val="28"/>
          <w:szCs w:val="28"/>
        </w:rPr>
        <w:t xml:space="preserve"> сан</w:t>
      </w:r>
      <w:r w:rsidR="006C6CA7">
        <w:rPr>
          <w:sz w:val="28"/>
          <w:szCs w:val="28"/>
        </w:rPr>
        <w:t xml:space="preserve"> </w:t>
      </w:r>
      <w:r w:rsidR="006C6CA7" w:rsidRPr="006C6CA7">
        <w:t>(если есть)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6C6CA7" w:rsidRDefault="006C6CA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6C6CA7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</w:t>
      </w:r>
      <w:r w:rsidR="006C6CA7">
        <w:rPr>
          <w:sz w:val="28"/>
          <w:szCs w:val="28"/>
        </w:rPr>
        <w:t>Пермскую д</w:t>
      </w:r>
      <w:r w:rsidRPr="009265C1">
        <w:rPr>
          <w:sz w:val="28"/>
          <w:szCs w:val="28"/>
        </w:rPr>
        <w:t>уховную семинарию на очн</w:t>
      </w:r>
      <w:r w:rsidR="000C74C1">
        <w:rPr>
          <w:sz w:val="28"/>
          <w:szCs w:val="28"/>
        </w:rPr>
        <w:t>ый</w:t>
      </w:r>
      <w:r w:rsidRPr="009265C1">
        <w:rPr>
          <w:sz w:val="28"/>
          <w:szCs w:val="28"/>
        </w:rPr>
        <w:t xml:space="preserve"> (или заочн</w:t>
      </w:r>
      <w:r w:rsidR="000C74C1">
        <w:rPr>
          <w:sz w:val="28"/>
          <w:szCs w:val="28"/>
        </w:rPr>
        <w:t>ый</w:t>
      </w:r>
      <w:r w:rsidRPr="009265C1">
        <w:rPr>
          <w:sz w:val="28"/>
          <w:szCs w:val="28"/>
        </w:rPr>
        <w:t>)</w:t>
      </w:r>
      <w:r w:rsidR="000C74C1">
        <w:rPr>
          <w:sz w:val="28"/>
          <w:szCs w:val="28"/>
        </w:rPr>
        <w:t xml:space="preserve"> сектор отдел</w:t>
      </w:r>
      <w:r w:rsidR="00ED6333">
        <w:rPr>
          <w:sz w:val="28"/>
          <w:szCs w:val="28"/>
        </w:rPr>
        <w:t xml:space="preserve">ения дополнительного религиозного образования и </w:t>
      </w:r>
      <w:proofErr w:type="spellStart"/>
      <w:r w:rsidR="00ED6333">
        <w:rPr>
          <w:sz w:val="28"/>
          <w:szCs w:val="28"/>
        </w:rPr>
        <w:t>катехизации</w:t>
      </w:r>
      <w:proofErr w:type="spellEnd"/>
      <w:r w:rsidR="006C6CA7">
        <w:rPr>
          <w:sz w:val="28"/>
          <w:szCs w:val="28"/>
        </w:rPr>
        <w:t xml:space="preserve"> по направлению подгот</w:t>
      </w:r>
      <w:r w:rsidR="00ED6333">
        <w:rPr>
          <w:sz w:val="28"/>
          <w:szCs w:val="28"/>
        </w:rPr>
        <w:t>овки «Подготовка специалистов в области приходского просвещения»</w:t>
      </w:r>
      <w:r w:rsidR="006C6CA7">
        <w:rPr>
          <w:sz w:val="28"/>
          <w:szCs w:val="28"/>
        </w:rPr>
        <w:t>.</w:t>
      </w: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D6333">
      <w:pPr>
        <w:tabs>
          <w:tab w:val="left" w:pos="900"/>
          <w:tab w:val="left" w:pos="3240"/>
          <w:tab w:val="left" w:pos="3544"/>
        </w:tabs>
        <w:jc w:val="both"/>
        <w:rPr>
          <w:sz w:val="28"/>
          <w:szCs w:val="28"/>
        </w:rPr>
      </w:pPr>
    </w:p>
    <w:p w:rsidR="00E04A97" w:rsidRPr="009265C1" w:rsidRDefault="006C6CA7" w:rsidP="00ED6333">
      <w:pPr>
        <w:tabs>
          <w:tab w:val="left" w:pos="900"/>
          <w:tab w:val="left" w:pos="3240"/>
          <w:tab w:val="left" w:pos="3544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04A97" w:rsidRPr="009265C1">
        <w:rPr>
          <w:sz w:val="28"/>
          <w:szCs w:val="28"/>
        </w:rPr>
        <w:t>Вашего Высокопреосвященства</w:t>
      </w:r>
    </w:p>
    <w:p w:rsidR="00E04A97" w:rsidRPr="009265C1" w:rsidRDefault="006C6CA7" w:rsidP="00ED6333">
      <w:pPr>
        <w:tabs>
          <w:tab w:val="left" w:pos="900"/>
          <w:tab w:val="left" w:pos="3240"/>
          <w:tab w:val="left" w:pos="3544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 w:rsidR="00836C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E04A97" w:rsidRPr="009265C1">
        <w:rPr>
          <w:sz w:val="28"/>
          <w:szCs w:val="28"/>
        </w:rPr>
        <w:t>недостойный</w:t>
      </w:r>
      <w:proofErr w:type="gramStart"/>
      <w:r w:rsidR="00ED6333">
        <w:rPr>
          <w:sz w:val="28"/>
          <w:szCs w:val="28"/>
        </w:rPr>
        <w:t xml:space="preserve"> (-</w:t>
      </w:r>
      <w:proofErr w:type="spellStart"/>
      <w:proofErr w:type="gramEnd"/>
      <w:r w:rsidR="00ED6333">
        <w:rPr>
          <w:sz w:val="28"/>
          <w:szCs w:val="28"/>
        </w:rPr>
        <w:t>ая</w:t>
      </w:r>
      <w:proofErr w:type="spellEnd"/>
      <w:r w:rsidR="00ED6333">
        <w:rPr>
          <w:sz w:val="28"/>
          <w:szCs w:val="28"/>
        </w:rPr>
        <w:t>)</w:t>
      </w:r>
      <w:r w:rsidR="00E04A97" w:rsidRPr="009265C1">
        <w:rPr>
          <w:sz w:val="28"/>
          <w:szCs w:val="28"/>
        </w:rPr>
        <w:t xml:space="preserve"> послушник</w:t>
      </w:r>
      <w:r w:rsidR="00ED6333">
        <w:rPr>
          <w:sz w:val="28"/>
          <w:szCs w:val="28"/>
        </w:rPr>
        <w:t xml:space="preserve"> (-</w:t>
      </w:r>
      <w:proofErr w:type="spellStart"/>
      <w:r w:rsidR="00ED6333">
        <w:rPr>
          <w:sz w:val="28"/>
          <w:szCs w:val="28"/>
        </w:rPr>
        <w:t>ца</w:t>
      </w:r>
      <w:proofErr w:type="spellEnd"/>
      <w:r w:rsidR="00ED6333">
        <w:rPr>
          <w:sz w:val="28"/>
          <w:szCs w:val="28"/>
        </w:rPr>
        <w:t>)</w:t>
      </w:r>
    </w:p>
    <w:p w:rsidR="00A55DA0" w:rsidRPr="009265C1" w:rsidRDefault="00ED6333" w:rsidP="00ED6333">
      <w:pPr>
        <w:tabs>
          <w:tab w:val="left" w:pos="3544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6045E2" w:rsidRPr="009265C1">
        <w:rPr>
          <w:sz w:val="28"/>
          <w:szCs w:val="28"/>
        </w:rPr>
        <w:t>Ф И О (в именительном падеже)</w:t>
      </w:r>
    </w:p>
    <w:p w:rsidR="006C6CA7" w:rsidRDefault="006C6CA7" w:rsidP="00ED6333">
      <w:pPr>
        <w:tabs>
          <w:tab w:val="left" w:pos="3544"/>
          <w:tab w:val="left" w:pos="4536"/>
        </w:tabs>
        <w:ind w:left="5387"/>
        <w:rPr>
          <w:sz w:val="28"/>
          <w:szCs w:val="28"/>
        </w:rPr>
      </w:pPr>
    </w:p>
    <w:p w:rsidR="00892182" w:rsidRDefault="00ED6333" w:rsidP="00ED6333">
      <w:pPr>
        <w:tabs>
          <w:tab w:val="left" w:pos="3544"/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92182">
        <w:rPr>
          <w:sz w:val="28"/>
          <w:szCs w:val="28"/>
        </w:rPr>
        <w:t>храм:</w:t>
      </w:r>
    </w:p>
    <w:p w:rsidR="00836C2C" w:rsidRDefault="00ED6333" w:rsidP="00ED6333">
      <w:pPr>
        <w:tabs>
          <w:tab w:val="left" w:pos="3544"/>
          <w:tab w:val="left" w:pos="4536"/>
        </w:tabs>
      </w:pPr>
      <w:r>
        <w:rPr>
          <w:sz w:val="28"/>
          <w:szCs w:val="28"/>
        </w:rPr>
        <w:t xml:space="preserve">                                                                     </w:t>
      </w:r>
      <w:r w:rsidR="00892182">
        <w:rPr>
          <w:sz w:val="28"/>
          <w:szCs w:val="28"/>
        </w:rPr>
        <w:t>мобильный телефон: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4C1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6CA7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4D98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5D9F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182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BF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12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6E0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333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Анна</cp:lastModifiedBy>
  <cp:revision>2</cp:revision>
  <cp:lastPrinted>2020-06-15T07:20:00Z</cp:lastPrinted>
  <dcterms:created xsi:type="dcterms:W3CDTF">2020-07-20T10:35:00Z</dcterms:created>
  <dcterms:modified xsi:type="dcterms:W3CDTF">2020-07-20T10:35:00Z</dcterms:modified>
</cp:coreProperties>
</file>