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5086AD67" w14:textId="77777777" w:rsidR="002B32F3" w:rsidRPr="00B35968" w:rsidRDefault="002B32F3" w:rsidP="002B3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75CF7DA5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252BBE">
        <w:rPr>
          <w:rFonts w:ascii="Times New Roman" w:hAnsi="Times New Roman" w:cs="Times New Roman"/>
          <w:sz w:val="24"/>
          <w:szCs w:val="24"/>
        </w:rPr>
        <w:t xml:space="preserve"> </w:t>
      </w:r>
      <w:r w:rsidR="001706F4">
        <w:rPr>
          <w:rFonts w:ascii="Times New Roman" w:hAnsi="Times New Roman" w:cs="Times New Roman"/>
          <w:b/>
          <w:sz w:val="24"/>
          <w:szCs w:val="24"/>
        </w:rPr>
        <w:t>Церковное пение</w:t>
      </w:r>
      <w:bookmarkStart w:id="0" w:name="_GoBack"/>
      <w:bookmarkEnd w:id="0"/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E218604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252BB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AEBFE5D" w14:textId="4AA65FE7" w:rsidR="00252BBE" w:rsidRDefault="00252BBE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</w:p>
    <w:p w14:paraId="6A89FC71" w14:textId="5BA455D1" w:rsidR="00252BBE" w:rsidRPr="00252BBE" w:rsidRDefault="00252BBE" w:rsidP="00252B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2BBE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252BBE">
        <w:rPr>
          <w:rFonts w:ascii="Times New Roman" w:hAnsi="Times New Roman" w:cs="Times New Roman"/>
          <w:sz w:val="24"/>
          <w:szCs w:val="24"/>
        </w:rPr>
        <w:t xml:space="preserve"> Вера</w:t>
      </w:r>
    </w:p>
    <w:p w14:paraId="6BBA0D7D" w14:textId="4A7D11DC" w:rsidR="00252BBE" w:rsidRPr="00252BBE" w:rsidRDefault="00252BBE" w:rsidP="00252B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2BBE">
        <w:rPr>
          <w:rFonts w:ascii="Times New Roman" w:hAnsi="Times New Roman" w:cs="Times New Roman"/>
          <w:sz w:val="24"/>
          <w:szCs w:val="24"/>
        </w:rPr>
        <w:t>Себелева</w:t>
      </w:r>
      <w:proofErr w:type="spellEnd"/>
      <w:r w:rsidRPr="00252BBE"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631B1230" w14:textId="27BF4171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252BBE">
        <w:rPr>
          <w:rFonts w:ascii="Times New Roman" w:hAnsi="Times New Roman" w:cs="Times New Roman"/>
          <w:sz w:val="24"/>
          <w:szCs w:val="24"/>
        </w:rPr>
        <w:t xml:space="preserve"> </w:t>
      </w:r>
      <w:r w:rsidR="00752164">
        <w:rPr>
          <w:rFonts w:ascii="Times New Roman" w:hAnsi="Times New Roman" w:cs="Times New Roman"/>
          <w:sz w:val="24"/>
          <w:szCs w:val="24"/>
        </w:rPr>
        <w:t>Тараканова Ирина Анатольевна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252BBE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7C247BCC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14:paraId="088D6A2A" w14:textId="45CCD5B6" w:rsidR="00252BBE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«Панихида». От начала до 1-й песни канона.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77583A9A" w14:textId="0FB5A5D7" w:rsidR="00252BBE" w:rsidRPr="00252BBE" w:rsidRDefault="00252BBE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</w:t>
            </w:r>
            <w:r w:rsidR="007521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2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0ECD2DA5" w14:textId="316D61CF" w:rsidR="00252BBE" w:rsidRDefault="00752164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2BBE" w:rsidRPr="00E5625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252BBE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1EAE2C7C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14:paraId="4BEC20B6" w14:textId="68F1132D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«Панихида».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3-я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канона.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783FFBFA" w14:textId="3CAFBBE9" w:rsidR="00252BBE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49B294B7" w14:textId="6A4D67FF" w:rsidR="00252BBE" w:rsidRDefault="00752164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252BBE"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2BBE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1AED4FC4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14:paraId="0BC4C4F8" w14:textId="72E7178A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«Панихида».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4-я – 6-я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канона.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5379B12C" w14:textId="16C52428" w:rsidR="00252BBE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7E8EBB26" w14:textId="390EFF39" w:rsidR="00252BBE" w:rsidRDefault="00752164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252BBE" w:rsidRPr="00E562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52BBE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1D19C6F5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14:paraId="55B63624" w14:textId="1D69E6AE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«Панихида».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песни канона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49C91422" w14:textId="4A47E143" w:rsidR="00252BBE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42162AA7" w14:textId="3A6C454E" w:rsidR="00252BBE" w:rsidRDefault="00752164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252BBE"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2BBE" w14:paraId="55026B30" w14:textId="77777777" w:rsidTr="00117370">
        <w:trPr>
          <w:jc w:val="center"/>
        </w:trPr>
        <w:tc>
          <w:tcPr>
            <w:tcW w:w="445" w:type="dxa"/>
          </w:tcPr>
          <w:p w14:paraId="2C7A9330" w14:textId="00F253B0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14:paraId="1E4F0AAD" w14:textId="6367622D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Среда, Четверг,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Задавание тона,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основного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7E22B4DF" w14:textId="59594EC3" w:rsidR="00252BBE" w:rsidRPr="00AF7FFD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1481DCDB" w14:textId="1468B0F4" w:rsidR="00252BBE" w:rsidRDefault="0052775C" w:rsidP="0052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52775C" w14:paraId="24AD447F" w14:textId="77777777" w:rsidTr="00117370">
        <w:trPr>
          <w:jc w:val="center"/>
        </w:trPr>
        <w:tc>
          <w:tcPr>
            <w:tcW w:w="445" w:type="dxa"/>
          </w:tcPr>
          <w:p w14:paraId="5D1CC564" w14:textId="6B8140A1" w:rsidR="0052775C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14:paraId="4FAB48D2" w14:textId="402602FD" w:rsidR="0052775C" w:rsidRDefault="0052775C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Литургии»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гласы.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33CD65E5" w14:textId="79156D3D" w:rsidR="0052775C" w:rsidRDefault="0052775C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69CAD07D" w14:textId="39819F49" w:rsidR="0052775C" w:rsidRPr="00E5625C" w:rsidRDefault="0052775C" w:rsidP="0052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52775C" w14:paraId="74BD04F2" w14:textId="77777777" w:rsidTr="00117370">
        <w:trPr>
          <w:jc w:val="center"/>
        </w:trPr>
        <w:tc>
          <w:tcPr>
            <w:tcW w:w="445" w:type="dxa"/>
          </w:tcPr>
          <w:p w14:paraId="3254D6A3" w14:textId="58995B72" w:rsidR="0052775C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05" w:type="dxa"/>
          </w:tcPr>
          <w:p w14:paraId="4A014D64" w14:textId="6FAC4D7F" w:rsidR="0052775C" w:rsidRPr="0052775C" w:rsidRDefault="0052775C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Прокимены</w:t>
            </w:r>
            <w:proofErr w:type="spellEnd"/>
            <w:r w:rsidRPr="0052775C">
              <w:rPr>
                <w:rFonts w:ascii="Times New Roman" w:hAnsi="Times New Roman" w:cs="Times New Roman"/>
                <w:sz w:val="24"/>
                <w:szCs w:val="24"/>
              </w:rPr>
              <w:t xml:space="preserve"> Литургии»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  <w:r w:rsidRPr="0052775C">
              <w:rPr>
                <w:rFonts w:ascii="Times New Roman" w:hAnsi="Times New Roman" w:cs="Times New Roman"/>
                <w:sz w:val="24"/>
                <w:szCs w:val="24"/>
              </w:rPr>
              <w:t xml:space="preserve"> гласы. Задавание тона, пение основного голоса и </w:t>
            </w:r>
            <w:proofErr w:type="spellStart"/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7BBAF8C3" w14:textId="2F02E26D" w:rsidR="0052775C" w:rsidRDefault="0052775C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видеозапись в Viber</w:t>
            </w:r>
          </w:p>
        </w:tc>
        <w:tc>
          <w:tcPr>
            <w:tcW w:w="1817" w:type="dxa"/>
          </w:tcPr>
          <w:p w14:paraId="4EE650F7" w14:textId="78B8A40D" w:rsidR="0052775C" w:rsidRPr="00E5625C" w:rsidRDefault="0052775C" w:rsidP="0052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52164" w14:paraId="43F361B9" w14:textId="77777777" w:rsidTr="00117370">
        <w:trPr>
          <w:jc w:val="center"/>
        </w:trPr>
        <w:tc>
          <w:tcPr>
            <w:tcW w:w="445" w:type="dxa"/>
          </w:tcPr>
          <w:p w14:paraId="6E37EF46" w14:textId="0E560CA5" w:rsidR="00752164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</w:tcPr>
          <w:p w14:paraId="733BD56B" w14:textId="1B1FE917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75C">
              <w:rPr>
                <w:rFonts w:ascii="Times New Roman" w:hAnsi="Times New Roman" w:cs="Times New Roman"/>
                <w:sz w:val="24"/>
                <w:szCs w:val="24"/>
              </w:rPr>
              <w:t>Литургии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2775C">
              <w:rPr>
                <w:rFonts w:ascii="Times New Roman" w:hAnsi="Times New Roman" w:cs="Times New Roman"/>
                <w:sz w:val="24"/>
                <w:szCs w:val="24"/>
              </w:rPr>
              <w:t>6, 7, 8 гласы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72E33AE6" w14:textId="597751F2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12578E1B" w14:textId="7B1930C5" w:rsidR="00752164" w:rsidRPr="00E5625C" w:rsidRDefault="0052775C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E5DBF" w14:textId="77777777" w:rsidR="00070BB0" w:rsidRDefault="00070BB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6555B42F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08A17471" w14:textId="77777777" w:rsidR="00CF4287" w:rsidRDefault="00CF4287" w:rsidP="00CF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</w:p>
    <w:p w14:paraId="5A76FE7D" w14:textId="34FCCE65" w:rsidR="00CF4287" w:rsidRDefault="00CF4287" w:rsidP="00CF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</w:p>
    <w:p w14:paraId="68A71452" w14:textId="7DFA5C13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070BB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445"/>
        <w:gridCol w:w="2000"/>
        <w:gridCol w:w="1296"/>
        <w:gridCol w:w="1296"/>
        <w:gridCol w:w="1296"/>
        <w:gridCol w:w="1296"/>
        <w:gridCol w:w="1296"/>
      </w:tblGrid>
      <w:tr w:rsidR="00070BB0" w14:paraId="04281273" w14:textId="77777777" w:rsidTr="00070BB0">
        <w:tc>
          <w:tcPr>
            <w:tcW w:w="445" w:type="dxa"/>
          </w:tcPr>
          <w:p w14:paraId="6CC38BD1" w14:textId="77777777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14:paraId="24D7CA29" w14:textId="77777777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0CEBEBED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6C1B095F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296" w:type="dxa"/>
          </w:tcPr>
          <w:p w14:paraId="3DCCCA2B" w14:textId="779D3E5B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464F3346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296" w:type="dxa"/>
          </w:tcPr>
          <w:p w14:paraId="3C462CFF" w14:textId="3778FF0F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070BB0" w14:paraId="797758E6" w14:textId="77777777" w:rsidTr="00070BB0">
        <w:tc>
          <w:tcPr>
            <w:tcW w:w="445" w:type="dxa"/>
          </w:tcPr>
          <w:p w14:paraId="10586ADF" w14:textId="37DDBDDD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14:paraId="2B089D1E" w14:textId="259B78E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96" w:type="dxa"/>
          </w:tcPr>
          <w:p w14:paraId="048052E8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B0" w14:paraId="6E5B1473" w14:textId="77777777" w:rsidTr="00070BB0">
        <w:tc>
          <w:tcPr>
            <w:tcW w:w="445" w:type="dxa"/>
          </w:tcPr>
          <w:p w14:paraId="729A668A" w14:textId="50C991D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14:paraId="285CA70F" w14:textId="5879F588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96" w:type="dxa"/>
          </w:tcPr>
          <w:p w14:paraId="0581A5B9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BF5152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B9F8996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6E0E51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28168F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48F"/>
    <w:multiLevelType w:val="hybridMultilevel"/>
    <w:tmpl w:val="266423E0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70BB0"/>
    <w:rsid w:val="00117370"/>
    <w:rsid w:val="001706F4"/>
    <w:rsid w:val="00187A57"/>
    <w:rsid w:val="00252BBE"/>
    <w:rsid w:val="002B32F3"/>
    <w:rsid w:val="003A300B"/>
    <w:rsid w:val="003D0A86"/>
    <w:rsid w:val="003F09FF"/>
    <w:rsid w:val="004736F4"/>
    <w:rsid w:val="00480524"/>
    <w:rsid w:val="004808DF"/>
    <w:rsid w:val="0052775C"/>
    <w:rsid w:val="0061332D"/>
    <w:rsid w:val="00752164"/>
    <w:rsid w:val="00764B91"/>
    <w:rsid w:val="00993EC8"/>
    <w:rsid w:val="00AE1A73"/>
    <w:rsid w:val="00AF4576"/>
    <w:rsid w:val="00AF7FFD"/>
    <w:rsid w:val="00B35968"/>
    <w:rsid w:val="00BC5412"/>
    <w:rsid w:val="00CF4287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78553CA9-E9D1-459B-85D8-3F354A09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2020-03-23T05:25:00Z</cp:lastPrinted>
  <dcterms:created xsi:type="dcterms:W3CDTF">2020-04-02T09:24:00Z</dcterms:created>
  <dcterms:modified xsi:type="dcterms:W3CDTF">2020-04-02T09:24:00Z</dcterms:modified>
</cp:coreProperties>
</file>