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34" w:rsidRPr="00991A76" w:rsidRDefault="002D6934" w:rsidP="00991A7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74B83">
        <w:rPr>
          <w:rFonts w:asciiTheme="minorHAnsi" w:hAnsiTheme="minorHAnsi" w:cstheme="minorHAnsi"/>
          <w:sz w:val="28"/>
          <w:szCs w:val="28"/>
        </w:rPr>
        <w:t>В библиотеку Семинарии поступил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218CB" w:rsidRPr="00991A76">
        <w:rPr>
          <w:rFonts w:asciiTheme="minorHAnsi" w:hAnsiTheme="minorHAnsi" w:cstheme="minorHAnsi"/>
          <w:b/>
          <w:sz w:val="28"/>
          <w:szCs w:val="28"/>
        </w:rPr>
        <w:t>2-й (34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Pr="00274B83">
        <w:rPr>
          <w:rFonts w:asciiTheme="minorHAnsi" w:hAnsiTheme="minorHAnsi" w:cstheme="minorHAnsi"/>
          <w:sz w:val="28"/>
          <w:szCs w:val="28"/>
        </w:rPr>
        <w:t>номер журнала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 «Вестник Православного </w:t>
      </w:r>
      <w:proofErr w:type="spellStart"/>
      <w:r w:rsidRPr="00991A76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991A76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Вопросы истории и теории христианского искусства» </w:t>
      </w:r>
      <w:r w:rsidRPr="00274B83">
        <w:rPr>
          <w:rFonts w:asciiTheme="minorHAnsi" w:hAnsiTheme="minorHAnsi" w:cstheme="minorHAnsi"/>
          <w:sz w:val="28"/>
          <w:szCs w:val="28"/>
        </w:rPr>
        <w:t>за 2019 г.</w:t>
      </w:r>
    </w:p>
    <w:p w:rsidR="00000000" w:rsidRPr="00991A76" w:rsidRDefault="009E1472" w:rsidP="00991A76">
      <w:pPr>
        <w:spacing w:after="0" w:line="240" w:lineRule="auto"/>
        <w:rPr>
          <w:b/>
        </w:rPr>
      </w:pPr>
    </w:p>
    <w:p w:rsidR="00991A76" w:rsidRPr="00991A76" w:rsidRDefault="00991A76" w:rsidP="00991A76">
      <w:pPr>
        <w:spacing w:after="0" w:line="240" w:lineRule="auto"/>
        <w:jc w:val="center"/>
        <w:rPr>
          <w:b/>
          <w:sz w:val="28"/>
          <w:szCs w:val="28"/>
        </w:rPr>
      </w:pPr>
      <w:r w:rsidRPr="00991A76">
        <w:rPr>
          <w:b/>
          <w:sz w:val="28"/>
          <w:szCs w:val="28"/>
        </w:rPr>
        <w:t>СОДЕРЖАНИЕ НОМЕРА</w:t>
      </w:r>
    </w:p>
    <w:p w:rsidR="00991A76" w:rsidRPr="00991A76" w:rsidRDefault="00991A76" w:rsidP="00991A76">
      <w:pPr>
        <w:spacing w:after="0" w:line="240" w:lineRule="auto"/>
        <w:jc w:val="center"/>
        <w:rPr>
          <w:b/>
          <w:sz w:val="28"/>
          <w:szCs w:val="28"/>
        </w:rPr>
      </w:pPr>
    </w:p>
    <w:p w:rsidR="00991A76" w:rsidRPr="00991A76" w:rsidRDefault="00991A76" w:rsidP="00991A76">
      <w:pPr>
        <w:spacing w:after="0" w:line="240" w:lineRule="auto"/>
        <w:jc w:val="center"/>
        <w:rPr>
          <w:b/>
          <w:sz w:val="28"/>
          <w:szCs w:val="28"/>
        </w:rPr>
      </w:pPr>
      <w:r w:rsidRPr="00991A76">
        <w:rPr>
          <w:b/>
          <w:sz w:val="28"/>
          <w:szCs w:val="28"/>
        </w:rPr>
        <w:t>ИССЛЕДОВАНИЯ</w:t>
      </w:r>
    </w:p>
    <w:p w:rsidR="00991A76" w:rsidRPr="00991A76" w:rsidRDefault="00991A76" w:rsidP="00991A76">
      <w:pPr>
        <w:spacing w:after="0" w:line="240" w:lineRule="auto"/>
        <w:jc w:val="center"/>
        <w:rPr>
          <w:b/>
          <w:sz w:val="28"/>
          <w:szCs w:val="28"/>
        </w:rPr>
      </w:pPr>
    </w:p>
    <w:p w:rsidR="00991A76" w:rsidRPr="000954C3" w:rsidRDefault="00991A76" w:rsidP="00991A76">
      <w:pPr>
        <w:spacing w:after="0" w:line="240" w:lineRule="auto"/>
        <w:jc w:val="both"/>
        <w:rPr>
          <w:b/>
          <w:sz w:val="24"/>
          <w:szCs w:val="24"/>
        </w:rPr>
      </w:pPr>
      <w:r w:rsidRPr="000954C3">
        <w:rPr>
          <w:b/>
          <w:sz w:val="24"/>
          <w:szCs w:val="24"/>
        </w:rPr>
        <w:t xml:space="preserve">Парфенова, Е. В. О союзе благотворения (милосердия) и искусства во Флоренции </w:t>
      </w:r>
      <w:r w:rsidRPr="000954C3">
        <w:rPr>
          <w:b/>
          <w:sz w:val="24"/>
          <w:szCs w:val="24"/>
          <w:lang w:val="en-US"/>
        </w:rPr>
        <w:t>XIII</w:t>
      </w:r>
      <w:r w:rsidRPr="000954C3">
        <w:rPr>
          <w:b/>
          <w:sz w:val="24"/>
          <w:szCs w:val="24"/>
        </w:rPr>
        <w:t xml:space="preserve"> – </w:t>
      </w:r>
      <w:r w:rsidRPr="000954C3">
        <w:rPr>
          <w:b/>
          <w:sz w:val="24"/>
          <w:szCs w:val="24"/>
          <w:lang w:val="en-US"/>
        </w:rPr>
        <w:t>XIV</w:t>
      </w:r>
      <w:r w:rsidRPr="000954C3">
        <w:rPr>
          <w:b/>
          <w:sz w:val="24"/>
          <w:szCs w:val="24"/>
        </w:rPr>
        <w:t xml:space="preserve"> вв.</w:t>
      </w:r>
    </w:p>
    <w:p w:rsidR="00991A76" w:rsidRPr="000954C3" w:rsidRDefault="00991A76" w:rsidP="00991A76">
      <w:pPr>
        <w:spacing w:after="0" w:line="240" w:lineRule="auto"/>
        <w:jc w:val="both"/>
        <w:rPr>
          <w:sz w:val="24"/>
          <w:szCs w:val="24"/>
        </w:rPr>
      </w:pPr>
      <w:r w:rsidRPr="000954C3">
        <w:rPr>
          <w:sz w:val="24"/>
          <w:szCs w:val="24"/>
        </w:rPr>
        <w:t xml:space="preserve">Об основных благотворительных обществах и братствах, существовавших во Флоренции в </w:t>
      </w:r>
      <w:r w:rsidRPr="000954C3">
        <w:rPr>
          <w:sz w:val="24"/>
          <w:szCs w:val="24"/>
          <w:lang w:val="en-US"/>
        </w:rPr>
        <w:t>XIII</w:t>
      </w:r>
      <w:r w:rsidRPr="000954C3">
        <w:rPr>
          <w:sz w:val="24"/>
          <w:szCs w:val="24"/>
        </w:rPr>
        <w:t xml:space="preserve"> – </w:t>
      </w:r>
      <w:r w:rsidRPr="000954C3">
        <w:rPr>
          <w:sz w:val="24"/>
          <w:szCs w:val="24"/>
          <w:lang w:val="en-US"/>
        </w:rPr>
        <w:t>XIV</w:t>
      </w:r>
      <w:r w:rsidRPr="000954C3">
        <w:rPr>
          <w:sz w:val="24"/>
          <w:szCs w:val="24"/>
        </w:rPr>
        <w:t xml:space="preserve"> вв.</w:t>
      </w:r>
    </w:p>
    <w:p w:rsidR="00991A76" w:rsidRPr="000954C3" w:rsidRDefault="00274B83" w:rsidP="00991A76">
      <w:pPr>
        <w:spacing w:after="0" w:line="240" w:lineRule="auto"/>
        <w:jc w:val="both"/>
        <w:rPr>
          <w:b/>
          <w:sz w:val="24"/>
          <w:szCs w:val="24"/>
        </w:rPr>
      </w:pPr>
      <w:r w:rsidRPr="000954C3">
        <w:rPr>
          <w:b/>
          <w:sz w:val="24"/>
          <w:szCs w:val="24"/>
        </w:rPr>
        <w:t xml:space="preserve">Старикова, И. В. Развитие </w:t>
      </w:r>
      <w:proofErr w:type="spellStart"/>
      <w:r w:rsidRPr="000954C3">
        <w:rPr>
          <w:b/>
          <w:sz w:val="24"/>
          <w:szCs w:val="24"/>
        </w:rPr>
        <w:t>мелизматики</w:t>
      </w:r>
      <w:proofErr w:type="spellEnd"/>
      <w:r w:rsidRPr="000954C3">
        <w:rPr>
          <w:b/>
          <w:sz w:val="24"/>
          <w:szCs w:val="24"/>
        </w:rPr>
        <w:t xml:space="preserve"> в византийской и древнерусской певческих традициях: опыт компаративного исследования</w:t>
      </w:r>
    </w:p>
    <w:p w:rsidR="00274B83" w:rsidRPr="000954C3" w:rsidRDefault="000954C3" w:rsidP="00991A76">
      <w:pPr>
        <w:spacing w:after="0" w:line="240" w:lineRule="auto"/>
        <w:jc w:val="both"/>
        <w:rPr>
          <w:sz w:val="24"/>
          <w:szCs w:val="24"/>
        </w:rPr>
      </w:pPr>
      <w:r w:rsidRPr="000954C3">
        <w:rPr>
          <w:sz w:val="24"/>
          <w:szCs w:val="24"/>
        </w:rPr>
        <w:t xml:space="preserve">Сравнительный анализ </w:t>
      </w:r>
      <w:proofErr w:type="spellStart"/>
      <w:r w:rsidRPr="000954C3">
        <w:rPr>
          <w:sz w:val="24"/>
          <w:szCs w:val="24"/>
        </w:rPr>
        <w:t>мелизматических</w:t>
      </w:r>
      <w:proofErr w:type="spellEnd"/>
      <w:r w:rsidRPr="000954C3">
        <w:rPr>
          <w:sz w:val="24"/>
          <w:szCs w:val="24"/>
        </w:rPr>
        <w:t xml:space="preserve"> формул в византийской и древнерусской певческих традициях.</w:t>
      </w:r>
    </w:p>
    <w:p w:rsidR="000954C3" w:rsidRPr="000954C3" w:rsidRDefault="000954C3" w:rsidP="00991A76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0954C3">
        <w:rPr>
          <w:b/>
          <w:sz w:val="24"/>
          <w:szCs w:val="24"/>
        </w:rPr>
        <w:t>Зюзева</w:t>
      </w:r>
      <w:proofErr w:type="spellEnd"/>
      <w:r w:rsidRPr="000954C3">
        <w:rPr>
          <w:b/>
          <w:sz w:val="24"/>
          <w:szCs w:val="24"/>
        </w:rPr>
        <w:t xml:space="preserve">, С. Г. Серебряная икона «Благовещение» </w:t>
      </w:r>
      <w:r w:rsidRPr="000954C3">
        <w:rPr>
          <w:b/>
          <w:sz w:val="24"/>
          <w:szCs w:val="24"/>
          <w:lang w:val="en-US"/>
        </w:rPr>
        <w:t>XVI</w:t>
      </w:r>
      <w:r w:rsidRPr="000954C3">
        <w:rPr>
          <w:b/>
          <w:sz w:val="24"/>
          <w:szCs w:val="24"/>
        </w:rPr>
        <w:t xml:space="preserve"> </w:t>
      </w:r>
      <w:proofErr w:type="gramStart"/>
      <w:r w:rsidRPr="000954C3">
        <w:rPr>
          <w:b/>
          <w:sz w:val="24"/>
          <w:szCs w:val="24"/>
        </w:rPr>
        <w:t>в</w:t>
      </w:r>
      <w:proofErr w:type="gramEnd"/>
      <w:r w:rsidRPr="000954C3">
        <w:rPr>
          <w:b/>
          <w:sz w:val="24"/>
          <w:szCs w:val="24"/>
        </w:rPr>
        <w:t xml:space="preserve">. </w:t>
      </w:r>
      <w:proofErr w:type="gramStart"/>
      <w:r w:rsidRPr="000954C3">
        <w:rPr>
          <w:b/>
          <w:sz w:val="24"/>
          <w:szCs w:val="24"/>
        </w:rPr>
        <w:t>Работа</w:t>
      </w:r>
      <w:proofErr w:type="gramEnd"/>
      <w:r w:rsidRPr="000954C3">
        <w:rPr>
          <w:b/>
          <w:sz w:val="24"/>
          <w:szCs w:val="24"/>
        </w:rPr>
        <w:t xml:space="preserve"> западного мастера в Москве</w:t>
      </w:r>
    </w:p>
    <w:p w:rsidR="000954C3" w:rsidRPr="000954C3" w:rsidRDefault="000954C3" w:rsidP="00991A76">
      <w:pPr>
        <w:spacing w:after="0" w:line="240" w:lineRule="auto"/>
        <w:jc w:val="both"/>
        <w:rPr>
          <w:sz w:val="24"/>
          <w:szCs w:val="24"/>
        </w:rPr>
      </w:pPr>
      <w:r w:rsidRPr="000954C3">
        <w:rPr>
          <w:sz w:val="24"/>
          <w:szCs w:val="24"/>
        </w:rPr>
        <w:t>Исследование чеканной иконы «Благовещение» из Музеев Московского Кремля.</w:t>
      </w:r>
    </w:p>
    <w:p w:rsidR="000954C3" w:rsidRPr="000954C3" w:rsidRDefault="000954C3" w:rsidP="00991A76">
      <w:pPr>
        <w:spacing w:after="0" w:line="240" w:lineRule="auto"/>
        <w:jc w:val="both"/>
        <w:rPr>
          <w:b/>
          <w:sz w:val="24"/>
          <w:szCs w:val="24"/>
        </w:rPr>
      </w:pPr>
      <w:r w:rsidRPr="000954C3">
        <w:rPr>
          <w:b/>
          <w:sz w:val="24"/>
          <w:szCs w:val="24"/>
        </w:rPr>
        <w:t xml:space="preserve">Тюрина, О. В. Особенности мелодической </w:t>
      </w:r>
      <w:proofErr w:type="spellStart"/>
      <w:r w:rsidRPr="000954C3">
        <w:rPr>
          <w:b/>
          <w:sz w:val="24"/>
          <w:szCs w:val="24"/>
        </w:rPr>
        <w:t>формульности</w:t>
      </w:r>
      <w:proofErr w:type="spellEnd"/>
      <w:r w:rsidRPr="000954C3">
        <w:rPr>
          <w:b/>
          <w:sz w:val="24"/>
          <w:szCs w:val="24"/>
        </w:rPr>
        <w:t xml:space="preserve"> в Евангельских Стихирах большого распева</w:t>
      </w:r>
    </w:p>
    <w:p w:rsidR="000954C3" w:rsidRDefault="000954C3" w:rsidP="00991A76">
      <w:pPr>
        <w:spacing w:after="0" w:line="240" w:lineRule="auto"/>
        <w:jc w:val="both"/>
        <w:rPr>
          <w:sz w:val="24"/>
          <w:szCs w:val="24"/>
        </w:rPr>
      </w:pPr>
      <w:r w:rsidRPr="000954C3">
        <w:rPr>
          <w:sz w:val="24"/>
          <w:szCs w:val="24"/>
        </w:rPr>
        <w:t xml:space="preserve">Анализ мелодико-ритмических, ладовых и композиционных особенностей </w:t>
      </w:r>
      <w:r w:rsidR="00FE16E2">
        <w:rPr>
          <w:sz w:val="24"/>
          <w:szCs w:val="24"/>
        </w:rPr>
        <w:t>песнопений большого распева.</w:t>
      </w:r>
    </w:p>
    <w:p w:rsidR="00FE16E2" w:rsidRDefault="00FE16E2" w:rsidP="00991A76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Рашкович</w:t>
      </w:r>
      <w:proofErr w:type="spellEnd"/>
      <w:r>
        <w:rPr>
          <w:b/>
          <w:sz w:val="24"/>
          <w:szCs w:val="24"/>
        </w:rPr>
        <w:t xml:space="preserve">, А. Д. </w:t>
      </w:r>
      <w:proofErr w:type="spellStart"/>
      <w:r>
        <w:rPr>
          <w:b/>
          <w:sz w:val="24"/>
          <w:szCs w:val="24"/>
        </w:rPr>
        <w:t>Фитные</w:t>
      </w:r>
      <w:proofErr w:type="spellEnd"/>
      <w:r>
        <w:rPr>
          <w:b/>
          <w:sz w:val="24"/>
          <w:szCs w:val="24"/>
        </w:rPr>
        <w:t xml:space="preserve"> формулы в двух сербских минеях </w:t>
      </w:r>
      <w:r>
        <w:rPr>
          <w:b/>
          <w:sz w:val="24"/>
          <w:szCs w:val="24"/>
          <w:lang w:val="en-US"/>
        </w:rPr>
        <w:t>XVI</w:t>
      </w:r>
      <w:r w:rsidRPr="00FE16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в. и их связь с русскими стихирарями </w:t>
      </w:r>
      <w:r>
        <w:rPr>
          <w:b/>
          <w:sz w:val="24"/>
          <w:szCs w:val="24"/>
          <w:lang w:val="en-US"/>
        </w:rPr>
        <w:t>XVI</w:t>
      </w:r>
      <w:r w:rsidRPr="00FE16E2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XIX</w:t>
      </w:r>
      <w:r>
        <w:rPr>
          <w:b/>
          <w:sz w:val="24"/>
          <w:szCs w:val="24"/>
        </w:rPr>
        <w:t xml:space="preserve"> вв.</w:t>
      </w:r>
    </w:p>
    <w:p w:rsidR="00FE16E2" w:rsidRDefault="00FE16E2" w:rsidP="00991A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фрагментов из трех </w:t>
      </w:r>
      <w:proofErr w:type="spellStart"/>
      <w:r>
        <w:rPr>
          <w:sz w:val="24"/>
          <w:szCs w:val="24"/>
        </w:rPr>
        <w:t>самогласных</w:t>
      </w:r>
      <w:proofErr w:type="spellEnd"/>
      <w:r>
        <w:rPr>
          <w:sz w:val="24"/>
          <w:szCs w:val="24"/>
        </w:rPr>
        <w:t xml:space="preserve"> стихир, снабженных </w:t>
      </w:r>
      <w:proofErr w:type="spellStart"/>
      <w:r>
        <w:rPr>
          <w:sz w:val="24"/>
          <w:szCs w:val="24"/>
        </w:rPr>
        <w:t>фитными</w:t>
      </w:r>
      <w:proofErr w:type="spellEnd"/>
      <w:r>
        <w:rPr>
          <w:sz w:val="24"/>
          <w:szCs w:val="24"/>
        </w:rPr>
        <w:t xml:space="preserve"> комплексами.</w:t>
      </w:r>
    </w:p>
    <w:p w:rsidR="00FE16E2" w:rsidRDefault="00FE16E2" w:rsidP="00991A7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Казанцева, Д. В. Поэтика </w:t>
      </w:r>
      <w:proofErr w:type="spellStart"/>
      <w:r>
        <w:rPr>
          <w:b/>
          <w:sz w:val="24"/>
          <w:szCs w:val="24"/>
        </w:rPr>
        <w:t>гимнографического</w:t>
      </w:r>
      <w:proofErr w:type="spellEnd"/>
      <w:r>
        <w:rPr>
          <w:b/>
          <w:sz w:val="24"/>
          <w:szCs w:val="24"/>
        </w:rPr>
        <w:t xml:space="preserve"> текста службы </w:t>
      </w:r>
      <w:proofErr w:type="spellStart"/>
      <w:r>
        <w:rPr>
          <w:b/>
          <w:sz w:val="24"/>
          <w:szCs w:val="24"/>
        </w:rPr>
        <w:t>свт</w:t>
      </w:r>
      <w:proofErr w:type="spellEnd"/>
      <w:r>
        <w:rPr>
          <w:b/>
          <w:sz w:val="24"/>
          <w:szCs w:val="24"/>
        </w:rPr>
        <w:t xml:space="preserve">. Филиппу, митрополиту Московскому, в ранней </w:t>
      </w:r>
      <w:proofErr w:type="spellStart"/>
      <w:r>
        <w:rPr>
          <w:b/>
          <w:sz w:val="24"/>
          <w:szCs w:val="24"/>
        </w:rPr>
        <w:t>соловецкой</w:t>
      </w:r>
      <w:proofErr w:type="spellEnd"/>
      <w:r>
        <w:rPr>
          <w:b/>
          <w:sz w:val="24"/>
          <w:szCs w:val="24"/>
        </w:rPr>
        <w:t xml:space="preserve"> редакции</w:t>
      </w:r>
    </w:p>
    <w:p w:rsidR="00FE16E2" w:rsidRDefault="00566506" w:rsidP="00991A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Проблемы, связанные с датой канонизации святителя, истории сложения жития, времени составления службы и ее певческого воплощения.</w:t>
      </w:r>
    </w:p>
    <w:p w:rsidR="001D5212" w:rsidRDefault="001D5212" w:rsidP="00991A7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Григорьев, Ю. А., Григорьева, В. Ю. Новые данные об авторстве и датировке «</w:t>
      </w:r>
      <w:proofErr w:type="spellStart"/>
      <w:r>
        <w:rPr>
          <w:b/>
          <w:sz w:val="24"/>
          <w:szCs w:val="24"/>
        </w:rPr>
        <w:t>опекаловского</w:t>
      </w:r>
      <w:proofErr w:type="spellEnd"/>
      <w:r>
        <w:rPr>
          <w:b/>
          <w:sz w:val="24"/>
          <w:szCs w:val="24"/>
        </w:rPr>
        <w:t>» р</w:t>
      </w:r>
      <w:r w:rsidR="008A11D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спева</w:t>
      </w:r>
    </w:p>
    <w:p w:rsidR="00286698" w:rsidRDefault="00286698" w:rsidP="002866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происхождении и авторстве </w:t>
      </w:r>
      <w:r w:rsidRPr="00286698">
        <w:rPr>
          <w:sz w:val="24"/>
          <w:szCs w:val="24"/>
        </w:rPr>
        <w:t>«</w:t>
      </w:r>
      <w:proofErr w:type="spellStart"/>
      <w:r w:rsidRPr="00286698">
        <w:rPr>
          <w:sz w:val="24"/>
          <w:szCs w:val="24"/>
        </w:rPr>
        <w:t>опекаловского</w:t>
      </w:r>
      <w:proofErr w:type="spellEnd"/>
      <w:r w:rsidRPr="00286698">
        <w:rPr>
          <w:sz w:val="24"/>
          <w:szCs w:val="24"/>
        </w:rPr>
        <w:t>» распева</w:t>
      </w:r>
      <w:r>
        <w:rPr>
          <w:sz w:val="24"/>
          <w:szCs w:val="24"/>
        </w:rPr>
        <w:t>.</w:t>
      </w:r>
    </w:p>
    <w:p w:rsidR="00286698" w:rsidRDefault="00286698" w:rsidP="0028669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Булкин, В. А. К строительной истории Софии Полоцкой в </w:t>
      </w:r>
      <w:r>
        <w:rPr>
          <w:b/>
          <w:sz w:val="24"/>
          <w:szCs w:val="24"/>
          <w:lang w:val="en-US"/>
        </w:rPr>
        <w:t>XVII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XVIII</w:t>
      </w:r>
      <w:r>
        <w:rPr>
          <w:b/>
          <w:sz w:val="24"/>
          <w:szCs w:val="24"/>
        </w:rPr>
        <w:t xml:space="preserve"> вв.</w:t>
      </w:r>
    </w:p>
    <w:p w:rsidR="00286698" w:rsidRDefault="00286698" w:rsidP="002866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основной проблематики, связанной с храмом </w:t>
      </w:r>
      <w:r w:rsidR="000E4940">
        <w:rPr>
          <w:sz w:val="24"/>
          <w:szCs w:val="24"/>
        </w:rPr>
        <w:t xml:space="preserve">св. </w:t>
      </w:r>
      <w:r>
        <w:rPr>
          <w:sz w:val="24"/>
          <w:szCs w:val="24"/>
        </w:rPr>
        <w:t>Софии Полоцкой.</w:t>
      </w:r>
    </w:p>
    <w:p w:rsidR="00286698" w:rsidRDefault="00286698" w:rsidP="0028669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Шевцова, О. Б. Архивные материалы В. Ф. Одоевского: Ф. 380 РГБ</w:t>
      </w:r>
    </w:p>
    <w:p w:rsidR="00286698" w:rsidRDefault="00286698" w:rsidP="002866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Обзор материалов архивов князя  </w:t>
      </w:r>
      <w:r w:rsidRPr="00286698">
        <w:rPr>
          <w:sz w:val="24"/>
          <w:szCs w:val="24"/>
        </w:rPr>
        <w:t>В. Ф. Одоевского</w:t>
      </w:r>
      <w:r>
        <w:rPr>
          <w:sz w:val="24"/>
          <w:szCs w:val="24"/>
        </w:rPr>
        <w:t>, русского музыканта-исследователя, автора первых публикаций по истории знаменного распева</w:t>
      </w:r>
      <w:r w:rsidR="000E4940">
        <w:rPr>
          <w:sz w:val="24"/>
          <w:szCs w:val="24"/>
        </w:rPr>
        <w:t>, в т. ч. находящихся в РГБ.</w:t>
      </w:r>
    </w:p>
    <w:p w:rsidR="000E4940" w:rsidRDefault="000E4940" w:rsidP="00286698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Реэм</w:t>
      </w:r>
      <w:proofErr w:type="spellEnd"/>
      <w:r>
        <w:rPr>
          <w:b/>
          <w:sz w:val="24"/>
          <w:szCs w:val="24"/>
        </w:rPr>
        <w:t xml:space="preserve">, А., </w:t>
      </w:r>
      <w:proofErr w:type="spellStart"/>
      <w:r>
        <w:rPr>
          <w:b/>
          <w:sz w:val="24"/>
          <w:szCs w:val="24"/>
        </w:rPr>
        <w:t>Чехановец</w:t>
      </w:r>
      <w:proofErr w:type="spellEnd"/>
      <w:r>
        <w:rPr>
          <w:b/>
          <w:sz w:val="24"/>
          <w:szCs w:val="24"/>
        </w:rPr>
        <w:t xml:space="preserve">, Я. Русский </w:t>
      </w:r>
      <w:proofErr w:type="spellStart"/>
      <w:r>
        <w:rPr>
          <w:b/>
          <w:sz w:val="24"/>
          <w:szCs w:val="24"/>
        </w:rPr>
        <w:t>помянник</w:t>
      </w:r>
      <w:proofErr w:type="spellEnd"/>
      <w:r>
        <w:rPr>
          <w:b/>
          <w:sz w:val="24"/>
          <w:szCs w:val="24"/>
        </w:rPr>
        <w:t xml:space="preserve"> из </w:t>
      </w:r>
      <w:proofErr w:type="spellStart"/>
      <w:r>
        <w:rPr>
          <w:b/>
          <w:sz w:val="24"/>
          <w:szCs w:val="24"/>
        </w:rPr>
        <w:t>Акелдамы</w:t>
      </w:r>
      <w:proofErr w:type="spellEnd"/>
    </w:p>
    <w:p w:rsidR="000E4940" w:rsidRDefault="000E4940" w:rsidP="002866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археологическом контексте </w:t>
      </w:r>
      <w:proofErr w:type="gramStart"/>
      <w:r>
        <w:rPr>
          <w:sz w:val="24"/>
          <w:szCs w:val="24"/>
        </w:rPr>
        <w:t>найденного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помянника</w:t>
      </w:r>
      <w:proofErr w:type="spellEnd"/>
      <w:r>
        <w:rPr>
          <w:sz w:val="24"/>
          <w:szCs w:val="24"/>
        </w:rPr>
        <w:t xml:space="preserve"> – средневековой </w:t>
      </w:r>
      <w:proofErr w:type="spellStart"/>
      <w:r>
        <w:rPr>
          <w:sz w:val="24"/>
          <w:szCs w:val="24"/>
        </w:rPr>
        <w:t>костнице</w:t>
      </w:r>
      <w:proofErr w:type="spellEnd"/>
      <w:r>
        <w:rPr>
          <w:sz w:val="24"/>
          <w:szCs w:val="24"/>
        </w:rPr>
        <w:t xml:space="preserve"> и идентификации владелицы </w:t>
      </w:r>
      <w:proofErr w:type="spellStart"/>
      <w:r>
        <w:rPr>
          <w:sz w:val="24"/>
          <w:szCs w:val="24"/>
        </w:rPr>
        <w:t>помянника</w:t>
      </w:r>
      <w:proofErr w:type="spellEnd"/>
      <w:r>
        <w:rPr>
          <w:sz w:val="24"/>
          <w:szCs w:val="24"/>
        </w:rPr>
        <w:t xml:space="preserve"> – русской паломницы.</w:t>
      </w:r>
    </w:p>
    <w:p w:rsidR="000E4940" w:rsidRDefault="000E4940" w:rsidP="00286698">
      <w:pPr>
        <w:spacing w:after="0" w:line="240" w:lineRule="auto"/>
        <w:jc w:val="both"/>
        <w:rPr>
          <w:sz w:val="24"/>
          <w:szCs w:val="24"/>
        </w:rPr>
      </w:pPr>
    </w:p>
    <w:p w:rsidR="000E4940" w:rsidRPr="000E4940" w:rsidRDefault="000E4940" w:rsidP="00286698">
      <w:pPr>
        <w:spacing w:after="0" w:line="240" w:lineRule="auto"/>
        <w:jc w:val="both"/>
        <w:rPr>
          <w:sz w:val="24"/>
          <w:szCs w:val="24"/>
        </w:rPr>
      </w:pPr>
    </w:p>
    <w:p w:rsidR="008A11DE" w:rsidRDefault="000E4940" w:rsidP="000E494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РЕЦЕНЗИИ</w:t>
      </w:r>
    </w:p>
    <w:p w:rsidR="000E4940" w:rsidRDefault="000E4940" w:rsidP="000E4940">
      <w:pPr>
        <w:spacing w:after="0" w:line="240" w:lineRule="auto"/>
        <w:jc w:val="center"/>
        <w:rPr>
          <w:b/>
          <w:sz w:val="28"/>
          <w:szCs w:val="28"/>
        </w:rPr>
      </w:pPr>
    </w:p>
    <w:p w:rsidR="000E4940" w:rsidRPr="009E1472" w:rsidRDefault="000E4940" w:rsidP="000E494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Протанская</w:t>
      </w:r>
      <w:proofErr w:type="spellEnd"/>
      <w:r>
        <w:rPr>
          <w:b/>
          <w:sz w:val="28"/>
          <w:szCs w:val="28"/>
        </w:rPr>
        <w:t xml:space="preserve">, Е. С., Лепехин, Н. Н., Розина, О. В. </w:t>
      </w:r>
      <w:r w:rsidRPr="000E4940">
        <w:rPr>
          <w:sz w:val="28"/>
          <w:szCs w:val="28"/>
        </w:rPr>
        <w:t xml:space="preserve">Рецензия на книгу: </w:t>
      </w:r>
      <w:proofErr w:type="spellStart"/>
      <w:r w:rsidR="009E1472">
        <w:rPr>
          <w:b/>
          <w:sz w:val="28"/>
          <w:szCs w:val="28"/>
        </w:rPr>
        <w:t>Скотникова</w:t>
      </w:r>
      <w:proofErr w:type="spellEnd"/>
      <w:r w:rsidR="009E1472">
        <w:rPr>
          <w:b/>
          <w:sz w:val="28"/>
          <w:szCs w:val="28"/>
        </w:rPr>
        <w:t xml:space="preserve"> Г. В. Византийский </w:t>
      </w:r>
      <w:proofErr w:type="spellStart"/>
      <w:r w:rsidR="009E1472">
        <w:rPr>
          <w:b/>
          <w:sz w:val="28"/>
          <w:szCs w:val="28"/>
        </w:rPr>
        <w:t>ассист</w:t>
      </w:r>
      <w:proofErr w:type="spellEnd"/>
      <w:r w:rsidR="009E1472">
        <w:rPr>
          <w:b/>
          <w:sz w:val="28"/>
          <w:szCs w:val="28"/>
        </w:rPr>
        <w:t>. Византийская художественная традиция и русская культура. История и теория. Санкт-Петербург</w:t>
      </w:r>
      <w:proofErr w:type="gramStart"/>
      <w:r w:rsidR="009E1472">
        <w:rPr>
          <w:b/>
          <w:sz w:val="28"/>
          <w:szCs w:val="28"/>
        </w:rPr>
        <w:t xml:space="preserve"> :</w:t>
      </w:r>
      <w:proofErr w:type="gramEnd"/>
      <w:r w:rsidR="009E1472">
        <w:rPr>
          <w:b/>
          <w:sz w:val="28"/>
          <w:szCs w:val="28"/>
        </w:rPr>
        <w:t xml:space="preserve"> Аргус, 2018. 376 с.</w:t>
      </w:r>
      <w:proofErr w:type="gramStart"/>
      <w:r w:rsidR="009E1472">
        <w:rPr>
          <w:b/>
          <w:sz w:val="28"/>
          <w:szCs w:val="28"/>
        </w:rPr>
        <w:t xml:space="preserve"> </w:t>
      </w:r>
      <w:proofErr w:type="gramEnd"/>
      <w:r w:rsidR="009E1472">
        <w:rPr>
          <w:b/>
          <w:sz w:val="28"/>
          <w:szCs w:val="28"/>
        </w:rPr>
        <w:t>: ил.</w:t>
      </w:r>
    </w:p>
    <w:p w:rsidR="001D5212" w:rsidRPr="001D5212" w:rsidRDefault="001D5212" w:rsidP="00991A76">
      <w:pPr>
        <w:spacing w:after="0" w:line="240" w:lineRule="auto"/>
        <w:jc w:val="both"/>
        <w:rPr>
          <w:b/>
          <w:sz w:val="24"/>
          <w:szCs w:val="24"/>
        </w:rPr>
      </w:pPr>
    </w:p>
    <w:p w:rsidR="00991A76" w:rsidRPr="000954C3" w:rsidRDefault="00991A76" w:rsidP="00991A76">
      <w:pPr>
        <w:spacing w:after="0" w:line="240" w:lineRule="auto"/>
        <w:jc w:val="both"/>
        <w:rPr>
          <w:sz w:val="24"/>
          <w:szCs w:val="24"/>
        </w:rPr>
      </w:pPr>
    </w:p>
    <w:p w:rsidR="00991A76" w:rsidRPr="000954C3" w:rsidRDefault="00991A76" w:rsidP="00991A76">
      <w:pPr>
        <w:spacing w:after="0" w:line="240" w:lineRule="auto"/>
        <w:rPr>
          <w:b/>
          <w:sz w:val="24"/>
          <w:szCs w:val="24"/>
        </w:rPr>
      </w:pPr>
    </w:p>
    <w:sectPr w:rsidR="00991A76" w:rsidRPr="000954C3" w:rsidSect="002D6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934"/>
    <w:rsid w:val="000954C3"/>
    <w:rsid w:val="000E4940"/>
    <w:rsid w:val="001D5212"/>
    <w:rsid w:val="00274B83"/>
    <w:rsid w:val="00286698"/>
    <w:rsid w:val="002D6934"/>
    <w:rsid w:val="00566506"/>
    <w:rsid w:val="008218CB"/>
    <w:rsid w:val="008A11DE"/>
    <w:rsid w:val="00991A76"/>
    <w:rsid w:val="009E1472"/>
    <w:rsid w:val="00FE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2019-08-13T04:35:00Z</dcterms:created>
  <dcterms:modified xsi:type="dcterms:W3CDTF">2019-08-13T06:30:00Z</dcterms:modified>
</cp:coreProperties>
</file>