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A88EA" w14:textId="77777777" w:rsidR="00F75D82" w:rsidRPr="00CA35FB" w:rsidRDefault="00F75D82" w:rsidP="00F75D82">
      <w:pPr>
        <w:tabs>
          <w:tab w:val="left" w:pos="-284"/>
          <w:tab w:val="left" w:pos="0"/>
        </w:tabs>
        <w:ind w:left="-1134" w:firstLine="567"/>
        <w:jc w:val="center"/>
        <w:rPr>
          <w:b/>
        </w:rPr>
      </w:pPr>
      <w:r w:rsidRPr="00CA35FB">
        <w:rPr>
          <w:b/>
        </w:rPr>
        <w:t>РЕЛИГИОЗНАЯ ОРГАНИЗАЦИЯ – ДУХОВНАЯ ОБРАЗОВАТЕЛЬНАЯ ОРГАНИЗАЦИЯ ВЫСШЕГО ОБРАЗОВАНИЯ</w:t>
      </w:r>
    </w:p>
    <w:p w14:paraId="12734969" w14:textId="77777777" w:rsidR="00F75D82" w:rsidRPr="00CA35FB" w:rsidRDefault="00F75D82" w:rsidP="00F75D82">
      <w:pPr>
        <w:tabs>
          <w:tab w:val="left" w:pos="-284"/>
          <w:tab w:val="left" w:pos="0"/>
        </w:tabs>
        <w:ind w:left="-1134" w:firstLine="567"/>
        <w:jc w:val="center"/>
        <w:rPr>
          <w:b/>
        </w:rPr>
      </w:pPr>
      <w:r w:rsidRPr="00CA35FB">
        <w:rPr>
          <w:b/>
        </w:rPr>
        <w:t xml:space="preserve">«ПЕРМСКАЯ ДУХОВНАЯ СЕМИНАРИЯ ПЕРМСКОЙ ЕПАРХИИ </w:t>
      </w:r>
    </w:p>
    <w:p w14:paraId="6BD3F0CC" w14:textId="77777777" w:rsidR="00F75D82" w:rsidRPr="00CA35FB" w:rsidRDefault="00F75D82" w:rsidP="00F75D82">
      <w:pPr>
        <w:tabs>
          <w:tab w:val="left" w:pos="-284"/>
          <w:tab w:val="left" w:pos="0"/>
        </w:tabs>
        <w:ind w:left="-1134" w:firstLine="567"/>
        <w:jc w:val="center"/>
        <w:rPr>
          <w:b/>
        </w:rPr>
      </w:pPr>
      <w:r w:rsidRPr="00CA35FB">
        <w:rPr>
          <w:b/>
        </w:rPr>
        <w:t>РУССКОЙ ПРАВОСЛАВНОЙ ЦЕРКВИ»</w:t>
      </w:r>
    </w:p>
    <w:p w14:paraId="3CC9B008" w14:textId="77777777" w:rsidR="00F75D82" w:rsidRDefault="00F75D82" w:rsidP="00F75D82">
      <w:pPr>
        <w:jc w:val="center"/>
        <w:rPr>
          <w:b/>
          <w:sz w:val="28"/>
          <w:szCs w:val="28"/>
        </w:rPr>
      </w:pPr>
    </w:p>
    <w:p w14:paraId="2072E85E" w14:textId="77777777" w:rsidR="00F75D82" w:rsidRDefault="00F75D82" w:rsidP="00F75D82">
      <w:pPr>
        <w:jc w:val="both"/>
        <w:rPr>
          <w:b/>
          <w:sz w:val="28"/>
          <w:szCs w:val="28"/>
        </w:rPr>
      </w:pPr>
    </w:p>
    <w:p w14:paraId="7349203B" w14:textId="77777777" w:rsidR="00F75D82" w:rsidRDefault="00F75D82" w:rsidP="00F75D82">
      <w:pPr>
        <w:jc w:val="both"/>
        <w:rPr>
          <w:b/>
          <w:sz w:val="28"/>
          <w:szCs w:val="28"/>
        </w:rPr>
      </w:pPr>
    </w:p>
    <w:p w14:paraId="57667F94" w14:textId="77777777" w:rsidR="00F75D82" w:rsidRDefault="00F75D82" w:rsidP="00F75D82">
      <w:pPr>
        <w:ind w:left="4680"/>
        <w:jc w:val="both"/>
        <w:rPr>
          <w:sz w:val="28"/>
          <w:szCs w:val="28"/>
        </w:rPr>
      </w:pPr>
    </w:p>
    <w:p w14:paraId="12392C42" w14:textId="77777777" w:rsidR="00F75D82" w:rsidRPr="00D420F4"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5940"/>
        <w:jc w:val="both"/>
        <w:rPr>
          <w:rFonts w:eastAsia="SimSun"/>
          <w:i/>
          <w:kern w:val="1"/>
          <w:lang w:eastAsia="zh-CN"/>
        </w:rPr>
      </w:pPr>
      <w:r w:rsidRPr="00D420F4">
        <w:rPr>
          <w:rFonts w:eastAsia="SimSun"/>
          <w:i/>
          <w:kern w:val="1"/>
          <w:lang w:eastAsia="zh-CN"/>
        </w:rPr>
        <w:t>«УТВЕРЖДАЮ»</w:t>
      </w:r>
    </w:p>
    <w:p w14:paraId="36638B23" w14:textId="77777777" w:rsidR="00F75D82" w:rsidRPr="00D420F4"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5940"/>
        <w:jc w:val="both"/>
        <w:rPr>
          <w:rFonts w:eastAsia="SimSun"/>
          <w:i/>
          <w:kern w:val="1"/>
          <w:lang w:eastAsia="zh-CN"/>
        </w:rPr>
      </w:pPr>
    </w:p>
    <w:p w14:paraId="23DD892B" w14:textId="77777777" w:rsidR="00F75D82" w:rsidRPr="00D420F4"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500"/>
        <w:jc w:val="both"/>
        <w:rPr>
          <w:rFonts w:eastAsia="SimSun"/>
          <w:kern w:val="1"/>
          <w:lang w:eastAsia="zh-CN"/>
        </w:rPr>
      </w:pPr>
      <w:r w:rsidRPr="00D420F4">
        <w:rPr>
          <w:rFonts w:eastAsia="SimSun"/>
          <w:kern w:val="1"/>
          <w:lang w:eastAsia="zh-CN"/>
        </w:rPr>
        <w:t>____________________________________</w:t>
      </w:r>
    </w:p>
    <w:p w14:paraId="04E40D18" w14:textId="77777777" w:rsidR="00F75D82" w:rsidRPr="00B55285"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680"/>
        <w:jc w:val="center"/>
        <w:rPr>
          <w:rFonts w:eastAsia="SimSun"/>
          <w:i/>
          <w:kern w:val="1"/>
          <w:lang w:eastAsia="zh-CN"/>
        </w:rPr>
      </w:pPr>
      <w:r w:rsidRPr="00B55285">
        <w:rPr>
          <w:rFonts w:eastAsia="SimSun"/>
          <w:i/>
          <w:kern w:val="1"/>
          <w:lang w:eastAsia="zh-CN"/>
        </w:rPr>
        <w:t>Проректор по учебной работе</w:t>
      </w:r>
    </w:p>
    <w:p w14:paraId="3BD6F65C" w14:textId="77777777" w:rsidR="00F75D82" w:rsidRPr="00B55285"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680"/>
        <w:jc w:val="center"/>
        <w:rPr>
          <w:rFonts w:eastAsia="SimSun"/>
          <w:i/>
          <w:kern w:val="1"/>
          <w:lang w:eastAsia="zh-CN"/>
        </w:rPr>
      </w:pPr>
      <w:r>
        <w:rPr>
          <w:rFonts w:eastAsia="SimSun"/>
          <w:i/>
          <w:kern w:val="1"/>
          <w:lang w:eastAsia="zh-CN"/>
        </w:rPr>
        <w:t>А.В. Вертинский</w:t>
      </w:r>
    </w:p>
    <w:p w14:paraId="40B5FA71" w14:textId="5CBE4669" w:rsidR="00F75D82"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680"/>
        <w:jc w:val="center"/>
        <w:rPr>
          <w:rFonts w:eastAsia="SimSun"/>
          <w:i/>
          <w:kern w:val="1"/>
          <w:lang w:eastAsia="zh-CN"/>
        </w:rPr>
      </w:pPr>
      <w:r w:rsidRPr="00B55285">
        <w:rPr>
          <w:rFonts w:eastAsia="SimSun"/>
          <w:i/>
          <w:kern w:val="1"/>
          <w:lang w:eastAsia="zh-CN"/>
        </w:rPr>
        <w:t xml:space="preserve">« </w:t>
      </w:r>
      <w:r>
        <w:rPr>
          <w:rFonts w:eastAsia="SimSun"/>
          <w:i/>
          <w:kern w:val="1"/>
          <w:lang w:eastAsia="zh-CN"/>
        </w:rPr>
        <w:t xml:space="preserve"> </w:t>
      </w:r>
      <w:r w:rsidR="005E36DB">
        <w:rPr>
          <w:rFonts w:eastAsia="SimSun"/>
          <w:i/>
          <w:kern w:val="1"/>
          <w:lang w:eastAsia="zh-CN"/>
        </w:rPr>
        <w:t>30</w:t>
      </w:r>
      <w:r w:rsidRPr="00B55285">
        <w:rPr>
          <w:rFonts w:eastAsia="SimSun"/>
          <w:i/>
          <w:kern w:val="1"/>
          <w:lang w:eastAsia="zh-CN"/>
        </w:rPr>
        <w:t xml:space="preserve">   » </w:t>
      </w:r>
      <w:r w:rsidR="005E36DB">
        <w:rPr>
          <w:rFonts w:eastAsia="SimSun"/>
          <w:i/>
          <w:kern w:val="1"/>
          <w:lang w:eastAsia="zh-CN"/>
        </w:rPr>
        <w:t>августа</w:t>
      </w:r>
      <w:r w:rsidRPr="00B55285">
        <w:rPr>
          <w:rFonts w:eastAsia="SimSun"/>
          <w:i/>
          <w:kern w:val="1"/>
          <w:lang w:eastAsia="zh-CN"/>
        </w:rPr>
        <w:t xml:space="preserve">    202</w:t>
      </w:r>
      <w:r w:rsidR="005E36DB">
        <w:rPr>
          <w:rFonts w:eastAsia="SimSun"/>
          <w:i/>
          <w:kern w:val="1"/>
          <w:lang w:eastAsia="zh-CN"/>
        </w:rPr>
        <w:t>1</w:t>
      </w:r>
      <w:r w:rsidRPr="00B55285">
        <w:rPr>
          <w:rFonts w:eastAsia="SimSun"/>
          <w:i/>
          <w:kern w:val="1"/>
          <w:lang w:eastAsia="zh-CN"/>
        </w:rPr>
        <w:t xml:space="preserve"> г.</w:t>
      </w:r>
    </w:p>
    <w:p w14:paraId="2055A4C8" w14:textId="77777777" w:rsidR="00F75D82" w:rsidRPr="00D420F4"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680"/>
        <w:jc w:val="center"/>
        <w:rPr>
          <w:rFonts w:eastAsia="SimSun"/>
          <w:i/>
          <w:kern w:val="1"/>
          <w:lang w:eastAsia="zh-CN"/>
        </w:rPr>
      </w:pPr>
    </w:p>
    <w:p w14:paraId="109F5D6F" w14:textId="77777777" w:rsidR="00F75D82" w:rsidRPr="00D420F4" w:rsidRDefault="00F75D82" w:rsidP="00F75D82">
      <w:pPr>
        <w:widowControl w:val="0"/>
        <w:pBdr>
          <w:top w:val="none" w:sz="0" w:space="0" w:color="000000"/>
          <w:left w:val="none" w:sz="0" w:space="0" w:color="000000"/>
          <w:bottom w:val="none" w:sz="0" w:space="0" w:color="000000"/>
          <w:right w:val="none" w:sz="0" w:space="0" w:color="000000"/>
          <w:between w:val="none" w:sz="0" w:space="0" w:color="000000"/>
        </w:pBdr>
        <w:ind w:left="4680"/>
        <w:jc w:val="both"/>
        <w:rPr>
          <w:rFonts w:eastAsia="SimSun"/>
          <w:kern w:val="1"/>
          <w:sz w:val="28"/>
          <w:szCs w:val="28"/>
          <w:lang w:eastAsia="zh-CN"/>
        </w:rPr>
      </w:pPr>
    </w:p>
    <w:p w14:paraId="4CD01775" w14:textId="77777777" w:rsidR="00F75D82" w:rsidRDefault="00F75D82" w:rsidP="00F75D82">
      <w:pPr>
        <w:ind w:left="4680"/>
        <w:jc w:val="both"/>
        <w:rPr>
          <w:sz w:val="28"/>
          <w:szCs w:val="28"/>
        </w:rPr>
      </w:pPr>
    </w:p>
    <w:p w14:paraId="6620BCD1" w14:textId="77777777" w:rsidR="00F75D82" w:rsidRDefault="00F75D82" w:rsidP="00F75D82">
      <w:pPr>
        <w:ind w:left="4680"/>
        <w:jc w:val="both"/>
        <w:rPr>
          <w:sz w:val="28"/>
          <w:szCs w:val="28"/>
        </w:rPr>
      </w:pPr>
    </w:p>
    <w:p w14:paraId="10F88B8D" w14:textId="77777777" w:rsidR="00F75D82" w:rsidRDefault="00F75D82" w:rsidP="00F75D82">
      <w:pPr>
        <w:ind w:left="4680"/>
        <w:jc w:val="both"/>
        <w:rPr>
          <w:sz w:val="28"/>
          <w:szCs w:val="28"/>
        </w:rPr>
      </w:pPr>
    </w:p>
    <w:p w14:paraId="2A0E49BC" w14:textId="77777777" w:rsidR="00F75D82" w:rsidRDefault="00F75D82" w:rsidP="00F75D82">
      <w:pPr>
        <w:ind w:left="4680"/>
        <w:jc w:val="both"/>
        <w:rPr>
          <w:sz w:val="28"/>
          <w:szCs w:val="28"/>
        </w:rPr>
      </w:pPr>
    </w:p>
    <w:p w14:paraId="012F7CE7" w14:textId="77777777" w:rsidR="00F75D82" w:rsidRDefault="00F75D82" w:rsidP="00F75D82">
      <w:pPr>
        <w:ind w:left="4680"/>
        <w:jc w:val="both"/>
        <w:rPr>
          <w:sz w:val="28"/>
          <w:szCs w:val="28"/>
        </w:rPr>
      </w:pPr>
    </w:p>
    <w:p w14:paraId="15D767F6" w14:textId="77777777" w:rsidR="00F75D82" w:rsidRPr="001F1681" w:rsidRDefault="00F75D82" w:rsidP="00F75D82">
      <w:pPr>
        <w:jc w:val="center"/>
        <w:rPr>
          <w:b/>
          <w:sz w:val="28"/>
          <w:szCs w:val="28"/>
        </w:rPr>
      </w:pPr>
      <w:r>
        <w:rPr>
          <w:b/>
          <w:sz w:val="28"/>
          <w:szCs w:val="28"/>
        </w:rPr>
        <w:t>Рабочая п</w:t>
      </w:r>
      <w:r w:rsidRPr="001F1681">
        <w:rPr>
          <w:b/>
          <w:sz w:val="28"/>
          <w:szCs w:val="28"/>
        </w:rPr>
        <w:t>рограмма дисциплины</w:t>
      </w:r>
    </w:p>
    <w:p w14:paraId="03BC0B22" w14:textId="77777777" w:rsidR="00F75D82" w:rsidRPr="00BF6277" w:rsidRDefault="00F75D82" w:rsidP="00F75D82">
      <w:pPr>
        <w:jc w:val="center"/>
        <w:rPr>
          <w:b/>
          <w:sz w:val="32"/>
          <w:szCs w:val="32"/>
        </w:rPr>
      </w:pPr>
      <w:r w:rsidRPr="00BF6277">
        <w:rPr>
          <w:b/>
          <w:sz w:val="32"/>
          <w:szCs w:val="32"/>
        </w:rPr>
        <w:t>«ИСТОРИЯ</w:t>
      </w:r>
      <w:r>
        <w:rPr>
          <w:b/>
          <w:sz w:val="32"/>
          <w:szCs w:val="32"/>
        </w:rPr>
        <w:t xml:space="preserve"> РОССИИ</w:t>
      </w:r>
      <w:r w:rsidRPr="00BF6277">
        <w:rPr>
          <w:b/>
          <w:sz w:val="32"/>
          <w:szCs w:val="32"/>
        </w:rPr>
        <w:t>»</w:t>
      </w:r>
    </w:p>
    <w:p w14:paraId="6003D042" w14:textId="77777777" w:rsidR="00F75D82" w:rsidRDefault="00F75D82" w:rsidP="00F75D82">
      <w:pPr>
        <w:jc w:val="center"/>
        <w:rPr>
          <w:sz w:val="28"/>
          <w:szCs w:val="28"/>
        </w:rPr>
      </w:pPr>
    </w:p>
    <w:p w14:paraId="1C6D146B" w14:textId="77777777" w:rsidR="005E36DB" w:rsidRPr="005E36DB" w:rsidRDefault="005E36DB" w:rsidP="005E36DB">
      <w:pPr>
        <w:jc w:val="center"/>
      </w:pPr>
      <w:r w:rsidRPr="005E36DB">
        <w:t>Направление подготовки</w:t>
      </w:r>
    </w:p>
    <w:p w14:paraId="1FB4FEDA" w14:textId="77777777" w:rsidR="005E36DB" w:rsidRPr="005E36DB" w:rsidRDefault="005E36DB" w:rsidP="005E36DB">
      <w:pPr>
        <w:jc w:val="center"/>
        <w:rPr>
          <w:b/>
          <w:bCs/>
        </w:rPr>
      </w:pPr>
      <w:r w:rsidRPr="005E36DB">
        <w:rPr>
          <w:b/>
          <w:bCs/>
        </w:rPr>
        <w:t>«Подготовка служителей и религиозного персонала религиозных организаций»</w:t>
      </w:r>
    </w:p>
    <w:p w14:paraId="0D595F51" w14:textId="77777777" w:rsidR="00F75D82" w:rsidRDefault="00F75D82" w:rsidP="00F75D82">
      <w:pPr>
        <w:jc w:val="center"/>
        <w:rPr>
          <w:sz w:val="28"/>
          <w:szCs w:val="28"/>
        </w:rPr>
      </w:pPr>
    </w:p>
    <w:p w14:paraId="788FF860" w14:textId="77777777" w:rsidR="00F75D82" w:rsidRPr="00794481" w:rsidRDefault="00F75D82" w:rsidP="00F75D82">
      <w:pPr>
        <w:jc w:val="center"/>
      </w:pPr>
      <w:r w:rsidRPr="00794481">
        <w:t>Профиль подготовки</w:t>
      </w:r>
    </w:p>
    <w:p w14:paraId="463864F9" w14:textId="77777777" w:rsidR="00F75D82" w:rsidRPr="00794481" w:rsidRDefault="00F75D82" w:rsidP="00F75D82">
      <w:pPr>
        <w:jc w:val="center"/>
        <w:rPr>
          <w:b/>
          <w:u w:val="single"/>
        </w:rPr>
      </w:pPr>
      <w:r w:rsidRPr="00794481">
        <w:rPr>
          <w:b/>
          <w:u w:val="single"/>
        </w:rPr>
        <w:t>«Пра</w:t>
      </w:r>
      <w:r>
        <w:rPr>
          <w:b/>
          <w:u w:val="single"/>
        </w:rPr>
        <w:t xml:space="preserve">вославная </w:t>
      </w:r>
      <w:r w:rsidRPr="00794481">
        <w:rPr>
          <w:b/>
          <w:u w:val="single"/>
        </w:rPr>
        <w:t>теология»</w:t>
      </w:r>
    </w:p>
    <w:p w14:paraId="7C868616" w14:textId="77777777" w:rsidR="00F75D82" w:rsidRPr="00794481" w:rsidRDefault="00F75D82" w:rsidP="00F75D82">
      <w:pPr>
        <w:jc w:val="center"/>
        <w:rPr>
          <w:b/>
        </w:rPr>
      </w:pPr>
    </w:p>
    <w:p w14:paraId="4FD2EDD5" w14:textId="77777777" w:rsidR="00F75D82" w:rsidRPr="00794481" w:rsidRDefault="00F75D82" w:rsidP="00F75D82">
      <w:pPr>
        <w:jc w:val="center"/>
        <w:rPr>
          <w:b/>
        </w:rPr>
      </w:pPr>
    </w:p>
    <w:p w14:paraId="69FAD753" w14:textId="77777777" w:rsidR="00F75D82" w:rsidRPr="00794481" w:rsidRDefault="00F75D82" w:rsidP="00F75D82">
      <w:pPr>
        <w:jc w:val="center"/>
      </w:pPr>
      <w:r w:rsidRPr="00794481">
        <w:t>Уровень образования</w:t>
      </w:r>
    </w:p>
    <w:p w14:paraId="572367EA" w14:textId="77777777" w:rsidR="00F75D82" w:rsidRPr="00794481" w:rsidRDefault="00F75D82" w:rsidP="00F75D82">
      <w:pPr>
        <w:jc w:val="center"/>
        <w:rPr>
          <w:b/>
          <w:u w:val="single"/>
        </w:rPr>
      </w:pPr>
      <w:r w:rsidRPr="00794481">
        <w:rPr>
          <w:b/>
          <w:u w:val="single"/>
        </w:rPr>
        <w:t>Бакалавриат</w:t>
      </w:r>
    </w:p>
    <w:p w14:paraId="045650E8" w14:textId="77777777" w:rsidR="00F75D82" w:rsidRDefault="00F75D82" w:rsidP="00F75D82">
      <w:pPr>
        <w:pStyle w:val="12"/>
        <w:jc w:val="center"/>
        <w:rPr>
          <w:rStyle w:val="21"/>
          <w:color w:val="000000"/>
          <w:sz w:val="24"/>
          <w:szCs w:val="24"/>
        </w:rPr>
      </w:pPr>
    </w:p>
    <w:p w14:paraId="7E6A8009" w14:textId="77777777" w:rsidR="00F75D82" w:rsidRPr="00576E2F" w:rsidRDefault="00F75D82" w:rsidP="00F75D82">
      <w:pPr>
        <w:pStyle w:val="12"/>
        <w:jc w:val="center"/>
        <w:rPr>
          <w:rStyle w:val="21"/>
          <w:rFonts w:ascii="Times New Roman" w:hAnsi="Times New Roman" w:cs="Times New Roman"/>
          <w:i w:val="0"/>
          <w:color w:val="000000"/>
          <w:sz w:val="24"/>
          <w:szCs w:val="24"/>
        </w:rPr>
      </w:pPr>
      <w:r w:rsidRPr="00576E2F">
        <w:rPr>
          <w:rStyle w:val="21"/>
          <w:rFonts w:ascii="Times New Roman" w:hAnsi="Times New Roman" w:cs="Times New Roman"/>
          <w:color w:val="000000"/>
          <w:sz w:val="24"/>
          <w:szCs w:val="24"/>
        </w:rPr>
        <w:t xml:space="preserve">Форма обучения </w:t>
      </w:r>
    </w:p>
    <w:p w14:paraId="731CC387" w14:textId="3B6ECE4E" w:rsidR="00F75D82" w:rsidRDefault="00F75D82" w:rsidP="00F75D82">
      <w:pPr>
        <w:pStyle w:val="12"/>
        <w:jc w:val="center"/>
        <w:rPr>
          <w:rFonts w:ascii="Times New Roman" w:hAnsi="Times New Roman" w:cs="Times New Roman"/>
          <w:b/>
          <w:color w:val="000000"/>
          <w:sz w:val="24"/>
          <w:szCs w:val="24"/>
        </w:rPr>
      </w:pPr>
      <w:r w:rsidRPr="00576E2F">
        <w:rPr>
          <w:rFonts w:ascii="Times New Roman" w:hAnsi="Times New Roman" w:cs="Times New Roman"/>
          <w:b/>
          <w:color w:val="000000"/>
          <w:sz w:val="24"/>
          <w:szCs w:val="24"/>
        </w:rPr>
        <w:t>Очная</w:t>
      </w:r>
      <w:r>
        <w:rPr>
          <w:rFonts w:ascii="Times New Roman" w:hAnsi="Times New Roman" w:cs="Times New Roman"/>
          <w:b/>
          <w:color w:val="000000"/>
          <w:sz w:val="24"/>
          <w:szCs w:val="24"/>
        </w:rPr>
        <w:t xml:space="preserve"> </w:t>
      </w:r>
    </w:p>
    <w:p w14:paraId="24ED6619" w14:textId="404E2565" w:rsidR="00A53C8E" w:rsidRPr="00E65D96" w:rsidRDefault="00A53C8E" w:rsidP="00F75D82">
      <w:pPr>
        <w:pStyle w:val="12"/>
        <w:jc w:val="center"/>
        <w:rPr>
          <w:rStyle w:val="21"/>
          <w:color w:val="000000"/>
        </w:rPr>
      </w:pPr>
      <w:r>
        <w:rPr>
          <w:rFonts w:ascii="Times New Roman" w:hAnsi="Times New Roman" w:cs="Times New Roman"/>
          <w:b/>
          <w:color w:val="000000"/>
          <w:sz w:val="24"/>
          <w:szCs w:val="24"/>
        </w:rPr>
        <w:t xml:space="preserve"> </w:t>
      </w:r>
      <w:r w:rsidR="00C97794">
        <w:rPr>
          <w:rFonts w:ascii="Times New Roman" w:hAnsi="Times New Roman" w:cs="Times New Roman"/>
          <w:b/>
          <w:color w:val="000000"/>
          <w:sz w:val="24"/>
          <w:szCs w:val="24"/>
        </w:rPr>
        <w:t xml:space="preserve">(подготовительный курс, </w:t>
      </w:r>
      <w:r>
        <w:rPr>
          <w:rFonts w:ascii="Times New Roman" w:hAnsi="Times New Roman" w:cs="Times New Roman"/>
          <w:b/>
          <w:color w:val="000000"/>
          <w:sz w:val="24"/>
          <w:szCs w:val="24"/>
        </w:rPr>
        <w:t>первый и второй семестры</w:t>
      </w:r>
      <w:r w:rsidR="00C97794">
        <w:rPr>
          <w:rFonts w:ascii="Times New Roman" w:hAnsi="Times New Roman" w:cs="Times New Roman"/>
          <w:b/>
          <w:color w:val="000000"/>
          <w:sz w:val="24"/>
          <w:szCs w:val="24"/>
        </w:rPr>
        <w:t xml:space="preserve"> первого курса</w:t>
      </w:r>
      <w:r>
        <w:rPr>
          <w:rFonts w:ascii="Times New Roman" w:hAnsi="Times New Roman" w:cs="Times New Roman"/>
          <w:b/>
          <w:color w:val="000000"/>
          <w:sz w:val="24"/>
          <w:szCs w:val="24"/>
        </w:rPr>
        <w:t>)</w:t>
      </w:r>
    </w:p>
    <w:p w14:paraId="31860D60" w14:textId="77777777" w:rsidR="00F75D82" w:rsidRDefault="00F75D82" w:rsidP="00F75D82">
      <w:pPr>
        <w:jc w:val="both"/>
        <w:rPr>
          <w:b/>
          <w:sz w:val="28"/>
          <w:szCs w:val="28"/>
        </w:rPr>
      </w:pPr>
    </w:p>
    <w:p w14:paraId="198AA2EF" w14:textId="77777777" w:rsidR="00F75D82" w:rsidRDefault="00F75D82" w:rsidP="00F75D82">
      <w:pPr>
        <w:ind w:left="4680"/>
        <w:jc w:val="both"/>
        <w:rPr>
          <w:sz w:val="28"/>
          <w:szCs w:val="28"/>
        </w:rPr>
      </w:pPr>
    </w:p>
    <w:p w14:paraId="76995C93" w14:textId="77777777" w:rsidR="00F75D82" w:rsidRDefault="00F75D82" w:rsidP="00F75D82">
      <w:pPr>
        <w:jc w:val="center"/>
        <w:rPr>
          <w:b/>
          <w:sz w:val="28"/>
          <w:szCs w:val="28"/>
        </w:rPr>
      </w:pPr>
    </w:p>
    <w:p w14:paraId="5D028645" w14:textId="77777777" w:rsidR="00F75D82" w:rsidRDefault="00F75D82" w:rsidP="00F75D82">
      <w:pPr>
        <w:jc w:val="center"/>
        <w:rPr>
          <w:b/>
          <w:sz w:val="28"/>
          <w:szCs w:val="28"/>
        </w:rPr>
      </w:pPr>
    </w:p>
    <w:p w14:paraId="4376E701" w14:textId="77777777" w:rsidR="00F75D82" w:rsidRDefault="00F75D82" w:rsidP="00F75D82">
      <w:pPr>
        <w:jc w:val="center"/>
        <w:rPr>
          <w:b/>
          <w:sz w:val="28"/>
          <w:szCs w:val="28"/>
        </w:rPr>
      </w:pPr>
    </w:p>
    <w:p w14:paraId="7481649E" w14:textId="77777777" w:rsidR="00F75D82" w:rsidRDefault="00F75D82" w:rsidP="00F75D82">
      <w:pPr>
        <w:jc w:val="center"/>
        <w:rPr>
          <w:b/>
          <w:sz w:val="28"/>
          <w:szCs w:val="28"/>
        </w:rPr>
      </w:pPr>
    </w:p>
    <w:p w14:paraId="22FDECEC" w14:textId="77777777" w:rsidR="00F75D82" w:rsidRDefault="00F75D82" w:rsidP="00F75D82">
      <w:pPr>
        <w:jc w:val="center"/>
        <w:rPr>
          <w:b/>
          <w:sz w:val="28"/>
          <w:szCs w:val="28"/>
        </w:rPr>
      </w:pPr>
    </w:p>
    <w:p w14:paraId="0276E664" w14:textId="77777777" w:rsidR="00F75D82" w:rsidRPr="00F2377E" w:rsidRDefault="00F75D82" w:rsidP="00F75D82">
      <w:pPr>
        <w:jc w:val="center"/>
        <w:rPr>
          <w:sz w:val="28"/>
          <w:szCs w:val="28"/>
        </w:rPr>
      </w:pPr>
      <w:r w:rsidRPr="00F2377E">
        <w:rPr>
          <w:sz w:val="28"/>
          <w:szCs w:val="28"/>
        </w:rPr>
        <w:t>Пермь</w:t>
      </w:r>
    </w:p>
    <w:p w14:paraId="267136D6" w14:textId="58D9E06F" w:rsidR="00F75D82" w:rsidRDefault="00F75D82" w:rsidP="00F75D82">
      <w:pPr>
        <w:jc w:val="center"/>
        <w:rPr>
          <w:sz w:val="28"/>
          <w:szCs w:val="28"/>
        </w:rPr>
      </w:pPr>
      <w:r>
        <w:rPr>
          <w:sz w:val="28"/>
          <w:szCs w:val="28"/>
        </w:rPr>
        <w:t>202</w:t>
      </w:r>
      <w:r w:rsidR="005E36DB">
        <w:rPr>
          <w:sz w:val="28"/>
          <w:szCs w:val="28"/>
        </w:rPr>
        <w:t>1</w:t>
      </w:r>
    </w:p>
    <w:p w14:paraId="039016A1" w14:textId="77777777" w:rsidR="00327D98" w:rsidRDefault="000E3C5C" w:rsidP="000E3C5C">
      <w:pPr>
        <w:tabs>
          <w:tab w:val="left" w:pos="-284"/>
          <w:tab w:val="left" w:pos="0"/>
        </w:tabs>
        <w:ind w:left="-1134" w:firstLine="567"/>
        <w:jc w:val="center"/>
        <w:rPr>
          <w:sz w:val="28"/>
          <w:szCs w:val="28"/>
        </w:rPr>
      </w:pPr>
      <w:r w:rsidRPr="006C6D6B">
        <w:rPr>
          <w:b/>
          <w:bCs/>
        </w:rPr>
        <w:br w:type="page"/>
      </w:r>
    </w:p>
    <w:p w14:paraId="49C0D2CA" w14:textId="77777777" w:rsidR="00FB3C14" w:rsidRPr="004F3FFE" w:rsidRDefault="00FB3C14" w:rsidP="00FB3C14">
      <w:pPr>
        <w:widowControl w:val="0"/>
        <w:autoSpaceDE w:val="0"/>
        <w:autoSpaceDN w:val="0"/>
        <w:adjustRightInd w:val="0"/>
        <w:jc w:val="center"/>
        <w:rPr>
          <w:b/>
        </w:rPr>
      </w:pPr>
      <w:r>
        <w:rPr>
          <w:b/>
          <w:lang w:val="en-US"/>
        </w:rPr>
        <w:lastRenderedPageBreak/>
        <w:t>I</w:t>
      </w:r>
      <w:r w:rsidRPr="004F3FFE">
        <w:rPr>
          <w:b/>
        </w:rPr>
        <w:t>. ОРГАНИЗАЦИОННО-МЕТОДИЧЕСКИЙ РАЗДЕЛ</w:t>
      </w:r>
    </w:p>
    <w:p w14:paraId="056360FC" w14:textId="77777777" w:rsidR="00FB3C14" w:rsidRPr="004F3FFE" w:rsidRDefault="00FB3C14" w:rsidP="00FB3C14">
      <w:pPr>
        <w:widowControl w:val="0"/>
        <w:autoSpaceDE w:val="0"/>
        <w:autoSpaceDN w:val="0"/>
        <w:adjustRightInd w:val="0"/>
        <w:jc w:val="center"/>
        <w:rPr>
          <w:b/>
        </w:rPr>
      </w:pPr>
    </w:p>
    <w:p w14:paraId="508C4F9B" w14:textId="77777777" w:rsidR="008E0747" w:rsidRDefault="00FB3C14" w:rsidP="00C12FF1">
      <w:pPr>
        <w:widowControl w:val="0"/>
        <w:numPr>
          <w:ilvl w:val="1"/>
          <w:numId w:val="3"/>
        </w:numPr>
        <w:tabs>
          <w:tab w:val="clear" w:pos="1140"/>
        </w:tabs>
        <w:autoSpaceDE w:val="0"/>
        <w:autoSpaceDN w:val="0"/>
        <w:adjustRightInd w:val="0"/>
        <w:ind w:left="0" w:firstLine="720"/>
        <w:jc w:val="both"/>
        <w:rPr>
          <w:b/>
        </w:rPr>
      </w:pPr>
      <w:r w:rsidRPr="004F3FFE">
        <w:rPr>
          <w:b/>
        </w:rPr>
        <w:t>Цель курса</w:t>
      </w:r>
    </w:p>
    <w:p w14:paraId="31D6BFA8" w14:textId="77777777" w:rsidR="008E0747" w:rsidRDefault="008E0747" w:rsidP="008E0747">
      <w:pPr>
        <w:widowControl w:val="0"/>
        <w:autoSpaceDE w:val="0"/>
        <w:autoSpaceDN w:val="0"/>
        <w:adjustRightInd w:val="0"/>
        <w:ind w:firstLine="708"/>
        <w:jc w:val="both"/>
      </w:pPr>
    </w:p>
    <w:p w14:paraId="16835B69" w14:textId="77777777" w:rsidR="00FB3C14" w:rsidRPr="0001732F" w:rsidRDefault="0001732F" w:rsidP="008E0747">
      <w:pPr>
        <w:widowControl w:val="0"/>
        <w:autoSpaceDE w:val="0"/>
        <w:autoSpaceDN w:val="0"/>
        <w:adjustRightInd w:val="0"/>
        <w:ind w:firstLine="708"/>
        <w:jc w:val="both"/>
        <w:rPr>
          <w:b/>
        </w:rPr>
      </w:pPr>
      <w:r>
        <w:t>Ф</w:t>
      </w:r>
      <w:r w:rsidR="00FB3C14" w:rsidRPr="0001732F">
        <w:t xml:space="preserve">ормирование у студентов семинарии комплексного представления </w:t>
      </w:r>
      <w:r w:rsidR="008E0747" w:rsidRPr="0001732F">
        <w:rPr>
          <w:color w:val="000000"/>
          <w:shd w:val="clear" w:color="auto" w:fill="FFFFFF"/>
        </w:rPr>
        <w:t>о культурно-историческом своеобразии России</w:t>
      </w:r>
      <w:r w:rsidR="00D612BF" w:rsidRPr="0001732F">
        <w:rPr>
          <w:color w:val="000000"/>
          <w:shd w:val="clear" w:color="auto" w:fill="FFFFFF"/>
        </w:rPr>
        <w:t>,</w:t>
      </w:r>
      <w:r w:rsidR="008E0747" w:rsidRPr="0001732F">
        <w:t xml:space="preserve"> </w:t>
      </w:r>
      <w:r w:rsidR="00FB3C14" w:rsidRPr="0001732F">
        <w:t xml:space="preserve">об основных </w:t>
      </w:r>
      <w:r w:rsidRPr="0001732F">
        <w:t>этапах и ключевых событиях</w:t>
      </w:r>
      <w:r w:rsidR="00FB3C14" w:rsidRPr="0001732F">
        <w:t xml:space="preserve"> </w:t>
      </w:r>
      <w:r>
        <w:t xml:space="preserve">российской </w:t>
      </w:r>
      <w:r w:rsidR="00FB3C14" w:rsidRPr="0001732F">
        <w:t xml:space="preserve">истории, о содержании и закономерностях ее </w:t>
      </w:r>
      <w:r w:rsidRPr="0001732F">
        <w:t>развития</w:t>
      </w:r>
      <w:r w:rsidR="00FB3C14" w:rsidRPr="0001732F">
        <w:t xml:space="preserve"> в качестве основы для усвоения базового курса по Истор</w:t>
      </w:r>
      <w:r>
        <w:t>ии Русской Православной Церкви.</w:t>
      </w:r>
    </w:p>
    <w:p w14:paraId="48569AA5" w14:textId="77777777" w:rsidR="00FB3C14" w:rsidRPr="004F3FFE" w:rsidRDefault="00FB3C14" w:rsidP="00FB3C14">
      <w:pPr>
        <w:widowControl w:val="0"/>
        <w:autoSpaceDE w:val="0"/>
        <w:autoSpaceDN w:val="0"/>
        <w:adjustRightInd w:val="0"/>
        <w:ind w:left="720"/>
        <w:jc w:val="both"/>
        <w:rPr>
          <w:b/>
        </w:rPr>
      </w:pPr>
    </w:p>
    <w:p w14:paraId="3D777B11" w14:textId="77777777" w:rsidR="00FB3C14" w:rsidRPr="004F3FFE" w:rsidRDefault="00FB3C14" w:rsidP="00FB3C14">
      <w:pPr>
        <w:widowControl w:val="0"/>
        <w:autoSpaceDE w:val="0"/>
        <w:autoSpaceDN w:val="0"/>
        <w:adjustRightInd w:val="0"/>
        <w:ind w:firstLine="720"/>
        <w:jc w:val="both"/>
        <w:rPr>
          <w:b/>
        </w:rPr>
      </w:pPr>
      <w:r w:rsidRPr="004F3FFE">
        <w:rPr>
          <w:b/>
        </w:rPr>
        <w:t>1.2. Задачи курса</w:t>
      </w:r>
    </w:p>
    <w:p w14:paraId="2BB90DD3" w14:textId="77777777" w:rsidR="00FB3C14" w:rsidRDefault="00FB3C14" w:rsidP="00FB3C14">
      <w:pPr>
        <w:widowControl w:val="0"/>
        <w:autoSpaceDE w:val="0"/>
        <w:autoSpaceDN w:val="0"/>
        <w:adjustRightInd w:val="0"/>
        <w:ind w:firstLine="720"/>
        <w:jc w:val="both"/>
      </w:pPr>
    </w:p>
    <w:p w14:paraId="7554188A" w14:textId="77777777" w:rsidR="00FB3C14" w:rsidRDefault="00B40C2F" w:rsidP="00FB3C14">
      <w:pPr>
        <w:widowControl w:val="0"/>
        <w:autoSpaceDE w:val="0"/>
        <w:autoSpaceDN w:val="0"/>
        <w:adjustRightInd w:val="0"/>
        <w:ind w:firstLine="720"/>
        <w:jc w:val="both"/>
      </w:pPr>
      <w:r w:rsidRPr="00C44062">
        <w:t>●</w:t>
      </w:r>
      <w:r w:rsidR="00FB3C14">
        <w:t xml:space="preserve"> </w:t>
      </w:r>
      <w:r w:rsidR="0001732F">
        <w:t>Сформировать у обучающихся</w:t>
      </w:r>
      <w:r w:rsidR="00FB3C14">
        <w:t xml:space="preserve"> систематическое представление об истории Российского государства в социально-экономическом, общественно-политическом, геополитическом, международном, культурном и духовном аспектах.</w:t>
      </w:r>
    </w:p>
    <w:p w14:paraId="363E4B83" w14:textId="7F211B73" w:rsidR="00FB3C14" w:rsidRDefault="00B40C2F" w:rsidP="00FB3C14">
      <w:pPr>
        <w:widowControl w:val="0"/>
        <w:autoSpaceDE w:val="0"/>
        <w:autoSpaceDN w:val="0"/>
        <w:adjustRightInd w:val="0"/>
        <w:ind w:firstLine="720"/>
        <w:jc w:val="both"/>
      </w:pPr>
      <w:r w:rsidRPr="00C44062">
        <w:t>●</w:t>
      </w:r>
      <w:r w:rsidR="00FB3C14">
        <w:t xml:space="preserve"> Дать необходимые знания о формировании русского этноса и русской культуры, об изменении территориальных границ государства и о перемещении его политического и духовного центра: Киев – Владимир – Москва – Санкт-Петербург – Москва.</w:t>
      </w:r>
    </w:p>
    <w:p w14:paraId="0EE3B14A" w14:textId="77777777" w:rsidR="00FB3C14" w:rsidRDefault="00B40C2F" w:rsidP="00FB3C14">
      <w:pPr>
        <w:widowControl w:val="0"/>
        <w:autoSpaceDE w:val="0"/>
        <w:autoSpaceDN w:val="0"/>
        <w:adjustRightInd w:val="0"/>
        <w:ind w:firstLine="720"/>
        <w:jc w:val="both"/>
      </w:pPr>
      <w:r w:rsidRPr="00C44062">
        <w:t>●</w:t>
      </w:r>
      <w:r w:rsidR="00FB3C14">
        <w:t xml:space="preserve"> Расставить акценты на сложных и драматичных сторонах истории</w:t>
      </w:r>
      <w:r w:rsidR="0001732F">
        <w:t xml:space="preserve"> России</w:t>
      </w:r>
      <w:r w:rsidR="00FB3C14">
        <w:t>, связанных с внешней агрессией и коллизиями во взаимоотношениях государства и общества, государства и Церкви, межсословными противоречиями, неразрешенностью социально-эконом</w:t>
      </w:r>
      <w:r w:rsidR="0001732F">
        <w:t>ических и политических проблем.</w:t>
      </w:r>
    </w:p>
    <w:p w14:paraId="50152F69" w14:textId="77777777" w:rsidR="00FB3C14" w:rsidRDefault="00B40C2F" w:rsidP="00FB3C14">
      <w:pPr>
        <w:widowControl w:val="0"/>
        <w:autoSpaceDE w:val="0"/>
        <w:autoSpaceDN w:val="0"/>
        <w:adjustRightInd w:val="0"/>
        <w:ind w:firstLine="720"/>
        <w:jc w:val="both"/>
      </w:pPr>
      <w:r w:rsidRPr="00C44062">
        <w:t>●</w:t>
      </w:r>
      <w:r w:rsidR="00FB3C14">
        <w:t xml:space="preserve"> Показать высокие образцы гражданственности, патриотизма, воинской доблести, политического и государственного таланта, научной и культурной одаренности, христианской святости, явленные во все периоды отечественной истории; продемонстрировать их непреходящее значение и то, что служение Богу, народу и Отечеству возможно при любых, даже самых неблагоприятных, обстоятельствах. </w:t>
      </w:r>
    </w:p>
    <w:p w14:paraId="57C8AC94" w14:textId="77777777" w:rsidR="00FB3C14" w:rsidRPr="00B40C2F" w:rsidRDefault="00B40C2F" w:rsidP="00FB3C14">
      <w:pPr>
        <w:widowControl w:val="0"/>
        <w:autoSpaceDE w:val="0"/>
        <w:autoSpaceDN w:val="0"/>
        <w:adjustRightInd w:val="0"/>
        <w:ind w:firstLine="720"/>
        <w:jc w:val="both"/>
      </w:pPr>
      <w:r w:rsidRPr="00B40C2F">
        <w:t>●</w:t>
      </w:r>
      <w:r w:rsidR="00FB3C14" w:rsidRPr="00B40C2F">
        <w:t xml:space="preserve"> Воспитать культуру полемики по «узловым» вопросам </w:t>
      </w:r>
      <w:r w:rsidR="0001732F" w:rsidRPr="00B40C2F">
        <w:t>российской</w:t>
      </w:r>
      <w:r w:rsidR="00FB3C14" w:rsidRPr="00B40C2F">
        <w:t xml:space="preserve"> истории: дать представление об основных научных парадигмах, об общепринятых правилах обсуждения, о системе аргументации, о корректности использования и цитирования источников, о внимательном отношении к контексту, т.е. о принципе историзма. </w:t>
      </w:r>
    </w:p>
    <w:p w14:paraId="48919703" w14:textId="77777777" w:rsidR="00FB3C14" w:rsidRPr="00B40C2F" w:rsidRDefault="00B40C2F" w:rsidP="00FB3C14">
      <w:pPr>
        <w:widowControl w:val="0"/>
        <w:autoSpaceDE w:val="0"/>
        <w:autoSpaceDN w:val="0"/>
        <w:adjustRightInd w:val="0"/>
        <w:ind w:firstLine="720"/>
        <w:jc w:val="both"/>
      </w:pPr>
      <w:r w:rsidRPr="00B40C2F">
        <w:t>●</w:t>
      </w:r>
      <w:r w:rsidR="00FB3C14" w:rsidRPr="00B40C2F">
        <w:t xml:space="preserve"> Подвести учащихся к </w:t>
      </w:r>
      <w:r w:rsidR="0001732F" w:rsidRPr="00B40C2F">
        <w:t xml:space="preserve">пониманию того, </w:t>
      </w:r>
      <w:r w:rsidR="00FB3C14" w:rsidRPr="00B40C2F">
        <w:t xml:space="preserve">что в исторических событиях всегда действует Промысл Божий, прочитывается действие духовных законов и звучит нравственный императив. </w:t>
      </w:r>
    </w:p>
    <w:p w14:paraId="145B217D" w14:textId="77777777" w:rsidR="001F1790" w:rsidRPr="00B40C2F" w:rsidRDefault="001F1790" w:rsidP="00FB3C14">
      <w:pPr>
        <w:ind w:firstLine="720"/>
        <w:rPr>
          <w:b/>
        </w:rPr>
      </w:pPr>
    </w:p>
    <w:p w14:paraId="07207242" w14:textId="77777777" w:rsidR="00B40C2F" w:rsidRPr="00B40C2F" w:rsidRDefault="00B40C2F" w:rsidP="00B40C2F">
      <w:pPr>
        <w:pStyle w:val="af9"/>
        <w:ind w:firstLine="709"/>
        <w:jc w:val="both"/>
        <w:rPr>
          <w:b/>
        </w:rPr>
      </w:pPr>
      <w:r w:rsidRPr="00B40C2F">
        <w:rPr>
          <w:b/>
        </w:rPr>
        <w:t>В результате изучения курса студенты должны:</w:t>
      </w:r>
    </w:p>
    <w:p w14:paraId="02CC0A26" w14:textId="77777777" w:rsidR="00B40C2F" w:rsidRPr="00B40C2F" w:rsidRDefault="00B40C2F" w:rsidP="00B40C2F">
      <w:pPr>
        <w:pStyle w:val="af9"/>
        <w:ind w:firstLine="709"/>
        <w:jc w:val="both"/>
      </w:pPr>
    </w:p>
    <w:p w14:paraId="68AE01CF" w14:textId="77777777" w:rsidR="00FB3C14" w:rsidRPr="00B40C2F" w:rsidRDefault="00B40C2F" w:rsidP="00FB3C14">
      <w:pPr>
        <w:tabs>
          <w:tab w:val="num" w:pos="0"/>
        </w:tabs>
        <w:ind w:firstLine="720"/>
        <w:rPr>
          <w:u w:val="single"/>
        </w:rPr>
      </w:pPr>
      <w:r w:rsidRPr="00B40C2F">
        <w:rPr>
          <w:b/>
        </w:rPr>
        <w:t>Знать:</w:t>
      </w:r>
    </w:p>
    <w:p w14:paraId="76885045" w14:textId="77777777" w:rsidR="00B8609B" w:rsidRPr="00B40C2F" w:rsidRDefault="00B40C2F" w:rsidP="00B40C2F">
      <w:pPr>
        <w:ind w:firstLine="708"/>
        <w:rPr>
          <w:rFonts w:eastAsiaTheme="minorHAnsi"/>
          <w:color w:val="000000"/>
          <w:lang w:eastAsia="en-US"/>
        </w:rPr>
      </w:pPr>
      <w:r w:rsidRPr="00B40C2F">
        <w:t xml:space="preserve">● иметь </w:t>
      </w:r>
      <w:r w:rsidR="00377324" w:rsidRPr="00B40C2F">
        <w:rPr>
          <w:rFonts w:eastAsiaTheme="minorHAnsi"/>
          <w:color w:val="000000"/>
          <w:lang w:eastAsia="en-US"/>
        </w:rPr>
        <w:t>б</w:t>
      </w:r>
      <w:r w:rsidR="009D10DD" w:rsidRPr="00B40C2F">
        <w:rPr>
          <w:rFonts w:eastAsiaTheme="minorHAnsi"/>
          <w:color w:val="000000"/>
          <w:lang w:eastAsia="en-US"/>
        </w:rPr>
        <w:t>азов</w:t>
      </w:r>
      <w:r w:rsidR="00377324" w:rsidRPr="00B40C2F">
        <w:rPr>
          <w:rFonts w:eastAsiaTheme="minorHAnsi"/>
          <w:color w:val="000000"/>
          <w:lang w:eastAsia="en-US"/>
        </w:rPr>
        <w:t xml:space="preserve">ые </w:t>
      </w:r>
      <w:r w:rsidR="009D10DD" w:rsidRPr="00B40C2F">
        <w:rPr>
          <w:rFonts w:eastAsiaTheme="minorHAnsi"/>
          <w:color w:val="000000"/>
          <w:lang w:eastAsia="en-US"/>
        </w:rPr>
        <w:t>знания в области отечественной истории</w:t>
      </w:r>
      <w:r w:rsidR="00CD3354" w:rsidRPr="00B40C2F">
        <w:rPr>
          <w:rFonts w:eastAsiaTheme="minorHAnsi"/>
          <w:color w:val="000000"/>
          <w:lang w:eastAsia="en-US"/>
        </w:rPr>
        <w:t>;</w:t>
      </w:r>
    </w:p>
    <w:p w14:paraId="667C5163" w14:textId="77777777" w:rsidR="009D10DD" w:rsidRPr="00B40C2F" w:rsidRDefault="009D10DD" w:rsidP="00FB3C14">
      <w:pPr>
        <w:tabs>
          <w:tab w:val="num" w:pos="0"/>
        </w:tabs>
        <w:ind w:firstLine="720"/>
        <w:rPr>
          <w:u w:val="single"/>
        </w:rPr>
      </w:pPr>
    </w:p>
    <w:p w14:paraId="4A4B3993" w14:textId="77777777" w:rsidR="00FB3C14" w:rsidRPr="00B40C2F" w:rsidRDefault="00FB3C14" w:rsidP="00FB3C14">
      <w:pPr>
        <w:tabs>
          <w:tab w:val="num" w:pos="0"/>
        </w:tabs>
        <w:ind w:firstLine="720"/>
        <w:rPr>
          <w:b/>
        </w:rPr>
      </w:pPr>
      <w:r w:rsidRPr="00B40C2F">
        <w:rPr>
          <w:b/>
        </w:rPr>
        <w:t xml:space="preserve">Уметь: </w:t>
      </w:r>
    </w:p>
    <w:p w14:paraId="42ECAAD9" w14:textId="77777777" w:rsidR="00EC1527" w:rsidRPr="00B40C2F" w:rsidRDefault="00B40C2F" w:rsidP="00B40C2F">
      <w:pPr>
        <w:pStyle w:val="af6"/>
        <w:autoSpaceDE w:val="0"/>
        <w:autoSpaceDN w:val="0"/>
        <w:adjustRightInd w:val="0"/>
        <w:ind w:left="709"/>
        <w:jc w:val="both"/>
        <w:rPr>
          <w:rFonts w:eastAsiaTheme="minorHAnsi"/>
          <w:color w:val="000000"/>
          <w:lang w:eastAsia="en-US"/>
        </w:rPr>
      </w:pPr>
      <w:r w:rsidRPr="00B40C2F">
        <w:t xml:space="preserve">● </w:t>
      </w:r>
      <w:r w:rsidR="00EC1527" w:rsidRPr="00B40C2F">
        <w:rPr>
          <w:rFonts w:eastAsiaTheme="minorHAnsi"/>
          <w:color w:val="000000"/>
          <w:lang w:eastAsia="en-US"/>
        </w:rPr>
        <w:t>выявлять идейный и событийный контекст российской истории</w:t>
      </w:r>
      <w:r w:rsidR="00DF2882" w:rsidRPr="00B40C2F">
        <w:rPr>
          <w:rFonts w:eastAsiaTheme="minorHAnsi"/>
          <w:color w:val="000000"/>
          <w:lang w:eastAsia="en-US"/>
        </w:rPr>
        <w:t>;</w:t>
      </w:r>
    </w:p>
    <w:p w14:paraId="0C6316A2" w14:textId="77777777" w:rsidR="00FB3C14" w:rsidRPr="00B40C2F" w:rsidRDefault="00B40C2F" w:rsidP="00B40C2F">
      <w:pPr>
        <w:ind w:left="720"/>
        <w:jc w:val="both"/>
      </w:pPr>
      <w:r w:rsidRPr="00C44062">
        <w:t>●</w:t>
      </w:r>
      <w:r>
        <w:t xml:space="preserve"> </w:t>
      </w:r>
      <w:r w:rsidR="00747B8C" w:rsidRPr="00B40C2F">
        <w:rPr>
          <w:rFonts w:eastAsiaTheme="minorHAnsi"/>
          <w:color w:val="000000"/>
          <w:lang w:eastAsia="en-US"/>
        </w:rPr>
        <w:t>использовать знания смежных наук при решении теологических задач</w:t>
      </w:r>
      <w:r w:rsidR="00FB3C14" w:rsidRPr="00B40C2F">
        <w:t>;</w:t>
      </w:r>
    </w:p>
    <w:p w14:paraId="5068097C" w14:textId="77777777" w:rsidR="00FB3C14" w:rsidRPr="00B40C2F" w:rsidRDefault="00FB3C14" w:rsidP="00FB3C14"/>
    <w:p w14:paraId="4240C292" w14:textId="77777777" w:rsidR="00FB3C14" w:rsidRPr="00B40C2F" w:rsidRDefault="00FB3C14" w:rsidP="00FB3C14">
      <w:pPr>
        <w:tabs>
          <w:tab w:val="num" w:pos="0"/>
        </w:tabs>
        <w:ind w:firstLine="720"/>
        <w:rPr>
          <w:b/>
        </w:rPr>
      </w:pPr>
      <w:r w:rsidRPr="00B40C2F">
        <w:rPr>
          <w:b/>
        </w:rPr>
        <w:t xml:space="preserve">Владеть: </w:t>
      </w:r>
    </w:p>
    <w:p w14:paraId="497543CA" w14:textId="77777777" w:rsidR="00572866" w:rsidRPr="00B40C2F" w:rsidRDefault="00B40C2F" w:rsidP="00B40C2F">
      <w:pPr>
        <w:ind w:firstLine="708"/>
        <w:jc w:val="both"/>
        <w:rPr>
          <w:b/>
          <w:u w:val="single"/>
        </w:rPr>
      </w:pPr>
      <w:r w:rsidRPr="00C44062">
        <w:t>●</w:t>
      </w:r>
      <w:r>
        <w:t xml:space="preserve"> </w:t>
      </w:r>
      <w:r w:rsidR="00CD3354" w:rsidRPr="00B40C2F">
        <w:t>н</w:t>
      </w:r>
      <w:r w:rsidR="00C76FD5" w:rsidRPr="00B40C2F">
        <w:t xml:space="preserve">авыками </w:t>
      </w:r>
      <w:r w:rsidR="00C76FD5" w:rsidRPr="00B40C2F">
        <w:rPr>
          <w:rFonts w:eastAsiaTheme="minorHAnsi"/>
          <w:color w:val="000000"/>
          <w:lang w:eastAsia="en-US"/>
        </w:rPr>
        <w:t>использова</w:t>
      </w:r>
      <w:r w:rsidR="006E4A72" w:rsidRPr="00B40C2F">
        <w:rPr>
          <w:rFonts w:eastAsiaTheme="minorHAnsi"/>
          <w:color w:val="000000"/>
          <w:lang w:eastAsia="en-US"/>
        </w:rPr>
        <w:t>ния знаний</w:t>
      </w:r>
      <w:r w:rsidR="00C76FD5" w:rsidRPr="00B40C2F">
        <w:rPr>
          <w:rFonts w:eastAsiaTheme="minorHAnsi"/>
          <w:color w:val="000000"/>
          <w:lang w:eastAsia="en-US"/>
        </w:rPr>
        <w:t xml:space="preserve"> смежных наук при решении теологических задач</w:t>
      </w:r>
      <w:r w:rsidR="00DF2882" w:rsidRPr="00B40C2F">
        <w:rPr>
          <w:rFonts w:eastAsiaTheme="minorHAnsi"/>
          <w:color w:val="000000"/>
          <w:lang w:eastAsia="en-US"/>
        </w:rPr>
        <w:t>.</w:t>
      </w:r>
    </w:p>
    <w:p w14:paraId="32B673AD" w14:textId="77777777" w:rsidR="00C76FD5" w:rsidRPr="00B40C2F" w:rsidRDefault="00C76FD5" w:rsidP="00572866">
      <w:pPr>
        <w:ind w:left="720"/>
        <w:jc w:val="both"/>
      </w:pPr>
    </w:p>
    <w:p w14:paraId="1C807EC7" w14:textId="77777777" w:rsidR="00572866" w:rsidRDefault="00572866" w:rsidP="00572866">
      <w:pPr>
        <w:pStyle w:val="ac"/>
        <w:shd w:val="clear" w:color="auto" w:fill="auto"/>
        <w:spacing w:before="0" w:line="240" w:lineRule="auto"/>
        <w:ind w:right="20" w:firstLine="720"/>
        <w:jc w:val="both"/>
        <w:rPr>
          <w:b/>
          <w:sz w:val="24"/>
          <w:szCs w:val="24"/>
        </w:rPr>
      </w:pPr>
      <w:r w:rsidRPr="00B40C2F">
        <w:rPr>
          <w:rStyle w:val="af5"/>
          <w:rFonts w:ascii="Times New Roman" w:hAnsi="Times New Roman"/>
          <w:b/>
          <w:color w:val="000000"/>
          <w:sz w:val="24"/>
          <w:szCs w:val="24"/>
        </w:rPr>
        <w:t xml:space="preserve">1.3. </w:t>
      </w:r>
      <w:r w:rsidRPr="00B40C2F">
        <w:rPr>
          <w:b/>
          <w:sz w:val="24"/>
          <w:szCs w:val="24"/>
        </w:rPr>
        <w:t>Компетенции обучающегося, формируемые в результате обучения дисциплины</w:t>
      </w:r>
    </w:p>
    <w:p w14:paraId="088C6459" w14:textId="77777777" w:rsidR="00976262" w:rsidRDefault="00976262" w:rsidP="00572866">
      <w:pPr>
        <w:pStyle w:val="ac"/>
        <w:shd w:val="clear" w:color="auto" w:fill="auto"/>
        <w:spacing w:before="0" w:line="240" w:lineRule="auto"/>
        <w:ind w:right="20" w:firstLine="720"/>
        <w:jc w:val="both"/>
        <w:rPr>
          <w:b/>
          <w:sz w:val="24"/>
          <w:szCs w:val="24"/>
        </w:rPr>
      </w:pPr>
    </w:p>
    <w:p w14:paraId="0CF26BD3" w14:textId="77777777" w:rsidR="00976262" w:rsidRDefault="00976262" w:rsidP="00976262">
      <w:pPr>
        <w:pStyle w:val="ac"/>
        <w:shd w:val="clear" w:color="auto" w:fill="auto"/>
        <w:spacing w:before="0" w:line="240" w:lineRule="auto"/>
        <w:ind w:right="20" w:firstLine="708"/>
        <w:jc w:val="both"/>
        <w:rPr>
          <w:sz w:val="24"/>
          <w:szCs w:val="24"/>
        </w:rPr>
      </w:pPr>
      <w:r>
        <w:rPr>
          <w:sz w:val="24"/>
          <w:szCs w:val="24"/>
        </w:rPr>
        <w:t xml:space="preserve">ОПК-7 - </w:t>
      </w:r>
      <w:r w:rsidR="00CD3354" w:rsidRPr="00B8609B">
        <w:rPr>
          <w:rFonts w:eastAsiaTheme="minorHAnsi"/>
          <w:color w:val="000000"/>
          <w:sz w:val="22"/>
          <w:szCs w:val="22"/>
          <w:lang w:eastAsia="en-US"/>
        </w:rPr>
        <w:t>Способ</w:t>
      </w:r>
      <w:r w:rsidR="00CD3354">
        <w:rPr>
          <w:rFonts w:eastAsiaTheme="minorHAnsi"/>
          <w:color w:val="000000"/>
          <w:sz w:val="22"/>
          <w:szCs w:val="22"/>
          <w:lang w:eastAsia="en-US"/>
        </w:rPr>
        <w:t xml:space="preserve">ность </w:t>
      </w:r>
      <w:r w:rsidR="00CD3354" w:rsidRPr="00B8609B">
        <w:rPr>
          <w:rFonts w:eastAsiaTheme="minorHAnsi"/>
          <w:color w:val="000000"/>
          <w:sz w:val="22"/>
          <w:szCs w:val="22"/>
          <w:lang w:eastAsia="en-US"/>
        </w:rPr>
        <w:t xml:space="preserve">использовать знания смежных наук при решении теологических </w:t>
      </w:r>
      <w:r w:rsidR="00CD3354" w:rsidRPr="00B8609B">
        <w:rPr>
          <w:rFonts w:eastAsiaTheme="minorHAnsi"/>
          <w:color w:val="000000"/>
          <w:sz w:val="22"/>
          <w:szCs w:val="22"/>
          <w:lang w:eastAsia="en-US"/>
        </w:rPr>
        <w:lastRenderedPageBreak/>
        <w:t>задач</w:t>
      </w:r>
      <w:r w:rsidR="00572866">
        <w:rPr>
          <w:sz w:val="24"/>
          <w:szCs w:val="24"/>
        </w:rPr>
        <w:t>.</w:t>
      </w:r>
    </w:p>
    <w:p w14:paraId="4B1F27B0" w14:textId="77777777" w:rsidR="00976262" w:rsidRDefault="00976262" w:rsidP="00976262">
      <w:pPr>
        <w:pStyle w:val="ac"/>
        <w:shd w:val="clear" w:color="auto" w:fill="auto"/>
        <w:spacing w:before="0" w:line="240" w:lineRule="auto"/>
        <w:ind w:right="20" w:firstLine="708"/>
        <w:jc w:val="both"/>
        <w:rPr>
          <w:sz w:val="24"/>
          <w:szCs w:val="24"/>
        </w:rPr>
      </w:pPr>
      <w:r w:rsidRPr="00976262">
        <w:rPr>
          <w:sz w:val="24"/>
          <w:szCs w:val="24"/>
        </w:rPr>
        <w:t>ОПК-7.1</w:t>
      </w:r>
      <w:r>
        <w:rPr>
          <w:sz w:val="24"/>
          <w:szCs w:val="24"/>
        </w:rPr>
        <w:t xml:space="preserve"> </w:t>
      </w:r>
      <w:r w:rsidRPr="00976262">
        <w:rPr>
          <w:sz w:val="24"/>
          <w:szCs w:val="24"/>
        </w:rPr>
        <w:t>Обладает базовыми знаниями в области всеобщей и отечественной истории, истории нехристианских религий и новых религиозных движений.</w:t>
      </w:r>
    </w:p>
    <w:p w14:paraId="054260F6" w14:textId="77777777" w:rsidR="00976262" w:rsidRPr="009C4671" w:rsidRDefault="00976262" w:rsidP="00976262">
      <w:pPr>
        <w:pStyle w:val="ac"/>
        <w:shd w:val="clear" w:color="auto" w:fill="auto"/>
        <w:spacing w:before="0" w:line="240" w:lineRule="auto"/>
        <w:ind w:right="20" w:firstLine="708"/>
        <w:jc w:val="both"/>
        <w:rPr>
          <w:sz w:val="24"/>
          <w:szCs w:val="24"/>
        </w:rPr>
      </w:pPr>
      <w:r w:rsidRPr="00976262">
        <w:rPr>
          <w:sz w:val="24"/>
          <w:szCs w:val="24"/>
        </w:rPr>
        <w:t>ОПК-7.5</w:t>
      </w:r>
      <w:r>
        <w:rPr>
          <w:sz w:val="24"/>
          <w:szCs w:val="24"/>
        </w:rPr>
        <w:t xml:space="preserve"> </w:t>
      </w:r>
      <w:r w:rsidRPr="00976262">
        <w:rPr>
          <w:sz w:val="24"/>
          <w:szCs w:val="24"/>
        </w:rPr>
        <w:t>Умеет выявлять идейный и событийный контекст Церковной истории и богословской мысли, в том числе русской.</w:t>
      </w:r>
    </w:p>
    <w:p w14:paraId="5E8E5E8F" w14:textId="77777777" w:rsidR="00FB3C14" w:rsidRPr="004F3FFE" w:rsidRDefault="00FB3C14" w:rsidP="004839EF">
      <w:pPr>
        <w:widowControl w:val="0"/>
        <w:autoSpaceDE w:val="0"/>
        <w:autoSpaceDN w:val="0"/>
        <w:adjustRightInd w:val="0"/>
        <w:jc w:val="center"/>
        <w:rPr>
          <w:b/>
        </w:rPr>
      </w:pPr>
      <w:r w:rsidRPr="004F3FFE">
        <w:rPr>
          <w:b/>
        </w:rPr>
        <w:br w:type="page"/>
      </w:r>
      <w:r w:rsidRPr="004F3FFE">
        <w:rPr>
          <w:b/>
          <w:lang w:val="en-US"/>
        </w:rPr>
        <w:lastRenderedPageBreak/>
        <w:t>II</w:t>
      </w:r>
      <w:r w:rsidRPr="004F3FFE">
        <w:rPr>
          <w:b/>
        </w:rPr>
        <w:t>. С</w:t>
      </w:r>
      <w:r>
        <w:rPr>
          <w:b/>
        </w:rPr>
        <w:t>ОДЕРЖАНИЕ КУРСА</w:t>
      </w:r>
    </w:p>
    <w:p w14:paraId="16CE7FB3" w14:textId="77777777" w:rsidR="00FB3C14" w:rsidRPr="004F3FFE" w:rsidRDefault="00FB3C14" w:rsidP="00FB3C14">
      <w:pPr>
        <w:widowControl w:val="0"/>
        <w:autoSpaceDE w:val="0"/>
        <w:autoSpaceDN w:val="0"/>
        <w:adjustRightInd w:val="0"/>
        <w:ind w:firstLine="720"/>
        <w:jc w:val="both"/>
        <w:rPr>
          <w:b/>
        </w:rPr>
      </w:pPr>
      <w:r w:rsidRPr="004F3FFE">
        <w:rPr>
          <w:b/>
        </w:rPr>
        <w:t>2.1. Тематический план курса</w:t>
      </w:r>
    </w:p>
    <w:tbl>
      <w:tblPr>
        <w:tblW w:w="9716" w:type="dxa"/>
        <w:tblInd w:w="-252" w:type="dxa"/>
        <w:tblLayout w:type="fixed"/>
        <w:tblLook w:val="00A0" w:firstRow="1" w:lastRow="0" w:firstColumn="1" w:lastColumn="0" w:noHBand="0" w:noVBand="0"/>
      </w:tblPr>
      <w:tblGrid>
        <w:gridCol w:w="540"/>
        <w:gridCol w:w="4782"/>
        <w:gridCol w:w="708"/>
        <w:gridCol w:w="709"/>
        <w:gridCol w:w="992"/>
        <w:gridCol w:w="993"/>
        <w:gridCol w:w="992"/>
      </w:tblGrid>
      <w:tr w:rsidR="004839EF" w14:paraId="411CA050" w14:textId="77777777" w:rsidTr="004839EF">
        <w:trPr>
          <w:cantSplit/>
          <w:trHeight w:val="472"/>
        </w:trPr>
        <w:tc>
          <w:tcPr>
            <w:tcW w:w="540" w:type="dxa"/>
            <w:vMerge w:val="restart"/>
            <w:tcBorders>
              <w:top w:val="single" w:sz="4" w:space="0" w:color="000000"/>
              <w:left w:val="single" w:sz="4" w:space="0" w:color="000000"/>
              <w:bottom w:val="single" w:sz="4" w:space="0" w:color="000000"/>
              <w:right w:val="nil"/>
            </w:tcBorders>
            <w:textDirection w:val="btLr"/>
          </w:tcPr>
          <w:p w14:paraId="0B05B126" w14:textId="77777777" w:rsidR="004839EF" w:rsidRPr="00B40C2F" w:rsidRDefault="004839EF" w:rsidP="00C12BAC">
            <w:pPr>
              <w:snapToGrid w:val="0"/>
              <w:ind w:left="113" w:right="113"/>
              <w:jc w:val="center"/>
              <w:rPr>
                <w:b/>
                <w:sz w:val="20"/>
                <w:szCs w:val="20"/>
              </w:rPr>
            </w:pPr>
            <w:r w:rsidRPr="00B40C2F">
              <w:rPr>
                <w:b/>
                <w:sz w:val="20"/>
                <w:szCs w:val="20"/>
              </w:rPr>
              <w:t>Тема</w:t>
            </w:r>
          </w:p>
        </w:tc>
        <w:tc>
          <w:tcPr>
            <w:tcW w:w="4782" w:type="dxa"/>
            <w:vMerge w:val="restart"/>
            <w:tcBorders>
              <w:top w:val="single" w:sz="4" w:space="0" w:color="000000"/>
              <w:left w:val="single" w:sz="4" w:space="0" w:color="000000"/>
              <w:bottom w:val="single" w:sz="4" w:space="0" w:color="000000"/>
              <w:right w:val="nil"/>
            </w:tcBorders>
          </w:tcPr>
          <w:p w14:paraId="7469BE57" w14:textId="77777777" w:rsidR="004839EF" w:rsidRPr="00B40C2F" w:rsidRDefault="004839EF" w:rsidP="00C12BAC">
            <w:pPr>
              <w:snapToGrid w:val="0"/>
              <w:jc w:val="center"/>
              <w:rPr>
                <w:b/>
                <w:sz w:val="10"/>
                <w:szCs w:val="10"/>
              </w:rPr>
            </w:pPr>
          </w:p>
          <w:p w14:paraId="17B81102" w14:textId="77777777" w:rsidR="004839EF" w:rsidRPr="00B40C2F" w:rsidRDefault="004839EF" w:rsidP="00C12BAC">
            <w:pPr>
              <w:jc w:val="center"/>
              <w:rPr>
                <w:b/>
                <w:sz w:val="10"/>
                <w:szCs w:val="10"/>
              </w:rPr>
            </w:pPr>
          </w:p>
          <w:p w14:paraId="0B7147E1" w14:textId="77777777" w:rsidR="004839EF" w:rsidRPr="00B40C2F" w:rsidRDefault="004839EF" w:rsidP="00C12BAC">
            <w:pPr>
              <w:jc w:val="center"/>
              <w:rPr>
                <w:b/>
                <w:sz w:val="10"/>
                <w:szCs w:val="10"/>
              </w:rPr>
            </w:pPr>
          </w:p>
          <w:p w14:paraId="13DF4787" w14:textId="77777777" w:rsidR="004839EF" w:rsidRPr="00B40C2F" w:rsidRDefault="004839EF" w:rsidP="00C12BAC">
            <w:pPr>
              <w:jc w:val="center"/>
              <w:rPr>
                <w:b/>
                <w:sz w:val="10"/>
                <w:szCs w:val="10"/>
              </w:rPr>
            </w:pPr>
          </w:p>
          <w:p w14:paraId="77C7AFC6" w14:textId="77777777" w:rsidR="004839EF" w:rsidRPr="00B40C2F" w:rsidRDefault="004839EF" w:rsidP="00C12BAC">
            <w:pPr>
              <w:jc w:val="center"/>
              <w:rPr>
                <w:b/>
                <w:sz w:val="10"/>
                <w:szCs w:val="10"/>
              </w:rPr>
            </w:pPr>
          </w:p>
          <w:p w14:paraId="42AF45CD" w14:textId="77777777" w:rsidR="004839EF" w:rsidRPr="00B40C2F" w:rsidRDefault="004839EF" w:rsidP="00C12BAC">
            <w:pPr>
              <w:jc w:val="center"/>
              <w:rPr>
                <w:b/>
                <w:sz w:val="10"/>
                <w:szCs w:val="10"/>
              </w:rPr>
            </w:pPr>
          </w:p>
          <w:p w14:paraId="5915A183" w14:textId="77777777" w:rsidR="004839EF" w:rsidRPr="00B40C2F" w:rsidRDefault="004839EF" w:rsidP="00C12BAC">
            <w:pPr>
              <w:jc w:val="center"/>
              <w:rPr>
                <w:b/>
                <w:sz w:val="28"/>
                <w:szCs w:val="28"/>
              </w:rPr>
            </w:pPr>
            <w:r w:rsidRPr="00B40C2F">
              <w:rPr>
                <w:b/>
                <w:sz w:val="28"/>
                <w:szCs w:val="28"/>
              </w:rPr>
              <w:t>Наименование раздела (темы)</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tcPr>
          <w:p w14:paraId="2DE208D7" w14:textId="77777777" w:rsidR="004839EF" w:rsidRPr="00B40C2F" w:rsidRDefault="004839EF" w:rsidP="00C12BAC">
            <w:pPr>
              <w:snapToGrid w:val="0"/>
              <w:ind w:left="113" w:right="113"/>
              <w:jc w:val="center"/>
              <w:rPr>
                <w:b/>
                <w:sz w:val="20"/>
                <w:szCs w:val="20"/>
              </w:rPr>
            </w:pPr>
            <w:r w:rsidRPr="00B40C2F">
              <w:rPr>
                <w:b/>
                <w:sz w:val="20"/>
                <w:szCs w:val="20"/>
              </w:rPr>
              <w:t>Всего часов</w:t>
            </w:r>
          </w:p>
        </w:tc>
        <w:tc>
          <w:tcPr>
            <w:tcW w:w="709" w:type="dxa"/>
            <w:vMerge w:val="restart"/>
            <w:tcBorders>
              <w:top w:val="single" w:sz="4" w:space="0" w:color="000000"/>
              <w:left w:val="single" w:sz="4" w:space="0" w:color="000000"/>
              <w:bottom w:val="single" w:sz="4" w:space="0" w:color="000000"/>
              <w:right w:val="nil"/>
            </w:tcBorders>
            <w:shd w:val="clear" w:color="auto" w:fill="E6E6E6"/>
            <w:textDirection w:val="btLr"/>
          </w:tcPr>
          <w:p w14:paraId="5379E94F" w14:textId="77777777" w:rsidR="004839EF" w:rsidRPr="00B40C2F" w:rsidRDefault="004839EF" w:rsidP="00C12BAC">
            <w:pPr>
              <w:snapToGrid w:val="0"/>
              <w:ind w:left="113" w:right="113"/>
              <w:jc w:val="center"/>
              <w:rPr>
                <w:b/>
                <w:sz w:val="20"/>
                <w:szCs w:val="20"/>
              </w:rPr>
            </w:pPr>
            <w:r w:rsidRPr="00B40C2F">
              <w:rPr>
                <w:b/>
                <w:sz w:val="20"/>
                <w:szCs w:val="20"/>
              </w:rPr>
              <w:t>Аудиторные часы</w:t>
            </w:r>
          </w:p>
        </w:tc>
        <w:tc>
          <w:tcPr>
            <w:tcW w:w="1985" w:type="dxa"/>
            <w:gridSpan w:val="2"/>
            <w:tcBorders>
              <w:top w:val="single" w:sz="4" w:space="0" w:color="000000"/>
              <w:left w:val="single" w:sz="4" w:space="0" w:color="000000"/>
              <w:bottom w:val="single" w:sz="4" w:space="0" w:color="000000"/>
              <w:right w:val="single" w:sz="4" w:space="0" w:color="auto"/>
            </w:tcBorders>
          </w:tcPr>
          <w:p w14:paraId="06F8674D" w14:textId="77777777" w:rsidR="004839EF" w:rsidRPr="00B40C2F" w:rsidRDefault="004839EF" w:rsidP="00C12BAC">
            <w:pPr>
              <w:snapToGrid w:val="0"/>
              <w:jc w:val="center"/>
              <w:rPr>
                <w:b/>
                <w:sz w:val="20"/>
                <w:szCs w:val="20"/>
              </w:rPr>
            </w:pPr>
            <w:r w:rsidRPr="00B40C2F">
              <w:rPr>
                <w:b/>
                <w:sz w:val="20"/>
                <w:szCs w:val="20"/>
              </w:rPr>
              <w:t>Формы проведения аудиторных занятий</w:t>
            </w:r>
          </w:p>
        </w:tc>
        <w:tc>
          <w:tcPr>
            <w:tcW w:w="992" w:type="dxa"/>
            <w:vMerge w:val="restart"/>
            <w:tcBorders>
              <w:top w:val="single" w:sz="4" w:space="0" w:color="000000"/>
              <w:left w:val="single" w:sz="4" w:space="0" w:color="000000"/>
              <w:right w:val="single" w:sz="4" w:space="0" w:color="auto"/>
            </w:tcBorders>
            <w:shd w:val="clear" w:color="auto" w:fill="D9D9D9" w:themeFill="background1" w:themeFillShade="D9"/>
            <w:textDirection w:val="btLr"/>
          </w:tcPr>
          <w:p w14:paraId="029FA229" w14:textId="77777777" w:rsidR="004839EF" w:rsidRPr="00B40C2F" w:rsidRDefault="004839EF" w:rsidP="005B2779">
            <w:pPr>
              <w:snapToGrid w:val="0"/>
              <w:ind w:left="113" w:right="113"/>
              <w:jc w:val="center"/>
              <w:rPr>
                <w:b/>
                <w:sz w:val="20"/>
                <w:szCs w:val="20"/>
              </w:rPr>
            </w:pPr>
            <w:r w:rsidRPr="00B40C2F">
              <w:rPr>
                <w:b/>
                <w:sz w:val="20"/>
                <w:szCs w:val="20"/>
              </w:rPr>
              <w:t>Самостоятельная работа</w:t>
            </w:r>
          </w:p>
        </w:tc>
      </w:tr>
      <w:tr w:rsidR="004839EF" w14:paraId="38EE7A98" w14:textId="77777777" w:rsidTr="004839EF">
        <w:trPr>
          <w:cantSplit/>
          <w:trHeight w:val="1343"/>
        </w:trPr>
        <w:tc>
          <w:tcPr>
            <w:tcW w:w="540" w:type="dxa"/>
            <w:vMerge/>
            <w:tcBorders>
              <w:top w:val="single" w:sz="4" w:space="0" w:color="000000"/>
              <w:left w:val="single" w:sz="4" w:space="0" w:color="000000"/>
              <w:bottom w:val="single" w:sz="4" w:space="0" w:color="000000"/>
              <w:right w:val="nil"/>
            </w:tcBorders>
            <w:vAlign w:val="center"/>
          </w:tcPr>
          <w:p w14:paraId="023EF75C" w14:textId="77777777" w:rsidR="004839EF" w:rsidRDefault="004839EF" w:rsidP="00C12BAC">
            <w:pPr>
              <w:rPr>
                <w:sz w:val="20"/>
                <w:szCs w:val="20"/>
              </w:rPr>
            </w:pPr>
          </w:p>
        </w:tc>
        <w:tc>
          <w:tcPr>
            <w:tcW w:w="4782" w:type="dxa"/>
            <w:vMerge/>
            <w:tcBorders>
              <w:top w:val="single" w:sz="4" w:space="0" w:color="000000"/>
              <w:left w:val="single" w:sz="4" w:space="0" w:color="000000"/>
              <w:bottom w:val="single" w:sz="4" w:space="0" w:color="000000"/>
              <w:right w:val="nil"/>
            </w:tcBorders>
            <w:vAlign w:val="center"/>
          </w:tcPr>
          <w:p w14:paraId="44A423D1" w14:textId="77777777" w:rsidR="004839EF" w:rsidRDefault="004839EF" w:rsidP="00C12BAC">
            <w:pPr>
              <w:rPr>
                <w:sz w:val="28"/>
                <w:szCs w:val="28"/>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67FEE6E3" w14:textId="77777777" w:rsidR="004839EF" w:rsidRDefault="004839EF" w:rsidP="00C12BAC">
            <w:pPr>
              <w:rPr>
                <w:sz w:val="20"/>
                <w:szCs w:val="20"/>
              </w:rPr>
            </w:pPr>
          </w:p>
        </w:tc>
        <w:tc>
          <w:tcPr>
            <w:tcW w:w="709" w:type="dxa"/>
            <w:vMerge/>
            <w:tcBorders>
              <w:top w:val="single" w:sz="4" w:space="0" w:color="000000"/>
              <w:left w:val="single" w:sz="4" w:space="0" w:color="000000"/>
              <w:bottom w:val="single" w:sz="4" w:space="0" w:color="000000"/>
              <w:right w:val="nil"/>
            </w:tcBorders>
            <w:vAlign w:val="center"/>
          </w:tcPr>
          <w:p w14:paraId="38EC7AC4" w14:textId="77777777" w:rsidR="004839EF" w:rsidRDefault="004839EF" w:rsidP="00C12BAC">
            <w:pPr>
              <w:rPr>
                <w:sz w:val="20"/>
                <w:szCs w:val="20"/>
              </w:rPr>
            </w:pPr>
          </w:p>
        </w:tc>
        <w:tc>
          <w:tcPr>
            <w:tcW w:w="992" w:type="dxa"/>
            <w:tcBorders>
              <w:top w:val="nil"/>
              <w:left w:val="single" w:sz="4" w:space="0" w:color="000000"/>
              <w:bottom w:val="single" w:sz="4" w:space="0" w:color="000000"/>
              <w:right w:val="nil"/>
            </w:tcBorders>
            <w:textDirection w:val="btLr"/>
          </w:tcPr>
          <w:p w14:paraId="632E850C" w14:textId="77777777" w:rsidR="004839EF" w:rsidRPr="00B40C2F" w:rsidRDefault="004839EF" w:rsidP="00C12BAC">
            <w:pPr>
              <w:snapToGrid w:val="0"/>
              <w:ind w:left="113" w:right="113"/>
              <w:jc w:val="center"/>
              <w:rPr>
                <w:b/>
                <w:sz w:val="20"/>
                <w:szCs w:val="20"/>
              </w:rPr>
            </w:pPr>
            <w:r w:rsidRPr="00B40C2F">
              <w:rPr>
                <w:b/>
                <w:sz w:val="20"/>
                <w:szCs w:val="20"/>
              </w:rPr>
              <w:t>Лекции</w:t>
            </w:r>
          </w:p>
        </w:tc>
        <w:tc>
          <w:tcPr>
            <w:tcW w:w="993" w:type="dxa"/>
            <w:tcBorders>
              <w:top w:val="nil"/>
              <w:left w:val="single" w:sz="4" w:space="0" w:color="000000"/>
              <w:bottom w:val="single" w:sz="4" w:space="0" w:color="000000"/>
              <w:right w:val="single" w:sz="4" w:space="0" w:color="000000"/>
            </w:tcBorders>
            <w:textDirection w:val="btLr"/>
          </w:tcPr>
          <w:p w14:paraId="0AB30105" w14:textId="77777777" w:rsidR="004839EF" w:rsidRPr="00B40C2F" w:rsidRDefault="004839EF" w:rsidP="004839EF">
            <w:pPr>
              <w:snapToGrid w:val="0"/>
              <w:ind w:left="113" w:right="113"/>
              <w:jc w:val="center"/>
              <w:rPr>
                <w:b/>
                <w:sz w:val="18"/>
                <w:szCs w:val="18"/>
              </w:rPr>
            </w:pPr>
            <w:r w:rsidRPr="00B40C2F">
              <w:rPr>
                <w:b/>
                <w:sz w:val="18"/>
                <w:szCs w:val="18"/>
              </w:rPr>
              <w:t>Практические занятия</w:t>
            </w:r>
          </w:p>
        </w:tc>
        <w:tc>
          <w:tcPr>
            <w:tcW w:w="992" w:type="dxa"/>
            <w:vMerge/>
            <w:tcBorders>
              <w:left w:val="single" w:sz="4" w:space="0" w:color="000000"/>
              <w:bottom w:val="single" w:sz="4" w:space="0" w:color="000000"/>
              <w:right w:val="single" w:sz="4" w:space="0" w:color="auto"/>
            </w:tcBorders>
            <w:shd w:val="clear" w:color="auto" w:fill="D9D9D9" w:themeFill="background1" w:themeFillShade="D9"/>
            <w:textDirection w:val="btLr"/>
          </w:tcPr>
          <w:p w14:paraId="103AC043" w14:textId="77777777" w:rsidR="004839EF" w:rsidRDefault="004839EF" w:rsidP="005B2779">
            <w:pPr>
              <w:snapToGrid w:val="0"/>
              <w:ind w:left="113" w:right="113"/>
              <w:jc w:val="center"/>
              <w:rPr>
                <w:sz w:val="20"/>
                <w:szCs w:val="20"/>
              </w:rPr>
            </w:pPr>
          </w:p>
        </w:tc>
      </w:tr>
      <w:tr w:rsidR="004839EF" w14:paraId="6B3EA38F" w14:textId="77777777" w:rsidTr="004839EF">
        <w:trPr>
          <w:cantSplit/>
          <w:trHeight w:val="234"/>
        </w:trPr>
        <w:tc>
          <w:tcPr>
            <w:tcW w:w="540" w:type="dxa"/>
            <w:tcBorders>
              <w:top w:val="nil"/>
              <w:left w:val="single" w:sz="4" w:space="0" w:color="000000"/>
              <w:bottom w:val="single" w:sz="4" w:space="0" w:color="000000"/>
              <w:right w:val="nil"/>
            </w:tcBorders>
          </w:tcPr>
          <w:p w14:paraId="2FE1F229" w14:textId="77777777" w:rsidR="004839EF" w:rsidRDefault="004839EF" w:rsidP="00C12BAC">
            <w:pPr>
              <w:snapToGrid w:val="0"/>
              <w:jc w:val="center"/>
            </w:pPr>
            <w:r>
              <w:t>1</w:t>
            </w:r>
          </w:p>
        </w:tc>
        <w:tc>
          <w:tcPr>
            <w:tcW w:w="4782" w:type="dxa"/>
            <w:tcBorders>
              <w:top w:val="nil"/>
              <w:left w:val="single" w:sz="4" w:space="0" w:color="000000"/>
              <w:bottom w:val="single" w:sz="4" w:space="0" w:color="000000"/>
              <w:right w:val="nil"/>
            </w:tcBorders>
          </w:tcPr>
          <w:p w14:paraId="0A13D9AD" w14:textId="77777777" w:rsidR="004839EF" w:rsidRDefault="004839EF" w:rsidP="00C12BAC">
            <w:pPr>
              <w:snapToGrid w:val="0"/>
              <w:jc w:val="center"/>
            </w:pPr>
            <w:r>
              <w:t>2</w:t>
            </w:r>
          </w:p>
        </w:tc>
        <w:tc>
          <w:tcPr>
            <w:tcW w:w="708" w:type="dxa"/>
            <w:tcBorders>
              <w:top w:val="nil"/>
              <w:left w:val="single" w:sz="4" w:space="0" w:color="000000"/>
              <w:bottom w:val="single" w:sz="4" w:space="0" w:color="000000"/>
              <w:right w:val="single" w:sz="4" w:space="0" w:color="000000"/>
            </w:tcBorders>
          </w:tcPr>
          <w:p w14:paraId="36927FF7" w14:textId="77777777" w:rsidR="004839EF" w:rsidRDefault="004839EF" w:rsidP="00C12BAC">
            <w:pPr>
              <w:snapToGrid w:val="0"/>
              <w:jc w:val="center"/>
            </w:pPr>
            <w:r>
              <w:t>3</w:t>
            </w:r>
          </w:p>
        </w:tc>
        <w:tc>
          <w:tcPr>
            <w:tcW w:w="709" w:type="dxa"/>
            <w:tcBorders>
              <w:top w:val="nil"/>
              <w:left w:val="single" w:sz="4" w:space="0" w:color="000000"/>
              <w:bottom w:val="single" w:sz="4" w:space="0" w:color="000000"/>
              <w:right w:val="nil"/>
            </w:tcBorders>
            <w:shd w:val="clear" w:color="auto" w:fill="E6E6E6"/>
          </w:tcPr>
          <w:p w14:paraId="2D43F076" w14:textId="77777777" w:rsidR="004839EF" w:rsidRDefault="004839EF" w:rsidP="00C12BAC">
            <w:pPr>
              <w:snapToGrid w:val="0"/>
              <w:jc w:val="center"/>
            </w:pPr>
            <w:r>
              <w:t>4</w:t>
            </w:r>
          </w:p>
        </w:tc>
        <w:tc>
          <w:tcPr>
            <w:tcW w:w="992" w:type="dxa"/>
            <w:tcBorders>
              <w:top w:val="nil"/>
              <w:left w:val="single" w:sz="4" w:space="0" w:color="000000"/>
              <w:bottom w:val="single" w:sz="4" w:space="0" w:color="000000"/>
              <w:right w:val="nil"/>
            </w:tcBorders>
          </w:tcPr>
          <w:p w14:paraId="226CAE85" w14:textId="77777777" w:rsidR="004839EF" w:rsidRDefault="004839EF" w:rsidP="00C12BAC">
            <w:pPr>
              <w:snapToGrid w:val="0"/>
              <w:jc w:val="center"/>
            </w:pPr>
            <w:r>
              <w:t>5</w:t>
            </w:r>
          </w:p>
        </w:tc>
        <w:tc>
          <w:tcPr>
            <w:tcW w:w="993" w:type="dxa"/>
            <w:tcBorders>
              <w:top w:val="nil"/>
              <w:left w:val="single" w:sz="4" w:space="0" w:color="000000"/>
              <w:bottom w:val="single" w:sz="4" w:space="0" w:color="000000"/>
              <w:right w:val="nil"/>
            </w:tcBorders>
          </w:tcPr>
          <w:p w14:paraId="3E6FDB04" w14:textId="77777777" w:rsidR="004839EF" w:rsidRDefault="004839EF" w:rsidP="00C12BAC">
            <w:pPr>
              <w:snapToGrid w:val="0"/>
              <w:jc w:val="center"/>
            </w:pPr>
            <w:r>
              <w:t>6</w:t>
            </w:r>
          </w:p>
        </w:tc>
        <w:tc>
          <w:tcPr>
            <w:tcW w:w="992" w:type="dxa"/>
            <w:tcBorders>
              <w:top w:val="nil"/>
              <w:left w:val="single" w:sz="4" w:space="0" w:color="auto"/>
              <w:bottom w:val="single" w:sz="4" w:space="0" w:color="000000"/>
              <w:right w:val="single" w:sz="4" w:space="0" w:color="000000"/>
            </w:tcBorders>
            <w:shd w:val="clear" w:color="auto" w:fill="E6E6E6"/>
          </w:tcPr>
          <w:p w14:paraId="6431F2DB" w14:textId="77777777" w:rsidR="004839EF" w:rsidRDefault="004839EF" w:rsidP="00C12BAC">
            <w:pPr>
              <w:snapToGrid w:val="0"/>
              <w:jc w:val="center"/>
            </w:pPr>
            <w:r>
              <w:t>7</w:t>
            </w:r>
          </w:p>
        </w:tc>
      </w:tr>
      <w:tr w:rsidR="004839EF" w14:paraId="70953184" w14:textId="77777777" w:rsidTr="004839EF">
        <w:trPr>
          <w:trHeight w:val="560"/>
        </w:trPr>
        <w:tc>
          <w:tcPr>
            <w:tcW w:w="540" w:type="dxa"/>
            <w:tcBorders>
              <w:top w:val="nil"/>
              <w:left w:val="single" w:sz="4" w:space="0" w:color="000000"/>
              <w:bottom w:val="single" w:sz="4" w:space="0" w:color="auto"/>
              <w:right w:val="nil"/>
            </w:tcBorders>
          </w:tcPr>
          <w:p w14:paraId="5D158348" w14:textId="77777777" w:rsidR="004839EF" w:rsidRDefault="004839EF" w:rsidP="00C12BAC">
            <w:pPr>
              <w:snapToGrid w:val="0"/>
              <w:jc w:val="center"/>
            </w:pPr>
            <w:r>
              <w:rPr>
                <w:sz w:val="22"/>
                <w:szCs w:val="22"/>
              </w:rPr>
              <w:t>1.</w:t>
            </w:r>
          </w:p>
        </w:tc>
        <w:tc>
          <w:tcPr>
            <w:tcW w:w="4782" w:type="dxa"/>
            <w:tcBorders>
              <w:top w:val="nil"/>
              <w:left w:val="single" w:sz="4" w:space="0" w:color="000000"/>
              <w:bottom w:val="single" w:sz="4" w:space="0" w:color="auto"/>
              <w:right w:val="nil"/>
            </w:tcBorders>
          </w:tcPr>
          <w:p w14:paraId="1D5A555F" w14:textId="77777777" w:rsidR="004839EF" w:rsidRPr="00B34B89" w:rsidRDefault="004839EF" w:rsidP="00B34B89">
            <w:pPr>
              <w:tabs>
                <w:tab w:val="left" w:pos="930"/>
              </w:tabs>
            </w:pPr>
            <w:r w:rsidRPr="00B34B89">
              <w:t>Введение. Теоретические подходы к изучению истории</w:t>
            </w:r>
          </w:p>
        </w:tc>
        <w:tc>
          <w:tcPr>
            <w:tcW w:w="708" w:type="dxa"/>
            <w:tcBorders>
              <w:top w:val="nil"/>
              <w:left w:val="single" w:sz="4" w:space="0" w:color="000000"/>
              <w:bottom w:val="single" w:sz="4" w:space="0" w:color="auto"/>
              <w:right w:val="single" w:sz="4" w:space="0" w:color="000000"/>
            </w:tcBorders>
            <w:vAlign w:val="bottom"/>
          </w:tcPr>
          <w:p w14:paraId="2D89ECCA" w14:textId="77777777" w:rsidR="004839EF" w:rsidRDefault="004839EF" w:rsidP="00C12BAC">
            <w:pPr>
              <w:snapToGrid w:val="0"/>
              <w:jc w:val="center"/>
            </w:pPr>
            <w:r>
              <w:t>6</w:t>
            </w:r>
          </w:p>
        </w:tc>
        <w:tc>
          <w:tcPr>
            <w:tcW w:w="709" w:type="dxa"/>
            <w:tcBorders>
              <w:top w:val="nil"/>
              <w:left w:val="single" w:sz="4" w:space="0" w:color="000000"/>
              <w:bottom w:val="single" w:sz="4" w:space="0" w:color="auto"/>
              <w:right w:val="nil"/>
            </w:tcBorders>
            <w:shd w:val="clear" w:color="auto" w:fill="E6E6E6"/>
            <w:vAlign w:val="bottom"/>
          </w:tcPr>
          <w:p w14:paraId="1F4DBB9B" w14:textId="77777777" w:rsidR="004839EF" w:rsidRDefault="004839EF" w:rsidP="00C12BAC">
            <w:pPr>
              <w:snapToGrid w:val="0"/>
              <w:jc w:val="center"/>
            </w:pPr>
            <w:r>
              <w:t>2</w:t>
            </w:r>
          </w:p>
        </w:tc>
        <w:tc>
          <w:tcPr>
            <w:tcW w:w="992" w:type="dxa"/>
            <w:tcBorders>
              <w:top w:val="nil"/>
              <w:left w:val="single" w:sz="4" w:space="0" w:color="000000"/>
              <w:bottom w:val="single" w:sz="4" w:space="0" w:color="auto"/>
              <w:right w:val="nil"/>
            </w:tcBorders>
            <w:vAlign w:val="bottom"/>
          </w:tcPr>
          <w:p w14:paraId="0422E1F5" w14:textId="77777777" w:rsidR="004839EF" w:rsidRDefault="004839EF" w:rsidP="00C12BAC">
            <w:pPr>
              <w:snapToGrid w:val="0"/>
              <w:jc w:val="center"/>
            </w:pPr>
            <w:r>
              <w:t>2</w:t>
            </w:r>
          </w:p>
        </w:tc>
        <w:tc>
          <w:tcPr>
            <w:tcW w:w="993" w:type="dxa"/>
            <w:tcBorders>
              <w:top w:val="nil"/>
              <w:left w:val="single" w:sz="4" w:space="0" w:color="000000"/>
              <w:bottom w:val="single" w:sz="4" w:space="0" w:color="auto"/>
              <w:right w:val="nil"/>
            </w:tcBorders>
            <w:vAlign w:val="bottom"/>
          </w:tcPr>
          <w:p w14:paraId="494333C5" w14:textId="77777777" w:rsidR="004839EF" w:rsidRDefault="004839EF" w:rsidP="00C12BAC">
            <w:pPr>
              <w:snapToGrid w:val="0"/>
              <w:jc w:val="center"/>
            </w:pPr>
          </w:p>
        </w:tc>
        <w:tc>
          <w:tcPr>
            <w:tcW w:w="992" w:type="dxa"/>
            <w:tcBorders>
              <w:top w:val="nil"/>
              <w:left w:val="single" w:sz="4" w:space="0" w:color="auto"/>
              <w:bottom w:val="single" w:sz="4" w:space="0" w:color="auto"/>
              <w:right w:val="single" w:sz="4" w:space="0" w:color="000000"/>
            </w:tcBorders>
            <w:shd w:val="clear" w:color="auto" w:fill="E6E6E6"/>
            <w:vAlign w:val="bottom"/>
          </w:tcPr>
          <w:p w14:paraId="3225D626" w14:textId="77777777" w:rsidR="004839EF" w:rsidRDefault="004839EF" w:rsidP="00C12BAC">
            <w:pPr>
              <w:snapToGrid w:val="0"/>
              <w:jc w:val="center"/>
            </w:pPr>
            <w:r>
              <w:t>4</w:t>
            </w:r>
          </w:p>
        </w:tc>
      </w:tr>
      <w:tr w:rsidR="004839EF" w14:paraId="25E1927F" w14:textId="77777777" w:rsidTr="004839EF">
        <w:trPr>
          <w:trHeight w:val="417"/>
        </w:trPr>
        <w:tc>
          <w:tcPr>
            <w:tcW w:w="540" w:type="dxa"/>
            <w:tcBorders>
              <w:top w:val="single" w:sz="4" w:space="0" w:color="auto"/>
              <w:left w:val="single" w:sz="4" w:space="0" w:color="000000"/>
              <w:bottom w:val="single" w:sz="4" w:space="0" w:color="000000"/>
              <w:right w:val="nil"/>
            </w:tcBorders>
          </w:tcPr>
          <w:p w14:paraId="26997A42" w14:textId="77777777" w:rsidR="004839EF" w:rsidRDefault="004839EF" w:rsidP="00C12BAC">
            <w:pPr>
              <w:snapToGrid w:val="0"/>
              <w:jc w:val="center"/>
            </w:pPr>
            <w:r>
              <w:rPr>
                <w:sz w:val="22"/>
                <w:szCs w:val="22"/>
              </w:rPr>
              <w:t>2.</w:t>
            </w:r>
          </w:p>
        </w:tc>
        <w:tc>
          <w:tcPr>
            <w:tcW w:w="4782" w:type="dxa"/>
            <w:tcBorders>
              <w:top w:val="single" w:sz="4" w:space="0" w:color="auto"/>
              <w:left w:val="single" w:sz="4" w:space="0" w:color="000000"/>
              <w:bottom w:val="single" w:sz="4" w:space="0" w:color="000000"/>
              <w:right w:val="nil"/>
            </w:tcBorders>
          </w:tcPr>
          <w:p w14:paraId="68F3FFA1" w14:textId="77777777" w:rsidR="004839EF" w:rsidRDefault="004839EF" w:rsidP="00B34B89">
            <w:r w:rsidRPr="00B34B89">
              <w:t>Восточные славяне в VI - IX вв.</w:t>
            </w:r>
          </w:p>
        </w:tc>
        <w:tc>
          <w:tcPr>
            <w:tcW w:w="708" w:type="dxa"/>
            <w:tcBorders>
              <w:top w:val="single" w:sz="4" w:space="0" w:color="auto"/>
              <w:left w:val="single" w:sz="4" w:space="0" w:color="000000"/>
              <w:bottom w:val="single" w:sz="4" w:space="0" w:color="000000"/>
              <w:right w:val="single" w:sz="4" w:space="0" w:color="000000"/>
            </w:tcBorders>
            <w:vAlign w:val="bottom"/>
          </w:tcPr>
          <w:p w14:paraId="73A2B287" w14:textId="77777777" w:rsidR="004839EF" w:rsidRDefault="004839EF" w:rsidP="00C12BAC">
            <w:pPr>
              <w:snapToGrid w:val="0"/>
              <w:jc w:val="center"/>
            </w:pPr>
            <w:r>
              <w:t>6</w:t>
            </w:r>
          </w:p>
        </w:tc>
        <w:tc>
          <w:tcPr>
            <w:tcW w:w="709" w:type="dxa"/>
            <w:tcBorders>
              <w:top w:val="single" w:sz="4" w:space="0" w:color="auto"/>
              <w:left w:val="single" w:sz="4" w:space="0" w:color="000000"/>
              <w:bottom w:val="single" w:sz="4" w:space="0" w:color="000000"/>
              <w:right w:val="nil"/>
            </w:tcBorders>
            <w:shd w:val="clear" w:color="auto" w:fill="E6E6E6"/>
            <w:vAlign w:val="bottom"/>
          </w:tcPr>
          <w:p w14:paraId="43A7EC97" w14:textId="77777777" w:rsidR="004839EF" w:rsidRDefault="004839EF" w:rsidP="00C12BAC">
            <w:pPr>
              <w:snapToGrid w:val="0"/>
              <w:jc w:val="center"/>
            </w:pPr>
            <w:r>
              <w:t>2</w:t>
            </w:r>
          </w:p>
        </w:tc>
        <w:tc>
          <w:tcPr>
            <w:tcW w:w="992" w:type="dxa"/>
            <w:tcBorders>
              <w:top w:val="single" w:sz="4" w:space="0" w:color="auto"/>
              <w:left w:val="single" w:sz="4" w:space="0" w:color="000000"/>
              <w:bottom w:val="single" w:sz="4" w:space="0" w:color="000000"/>
              <w:right w:val="nil"/>
            </w:tcBorders>
            <w:vAlign w:val="bottom"/>
          </w:tcPr>
          <w:p w14:paraId="1C2C26F6" w14:textId="77777777" w:rsidR="004839EF" w:rsidRDefault="004839EF" w:rsidP="00C12BAC">
            <w:pPr>
              <w:snapToGrid w:val="0"/>
              <w:jc w:val="center"/>
            </w:pPr>
          </w:p>
        </w:tc>
        <w:tc>
          <w:tcPr>
            <w:tcW w:w="993" w:type="dxa"/>
            <w:tcBorders>
              <w:top w:val="single" w:sz="4" w:space="0" w:color="auto"/>
              <w:left w:val="single" w:sz="4" w:space="0" w:color="000000"/>
              <w:bottom w:val="single" w:sz="4" w:space="0" w:color="000000"/>
              <w:right w:val="nil"/>
            </w:tcBorders>
            <w:vAlign w:val="bottom"/>
          </w:tcPr>
          <w:p w14:paraId="64DF777E" w14:textId="77777777" w:rsidR="004839EF" w:rsidRDefault="004839EF" w:rsidP="00C12BAC">
            <w:pPr>
              <w:snapToGrid w:val="0"/>
              <w:jc w:val="center"/>
            </w:pPr>
            <w:r>
              <w:t>2</w:t>
            </w:r>
          </w:p>
        </w:tc>
        <w:tc>
          <w:tcPr>
            <w:tcW w:w="992" w:type="dxa"/>
            <w:tcBorders>
              <w:top w:val="single" w:sz="4" w:space="0" w:color="auto"/>
              <w:left w:val="single" w:sz="4" w:space="0" w:color="auto"/>
              <w:bottom w:val="single" w:sz="4" w:space="0" w:color="000000"/>
              <w:right w:val="single" w:sz="4" w:space="0" w:color="000000"/>
            </w:tcBorders>
            <w:shd w:val="clear" w:color="auto" w:fill="E6E6E6"/>
            <w:vAlign w:val="bottom"/>
          </w:tcPr>
          <w:p w14:paraId="6BF80B97" w14:textId="77777777" w:rsidR="004839EF" w:rsidRDefault="004839EF" w:rsidP="00C12BAC">
            <w:pPr>
              <w:snapToGrid w:val="0"/>
              <w:jc w:val="center"/>
            </w:pPr>
            <w:r>
              <w:t>4</w:t>
            </w:r>
          </w:p>
        </w:tc>
      </w:tr>
      <w:tr w:rsidR="004839EF" w14:paraId="11DD748E" w14:textId="77777777" w:rsidTr="004839EF">
        <w:trPr>
          <w:trHeight w:val="565"/>
        </w:trPr>
        <w:tc>
          <w:tcPr>
            <w:tcW w:w="540" w:type="dxa"/>
            <w:tcBorders>
              <w:top w:val="nil"/>
              <w:left w:val="single" w:sz="4" w:space="0" w:color="000000"/>
              <w:bottom w:val="single" w:sz="4" w:space="0" w:color="000000"/>
              <w:right w:val="nil"/>
            </w:tcBorders>
          </w:tcPr>
          <w:p w14:paraId="59BDE8AD" w14:textId="77777777" w:rsidR="004839EF" w:rsidRDefault="004839EF" w:rsidP="00C12BAC">
            <w:pPr>
              <w:snapToGrid w:val="0"/>
              <w:jc w:val="center"/>
            </w:pPr>
            <w:r>
              <w:t>3.</w:t>
            </w:r>
          </w:p>
        </w:tc>
        <w:tc>
          <w:tcPr>
            <w:tcW w:w="4782" w:type="dxa"/>
            <w:tcBorders>
              <w:top w:val="nil"/>
              <w:left w:val="single" w:sz="4" w:space="0" w:color="000000"/>
              <w:bottom w:val="single" w:sz="4" w:space="0" w:color="000000"/>
              <w:right w:val="nil"/>
            </w:tcBorders>
          </w:tcPr>
          <w:p w14:paraId="65942D2E" w14:textId="77777777" w:rsidR="004839EF" w:rsidRPr="00B34B89" w:rsidRDefault="004839EF" w:rsidP="00B34B89">
            <w:r w:rsidRPr="00B34B89">
              <w:t>Образование и расцвет Древнерусского государства</w:t>
            </w:r>
          </w:p>
        </w:tc>
        <w:tc>
          <w:tcPr>
            <w:tcW w:w="708" w:type="dxa"/>
            <w:tcBorders>
              <w:top w:val="nil"/>
              <w:left w:val="single" w:sz="4" w:space="0" w:color="000000"/>
              <w:bottom w:val="single" w:sz="4" w:space="0" w:color="000000"/>
              <w:right w:val="single" w:sz="4" w:space="0" w:color="000000"/>
            </w:tcBorders>
            <w:vAlign w:val="bottom"/>
          </w:tcPr>
          <w:p w14:paraId="009632FA" w14:textId="77777777" w:rsidR="004839EF" w:rsidRDefault="004839EF" w:rsidP="00C12BAC">
            <w:pPr>
              <w:snapToGrid w:val="0"/>
              <w:jc w:val="center"/>
            </w:pPr>
            <w:r>
              <w:t>10</w:t>
            </w:r>
          </w:p>
        </w:tc>
        <w:tc>
          <w:tcPr>
            <w:tcW w:w="709" w:type="dxa"/>
            <w:tcBorders>
              <w:top w:val="nil"/>
              <w:left w:val="single" w:sz="4" w:space="0" w:color="000000"/>
              <w:bottom w:val="single" w:sz="4" w:space="0" w:color="000000"/>
              <w:right w:val="nil"/>
            </w:tcBorders>
            <w:shd w:val="clear" w:color="auto" w:fill="E6E6E6"/>
            <w:vAlign w:val="bottom"/>
          </w:tcPr>
          <w:p w14:paraId="1D2E5E90" w14:textId="77777777" w:rsidR="004839EF" w:rsidRDefault="004839EF" w:rsidP="00C12BAC">
            <w:pPr>
              <w:snapToGrid w:val="0"/>
              <w:jc w:val="center"/>
            </w:pPr>
            <w:r>
              <w:t>4</w:t>
            </w:r>
          </w:p>
        </w:tc>
        <w:tc>
          <w:tcPr>
            <w:tcW w:w="992" w:type="dxa"/>
            <w:tcBorders>
              <w:top w:val="nil"/>
              <w:left w:val="single" w:sz="4" w:space="0" w:color="000000"/>
              <w:bottom w:val="single" w:sz="4" w:space="0" w:color="000000"/>
              <w:right w:val="nil"/>
            </w:tcBorders>
            <w:vAlign w:val="bottom"/>
          </w:tcPr>
          <w:p w14:paraId="16EE8791" w14:textId="77777777" w:rsidR="004839EF" w:rsidRDefault="004839EF" w:rsidP="00C12BAC">
            <w:pPr>
              <w:snapToGrid w:val="0"/>
              <w:jc w:val="center"/>
            </w:pPr>
            <w:r>
              <w:t>2</w:t>
            </w:r>
          </w:p>
        </w:tc>
        <w:tc>
          <w:tcPr>
            <w:tcW w:w="993" w:type="dxa"/>
            <w:tcBorders>
              <w:top w:val="nil"/>
              <w:left w:val="single" w:sz="4" w:space="0" w:color="000000"/>
              <w:bottom w:val="single" w:sz="4" w:space="0" w:color="000000"/>
              <w:right w:val="nil"/>
            </w:tcBorders>
            <w:vAlign w:val="bottom"/>
          </w:tcPr>
          <w:p w14:paraId="57D38F11" w14:textId="77777777" w:rsidR="004839EF" w:rsidRDefault="004839EF" w:rsidP="00C12BAC">
            <w:pPr>
              <w:snapToGrid w:val="0"/>
              <w:jc w:val="center"/>
            </w:pPr>
            <w:r>
              <w:t>2</w:t>
            </w:r>
          </w:p>
        </w:tc>
        <w:tc>
          <w:tcPr>
            <w:tcW w:w="992" w:type="dxa"/>
            <w:tcBorders>
              <w:top w:val="nil"/>
              <w:left w:val="single" w:sz="4" w:space="0" w:color="auto"/>
              <w:bottom w:val="single" w:sz="4" w:space="0" w:color="000000"/>
              <w:right w:val="single" w:sz="4" w:space="0" w:color="000000"/>
            </w:tcBorders>
            <w:shd w:val="clear" w:color="auto" w:fill="E6E6E6"/>
            <w:vAlign w:val="bottom"/>
          </w:tcPr>
          <w:p w14:paraId="6A246902" w14:textId="77777777" w:rsidR="004839EF" w:rsidRDefault="004839EF" w:rsidP="00C12BAC">
            <w:pPr>
              <w:snapToGrid w:val="0"/>
              <w:jc w:val="center"/>
            </w:pPr>
            <w:r>
              <w:t>6</w:t>
            </w:r>
          </w:p>
        </w:tc>
      </w:tr>
      <w:tr w:rsidR="004839EF" w14:paraId="44E1A607" w14:textId="77777777" w:rsidTr="004839EF">
        <w:tc>
          <w:tcPr>
            <w:tcW w:w="540" w:type="dxa"/>
            <w:tcBorders>
              <w:top w:val="nil"/>
              <w:left w:val="single" w:sz="4" w:space="0" w:color="000000"/>
              <w:bottom w:val="single" w:sz="4" w:space="0" w:color="000000"/>
              <w:right w:val="nil"/>
            </w:tcBorders>
          </w:tcPr>
          <w:p w14:paraId="77CD249A" w14:textId="77777777" w:rsidR="004839EF" w:rsidRDefault="004839EF" w:rsidP="00C12BAC">
            <w:pPr>
              <w:snapToGrid w:val="0"/>
              <w:jc w:val="center"/>
            </w:pPr>
            <w:r>
              <w:rPr>
                <w:sz w:val="22"/>
                <w:szCs w:val="22"/>
              </w:rPr>
              <w:t>4.</w:t>
            </w:r>
          </w:p>
        </w:tc>
        <w:tc>
          <w:tcPr>
            <w:tcW w:w="4782" w:type="dxa"/>
            <w:tcBorders>
              <w:top w:val="nil"/>
              <w:left w:val="single" w:sz="4" w:space="0" w:color="000000"/>
              <w:bottom w:val="single" w:sz="4" w:space="0" w:color="000000"/>
              <w:right w:val="nil"/>
            </w:tcBorders>
          </w:tcPr>
          <w:p w14:paraId="140230EB" w14:textId="77777777" w:rsidR="004839EF" w:rsidRDefault="004839EF" w:rsidP="00B34B89">
            <w:r w:rsidRPr="00B34B89">
              <w:t>Политическая раздробленность Древней Руси в XII–XIII вв.</w:t>
            </w:r>
          </w:p>
        </w:tc>
        <w:tc>
          <w:tcPr>
            <w:tcW w:w="708" w:type="dxa"/>
            <w:tcBorders>
              <w:top w:val="nil"/>
              <w:left w:val="single" w:sz="4" w:space="0" w:color="000000"/>
              <w:bottom w:val="single" w:sz="4" w:space="0" w:color="000000"/>
              <w:right w:val="single" w:sz="4" w:space="0" w:color="000000"/>
            </w:tcBorders>
            <w:vAlign w:val="bottom"/>
          </w:tcPr>
          <w:p w14:paraId="331B5C59" w14:textId="77777777" w:rsidR="004839EF" w:rsidRDefault="004839EF" w:rsidP="00C12BAC">
            <w:pPr>
              <w:snapToGrid w:val="0"/>
              <w:jc w:val="center"/>
            </w:pPr>
            <w:r>
              <w:t>14</w:t>
            </w:r>
          </w:p>
        </w:tc>
        <w:tc>
          <w:tcPr>
            <w:tcW w:w="709" w:type="dxa"/>
            <w:tcBorders>
              <w:top w:val="nil"/>
              <w:left w:val="single" w:sz="4" w:space="0" w:color="000000"/>
              <w:bottom w:val="single" w:sz="4" w:space="0" w:color="000000"/>
              <w:right w:val="nil"/>
            </w:tcBorders>
            <w:shd w:val="clear" w:color="auto" w:fill="E6E6E6"/>
            <w:vAlign w:val="bottom"/>
          </w:tcPr>
          <w:p w14:paraId="3BB285EB" w14:textId="77777777" w:rsidR="004839EF" w:rsidRDefault="004839EF" w:rsidP="00C12BAC">
            <w:pPr>
              <w:snapToGrid w:val="0"/>
              <w:jc w:val="center"/>
            </w:pPr>
            <w:r>
              <w:t>6</w:t>
            </w:r>
          </w:p>
        </w:tc>
        <w:tc>
          <w:tcPr>
            <w:tcW w:w="992" w:type="dxa"/>
            <w:tcBorders>
              <w:top w:val="nil"/>
              <w:left w:val="single" w:sz="4" w:space="0" w:color="000000"/>
              <w:bottom w:val="single" w:sz="4" w:space="0" w:color="000000"/>
              <w:right w:val="nil"/>
            </w:tcBorders>
            <w:vAlign w:val="bottom"/>
          </w:tcPr>
          <w:p w14:paraId="4AC85C11" w14:textId="77777777" w:rsidR="004839EF" w:rsidRDefault="004839EF" w:rsidP="00C12BAC">
            <w:pPr>
              <w:snapToGrid w:val="0"/>
              <w:jc w:val="center"/>
            </w:pPr>
            <w:r>
              <w:t>2</w:t>
            </w:r>
          </w:p>
        </w:tc>
        <w:tc>
          <w:tcPr>
            <w:tcW w:w="993" w:type="dxa"/>
            <w:tcBorders>
              <w:top w:val="nil"/>
              <w:left w:val="single" w:sz="4" w:space="0" w:color="000000"/>
              <w:bottom w:val="single" w:sz="4" w:space="0" w:color="000000"/>
              <w:right w:val="nil"/>
            </w:tcBorders>
            <w:vAlign w:val="bottom"/>
          </w:tcPr>
          <w:p w14:paraId="0380CDE6" w14:textId="77777777" w:rsidR="004839EF" w:rsidRDefault="004839EF" w:rsidP="00C12BAC">
            <w:pPr>
              <w:snapToGrid w:val="0"/>
              <w:jc w:val="center"/>
            </w:pPr>
            <w:r>
              <w:t>4</w:t>
            </w:r>
          </w:p>
        </w:tc>
        <w:tc>
          <w:tcPr>
            <w:tcW w:w="992" w:type="dxa"/>
            <w:tcBorders>
              <w:top w:val="nil"/>
              <w:left w:val="single" w:sz="4" w:space="0" w:color="auto"/>
              <w:bottom w:val="single" w:sz="4" w:space="0" w:color="000000"/>
              <w:right w:val="single" w:sz="4" w:space="0" w:color="000000"/>
            </w:tcBorders>
            <w:shd w:val="clear" w:color="auto" w:fill="E6E6E6"/>
            <w:vAlign w:val="bottom"/>
          </w:tcPr>
          <w:p w14:paraId="7F679C3C" w14:textId="77777777" w:rsidR="004839EF" w:rsidRDefault="004839EF" w:rsidP="00C12BAC">
            <w:pPr>
              <w:snapToGrid w:val="0"/>
              <w:jc w:val="center"/>
            </w:pPr>
            <w:r>
              <w:t>8</w:t>
            </w:r>
          </w:p>
        </w:tc>
      </w:tr>
      <w:tr w:rsidR="004839EF" w14:paraId="4C5034BA" w14:textId="77777777" w:rsidTr="004839EF">
        <w:tc>
          <w:tcPr>
            <w:tcW w:w="540" w:type="dxa"/>
            <w:tcBorders>
              <w:top w:val="nil"/>
              <w:left w:val="single" w:sz="4" w:space="0" w:color="000000"/>
              <w:bottom w:val="single" w:sz="4" w:space="0" w:color="000000"/>
              <w:right w:val="nil"/>
            </w:tcBorders>
          </w:tcPr>
          <w:p w14:paraId="1FAB3AAE" w14:textId="77777777" w:rsidR="004839EF" w:rsidRDefault="004839EF" w:rsidP="00C12BAC">
            <w:pPr>
              <w:snapToGrid w:val="0"/>
              <w:jc w:val="center"/>
            </w:pPr>
            <w:r>
              <w:rPr>
                <w:sz w:val="22"/>
                <w:szCs w:val="22"/>
              </w:rPr>
              <w:t>5.</w:t>
            </w:r>
          </w:p>
        </w:tc>
        <w:tc>
          <w:tcPr>
            <w:tcW w:w="4782" w:type="dxa"/>
            <w:tcBorders>
              <w:top w:val="nil"/>
              <w:left w:val="single" w:sz="4" w:space="0" w:color="000000"/>
              <w:bottom w:val="single" w:sz="4" w:space="0" w:color="000000"/>
              <w:right w:val="nil"/>
            </w:tcBorders>
          </w:tcPr>
          <w:p w14:paraId="06F6DA6A" w14:textId="77777777" w:rsidR="004839EF" w:rsidRDefault="004839EF" w:rsidP="00B34B89">
            <w:pPr>
              <w:ind w:firstLine="72"/>
            </w:pPr>
            <w:r>
              <w:t>Образование Российского централизованного</w:t>
            </w:r>
            <w:r>
              <w:rPr>
                <w:lang w:val="en-US"/>
              </w:rPr>
              <w:t xml:space="preserve"> </w:t>
            </w:r>
            <w:r>
              <w:t>государства</w:t>
            </w:r>
          </w:p>
        </w:tc>
        <w:tc>
          <w:tcPr>
            <w:tcW w:w="708" w:type="dxa"/>
            <w:tcBorders>
              <w:top w:val="nil"/>
              <w:left w:val="single" w:sz="4" w:space="0" w:color="000000"/>
              <w:bottom w:val="single" w:sz="4" w:space="0" w:color="000000"/>
              <w:right w:val="single" w:sz="4" w:space="0" w:color="000000"/>
            </w:tcBorders>
          </w:tcPr>
          <w:p w14:paraId="4725C6A2" w14:textId="77777777" w:rsidR="004839EF" w:rsidRDefault="004839EF" w:rsidP="00C12BAC">
            <w:pPr>
              <w:snapToGrid w:val="0"/>
              <w:jc w:val="center"/>
            </w:pPr>
            <w:r>
              <w:t>16</w:t>
            </w:r>
          </w:p>
        </w:tc>
        <w:tc>
          <w:tcPr>
            <w:tcW w:w="709" w:type="dxa"/>
            <w:tcBorders>
              <w:top w:val="nil"/>
              <w:left w:val="single" w:sz="4" w:space="0" w:color="000000"/>
              <w:bottom w:val="single" w:sz="4" w:space="0" w:color="000000"/>
              <w:right w:val="nil"/>
            </w:tcBorders>
            <w:shd w:val="clear" w:color="auto" w:fill="E6E6E6"/>
          </w:tcPr>
          <w:p w14:paraId="0F42228D" w14:textId="77777777" w:rsidR="004839EF" w:rsidRDefault="004839EF" w:rsidP="00C12BAC">
            <w:pPr>
              <w:jc w:val="center"/>
            </w:pPr>
            <w:r>
              <w:t>8</w:t>
            </w:r>
          </w:p>
        </w:tc>
        <w:tc>
          <w:tcPr>
            <w:tcW w:w="992" w:type="dxa"/>
            <w:tcBorders>
              <w:top w:val="nil"/>
              <w:left w:val="single" w:sz="4" w:space="0" w:color="000000"/>
              <w:bottom w:val="single" w:sz="4" w:space="0" w:color="000000"/>
              <w:right w:val="nil"/>
            </w:tcBorders>
          </w:tcPr>
          <w:p w14:paraId="77342BB3" w14:textId="77777777" w:rsidR="004839EF" w:rsidRDefault="004839EF" w:rsidP="00C12BAC">
            <w:pPr>
              <w:jc w:val="center"/>
            </w:pPr>
            <w:r>
              <w:t>2</w:t>
            </w:r>
          </w:p>
        </w:tc>
        <w:tc>
          <w:tcPr>
            <w:tcW w:w="993" w:type="dxa"/>
            <w:tcBorders>
              <w:top w:val="nil"/>
              <w:left w:val="single" w:sz="4" w:space="0" w:color="000000"/>
              <w:bottom w:val="single" w:sz="4" w:space="0" w:color="000000"/>
              <w:right w:val="nil"/>
            </w:tcBorders>
          </w:tcPr>
          <w:p w14:paraId="277D5FE0" w14:textId="77777777" w:rsidR="004839EF" w:rsidRDefault="004839EF" w:rsidP="00C12BAC">
            <w:pPr>
              <w:jc w:val="center"/>
            </w:pPr>
            <w:r>
              <w:t>6</w:t>
            </w:r>
          </w:p>
        </w:tc>
        <w:tc>
          <w:tcPr>
            <w:tcW w:w="992" w:type="dxa"/>
            <w:tcBorders>
              <w:top w:val="nil"/>
              <w:left w:val="single" w:sz="4" w:space="0" w:color="auto"/>
              <w:bottom w:val="single" w:sz="4" w:space="0" w:color="000000"/>
              <w:right w:val="single" w:sz="4" w:space="0" w:color="000000"/>
            </w:tcBorders>
            <w:shd w:val="clear" w:color="auto" w:fill="E6E6E6"/>
          </w:tcPr>
          <w:p w14:paraId="0FD3D2F2" w14:textId="77777777" w:rsidR="004839EF" w:rsidRDefault="004839EF" w:rsidP="00C12BAC">
            <w:pPr>
              <w:jc w:val="center"/>
            </w:pPr>
            <w:r>
              <w:t>8</w:t>
            </w:r>
          </w:p>
        </w:tc>
      </w:tr>
      <w:tr w:rsidR="004839EF" w14:paraId="701377CB" w14:textId="77777777" w:rsidTr="004839EF">
        <w:tc>
          <w:tcPr>
            <w:tcW w:w="540" w:type="dxa"/>
            <w:tcBorders>
              <w:top w:val="nil"/>
              <w:left w:val="single" w:sz="4" w:space="0" w:color="000000"/>
              <w:bottom w:val="single" w:sz="4" w:space="0" w:color="000000"/>
              <w:right w:val="nil"/>
            </w:tcBorders>
          </w:tcPr>
          <w:p w14:paraId="3C03A0DB" w14:textId="77777777" w:rsidR="004839EF" w:rsidRDefault="004839EF" w:rsidP="00C12BAC">
            <w:pPr>
              <w:snapToGrid w:val="0"/>
              <w:jc w:val="center"/>
            </w:pPr>
            <w:r>
              <w:rPr>
                <w:sz w:val="22"/>
                <w:szCs w:val="22"/>
              </w:rPr>
              <w:t>6.</w:t>
            </w:r>
          </w:p>
        </w:tc>
        <w:tc>
          <w:tcPr>
            <w:tcW w:w="4782" w:type="dxa"/>
            <w:tcBorders>
              <w:top w:val="nil"/>
              <w:left w:val="single" w:sz="4" w:space="0" w:color="000000"/>
              <w:bottom w:val="single" w:sz="4" w:space="0" w:color="000000"/>
              <w:right w:val="nil"/>
            </w:tcBorders>
          </w:tcPr>
          <w:p w14:paraId="723ED0DD" w14:textId="77777777" w:rsidR="004839EF" w:rsidRDefault="004839EF" w:rsidP="00666DD1">
            <w:pPr>
              <w:ind w:firstLine="72"/>
              <w:jc w:val="both"/>
            </w:pPr>
            <w:r w:rsidRPr="00B34B89">
              <w:t>Россия в XVII в. «Бунташный» век</w:t>
            </w:r>
          </w:p>
        </w:tc>
        <w:tc>
          <w:tcPr>
            <w:tcW w:w="708" w:type="dxa"/>
            <w:tcBorders>
              <w:top w:val="nil"/>
              <w:left w:val="single" w:sz="4" w:space="0" w:color="000000"/>
              <w:bottom w:val="single" w:sz="4" w:space="0" w:color="000000"/>
              <w:right w:val="single" w:sz="4" w:space="0" w:color="000000"/>
            </w:tcBorders>
          </w:tcPr>
          <w:p w14:paraId="6EDFB049" w14:textId="77777777" w:rsidR="004839EF" w:rsidRDefault="004839EF" w:rsidP="00C12BAC">
            <w:pPr>
              <w:snapToGrid w:val="0"/>
              <w:jc w:val="center"/>
            </w:pPr>
            <w:r>
              <w:t>14</w:t>
            </w:r>
          </w:p>
        </w:tc>
        <w:tc>
          <w:tcPr>
            <w:tcW w:w="709" w:type="dxa"/>
            <w:tcBorders>
              <w:top w:val="nil"/>
              <w:left w:val="single" w:sz="4" w:space="0" w:color="000000"/>
              <w:bottom w:val="single" w:sz="4" w:space="0" w:color="000000"/>
              <w:right w:val="nil"/>
            </w:tcBorders>
            <w:shd w:val="clear" w:color="auto" w:fill="E6E6E6"/>
          </w:tcPr>
          <w:p w14:paraId="167AC00E" w14:textId="77777777" w:rsidR="004839EF" w:rsidRDefault="004839EF" w:rsidP="00C12BAC">
            <w:pPr>
              <w:jc w:val="center"/>
            </w:pPr>
            <w:r>
              <w:t>6</w:t>
            </w:r>
          </w:p>
        </w:tc>
        <w:tc>
          <w:tcPr>
            <w:tcW w:w="992" w:type="dxa"/>
            <w:tcBorders>
              <w:top w:val="nil"/>
              <w:left w:val="single" w:sz="4" w:space="0" w:color="000000"/>
              <w:bottom w:val="single" w:sz="4" w:space="0" w:color="000000"/>
              <w:right w:val="nil"/>
            </w:tcBorders>
          </w:tcPr>
          <w:p w14:paraId="7E26A356" w14:textId="77777777" w:rsidR="004839EF" w:rsidRDefault="004839EF" w:rsidP="00C12BAC">
            <w:pPr>
              <w:jc w:val="center"/>
            </w:pPr>
            <w:r>
              <w:t>2</w:t>
            </w:r>
          </w:p>
        </w:tc>
        <w:tc>
          <w:tcPr>
            <w:tcW w:w="993" w:type="dxa"/>
            <w:tcBorders>
              <w:top w:val="nil"/>
              <w:left w:val="single" w:sz="4" w:space="0" w:color="000000"/>
              <w:bottom w:val="single" w:sz="4" w:space="0" w:color="000000"/>
              <w:right w:val="nil"/>
            </w:tcBorders>
          </w:tcPr>
          <w:p w14:paraId="2B551AAC" w14:textId="77777777" w:rsidR="004839EF" w:rsidRDefault="004839EF" w:rsidP="00C12BAC">
            <w:pPr>
              <w:jc w:val="center"/>
            </w:pPr>
            <w:r>
              <w:t>4</w:t>
            </w:r>
          </w:p>
        </w:tc>
        <w:tc>
          <w:tcPr>
            <w:tcW w:w="992" w:type="dxa"/>
            <w:tcBorders>
              <w:top w:val="nil"/>
              <w:left w:val="single" w:sz="4" w:space="0" w:color="auto"/>
              <w:bottom w:val="single" w:sz="4" w:space="0" w:color="000000"/>
              <w:right w:val="single" w:sz="4" w:space="0" w:color="000000"/>
            </w:tcBorders>
            <w:shd w:val="clear" w:color="auto" w:fill="E6E6E6"/>
          </w:tcPr>
          <w:p w14:paraId="7AECF8D8" w14:textId="77777777" w:rsidR="004839EF" w:rsidRDefault="004839EF" w:rsidP="00C12BAC">
            <w:pPr>
              <w:jc w:val="center"/>
            </w:pPr>
            <w:r>
              <w:t>8</w:t>
            </w:r>
          </w:p>
        </w:tc>
      </w:tr>
      <w:tr w:rsidR="004839EF" w14:paraId="6ADB17B6" w14:textId="77777777" w:rsidTr="004839EF">
        <w:trPr>
          <w:trHeight w:val="375"/>
        </w:trPr>
        <w:tc>
          <w:tcPr>
            <w:tcW w:w="540" w:type="dxa"/>
            <w:tcBorders>
              <w:top w:val="nil"/>
              <w:left w:val="single" w:sz="4" w:space="0" w:color="000000"/>
              <w:bottom w:val="single" w:sz="4" w:space="0" w:color="000000"/>
              <w:right w:val="nil"/>
            </w:tcBorders>
          </w:tcPr>
          <w:p w14:paraId="35E7945E" w14:textId="77777777" w:rsidR="004839EF" w:rsidRDefault="004839EF" w:rsidP="00C12BAC">
            <w:pPr>
              <w:snapToGrid w:val="0"/>
              <w:jc w:val="center"/>
            </w:pPr>
            <w:r>
              <w:rPr>
                <w:sz w:val="22"/>
                <w:szCs w:val="22"/>
              </w:rPr>
              <w:t>7.</w:t>
            </w:r>
          </w:p>
        </w:tc>
        <w:tc>
          <w:tcPr>
            <w:tcW w:w="4782" w:type="dxa"/>
            <w:tcBorders>
              <w:top w:val="nil"/>
              <w:left w:val="single" w:sz="4" w:space="0" w:color="000000"/>
              <w:bottom w:val="single" w:sz="4" w:space="0" w:color="000000"/>
              <w:right w:val="nil"/>
            </w:tcBorders>
          </w:tcPr>
          <w:p w14:paraId="1033AA1A" w14:textId="77777777" w:rsidR="004839EF" w:rsidRDefault="004839EF" w:rsidP="00272585">
            <w:pPr>
              <w:jc w:val="both"/>
            </w:pPr>
            <w:r w:rsidRPr="00B34B89">
              <w:t xml:space="preserve">Россия в конце XVII - первой </w:t>
            </w:r>
            <w:r>
              <w:t>четверти</w:t>
            </w:r>
            <w:r w:rsidRPr="00B34B89">
              <w:t xml:space="preserve"> XVIII в</w:t>
            </w:r>
            <w:r>
              <w:t>в</w:t>
            </w:r>
            <w:r w:rsidRPr="00B34B89">
              <w:t>.</w:t>
            </w:r>
          </w:p>
        </w:tc>
        <w:tc>
          <w:tcPr>
            <w:tcW w:w="708" w:type="dxa"/>
            <w:tcBorders>
              <w:top w:val="nil"/>
              <w:left w:val="single" w:sz="4" w:space="0" w:color="000000"/>
              <w:bottom w:val="single" w:sz="4" w:space="0" w:color="000000"/>
              <w:right w:val="single" w:sz="4" w:space="0" w:color="000000"/>
            </w:tcBorders>
          </w:tcPr>
          <w:p w14:paraId="291153A8" w14:textId="77777777" w:rsidR="004839EF" w:rsidRDefault="004839EF" w:rsidP="00C12BAC">
            <w:pPr>
              <w:snapToGrid w:val="0"/>
              <w:jc w:val="center"/>
            </w:pPr>
            <w:r>
              <w:t>14</w:t>
            </w:r>
          </w:p>
        </w:tc>
        <w:tc>
          <w:tcPr>
            <w:tcW w:w="709" w:type="dxa"/>
            <w:tcBorders>
              <w:top w:val="nil"/>
              <w:left w:val="single" w:sz="4" w:space="0" w:color="000000"/>
              <w:bottom w:val="single" w:sz="4" w:space="0" w:color="000000"/>
              <w:right w:val="nil"/>
            </w:tcBorders>
            <w:shd w:val="clear" w:color="auto" w:fill="E6E6E6"/>
          </w:tcPr>
          <w:p w14:paraId="18C30DF4" w14:textId="77777777" w:rsidR="004839EF" w:rsidRDefault="004839EF" w:rsidP="00C12BAC">
            <w:pPr>
              <w:jc w:val="center"/>
            </w:pPr>
            <w:r>
              <w:t>6</w:t>
            </w:r>
          </w:p>
        </w:tc>
        <w:tc>
          <w:tcPr>
            <w:tcW w:w="992" w:type="dxa"/>
            <w:tcBorders>
              <w:top w:val="nil"/>
              <w:left w:val="single" w:sz="4" w:space="0" w:color="000000"/>
              <w:bottom w:val="single" w:sz="4" w:space="0" w:color="000000"/>
              <w:right w:val="nil"/>
            </w:tcBorders>
          </w:tcPr>
          <w:p w14:paraId="0DFB0CC8" w14:textId="77777777" w:rsidR="004839EF" w:rsidRDefault="004839EF" w:rsidP="00C12BAC">
            <w:pPr>
              <w:jc w:val="center"/>
            </w:pPr>
            <w:r>
              <w:t>2</w:t>
            </w:r>
          </w:p>
        </w:tc>
        <w:tc>
          <w:tcPr>
            <w:tcW w:w="993" w:type="dxa"/>
            <w:tcBorders>
              <w:top w:val="nil"/>
              <w:left w:val="single" w:sz="4" w:space="0" w:color="000000"/>
              <w:bottom w:val="single" w:sz="4" w:space="0" w:color="000000"/>
              <w:right w:val="nil"/>
            </w:tcBorders>
          </w:tcPr>
          <w:p w14:paraId="7325FE8A" w14:textId="77777777" w:rsidR="004839EF" w:rsidRDefault="004839EF" w:rsidP="00C12BAC">
            <w:pPr>
              <w:jc w:val="center"/>
            </w:pPr>
            <w:r>
              <w:t>4</w:t>
            </w:r>
          </w:p>
        </w:tc>
        <w:tc>
          <w:tcPr>
            <w:tcW w:w="992" w:type="dxa"/>
            <w:tcBorders>
              <w:top w:val="nil"/>
              <w:left w:val="single" w:sz="4" w:space="0" w:color="auto"/>
              <w:bottom w:val="single" w:sz="4" w:space="0" w:color="000000"/>
              <w:right w:val="single" w:sz="4" w:space="0" w:color="000000"/>
            </w:tcBorders>
            <w:shd w:val="clear" w:color="auto" w:fill="E6E6E6"/>
          </w:tcPr>
          <w:p w14:paraId="13A2E295" w14:textId="77777777" w:rsidR="004839EF" w:rsidRDefault="004839EF" w:rsidP="00C12BAC">
            <w:pPr>
              <w:jc w:val="center"/>
            </w:pPr>
            <w:r>
              <w:t>8</w:t>
            </w:r>
          </w:p>
        </w:tc>
      </w:tr>
      <w:tr w:rsidR="004839EF" w14:paraId="2C341118" w14:textId="77777777" w:rsidTr="004839EF">
        <w:trPr>
          <w:trHeight w:val="427"/>
        </w:trPr>
        <w:tc>
          <w:tcPr>
            <w:tcW w:w="540" w:type="dxa"/>
            <w:tcBorders>
              <w:top w:val="nil"/>
              <w:left w:val="single" w:sz="4" w:space="0" w:color="000000"/>
              <w:bottom w:val="single" w:sz="4" w:space="0" w:color="auto"/>
              <w:right w:val="single" w:sz="4" w:space="0" w:color="auto"/>
            </w:tcBorders>
          </w:tcPr>
          <w:p w14:paraId="72299A0C" w14:textId="77777777" w:rsidR="004839EF" w:rsidRDefault="004839EF" w:rsidP="00C12BAC">
            <w:pPr>
              <w:snapToGrid w:val="0"/>
              <w:jc w:val="center"/>
            </w:pPr>
            <w:r>
              <w:rPr>
                <w:sz w:val="22"/>
                <w:szCs w:val="22"/>
              </w:rPr>
              <w:t>8.</w:t>
            </w:r>
          </w:p>
        </w:tc>
        <w:tc>
          <w:tcPr>
            <w:tcW w:w="4782" w:type="dxa"/>
            <w:tcBorders>
              <w:top w:val="nil"/>
              <w:left w:val="single" w:sz="4" w:space="0" w:color="auto"/>
              <w:bottom w:val="single" w:sz="4" w:space="0" w:color="auto"/>
              <w:right w:val="nil"/>
            </w:tcBorders>
          </w:tcPr>
          <w:p w14:paraId="4107C528" w14:textId="77777777" w:rsidR="004839EF" w:rsidRDefault="004839EF" w:rsidP="001F1790">
            <w:pPr>
              <w:jc w:val="both"/>
            </w:pPr>
            <w:r w:rsidRPr="00B34B89">
              <w:t>Россия во второй половине XVIII в.</w:t>
            </w:r>
          </w:p>
        </w:tc>
        <w:tc>
          <w:tcPr>
            <w:tcW w:w="708" w:type="dxa"/>
            <w:tcBorders>
              <w:top w:val="nil"/>
              <w:left w:val="single" w:sz="4" w:space="0" w:color="000000"/>
              <w:bottom w:val="single" w:sz="4" w:space="0" w:color="auto"/>
              <w:right w:val="single" w:sz="4" w:space="0" w:color="000000"/>
            </w:tcBorders>
          </w:tcPr>
          <w:p w14:paraId="622360AD" w14:textId="77777777" w:rsidR="004839EF" w:rsidRDefault="004839EF" w:rsidP="00E6133B">
            <w:pPr>
              <w:snapToGrid w:val="0"/>
              <w:jc w:val="center"/>
            </w:pPr>
            <w:r>
              <w:t>1</w:t>
            </w:r>
            <w:r w:rsidR="00E6133B">
              <w:t>4</w:t>
            </w:r>
          </w:p>
        </w:tc>
        <w:tc>
          <w:tcPr>
            <w:tcW w:w="709" w:type="dxa"/>
            <w:tcBorders>
              <w:top w:val="nil"/>
              <w:left w:val="single" w:sz="4" w:space="0" w:color="000000"/>
              <w:bottom w:val="single" w:sz="4" w:space="0" w:color="auto"/>
              <w:right w:val="nil"/>
            </w:tcBorders>
            <w:shd w:val="clear" w:color="auto" w:fill="E6E6E6"/>
          </w:tcPr>
          <w:p w14:paraId="0240C230" w14:textId="77777777" w:rsidR="004839EF" w:rsidRDefault="00E6133B" w:rsidP="00C12BAC">
            <w:pPr>
              <w:jc w:val="center"/>
            </w:pPr>
            <w:r>
              <w:t>6</w:t>
            </w:r>
          </w:p>
        </w:tc>
        <w:tc>
          <w:tcPr>
            <w:tcW w:w="992" w:type="dxa"/>
            <w:tcBorders>
              <w:top w:val="nil"/>
              <w:left w:val="single" w:sz="4" w:space="0" w:color="000000"/>
              <w:bottom w:val="single" w:sz="4" w:space="0" w:color="auto"/>
              <w:right w:val="nil"/>
            </w:tcBorders>
          </w:tcPr>
          <w:p w14:paraId="09667027" w14:textId="77777777" w:rsidR="004839EF" w:rsidRDefault="004839EF" w:rsidP="00C12BAC">
            <w:pPr>
              <w:jc w:val="center"/>
            </w:pPr>
            <w:r>
              <w:t>2</w:t>
            </w:r>
          </w:p>
        </w:tc>
        <w:tc>
          <w:tcPr>
            <w:tcW w:w="993" w:type="dxa"/>
            <w:tcBorders>
              <w:top w:val="nil"/>
              <w:left w:val="single" w:sz="4" w:space="0" w:color="000000"/>
              <w:bottom w:val="single" w:sz="4" w:space="0" w:color="auto"/>
              <w:right w:val="nil"/>
            </w:tcBorders>
          </w:tcPr>
          <w:p w14:paraId="39E92AF0" w14:textId="77777777" w:rsidR="004839EF" w:rsidRDefault="00E6133B" w:rsidP="00C12BAC">
            <w:pPr>
              <w:jc w:val="center"/>
            </w:pPr>
            <w:r>
              <w:t>4</w:t>
            </w:r>
          </w:p>
        </w:tc>
        <w:tc>
          <w:tcPr>
            <w:tcW w:w="992" w:type="dxa"/>
            <w:tcBorders>
              <w:top w:val="nil"/>
              <w:left w:val="single" w:sz="4" w:space="0" w:color="auto"/>
              <w:bottom w:val="single" w:sz="4" w:space="0" w:color="auto"/>
              <w:right w:val="single" w:sz="4" w:space="0" w:color="000000"/>
            </w:tcBorders>
            <w:shd w:val="clear" w:color="auto" w:fill="E6E6E6"/>
          </w:tcPr>
          <w:p w14:paraId="41210E72" w14:textId="77777777" w:rsidR="004839EF" w:rsidRDefault="004839EF" w:rsidP="00C12BAC">
            <w:pPr>
              <w:jc w:val="center"/>
            </w:pPr>
            <w:r>
              <w:t>8</w:t>
            </w:r>
          </w:p>
        </w:tc>
      </w:tr>
      <w:tr w:rsidR="004839EF" w14:paraId="5B1FBE5C" w14:textId="77777777" w:rsidTr="004839EF">
        <w:trPr>
          <w:trHeight w:val="419"/>
        </w:trPr>
        <w:tc>
          <w:tcPr>
            <w:tcW w:w="540" w:type="dxa"/>
            <w:tcBorders>
              <w:top w:val="nil"/>
              <w:left w:val="single" w:sz="4" w:space="0" w:color="000000"/>
              <w:bottom w:val="single" w:sz="4" w:space="0" w:color="auto"/>
              <w:right w:val="single" w:sz="4" w:space="0" w:color="auto"/>
            </w:tcBorders>
          </w:tcPr>
          <w:p w14:paraId="64808BDA" w14:textId="77777777" w:rsidR="004839EF" w:rsidRPr="00B34B89" w:rsidRDefault="004839EF" w:rsidP="00C12BAC">
            <w:pPr>
              <w:snapToGrid w:val="0"/>
              <w:jc w:val="center"/>
            </w:pPr>
            <w:r>
              <w:rPr>
                <w:sz w:val="22"/>
                <w:szCs w:val="22"/>
                <w:lang w:val="en-US"/>
              </w:rPr>
              <w:t>9.</w:t>
            </w:r>
          </w:p>
        </w:tc>
        <w:tc>
          <w:tcPr>
            <w:tcW w:w="4782" w:type="dxa"/>
            <w:tcBorders>
              <w:top w:val="nil"/>
              <w:left w:val="single" w:sz="4" w:space="0" w:color="auto"/>
              <w:bottom w:val="single" w:sz="4" w:space="0" w:color="auto"/>
              <w:right w:val="nil"/>
            </w:tcBorders>
          </w:tcPr>
          <w:p w14:paraId="328204A3" w14:textId="77777777" w:rsidR="004839EF" w:rsidRDefault="004839EF" w:rsidP="004D3A28">
            <w:pPr>
              <w:jc w:val="both"/>
            </w:pPr>
            <w:r w:rsidRPr="00B34B89">
              <w:t>Российская империя в первой половине XIX</w:t>
            </w:r>
            <w:r>
              <w:t> </w:t>
            </w:r>
            <w:r w:rsidRPr="00B34B89">
              <w:t>в.</w:t>
            </w:r>
          </w:p>
        </w:tc>
        <w:tc>
          <w:tcPr>
            <w:tcW w:w="708" w:type="dxa"/>
            <w:tcBorders>
              <w:top w:val="nil"/>
              <w:left w:val="single" w:sz="4" w:space="0" w:color="000000"/>
              <w:bottom w:val="single" w:sz="4" w:space="0" w:color="auto"/>
              <w:right w:val="single" w:sz="4" w:space="0" w:color="000000"/>
            </w:tcBorders>
          </w:tcPr>
          <w:p w14:paraId="40F89DE8" w14:textId="77777777" w:rsidR="004839EF" w:rsidRDefault="004839EF" w:rsidP="00E6133B">
            <w:pPr>
              <w:snapToGrid w:val="0"/>
              <w:jc w:val="center"/>
            </w:pPr>
            <w:r>
              <w:t>1</w:t>
            </w:r>
            <w:r w:rsidR="00E6133B">
              <w:t>6</w:t>
            </w:r>
          </w:p>
        </w:tc>
        <w:tc>
          <w:tcPr>
            <w:tcW w:w="709" w:type="dxa"/>
            <w:tcBorders>
              <w:top w:val="nil"/>
              <w:left w:val="single" w:sz="4" w:space="0" w:color="000000"/>
              <w:bottom w:val="single" w:sz="4" w:space="0" w:color="auto"/>
              <w:right w:val="nil"/>
            </w:tcBorders>
            <w:shd w:val="clear" w:color="auto" w:fill="E6E6E6"/>
          </w:tcPr>
          <w:p w14:paraId="1CCEAC11" w14:textId="77777777" w:rsidR="004839EF" w:rsidRDefault="00E6133B" w:rsidP="00C12BAC">
            <w:pPr>
              <w:jc w:val="center"/>
            </w:pPr>
            <w:r>
              <w:t>8</w:t>
            </w:r>
          </w:p>
        </w:tc>
        <w:tc>
          <w:tcPr>
            <w:tcW w:w="992" w:type="dxa"/>
            <w:tcBorders>
              <w:top w:val="nil"/>
              <w:left w:val="single" w:sz="4" w:space="0" w:color="000000"/>
              <w:bottom w:val="single" w:sz="4" w:space="0" w:color="auto"/>
              <w:right w:val="nil"/>
            </w:tcBorders>
          </w:tcPr>
          <w:p w14:paraId="3FABD966" w14:textId="77777777" w:rsidR="004839EF" w:rsidRDefault="004839EF" w:rsidP="00C12BAC">
            <w:pPr>
              <w:jc w:val="center"/>
            </w:pPr>
            <w:r>
              <w:t>2</w:t>
            </w:r>
          </w:p>
        </w:tc>
        <w:tc>
          <w:tcPr>
            <w:tcW w:w="993" w:type="dxa"/>
            <w:tcBorders>
              <w:top w:val="nil"/>
              <w:left w:val="single" w:sz="4" w:space="0" w:color="000000"/>
              <w:bottom w:val="single" w:sz="4" w:space="0" w:color="auto"/>
              <w:right w:val="nil"/>
            </w:tcBorders>
          </w:tcPr>
          <w:p w14:paraId="3EBFF3FF" w14:textId="77777777" w:rsidR="004839EF" w:rsidRDefault="00E6133B" w:rsidP="00C12BAC">
            <w:pPr>
              <w:jc w:val="center"/>
            </w:pPr>
            <w:r>
              <w:t>6</w:t>
            </w:r>
          </w:p>
        </w:tc>
        <w:tc>
          <w:tcPr>
            <w:tcW w:w="992" w:type="dxa"/>
            <w:tcBorders>
              <w:top w:val="nil"/>
              <w:left w:val="single" w:sz="4" w:space="0" w:color="auto"/>
              <w:bottom w:val="single" w:sz="4" w:space="0" w:color="auto"/>
              <w:right w:val="single" w:sz="4" w:space="0" w:color="000000"/>
            </w:tcBorders>
            <w:shd w:val="clear" w:color="auto" w:fill="E6E6E6"/>
          </w:tcPr>
          <w:p w14:paraId="65006496" w14:textId="77777777" w:rsidR="004839EF" w:rsidRDefault="004839EF" w:rsidP="00C12BAC">
            <w:pPr>
              <w:jc w:val="center"/>
            </w:pPr>
            <w:r>
              <w:t>8</w:t>
            </w:r>
          </w:p>
        </w:tc>
      </w:tr>
      <w:tr w:rsidR="004839EF" w14:paraId="069E855A" w14:textId="77777777" w:rsidTr="004839EF">
        <w:trPr>
          <w:trHeight w:val="555"/>
        </w:trPr>
        <w:tc>
          <w:tcPr>
            <w:tcW w:w="540" w:type="dxa"/>
            <w:tcBorders>
              <w:top w:val="nil"/>
              <w:left w:val="single" w:sz="4" w:space="0" w:color="000000"/>
              <w:bottom w:val="single" w:sz="4" w:space="0" w:color="auto"/>
              <w:right w:val="single" w:sz="4" w:space="0" w:color="auto"/>
            </w:tcBorders>
          </w:tcPr>
          <w:p w14:paraId="6BD6B087" w14:textId="77777777" w:rsidR="004839EF" w:rsidRDefault="004839EF" w:rsidP="00C12BAC">
            <w:pPr>
              <w:snapToGrid w:val="0"/>
              <w:jc w:val="center"/>
            </w:pPr>
            <w:r>
              <w:rPr>
                <w:sz w:val="22"/>
                <w:szCs w:val="22"/>
              </w:rPr>
              <w:t>10.</w:t>
            </w:r>
          </w:p>
        </w:tc>
        <w:tc>
          <w:tcPr>
            <w:tcW w:w="4782" w:type="dxa"/>
            <w:tcBorders>
              <w:top w:val="nil"/>
              <w:left w:val="single" w:sz="4" w:space="0" w:color="auto"/>
              <w:bottom w:val="single" w:sz="4" w:space="0" w:color="auto"/>
              <w:right w:val="nil"/>
            </w:tcBorders>
          </w:tcPr>
          <w:p w14:paraId="263F1478" w14:textId="77777777" w:rsidR="004839EF" w:rsidRDefault="004839EF" w:rsidP="001F1790">
            <w:pPr>
              <w:jc w:val="both"/>
            </w:pPr>
            <w:r w:rsidRPr="00B34B89">
              <w:t>Российская империя во второй половине XIX в.</w:t>
            </w:r>
          </w:p>
        </w:tc>
        <w:tc>
          <w:tcPr>
            <w:tcW w:w="708" w:type="dxa"/>
            <w:tcBorders>
              <w:top w:val="nil"/>
              <w:left w:val="single" w:sz="4" w:space="0" w:color="000000"/>
              <w:bottom w:val="single" w:sz="4" w:space="0" w:color="auto"/>
              <w:right w:val="single" w:sz="4" w:space="0" w:color="000000"/>
            </w:tcBorders>
          </w:tcPr>
          <w:p w14:paraId="5D0108F2" w14:textId="77777777" w:rsidR="004839EF" w:rsidRDefault="004839EF" w:rsidP="00C12BAC">
            <w:pPr>
              <w:snapToGrid w:val="0"/>
              <w:jc w:val="center"/>
            </w:pPr>
            <w:r>
              <w:t>16</w:t>
            </w:r>
          </w:p>
        </w:tc>
        <w:tc>
          <w:tcPr>
            <w:tcW w:w="709" w:type="dxa"/>
            <w:tcBorders>
              <w:top w:val="nil"/>
              <w:left w:val="single" w:sz="4" w:space="0" w:color="000000"/>
              <w:bottom w:val="single" w:sz="4" w:space="0" w:color="auto"/>
              <w:right w:val="nil"/>
            </w:tcBorders>
            <w:shd w:val="clear" w:color="auto" w:fill="E6E6E6"/>
          </w:tcPr>
          <w:p w14:paraId="0BC12574" w14:textId="77777777" w:rsidR="004839EF" w:rsidRDefault="004839EF" w:rsidP="00C12BAC">
            <w:pPr>
              <w:jc w:val="center"/>
            </w:pPr>
            <w:r>
              <w:t>8</w:t>
            </w:r>
          </w:p>
        </w:tc>
        <w:tc>
          <w:tcPr>
            <w:tcW w:w="992" w:type="dxa"/>
            <w:tcBorders>
              <w:top w:val="nil"/>
              <w:left w:val="single" w:sz="4" w:space="0" w:color="000000"/>
              <w:bottom w:val="single" w:sz="4" w:space="0" w:color="auto"/>
              <w:right w:val="nil"/>
            </w:tcBorders>
          </w:tcPr>
          <w:p w14:paraId="0BC67815" w14:textId="77777777" w:rsidR="004839EF" w:rsidRDefault="004839EF" w:rsidP="00C12BAC">
            <w:pPr>
              <w:jc w:val="center"/>
            </w:pPr>
            <w:r>
              <w:t>2</w:t>
            </w:r>
          </w:p>
        </w:tc>
        <w:tc>
          <w:tcPr>
            <w:tcW w:w="993" w:type="dxa"/>
            <w:tcBorders>
              <w:top w:val="nil"/>
              <w:left w:val="single" w:sz="4" w:space="0" w:color="000000"/>
              <w:bottom w:val="single" w:sz="4" w:space="0" w:color="auto"/>
              <w:right w:val="nil"/>
            </w:tcBorders>
          </w:tcPr>
          <w:p w14:paraId="57F98629" w14:textId="77777777" w:rsidR="004839EF" w:rsidRDefault="004839EF" w:rsidP="00C12BAC">
            <w:pPr>
              <w:jc w:val="center"/>
            </w:pPr>
            <w:r>
              <w:t>6</w:t>
            </w:r>
          </w:p>
        </w:tc>
        <w:tc>
          <w:tcPr>
            <w:tcW w:w="992" w:type="dxa"/>
            <w:tcBorders>
              <w:top w:val="nil"/>
              <w:left w:val="single" w:sz="4" w:space="0" w:color="auto"/>
              <w:bottom w:val="single" w:sz="4" w:space="0" w:color="auto"/>
              <w:right w:val="single" w:sz="4" w:space="0" w:color="000000"/>
            </w:tcBorders>
            <w:shd w:val="clear" w:color="auto" w:fill="E6E6E6"/>
          </w:tcPr>
          <w:p w14:paraId="1A9CA624" w14:textId="77777777" w:rsidR="004839EF" w:rsidRDefault="004839EF" w:rsidP="00C12BAC">
            <w:pPr>
              <w:jc w:val="center"/>
            </w:pPr>
            <w:r>
              <w:t>8</w:t>
            </w:r>
          </w:p>
        </w:tc>
      </w:tr>
      <w:tr w:rsidR="004839EF" w14:paraId="34B402A3" w14:textId="77777777" w:rsidTr="004839EF">
        <w:trPr>
          <w:trHeight w:val="421"/>
        </w:trPr>
        <w:tc>
          <w:tcPr>
            <w:tcW w:w="540" w:type="dxa"/>
            <w:tcBorders>
              <w:top w:val="nil"/>
              <w:left w:val="single" w:sz="4" w:space="0" w:color="000000"/>
              <w:bottom w:val="single" w:sz="4" w:space="0" w:color="auto"/>
              <w:right w:val="single" w:sz="4" w:space="0" w:color="auto"/>
            </w:tcBorders>
          </w:tcPr>
          <w:p w14:paraId="0A6E921C" w14:textId="77777777" w:rsidR="004839EF" w:rsidRDefault="004839EF" w:rsidP="00C12BAC">
            <w:pPr>
              <w:snapToGrid w:val="0"/>
              <w:jc w:val="center"/>
            </w:pPr>
            <w:r>
              <w:rPr>
                <w:sz w:val="22"/>
                <w:szCs w:val="22"/>
              </w:rPr>
              <w:t>11.</w:t>
            </w:r>
          </w:p>
        </w:tc>
        <w:tc>
          <w:tcPr>
            <w:tcW w:w="4782" w:type="dxa"/>
            <w:tcBorders>
              <w:top w:val="nil"/>
              <w:left w:val="single" w:sz="4" w:space="0" w:color="auto"/>
              <w:bottom w:val="single" w:sz="4" w:space="0" w:color="auto"/>
              <w:right w:val="nil"/>
            </w:tcBorders>
          </w:tcPr>
          <w:p w14:paraId="4EE7E96E" w14:textId="77777777" w:rsidR="004839EF" w:rsidRPr="00B34B89" w:rsidRDefault="004839EF" w:rsidP="00B34B89">
            <w:r w:rsidRPr="00B34B89">
              <w:t>Российская империя в начале XX в.</w:t>
            </w:r>
          </w:p>
        </w:tc>
        <w:tc>
          <w:tcPr>
            <w:tcW w:w="708" w:type="dxa"/>
            <w:tcBorders>
              <w:top w:val="nil"/>
              <w:left w:val="single" w:sz="4" w:space="0" w:color="000000"/>
              <w:bottom w:val="single" w:sz="4" w:space="0" w:color="auto"/>
              <w:right w:val="single" w:sz="4" w:space="0" w:color="000000"/>
            </w:tcBorders>
          </w:tcPr>
          <w:p w14:paraId="31F2EFB6" w14:textId="77777777" w:rsidR="004839EF" w:rsidRDefault="004839EF" w:rsidP="00C12BAC">
            <w:pPr>
              <w:snapToGrid w:val="0"/>
              <w:jc w:val="center"/>
            </w:pPr>
            <w:r>
              <w:t>18</w:t>
            </w:r>
          </w:p>
        </w:tc>
        <w:tc>
          <w:tcPr>
            <w:tcW w:w="709" w:type="dxa"/>
            <w:tcBorders>
              <w:top w:val="nil"/>
              <w:left w:val="single" w:sz="4" w:space="0" w:color="000000"/>
              <w:bottom w:val="single" w:sz="4" w:space="0" w:color="auto"/>
              <w:right w:val="nil"/>
            </w:tcBorders>
            <w:shd w:val="clear" w:color="auto" w:fill="E6E6E6"/>
          </w:tcPr>
          <w:p w14:paraId="4FE2EF49" w14:textId="77777777" w:rsidR="004839EF" w:rsidRDefault="004839EF" w:rsidP="00C12BAC">
            <w:pPr>
              <w:jc w:val="center"/>
            </w:pPr>
            <w:r>
              <w:t>8</w:t>
            </w:r>
          </w:p>
        </w:tc>
        <w:tc>
          <w:tcPr>
            <w:tcW w:w="992" w:type="dxa"/>
            <w:tcBorders>
              <w:top w:val="nil"/>
              <w:left w:val="single" w:sz="4" w:space="0" w:color="000000"/>
              <w:bottom w:val="single" w:sz="4" w:space="0" w:color="auto"/>
              <w:right w:val="nil"/>
            </w:tcBorders>
          </w:tcPr>
          <w:p w14:paraId="50029903" w14:textId="77777777" w:rsidR="004839EF" w:rsidRDefault="004839EF" w:rsidP="00C12BAC">
            <w:pPr>
              <w:jc w:val="center"/>
            </w:pPr>
            <w:r>
              <w:t>2</w:t>
            </w:r>
          </w:p>
        </w:tc>
        <w:tc>
          <w:tcPr>
            <w:tcW w:w="993" w:type="dxa"/>
            <w:tcBorders>
              <w:top w:val="nil"/>
              <w:left w:val="single" w:sz="4" w:space="0" w:color="000000"/>
              <w:bottom w:val="single" w:sz="4" w:space="0" w:color="auto"/>
              <w:right w:val="nil"/>
            </w:tcBorders>
          </w:tcPr>
          <w:p w14:paraId="0EB4EB99" w14:textId="77777777" w:rsidR="004839EF" w:rsidRDefault="004839EF" w:rsidP="00C12BAC">
            <w:pPr>
              <w:jc w:val="center"/>
            </w:pPr>
            <w:r>
              <w:t>6</w:t>
            </w:r>
          </w:p>
        </w:tc>
        <w:tc>
          <w:tcPr>
            <w:tcW w:w="992" w:type="dxa"/>
            <w:tcBorders>
              <w:top w:val="nil"/>
              <w:left w:val="single" w:sz="4" w:space="0" w:color="auto"/>
              <w:bottom w:val="single" w:sz="4" w:space="0" w:color="auto"/>
              <w:right w:val="single" w:sz="4" w:space="0" w:color="000000"/>
            </w:tcBorders>
            <w:shd w:val="clear" w:color="auto" w:fill="E6E6E6"/>
          </w:tcPr>
          <w:p w14:paraId="4DBF0873" w14:textId="77777777" w:rsidR="004839EF" w:rsidRDefault="004839EF" w:rsidP="00C12BAC">
            <w:pPr>
              <w:jc w:val="center"/>
            </w:pPr>
            <w:r>
              <w:t>10</w:t>
            </w:r>
          </w:p>
        </w:tc>
      </w:tr>
      <w:tr w:rsidR="005B2779" w14:paraId="313F9271" w14:textId="77777777" w:rsidTr="005B2779">
        <w:trPr>
          <w:trHeight w:val="697"/>
        </w:trPr>
        <w:tc>
          <w:tcPr>
            <w:tcW w:w="5322" w:type="dxa"/>
            <w:gridSpan w:val="2"/>
            <w:tcBorders>
              <w:top w:val="nil"/>
              <w:left w:val="single" w:sz="4" w:space="0" w:color="000000"/>
              <w:bottom w:val="single" w:sz="4" w:space="0" w:color="000000"/>
              <w:right w:val="single" w:sz="4" w:space="0" w:color="auto"/>
            </w:tcBorders>
          </w:tcPr>
          <w:p w14:paraId="78D5FF67" w14:textId="77777777" w:rsidR="005B2779" w:rsidRPr="001F1790" w:rsidRDefault="005B2779" w:rsidP="00C12BAC">
            <w:pPr>
              <w:jc w:val="right"/>
              <w:rPr>
                <w:b/>
              </w:rPr>
            </w:pPr>
            <w:r w:rsidRPr="001F1790">
              <w:rPr>
                <w:b/>
              </w:rPr>
              <w:t xml:space="preserve">ИТОГО ЗА ПЕРВЫЙ СЕМЕСТР </w:t>
            </w:r>
          </w:p>
          <w:p w14:paraId="44B40A9A" w14:textId="77777777" w:rsidR="005B2779" w:rsidRPr="001F1790" w:rsidRDefault="005B2779" w:rsidP="00C12BAC">
            <w:pPr>
              <w:jc w:val="right"/>
            </w:pPr>
            <w:r w:rsidRPr="001F1790">
              <w:rPr>
                <w:b/>
              </w:rPr>
              <w:t>НА ПОДГОТОВИТЕЛЬНОМ КУРСЕ</w:t>
            </w:r>
          </w:p>
        </w:tc>
        <w:tc>
          <w:tcPr>
            <w:tcW w:w="708" w:type="dxa"/>
            <w:tcBorders>
              <w:top w:val="nil"/>
              <w:left w:val="single" w:sz="4" w:space="0" w:color="000000"/>
              <w:bottom w:val="single" w:sz="4" w:space="0" w:color="000000"/>
              <w:right w:val="single" w:sz="4" w:space="0" w:color="000000"/>
            </w:tcBorders>
          </w:tcPr>
          <w:p w14:paraId="4A079D45" w14:textId="77777777" w:rsidR="005B2779" w:rsidRPr="0099651A" w:rsidRDefault="005B2779" w:rsidP="00C12BAC">
            <w:pPr>
              <w:snapToGrid w:val="0"/>
              <w:jc w:val="center"/>
              <w:rPr>
                <w:b/>
              </w:rPr>
            </w:pPr>
          </w:p>
          <w:p w14:paraId="21294C6A" w14:textId="77777777" w:rsidR="005B2779" w:rsidRPr="0099651A" w:rsidRDefault="005B2779" w:rsidP="00C12BAC">
            <w:pPr>
              <w:snapToGrid w:val="0"/>
              <w:jc w:val="center"/>
              <w:rPr>
                <w:b/>
              </w:rPr>
            </w:pPr>
            <w:r w:rsidRPr="0099651A">
              <w:rPr>
                <w:b/>
              </w:rPr>
              <w:t>144</w:t>
            </w:r>
          </w:p>
        </w:tc>
        <w:tc>
          <w:tcPr>
            <w:tcW w:w="709" w:type="dxa"/>
            <w:tcBorders>
              <w:top w:val="nil"/>
              <w:left w:val="single" w:sz="4" w:space="0" w:color="000000"/>
              <w:bottom w:val="single" w:sz="4" w:space="0" w:color="000000"/>
              <w:right w:val="nil"/>
            </w:tcBorders>
            <w:shd w:val="clear" w:color="auto" w:fill="E6E6E6"/>
          </w:tcPr>
          <w:p w14:paraId="48654B02" w14:textId="77777777" w:rsidR="005B2779" w:rsidRPr="0099651A" w:rsidRDefault="005B2779" w:rsidP="00C12BAC">
            <w:pPr>
              <w:jc w:val="center"/>
              <w:rPr>
                <w:b/>
              </w:rPr>
            </w:pPr>
          </w:p>
          <w:p w14:paraId="70FB7705" w14:textId="77777777" w:rsidR="005B2779" w:rsidRPr="0099651A" w:rsidRDefault="005B2779" w:rsidP="00C12BAC">
            <w:pPr>
              <w:jc w:val="center"/>
              <w:rPr>
                <w:b/>
              </w:rPr>
            </w:pPr>
            <w:r w:rsidRPr="0099651A">
              <w:rPr>
                <w:b/>
              </w:rPr>
              <w:t>64</w:t>
            </w:r>
          </w:p>
        </w:tc>
        <w:tc>
          <w:tcPr>
            <w:tcW w:w="992" w:type="dxa"/>
            <w:tcBorders>
              <w:top w:val="nil"/>
              <w:left w:val="single" w:sz="4" w:space="0" w:color="000000"/>
              <w:bottom w:val="single" w:sz="4" w:space="0" w:color="000000"/>
              <w:right w:val="nil"/>
            </w:tcBorders>
          </w:tcPr>
          <w:p w14:paraId="7A11FF36" w14:textId="77777777" w:rsidR="005B2779" w:rsidRPr="0099651A" w:rsidRDefault="005B2779" w:rsidP="00C12BAC">
            <w:pPr>
              <w:jc w:val="center"/>
              <w:rPr>
                <w:b/>
              </w:rPr>
            </w:pPr>
          </w:p>
          <w:p w14:paraId="1F78B953" w14:textId="77777777" w:rsidR="005B2779" w:rsidRPr="0099651A" w:rsidRDefault="005B2779" w:rsidP="00C12BAC">
            <w:pPr>
              <w:jc w:val="center"/>
              <w:rPr>
                <w:b/>
              </w:rPr>
            </w:pPr>
            <w:r w:rsidRPr="0099651A">
              <w:rPr>
                <w:b/>
              </w:rPr>
              <w:t>20</w:t>
            </w:r>
          </w:p>
        </w:tc>
        <w:tc>
          <w:tcPr>
            <w:tcW w:w="993" w:type="dxa"/>
            <w:tcBorders>
              <w:top w:val="nil"/>
              <w:left w:val="single" w:sz="4" w:space="0" w:color="000000"/>
              <w:bottom w:val="single" w:sz="4" w:space="0" w:color="000000"/>
              <w:right w:val="nil"/>
            </w:tcBorders>
          </w:tcPr>
          <w:p w14:paraId="756A5E9F" w14:textId="77777777" w:rsidR="005B2779" w:rsidRPr="0099651A" w:rsidRDefault="005B2779" w:rsidP="00C12BAC">
            <w:pPr>
              <w:jc w:val="center"/>
              <w:rPr>
                <w:b/>
              </w:rPr>
            </w:pPr>
          </w:p>
          <w:p w14:paraId="0CBCDFD1" w14:textId="77777777" w:rsidR="005B2779" w:rsidRPr="0099651A" w:rsidRDefault="005B2779" w:rsidP="004839EF">
            <w:pPr>
              <w:jc w:val="center"/>
              <w:rPr>
                <w:b/>
              </w:rPr>
            </w:pPr>
            <w:r>
              <w:rPr>
                <w:b/>
              </w:rPr>
              <w:t>44</w:t>
            </w:r>
          </w:p>
        </w:tc>
        <w:tc>
          <w:tcPr>
            <w:tcW w:w="992" w:type="dxa"/>
            <w:tcBorders>
              <w:top w:val="nil"/>
              <w:left w:val="single" w:sz="4" w:space="0" w:color="auto"/>
              <w:bottom w:val="single" w:sz="4" w:space="0" w:color="000000"/>
              <w:right w:val="single" w:sz="4" w:space="0" w:color="000000"/>
            </w:tcBorders>
            <w:shd w:val="clear" w:color="auto" w:fill="E6E6E6"/>
          </w:tcPr>
          <w:p w14:paraId="44E317B0" w14:textId="77777777" w:rsidR="005B2779" w:rsidRPr="0099651A" w:rsidRDefault="005B2779" w:rsidP="00C12BAC">
            <w:pPr>
              <w:jc w:val="center"/>
              <w:rPr>
                <w:b/>
              </w:rPr>
            </w:pPr>
          </w:p>
          <w:p w14:paraId="57108EB5" w14:textId="77777777" w:rsidR="005B2779" w:rsidRPr="0099651A" w:rsidRDefault="005B2779" w:rsidP="00C12BAC">
            <w:pPr>
              <w:jc w:val="center"/>
              <w:rPr>
                <w:b/>
              </w:rPr>
            </w:pPr>
            <w:r w:rsidRPr="0099651A">
              <w:rPr>
                <w:b/>
              </w:rPr>
              <w:t>80</w:t>
            </w:r>
          </w:p>
        </w:tc>
      </w:tr>
      <w:tr w:rsidR="004839EF" w14:paraId="48CD5E26" w14:textId="77777777" w:rsidTr="004839EF">
        <w:trPr>
          <w:trHeight w:val="515"/>
        </w:trPr>
        <w:tc>
          <w:tcPr>
            <w:tcW w:w="540" w:type="dxa"/>
            <w:tcBorders>
              <w:top w:val="nil"/>
              <w:left w:val="single" w:sz="4" w:space="0" w:color="000000"/>
              <w:bottom w:val="single" w:sz="4" w:space="0" w:color="000000"/>
              <w:right w:val="single" w:sz="4" w:space="0" w:color="auto"/>
            </w:tcBorders>
          </w:tcPr>
          <w:p w14:paraId="6EE1C6F9" w14:textId="77777777" w:rsidR="004839EF" w:rsidRDefault="004839EF" w:rsidP="00C12BAC">
            <w:pPr>
              <w:snapToGrid w:val="0"/>
              <w:jc w:val="center"/>
            </w:pPr>
            <w:r>
              <w:t>12.</w:t>
            </w:r>
          </w:p>
        </w:tc>
        <w:tc>
          <w:tcPr>
            <w:tcW w:w="4782" w:type="dxa"/>
            <w:tcBorders>
              <w:top w:val="nil"/>
              <w:left w:val="single" w:sz="4" w:space="0" w:color="auto"/>
              <w:bottom w:val="single" w:sz="4" w:space="0" w:color="000000"/>
              <w:right w:val="nil"/>
            </w:tcBorders>
          </w:tcPr>
          <w:p w14:paraId="669B3B10" w14:textId="77777777" w:rsidR="004839EF" w:rsidRPr="001F1790" w:rsidRDefault="004839EF" w:rsidP="00564B05">
            <w:pPr>
              <w:jc w:val="both"/>
            </w:pPr>
            <w:r w:rsidRPr="00564B05">
              <w:t>Революция 1917 г. в России</w:t>
            </w:r>
          </w:p>
        </w:tc>
        <w:tc>
          <w:tcPr>
            <w:tcW w:w="708" w:type="dxa"/>
            <w:tcBorders>
              <w:top w:val="nil"/>
              <w:left w:val="single" w:sz="4" w:space="0" w:color="000000"/>
              <w:bottom w:val="single" w:sz="4" w:space="0" w:color="000000"/>
              <w:right w:val="single" w:sz="4" w:space="0" w:color="000000"/>
            </w:tcBorders>
          </w:tcPr>
          <w:p w14:paraId="6C35B159" w14:textId="77777777" w:rsidR="004839EF" w:rsidRDefault="00A925BB" w:rsidP="00C12BAC">
            <w:pPr>
              <w:snapToGrid w:val="0"/>
              <w:jc w:val="center"/>
            </w:pPr>
            <w:r>
              <w:t>18</w:t>
            </w:r>
          </w:p>
        </w:tc>
        <w:tc>
          <w:tcPr>
            <w:tcW w:w="709" w:type="dxa"/>
            <w:tcBorders>
              <w:top w:val="nil"/>
              <w:left w:val="single" w:sz="4" w:space="0" w:color="000000"/>
              <w:bottom w:val="single" w:sz="4" w:space="0" w:color="000000"/>
              <w:right w:val="nil"/>
            </w:tcBorders>
            <w:shd w:val="clear" w:color="auto" w:fill="E6E6E6"/>
          </w:tcPr>
          <w:p w14:paraId="62E189AF" w14:textId="77777777" w:rsidR="004839EF" w:rsidRDefault="00A925BB" w:rsidP="00C12BAC">
            <w:pPr>
              <w:jc w:val="center"/>
            </w:pPr>
            <w:r>
              <w:t>14</w:t>
            </w:r>
          </w:p>
        </w:tc>
        <w:tc>
          <w:tcPr>
            <w:tcW w:w="992" w:type="dxa"/>
            <w:tcBorders>
              <w:top w:val="nil"/>
              <w:left w:val="single" w:sz="4" w:space="0" w:color="000000"/>
              <w:bottom w:val="single" w:sz="4" w:space="0" w:color="000000"/>
              <w:right w:val="nil"/>
            </w:tcBorders>
          </w:tcPr>
          <w:p w14:paraId="016BDD36" w14:textId="77777777" w:rsidR="004839EF" w:rsidRDefault="00A925BB" w:rsidP="00C12BAC">
            <w:pPr>
              <w:jc w:val="center"/>
            </w:pPr>
            <w:r>
              <w:t>4</w:t>
            </w:r>
          </w:p>
        </w:tc>
        <w:tc>
          <w:tcPr>
            <w:tcW w:w="993" w:type="dxa"/>
            <w:tcBorders>
              <w:top w:val="nil"/>
              <w:left w:val="single" w:sz="4" w:space="0" w:color="000000"/>
              <w:bottom w:val="single" w:sz="4" w:space="0" w:color="000000"/>
              <w:right w:val="nil"/>
            </w:tcBorders>
          </w:tcPr>
          <w:p w14:paraId="221223E8" w14:textId="77777777" w:rsidR="004839EF" w:rsidRDefault="00A925BB" w:rsidP="00C12BAC">
            <w:pPr>
              <w:jc w:val="center"/>
            </w:pPr>
            <w:r>
              <w:t>10</w:t>
            </w:r>
          </w:p>
        </w:tc>
        <w:tc>
          <w:tcPr>
            <w:tcW w:w="992" w:type="dxa"/>
            <w:tcBorders>
              <w:top w:val="nil"/>
              <w:left w:val="single" w:sz="4" w:space="0" w:color="auto"/>
              <w:bottom w:val="single" w:sz="4" w:space="0" w:color="000000"/>
              <w:right w:val="single" w:sz="4" w:space="0" w:color="000000"/>
            </w:tcBorders>
            <w:shd w:val="clear" w:color="auto" w:fill="E6E6E6"/>
          </w:tcPr>
          <w:p w14:paraId="2CF8331B" w14:textId="77777777" w:rsidR="004839EF" w:rsidRDefault="00A925BB" w:rsidP="00C12BAC">
            <w:pPr>
              <w:jc w:val="center"/>
            </w:pPr>
            <w:r>
              <w:t>4</w:t>
            </w:r>
          </w:p>
        </w:tc>
      </w:tr>
      <w:tr w:rsidR="004839EF" w14:paraId="3DF0D705" w14:textId="77777777" w:rsidTr="004839EF">
        <w:trPr>
          <w:trHeight w:val="459"/>
        </w:trPr>
        <w:tc>
          <w:tcPr>
            <w:tcW w:w="540" w:type="dxa"/>
            <w:tcBorders>
              <w:top w:val="nil"/>
              <w:left w:val="single" w:sz="4" w:space="0" w:color="000000"/>
              <w:bottom w:val="single" w:sz="4" w:space="0" w:color="auto"/>
              <w:right w:val="single" w:sz="4" w:space="0" w:color="auto"/>
            </w:tcBorders>
          </w:tcPr>
          <w:p w14:paraId="09A1B701" w14:textId="77777777" w:rsidR="004839EF" w:rsidRDefault="004839EF" w:rsidP="00C12BAC">
            <w:pPr>
              <w:snapToGrid w:val="0"/>
              <w:jc w:val="center"/>
            </w:pPr>
            <w:r>
              <w:t>13.</w:t>
            </w:r>
          </w:p>
        </w:tc>
        <w:tc>
          <w:tcPr>
            <w:tcW w:w="4782" w:type="dxa"/>
            <w:tcBorders>
              <w:top w:val="nil"/>
              <w:left w:val="single" w:sz="4" w:space="0" w:color="auto"/>
              <w:bottom w:val="single" w:sz="4" w:space="0" w:color="auto"/>
              <w:right w:val="nil"/>
            </w:tcBorders>
          </w:tcPr>
          <w:p w14:paraId="1BF65F68" w14:textId="77777777" w:rsidR="004839EF" w:rsidRPr="001F1790" w:rsidRDefault="004839EF" w:rsidP="00564B05">
            <w:pPr>
              <w:tabs>
                <w:tab w:val="left" w:pos="1260"/>
              </w:tabs>
            </w:pPr>
            <w:r w:rsidRPr="00564B05">
              <w:t>Советская Россия в 1917-1920 гг.</w:t>
            </w:r>
          </w:p>
        </w:tc>
        <w:tc>
          <w:tcPr>
            <w:tcW w:w="708" w:type="dxa"/>
            <w:tcBorders>
              <w:top w:val="nil"/>
              <w:left w:val="single" w:sz="4" w:space="0" w:color="000000"/>
              <w:bottom w:val="single" w:sz="4" w:space="0" w:color="auto"/>
              <w:right w:val="single" w:sz="4" w:space="0" w:color="000000"/>
            </w:tcBorders>
          </w:tcPr>
          <w:p w14:paraId="55B6DB8B" w14:textId="77777777" w:rsidR="004839EF" w:rsidRDefault="00A925BB" w:rsidP="00C12BAC">
            <w:pPr>
              <w:snapToGrid w:val="0"/>
              <w:jc w:val="center"/>
            </w:pPr>
            <w:r>
              <w:t>16</w:t>
            </w:r>
          </w:p>
        </w:tc>
        <w:tc>
          <w:tcPr>
            <w:tcW w:w="709" w:type="dxa"/>
            <w:tcBorders>
              <w:top w:val="nil"/>
              <w:left w:val="single" w:sz="4" w:space="0" w:color="000000"/>
              <w:bottom w:val="single" w:sz="4" w:space="0" w:color="auto"/>
              <w:right w:val="nil"/>
            </w:tcBorders>
            <w:shd w:val="clear" w:color="auto" w:fill="E6E6E6"/>
          </w:tcPr>
          <w:p w14:paraId="63113744" w14:textId="77777777" w:rsidR="004839EF" w:rsidRDefault="00A925BB" w:rsidP="00C12BAC">
            <w:pPr>
              <w:jc w:val="center"/>
            </w:pPr>
            <w:r>
              <w:t>14</w:t>
            </w:r>
          </w:p>
        </w:tc>
        <w:tc>
          <w:tcPr>
            <w:tcW w:w="992" w:type="dxa"/>
            <w:tcBorders>
              <w:top w:val="nil"/>
              <w:left w:val="single" w:sz="4" w:space="0" w:color="000000"/>
              <w:bottom w:val="single" w:sz="4" w:space="0" w:color="auto"/>
              <w:right w:val="nil"/>
            </w:tcBorders>
          </w:tcPr>
          <w:p w14:paraId="26820864" w14:textId="77777777" w:rsidR="004839EF" w:rsidRDefault="00A925BB" w:rsidP="00C12BAC">
            <w:pPr>
              <w:jc w:val="center"/>
            </w:pPr>
            <w:r>
              <w:t>4</w:t>
            </w:r>
          </w:p>
        </w:tc>
        <w:tc>
          <w:tcPr>
            <w:tcW w:w="993" w:type="dxa"/>
            <w:tcBorders>
              <w:top w:val="nil"/>
              <w:left w:val="single" w:sz="4" w:space="0" w:color="000000"/>
              <w:bottom w:val="single" w:sz="4" w:space="0" w:color="auto"/>
              <w:right w:val="nil"/>
            </w:tcBorders>
          </w:tcPr>
          <w:p w14:paraId="6588B240" w14:textId="77777777" w:rsidR="004839EF" w:rsidRDefault="00A925BB" w:rsidP="00C12BAC">
            <w:pPr>
              <w:jc w:val="center"/>
            </w:pPr>
            <w:r>
              <w:t>10</w:t>
            </w:r>
          </w:p>
        </w:tc>
        <w:tc>
          <w:tcPr>
            <w:tcW w:w="992" w:type="dxa"/>
            <w:tcBorders>
              <w:top w:val="nil"/>
              <w:left w:val="single" w:sz="4" w:space="0" w:color="auto"/>
              <w:bottom w:val="single" w:sz="4" w:space="0" w:color="auto"/>
              <w:right w:val="single" w:sz="4" w:space="0" w:color="000000"/>
            </w:tcBorders>
            <w:shd w:val="clear" w:color="auto" w:fill="E6E6E6"/>
          </w:tcPr>
          <w:p w14:paraId="482B3DDB" w14:textId="77777777" w:rsidR="004839EF" w:rsidRDefault="00A925BB" w:rsidP="00C12BAC">
            <w:pPr>
              <w:jc w:val="center"/>
            </w:pPr>
            <w:r>
              <w:t>2</w:t>
            </w:r>
          </w:p>
        </w:tc>
      </w:tr>
      <w:tr w:rsidR="004839EF" w14:paraId="227873E8" w14:textId="77777777" w:rsidTr="004839EF">
        <w:trPr>
          <w:trHeight w:val="423"/>
        </w:trPr>
        <w:tc>
          <w:tcPr>
            <w:tcW w:w="540" w:type="dxa"/>
            <w:tcBorders>
              <w:top w:val="single" w:sz="4" w:space="0" w:color="auto"/>
              <w:left w:val="single" w:sz="4" w:space="0" w:color="auto"/>
              <w:bottom w:val="single" w:sz="4" w:space="0" w:color="auto"/>
              <w:right w:val="single" w:sz="4" w:space="0" w:color="auto"/>
            </w:tcBorders>
          </w:tcPr>
          <w:p w14:paraId="5B75BA33" w14:textId="77777777" w:rsidR="004839EF" w:rsidRDefault="004839EF" w:rsidP="00C12BAC">
            <w:pPr>
              <w:snapToGrid w:val="0"/>
              <w:jc w:val="center"/>
            </w:pPr>
            <w:r>
              <w:t>14.</w:t>
            </w:r>
          </w:p>
        </w:tc>
        <w:tc>
          <w:tcPr>
            <w:tcW w:w="4782" w:type="dxa"/>
            <w:tcBorders>
              <w:top w:val="single" w:sz="4" w:space="0" w:color="auto"/>
              <w:left w:val="single" w:sz="4" w:space="0" w:color="auto"/>
              <w:bottom w:val="single" w:sz="4" w:space="0" w:color="auto"/>
              <w:right w:val="single" w:sz="4" w:space="0" w:color="auto"/>
            </w:tcBorders>
          </w:tcPr>
          <w:p w14:paraId="4E751922" w14:textId="77777777" w:rsidR="004839EF" w:rsidRPr="001F1790" w:rsidRDefault="004839EF" w:rsidP="00564B05">
            <w:pPr>
              <w:tabs>
                <w:tab w:val="left" w:pos="945"/>
              </w:tabs>
              <w:snapToGrid w:val="0"/>
              <w:jc w:val="both"/>
            </w:pPr>
            <w:r w:rsidRPr="00564B05">
              <w:t>СССР в 20-е - 30-е гг. ХХ в.</w:t>
            </w:r>
          </w:p>
        </w:tc>
        <w:tc>
          <w:tcPr>
            <w:tcW w:w="708" w:type="dxa"/>
            <w:tcBorders>
              <w:top w:val="single" w:sz="4" w:space="0" w:color="auto"/>
              <w:left w:val="single" w:sz="4" w:space="0" w:color="auto"/>
              <w:bottom w:val="single" w:sz="4" w:space="0" w:color="auto"/>
              <w:right w:val="single" w:sz="4" w:space="0" w:color="auto"/>
            </w:tcBorders>
          </w:tcPr>
          <w:p w14:paraId="7D5208B0" w14:textId="77777777" w:rsidR="004839EF" w:rsidRDefault="00A925BB" w:rsidP="00C12BAC">
            <w:pPr>
              <w:snapToGrid w:val="0"/>
              <w:jc w:val="center"/>
            </w:pPr>
            <w:r>
              <w:t>18</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4F2431E3" w14:textId="77777777" w:rsidR="004839EF" w:rsidRDefault="00A925BB" w:rsidP="00C12BAC">
            <w:pPr>
              <w:jc w:val="center"/>
            </w:pPr>
            <w:r>
              <w:t>14</w:t>
            </w:r>
          </w:p>
        </w:tc>
        <w:tc>
          <w:tcPr>
            <w:tcW w:w="992" w:type="dxa"/>
            <w:tcBorders>
              <w:top w:val="single" w:sz="4" w:space="0" w:color="auto"/>
              <w:left w:val="single" w:sz="4" w:space="0" w:color="auto"/>
              <w:bottom w:val="single" w:sz="4" w:space="0" w:color="auto"/>
              <w:right w:val="single" w:sz="4" w:space="0" w:color="auto"/>
            </w:tcBorders>
          </w:tcPr>
          <w:p w14:paraId="3A9AA54F" w14:textId="77777777" w:rsidR="004839EF" w:rsidRDefault="00A925BB" w:rsidP="00C12BAC">
            <w:pPr>
              <w:jc w:val="center"/>
            </w:pPr>
            <w:r>
              <w:t>4</w:t>
            </w:r>
          </w:p>
        </w:tc>
        <w:tc>
          <w:tcPr>
            <w:tcW w:w="993" w:type="dxa"/>
            <w:tcBorders>
              <w:top w:val="single" w:sz="4" w:space="0" w:color="auto"/>
              <w:left w:val="single" w:sz="4" w:space="0" w:color="auto"/>
              <w:bottom w:val="single" w:sz="4" w:space="0" w:color="auto"/>
              <w:right w:val="single" w:sz="4" w:space="0" w:color="auto"/>
            </w:tcBorders>
          </w:tcPr>
          <w:p w14:paraId="59C4AB5A" w14:textId="77777777" w:rsidR="004839EF" w:rsidRDefault="00A925BB" w:rsidP="00C12BAC">
            <w:pPr>
              <w:jc w:val="center"/>
            </w:pPr>
            <w:r>
              <w:t>10</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68EE8BDC" w14:textId="77777777" w:rsidR="004839EF" w:rsidRDefault="004839EF" w:rsidP="00C12BAC">
            <w:pPr>
              <w:jc w:val="center"/>
            </w:pPr>
            <w:r>
              <w:t>4</w:t>
            </w:r>
          </w:p>
        </w:tc>
      </w:tr>
      <w:tr w:rsidR="004839EF" w14:paraId="65B85C86" w14:textId="77777777" w:rsidTr="004839EF">
        <w:trPr>
          <w:trHeight w:val="545"/>
        </w:trPr>
        <w:tc>
          <w:tcPr>
            <w:tcW w:w="540" w:type="dxa"/>
            <w:tcBorders>
              <w:top w:val="single" w:sz="4" w:space="0" w:color="auto"/>
              <w:left w:val="single" w:sz="4" w:space="0" w:color="auto"/>
              <w:bottom w:val="single" w:sz="4" w:space="0" w:color="auto"/>
              <w:right w:val="single" w:sz="4" w:space="0" w:color="auto"/>
            </w:tcBorders>
          </w:tcPr>
          <w:p w14:paraId="02033DDD" w14:textId="77777777" w:rsidR="004839EF" w:rsidRDefault="004839EF" w:rsidP="00C12BAC">
            <w:pPr>
              <w:snapToGrid w:val="0"/>
              <w:jc w:val="center"/>
            </w:pPr>
            <w:r>
              <w:t>15.</w:t>
            </w:r>
          </w:p>
        </w:tc>
        <w:tc>
          <w:tcPr>
            <w:tcW w:w="4782" w:type="dxa"/>
            <w:tcBorders>
              <w:top w:val="single" w:sz="4" w:space="0" w:color="auto"/>
              <w:left w:val="single" w:sz="4" w:space="0" w:color="auto"/>
              <w:bottom w:val="single" w:sz="4" w:space="0" w:color="auto"/>
              <w:right w:val="single" w:sz="4" w:space="0" w:color="auto"/>
            </w:tcBorders>
          </w:tcPr>
          <w:p w14:paraId="5168EBB3" w14:textId="77777777" w:rsidR="004839EF" w:rsidRPr="001F1790" w:rsidRDefault="004839EF" w:rsidP="0099651A">
            <w:pPr>
              <w:snapToGrid w:val="0"/>
              <w:jc w:val="both"/>
            </w:pPr>
            <w:r w:rsidRPr="004439C5">
              <w:t>СССР в годы Великой Отечественной войны</w:t>
            </w:r>
          </w:p>
        </w:tc>
        <w:tc>
          <w:tcPr>
            <w:tcW w:w="708" w:type="dxa"/>
            <w:tcBorders>
              <w:top w:val="single" w:sz="4" w:space="0" w:color="auto"/>
              <w:left w:val="single" w:sz="4" w:space="0" w:color="auto"/>
              <w:bottom w:val="single" w:sz="4" w:space="0" w:color="auto"/>
              <w:right w:val="single" w:sz="4" w:space="0" w:color="auto"/>
            </w:tcBorders>
          </w:tcPr>
          <w:p w14:paraId="41271682" w14:textId="77777777" w:rsidR="004839EF" w:rsidRDefault="00A925BB" w:rsidP="00C12BAC">
            <w:pPr>
              <w:snapToGrid w:val="0"/>
              <w:jc w:val="center"/>
            </w:pPr>
            <w:r>
              <w:t>22</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139759F6" w14:textId="77777777" w:rsidR="004839EF" w:rsidRDefault="00A925BB" w:rsidP="00C12BAC">
            <w:pPr>
              <w:jc w:val="center"/>
            </w:pPr>
            <w:r>
              <w:t>18</w:t>
            </w:r>
          </w:p>
        </w:tc>
        <w:tc>
          <w:tcPr>
            <w:tcW w:w="992" w:type="dxa"/>
            <w:tcBorders>
              <w:top w:val="single" w:sz="4" w:space="0" w:color="auto"/>
              <w:left w:val="single" w:sz="4" w:space="0" w:color="auto"/>
              <w:bottom w:val="single" w:sz="4" w:space="0" w:color="auto"/>
              <w:right w:val="single" w:sz="4" w:space="0" w:color="auto"/>
            </w:tcBorders>
          </w:tcPr>
          <w:p w14:paraId="3062F8F3" w14:textId="77777777" w:rsidR="004839EF" w:rsidRDefault="00A925BB" w:rsidP="00C12BAC">
            <w:pPr>
              <w:jc w:val="center"/>
            </w:pPr>
            <w:r>
              <w:t>6</w:t>
            </w:r>
          </w:p>
        </w:tc>
        <w:tc>
          <w:tcPr>
            <w:tcW w:w="993" w:type="dxa"/>
            <w:tcBorders>
              <w:top w:val="single" w:sz="4" w:space="0" w:color="auto"/>
              <w:left w:val="single" w:sz="4" w:space="0" w:color="auto"/>
              <w:bottom w:val="single" w:sz="4" w:space="0" w:color="auto"/>
              <w:right w:val="single" w:sz="4" w:space="0" w:color="auto"/>
            </w:tcBorders>
          </w:tcPr>
          <w:p w14:paraId="5FF56029" w14:textId="77777777" w:rsidR="004839EF" w:rsidRDefault="00A925BB" w:rsidP="00C12BAC">
            <w:pPr>
              <w:jc w:val="center"/>
            </w:pPr>
            <w:r>
              <w:t>12</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6376F596" w14:textId="77777777" w:rsidR="004839EF" w:rsidRDefault="004839EF" w:rsidP="00C12BAC">
            <w:pPr>
              <w:jc w:val="center"/>
            </w:pPr>
            <w:r>
              <w:t>4</w:t>
            </w:r>
          </w:p>
        </w:tc>
      </w:tr>
      <w:tr w:rsidR="000E3C5C" w14:paraId="56626DBF" w14:textId="77777777" w:rsidTr="000E3C5C">
        <w:trPr>
          <w:trHeight w:val="545"/>
        </w:trPr>
        <w:tc>
          <w:tcPr>
            <w:tcW w:w="5322" w:type="dxa"/>
            <w:gridSpan w:val="2"/>
            <w:tcBorders>
              <w:top w:val="single" w:sz="4" w:space="0" w:color="auto"/>
              <w:left w:val="single" w:sz="4" w:space="0" w:color="auto"/>
              <w:bottom w:val="single" w:sz="4" w:space="0" w:color="auto"/>
              <w:right w:val="single" w:sz="4" w:space="0" w:color="auto"/>
            </w:tcBorders>
          </w:tcPr>
          <w:p w14:paraId="6CC26322" w14:textId="77777777" w:rsidR="000E3C5C" w:rsidRPr="000E3C5C" w:rsidRDefault="000E3C5C" w:rsidP="000E3C5C">
            <w:pPr>
              <w:snapToGrid w:val="0"/>
              <w:jc w:val="right"/>
              <w:rPr>
                <w:b/>
              </w:rPr>
            </w:pPr>
            <w:r w:rsidRPr="000E3C5C">
              <w:rPr>
                <w:b/>
              </w:rPr>
              <w:t xml:space="preserve">ИТОГО ЗА ПЕРВЫЙ СЕМЕСТР </w:t>
            </w:r>
          </w:p>
          <w:p w14:paraId="7862031D" w14:textId="77777777" w:rsidR="000E3C5C" w:rsidRPr="004439C5" w:rsidRDefault="000E3C5C" w:rsidP="000E3C5C">
            <w:pPr>
              <w:snapToGrid w:val="0"/>
              <w:jc w:val="right"/>
            </w:pPr>
            <w:r w:rsidRPr="000E3C5C">
              <w:rPr>
                <w:b/>
              </w:rPr>
              <w:t>НА ПЕРВОМ КУРСЕ:</w:t>
            </w:r>
          </w:p>
        </w:tc>
        <w:tc>
          <w:tcPr>
            <w:tcW w:w="708" w:type="dxa"/>
            <w:tcBorders>
              <w:top w:val="single" w:sz="4" w:space="0" w:color="auto"/>
              <w:left w:val="single" w:sz="4" w:space="0" w:color="auto"/>
              <w:bottom w:val="single" w:sz="4" w:space="0" w:color="auto"/>
              <w:right w:val="single" w:sz="4" w:space="0" w:color="auto"/>
            </w:tcBorders>
          </w:tcPr>
          <w:p w14:paraId="631E61CD" w14:textId="77777777" w:rsidR="000E3C5C" w:rsidRPr="000E3C5C" w:rsidRDefault="00A925BB" w:rsidP="00C12BAC">
            <w:pPr>
              <w:snapToGrid w:val="0"/>
              <w:jc w:val="center"/>
              <w:rPr>
                <w:b/>
              </w:rPr>
            </w:pPr>
            <w:r>
              <w:rPr>
                <w:b/>
              </w:rPr>
              <w:t>74</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1F9ACF77" w14:textId="77777777" w:rsidR="000E3C5C" w:rsidRPr="000E3C5C" w:rsidRDefault="00A925BB" w:rsidP="00C12BAC">
            <w:pPr>
              <w:jc w:val="center"/>
              <w:rPr>
                <w:b/>
              </w:rPr>
            </w:pPr>
            <w:r>
              <w:rPr>
                <w:b/>
              </w:rPr>
              <w:t>60</w:t>
            </w:r>
          </w:p>
        </w:tc>
        <w:tc>
          <w:tcPr>
            <w:tcW w:w="992" w:type="dxa"/>
            <w:tcBorders>
              <w:top w:val="single" w:sz="4" w:space="0" w:color="auto"/>
              <w:left w:val="single" w:sz="4" w:space="0" w:color="auto"/>
              <w:bottom w:val="single" w:sz="4" w:space="0" w:color="auto"/>
              <w:right w:val="single" w:sz="4" w:space="0" w:color="auto"/>
            </w:tcBorders>
          </w:tcPr>
          <w:p w14:paraId="1115C17B" w14:textId="77777777" w:rsidR="000E3C5C" w:rsidRPr="000E3C5C" w:rsidRDefault="000E3C5C" w:rsidP="00C12BAC">
            <w:pPr>
              <w:jc w:val="center"/>
              <w:rPr>
                <w:b/>
              </w:rPr>
            </w:pPr>
            <w:r w:rsidRPr="000E3C5C">
              <w:rPr>
                <w:b/>
              </w:rPr>
              <w:t>18</w:t>
            </w:r>
          </w:p>
        </w:tc>
        <w:tc>
          <w:tcPr>
            <w:tcW w:w="993" w:type="dxa"/>
            <w:tcBorders>
              <w:top w:val="single" w:sz="4" w:space="0" w:color="auto"/>
              <w:left w:val="single" w:sz="4" w:space="0" w:color="auto"/>
              <w:bottom w:val="single" w:sz="4" w:space="0" w:color="auto"/>
              <w:right w:val="single" w:sz="4" w:space="0" w:color="auto"/>
            </w:tcBorders>
          </w:tcPr>
          <w:p w14:paraId="0AAC3679" w14:textId="77777777" w:rsidR="000E3C5C" w:rsidRPr="000E3C5C" w:rsidRDefault="000E3C5C" w:rsidP="00C12BAC">
            <w:pPr>
              <w:jc w:val="center"/>
              <w:rPr>
                <w:b/>
              </w:rPr>
            </w:pPr>
            <w:r w:rsidRPr="000E3C5C">
              <w:rPr>
                <w:b/>
              </w:rPr>
              <w:t>42</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0BB26892" w14:textId="77777777" w:rsidR="000E3C5C" w:rsidRPr="000E3C5C" w:rsidRDefault="000E3C5C" w:rsidP="00C12BAC">
            <w:pPr>
              <w:jc w:val="center"/>
              <w:rPr>
                <w:b/>
              </w:rPr>
            </w:pPr>
            <w:r>
              <w:rPr>
                <w:b/>
              </w:rPr>
              <w:t>14</w:t>
            </w:r>
          </w:p>
        </w:tc>
      </w:tr>
      <w:tr w:rsidR="004839EF" w14:paraId="569277AD" w14:textId="77777777" w:rsidTr="004839EF">
        <w:tc>
          <w:tcPr>
            <w:tcW w:w="540" w:type="dxa"/>
            <w:tcBorders>
              <w:top w:val="single" w:sz="4" w:space="0" w:color="auto"/>
              <w:left w:val="single" w:sz="4" w:space="0" w:color="auto"/>
              <w:bottom w:val="single" w:sz="4" w:space="0" w:color="auto"/>
              <w:right w:val="single" w:sz="4" w:space="0" w:color="auto"/>
            </w:tcBorders>
          </w:tcPr>
          <w:p w14:paraId="191927E2" w14:textId="77777777" w:rsidR="004839EF" w:rsidRDefault="004839EF" w:rsidP="00C12BAC">
            <w:pPr>
              <w:snapToGrid w:val="0"/>
              <w:jc w:val="center"/>
            </w:pPr>
            <w:r>
              <w:t>16.</w:t>
            </w:r>
          </w:p>
        </w:tc>
        <w:tc>
          <w:tcPr>
            <w:tcW w:w="4782" w:type="dxa"/>
            <w:tcBorders>
              <w:top w:val="single" w:sz="4" w:space="0" w:color="auto"/>
              <w:left w:val="single" w:sz="4" w:space="0" w:color="auto"/>
              <w:bottom w:val="single" w:sz="4" w:space="0" w:color="auto"/>
              <w:right w:val="single" w:sz="4" w:space="0" w:color="auto"/>
            </w:tcBorders>
          </w:tcPr>
          <w:p w14:paraId="751BC75D" w14:textId="77777777" w:rsidR="004839EF" w:rsidRPr="001F1790" w:rsidRDefault="004839EF" w:rsidP="004439C5">
            <w:pPr>
              <w:snapToGrid w:val="0"/>
              <w:jc w:val="both"/>
            </w:pPr>
            <w:r w:rsidRPr="004439C5">
              <w:t>Послевоенное восстановление и развитие СССР (1945-1964 гг.)</w:t>
            </w:r>
          </w:p>
        </w:tc>
        <w:tc>
          <w:tcPr>
            <w:tcW w:w="708" w:type="dxa"/>
            <w:tcBorders>
              <w:top w:val="single" w:sz="4" w:space="0" w:color="auto"/>
              <w:left w:val="single" w:sz="4" w:space="0" w:color="auto"/>
              <w:bottom w:val="single" w:sz="4" w:space="0" w:color="auto"/>
              <w:right w:val="single" w:sz="4" w:space="0" w:color="auto"/>
            </w:tcBorders>
          </w:tcPr>
          <w:p w14:paraId="45BC38D1" w14:textId="77777777" w:rsidR="004839EF" w:rsidRDefault="00A925BB" w:rsidP="00C12BAC">
            <w:pPr>
              <w:snapToGrid w:val="0"/>
              <w:jc w:val="center"/>
            </w:pPr>
            <w:r>
              <w:t>24</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60DC717B" w14:textId="77777777" w:rsidR="004839EF" w:rsidRDefault="00A925BB" w:rsidP="00C12BAC">
            <w:pPr>
              <w:jc w:val="center"/>
            </w:pPr>
            <w:r>
              <w:t>20</w:t>
            </w:r>
          </w:p>
        </w:tc>
        <w:tc>
          <w:tcPr>
            <w:tcW w:w="992" w:type="dxa"/>
            <w:tcBorders>
              <w:top w:val="single" w:sz="4" w:space="0" w:color="auto"/>
              <w:left w:val="single" w:sz="4" w:space="0" w:color="auto"/>
              <w:bottom w:val="single" w:sz="4" w:space="0" w:color="auto"/>
              <w:right w:val="single" w:sz="4" w:space="0" w:color="auto"/>
            </w:tcBorders>
          </w:tcPr>
          <w:p w14:paraId="03FA676F" w14:textId="77777777" w:rsidR="004839EF" w:rsidRDefault="00A925BB" w:rsidP="00C12BAC">
            <w:pPr>
              <w:jc w:val="center"/>
            </w:pPr>
            <w:r>
              <w:t>6</w:t>
            </w:r>
          </w:p>
        </w:tc>
        <w:tc>
          <w:tcPr>
            <w:tcW w:w="993" w:type="dxa"/>
            <w:tcBorders>
              <w:top w:val="single" w:sz="4" w:space="0" w:color="auto"/>
              <w:left w:val="single" w:sz="4" w:space="0" w:color="auto"/>
              <w:bottom w:val="single" w:sz="4" w:space="0" w:color="auto"/>
              <w:right w:val="single" w:sz="4" w:space="0" w:color="auto"/>
            </w:tcBorders>
          </w:tcPr>
          <w:p w14:paraId="385EC872" w14:textId="77777777" w:rsidR="004839EF" w:rsidRDefault="00A925BB" w:rsidP="00C12BAC">
            <w:pPr>
              <w:jc w:val="center"/>
            </w:pPr>
            <w:r>
              <w:t>14</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273C7CF5" w14:textId="77777777" w:rsidR="004839EF" w:rsidRDefault="00A925BB" w:rsidP="00C12BAC">
            <w:pPr>
              <w:jc w:val="center"/>
            </w:pPr>
            <w:r>
              <w:t>4</w:t>
            </w:r>
          </w:p>
        </w:tc>
      </w:tr>
      <w:tr w:rsidR="004839EF" w14:paraId="7E40FE56" w14:textId="77777777" w:rsidTr="004839EF">
        <w:tc>
          <w:tcPr>
            <w:tcW w:w="540" w:type="dxa"/>
            <w:tcBorders>
              <w:top w:val="single" w:sz="4" w:space="0" w:color="auto"/>
              <w:left w:val="single" w:sz="4" w:space="0" w:color="auto"/>
              <w:bottom w:val="single" w:sz="4" w:space="0" w:color="auto"/>
              <w:right w:val="single" w:sz="4" w:space="0" w:color="auto"/>
            </w:tcBorders>
          </w:tcPr>
          <w:p w14:paraId="4C061C49" w14:textId="77777777" w:rsidR="004839EF" w:rsidRDefault="004839EF" w:rsidP="00C12BAC">
            <w:pPr>
              <w:snapToGrid w:val="0"/>
              <w:jc w:val="center"/>
            </w:pPr>
            <w:r>
              <w:t>17.</w:t>
            </w:r>
          </w:p>
        </w:tc>
        <w:tc>
          <w:tcPr>
            <w:tcW w:w="4782" w:type="dxa"/>
            <w:tcBorders>
              <w:top w:val="single" w:sz="4" w:space="0" w:color="auto"/>
              <w:left w:val="single" w:sz="4" w:space="0" w:color="auto"/>
              <w:bottom w:val="single" w:sz="4" w:space="0" w:color="auto"/>
              <w:right w:val="single" w:sz="4" w:space="0" w:color="auto"/>
            </w:tcBorders>
          </w:tcPr>
          <w:p w14:paraId="217800B3" w14:textId="77777777" w:rsidR="004839EF" w:rsidRDefault="004839EF" w:rsidP="004439C5">
            <w:pPr>
              <w:snapToGrid w:val="0"/>
              <w:jc w:val="both"/>
            </w:pPr>
            <w:r>
              <w:t>Внутренняя и внешняя политика СССР</w:t>
            </w:r>
          </w:p>
          <w:p w14:paraId="13BFA740" w14:textId="77777777" w:rsidR="004839EF" w:rsidRPr="001F1790" w:rsidRDefault="004839EF" w:rsidP="004439C5">
            <w:pPr>
              <w:snapToGrid w:val="0"/>
              <w:jc w:val="both"/>
            </w:pPr>
            <w:r>
              <w:t>в 1965-1991 гг.</w:t>
            </w:r>
          </w:p>
        </w:tc>
        <w:tc>
          <w:tcPr>
            <w:tcW w:w="708" w:type="dxa"/>
            <w:tcBorders>
              <w:top w:val="single" w:sz="4" w:space="0" w:color="auto"/>
              <w:left w:val="single" w:sz="4" w:space="0" w:color="auto"/>
              <w:bottom w:val="single" w:sz="4" w:space="0" w:color="auto"/>
              <w:right w:val="single" w:sz="4" w:space="0" w:color="auto"/>
            </w:tcBorders>
          </w:tcPr>
          <w:p w14:paraId="3A7FFC05" w14:textId="77777777" w:rsidR="004839EF" w:rsidRDefault="00A925BB" w:rsidP="00C12BAC">
            <w:pPr>
              <w:snapToGrid w:val="0"/>
              <w:jc w:val="center"/>
            </w:pPr>
            <w:r>
              <w:t>24</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5AF42761" w14:textId="77777777" w:rsidR="004839EF" w:rsidRDefault="00A925BB" w:rsidP="00C12BAC">
            <w:pPr>
              <w:jc w:val="center"/>
            </w:pPr>
            <w:r>
              <w:t>20</w:t>
            </w:r>
          </w:p>
        </w:tc>
        <w:tc>
          <w:tcPr>
            <w:tcW w:w="992" w:type="dxa"/>
            <w:tcBorders>
              <w:top w:val="single" w:sz="4" w:space="0" w:color="auto"/>
              <w:left w:val="single" w:sz="4" w:space="0" w:color="auto"/>
              <w:bottom w:val="single" w:sz="4" w:space="0" w:color="auto"/>
              <w:right w:val="single" w:sz="4" w:space="0" w:color="auto"/>
            </w:tcBorders>
          </w:tcPr>
          <w:p w14:paraId="63978CBA" w14:textId="77777777" w:rsidR="004839EF" w:rsidRDefault="00A925BB" w:rsidP="00C12BAC">
            <w:pPr>
              <w:jc w:val="center"/>
            </w:pPr>
            <w:r>
              <w:t>6</w:t>
            </w:r>
          </w:p>
        </w:tc>
        <w:tc>
          <w:tcPr>
            <w:tcW w:w="993" w:type="dxa"/>
            <w:tcBorders>
              <w:top w:val="single" w:sz="4" w:space="0" w:color="auto"/>
              <w:left w:val="single" w:sz="4" w:space="0" w:color="auto"/>
              <w:bottom w:val="single" w:sz="4" w:space="0" w:color="auto"/>
              <w:right w:val="single" w:sz="4" w:space="0" w:color="auto"/>
            </w:tcBorders>
          </w:tcPr>
          <w:p w14:paraId="47FEA944" w14:textId="77777777" w:rsidR="004839EF" w:rsidRDefault="00A925BB" w:rsidP="00C12BAC">
            <w:pPr>
              <w:jc w:val="center"/>
            </w:pPr>
            <w:r>
              <w:t>14</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0FB06C8C" w14:textId="77777777" w:rsidR="004839EF" w:rsidRDefault="00A925BB" w:rsidP="00C12BAC">
            <w:pPr>
              <w:jc w:val="center"/>
            </w:pPr>
            <w:r>
              <w:t>4</w:t>
            </w:r>
          </w:p>
        </w:tc>
      </w:tr>
      <w:tr w:rsidR="004839EF" w14:paraId="607520AF" w14:textId="77777777" w:rsidTr="004839EF">
        <w:tc>
          <w:tcPr>
            <w:tcW w:w="540" w:type="dxa"/>
            <w:tcBorders>
              <w:top w:val="single" w:sz="4" w:space="0" w:color="auto"/>
              <w:left w:val="single" w:sz="4" w:space="0" w:color="auto"/>
              <w:bottom w:val="single" w:sz="4" w:space="0" w:color="auto"/>
              <w:right w:val="single" w:sz="4" w:space="0" w:color="auto"/>
            </w:tcBorders>
          </w:tcPr>
          <w:p w14:paraId="1E6A3463" w14:textId="77777777" w:rsidR="004839EF" w:rsidRDefault="004839EF" w:rsidP="00C12BAC">
            <w:pPr>
              <w:snapToGrid w:val="0"/>
              <w:jc w:val="center"/>
            </w:pPr>
            <w:r>
              <w:t>18.</w:t>
            </w:r>
          </w:p>
        </w:tc>
        <w:tc>
          <w:tcPr>
            <w:tcW w:w="4782" w:type="dxa"/>
            <w:tcBorders>
              <w:top w:val="single" w:sz="4" w:space="0" w:color="auto"/>
              <w:left w:val="single" w:sz="4" w:space="0" w:color="auto"/>
              <w:bottom w:val="single" w:sz="4" w:space="0" w:color="auto"/>
              <w:right w:val="single" w:sz="4" w:space="0" w:color="auto"/>
            </w:tcBorders>
          </w:tcPr>
          <w:p w14:paraId="6B687947" w14:textId="77777777" w:rsidR="004839EF" w:rsidRPr="001F1790" w:rsidRDefault="004839EF" w:rsidP="004439C5">
            <w:pPr>
              <w:tabs>
                <w:tab w:val="left" w:pos="1080"/>
              </w:tabs>
              <w:snapToGrid w:val="0"/>
              <w:jc w:val="both"/>
            </w:pPr>
            <w:r w:rsidRPr="004439C5">
              <w:t>Современная Россия</w:t>
            </w:r>
          </w:p>
        </w:tc>
        <w:tc>
          <w:tcPr>
            <w:tcW w:w="708" w:type="dxa"/>
            <w:tcBorders>
              <w:top w:val="single" w:sz="4" w:space="0" w:color="auto"/>
              <w:left w:val="single" w:sz="4" w:space="0" w:color="auto"/>
              <w:bottom w:val="single" w:sz="4" w:space="0" w:color="auto"/>
              <w:right w:val="single" w:sz="4" w:space="0" w:color="auto"/>
            </w:tcBorders>
          </w:tcPr>
          <w:p w14:paraId="2201854B" w14:textId="77777777" w:rsidR="004839EF" w:rsidRDefault="00A925BB" w:rsidP="0099651A">
            <w:pPr>
              <w:snapToGrid w:val="0"/>
              <w:jc w:val="center"/>
            </w:pPr>
            <w:r>
              <w:t>22</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2F634253" w14:textId="77777777" w:rsidR="004839EF" w:rsidRDefault="00A925BB" w:rsidP="0099651A">
            <w:pPr>
              <w:jc w:val="center"/>
            </w:pPr>
            <w:r>
              <w:t>16</w:t>
            </w:r>
          </w:p>
        </w:tc>
        <w:tc>
          <w:tcPr>
            <w:tcW w:w="992" w:type="dxa"/>
            <w:tcBorders>
              <w:top w:val="single" w:sz="4" w:space="0" w:color="auto"/>
              <w:left w:val="single" w:sz="4" w:space="0" w:color="auto"/>
              <w:bottom w:val="single" w:sz="4" w:space="0" w:color="auto"/>
              <w:right w:val="single" w:sz="4" w:space="0" w:color="auto"/>
            </w:tcBorders>
          </w:tcPr>
          <w:p w14:paraId="0DF426D9" w14:textId="77777777" w:rsidR="004839EF" w:rsidRDefault="00A925BB" w:rsidP="0099651A">
            <w:pPr>
              <w:jc w:val="center"/>
            </w:pPr>
            <w:r>
              <w:t>4</w:t>
            </w:r>
          </w:p>
        </w:tc>
        <w:tc>
          <w:tcPr>
            <w:tcW w:w="993" w:type="dxa"/>
            <w:tcBorders>
              <w:top w:val="single" w:sz="4" w:space="0" w:color="auto"/>
              <w:left w:val="single" w:sz="4" w:space="0" w:color="auto"/>
              <w:bottom w:val="single" w:sz="4" w:space="0" w:color="auto"/>
              <w:right w:val="single" w:sz="4" w:space="0" w:color="auto"/>
            </w:tcBorders>
          </w:tcPr>
          <w:p w14:paraId="6A830B40" w14:textId="77777777" w:rsidR="004839EF" w:rsidRDefault="00A925BB" w:rsidP="0099651A">
            <w:pPr>
              <w:jc w:val="center"/>
            </w:pPr>
            <w:r>
              <w:t>12</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40538DD6" w14:textId="77777777" w:rsidR="004839EF" w:rsidRDefault="00A925BB" w:rsidP="0099651A">
            <w:pPr>
              <w:jc w:val="center"/>
            </w:pPr>
            <w:r>
              <w:t>6</w:t>
            </w:r>
          </w:p>
        </w:tc>
      </w:tr>
      <w:tr w:rsidR="005B2779" w14:paraId="1B0FA46E" w14:textId="77777777" w:rsidTr="005B2779">
        <w:trPr>
          <w:trHeight w:val="273"/>
        </w:trPr>
        <w:tc>
          <w:tcPr>
            <w:tcW w:w="5322" w:type="dxa"/>
            <w:gridSpan w:val="2"/>
            <w:tcBorders>
              <w:top w:val="single" w:sz="4" w:space="0" w:color="auto"/>
              <w:left w:val="single" w:sz="4" w:space="0" w:color="auto"/>
              <w:bottom w:val="single" w:sz="4" w:space="0" w:color="auto"/>
              <w:right w:val="single" w:sz="4" w:space="0" w:color="auto"/>
            </w:tcBorders>
          </w:tcPr>
          <w:p w14:paraId="0873C088" w14:textId="77777777" w:rsidR="005B2779" w:rsidRDefault="005B2779" w:rsidP="00B34B89">
            <w:pPr>
              <w:snapToGrid w:val="0"/>
              <w:jc w:val="right"/>
              <w:rPr>
                <w:b/>
              </w:rPr>
            </w:pPr>
            <w:r>
              <w:rPr>
                <w:b/>
                <w:sz w:val="22"/>
                <w:szCs w:val="22"/>
              </w:rPr>
              <w:t xml:space="preserve">ИТОГО ЗА </w:t>
            </w:r>
            <w:r w:rsidR="000E3C5C">
              <w:rPr>
                <w:b/>
                <w:sz w:val="22"/>
                <w:szCs w:val="22"/>
              </w:rPr>
              <w:t>ВТОРОЙ</w:t>
            </w:r>
            <w:r>
              <w:rPr>
                <w:b/>
                <w:sz w:val="22"/>
                <w:szCs w:val="22"/>
              </w:rPr>
              <w:t xml:space="preserve"> СЕМЕСТР </w:t>
            </w:r>
          </w:p>
          <w:p w14:paraId="5BADC48C" w14:textId="77777777" w:rsidR="005B2779" w:rsidRPr="001F1790" w:rsidRDefault="005B2779" w:rsidP="004439C5">
            <w:pPr>
              <w:snapToGrid w:val="0"/>
              <w:jc w:val="right"/>
            </w:pPr>
            <w:r>
              <w:rPr>
                <w:b/>
                <w:sz w:val="22"/>
                <w:szCs w:val="22"/>
              </w:rPr>
              <w:t>НА ПЕРВОМ КУРСЕ:</w:t>
            </w:r>
          </w:p>
        </w:tc>
        <w:tc>
          <w:tcPr>
            <w:tcW w:w="708" w:type="dxa"/>
            <w:tcBorders>
              <w:top w:val="single" w:sz="4" w:space="0" w:color="auto"/>
              <w:left w:val="single" w:sz="4" w:space="0" w:color="auto"/>
              <w:bottom w:val="single" w:sz="4" w:space="0" w:color="auto"/>
              <w:right w:val="single" w:sz="4" w:space="0" w:color="auto"/>
            </w:tcBorders>
          </w:tcPr>
          <w:p w14:paraId="345A0FF8" w14:textId="77777777" w:rsidR="005B2779" w:rsidRPr="000E3C5C" w:rsidRDefault="00A925BB" w:rsidP="0099651A">
            <w:pPr>
              <w:snapToGrid w:val="0"/>
              <w:jc w:val="center"/>
              <w:rPr>
                <w:b/>
              </w:rPr>
            </w:pPr>
            <w:r>
              <w:rPr>
                <w:b/>
              </w:rPr>
              <w:t>70</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7E236027" w14:textId="77777777" w:rsidR="005B2779" w:rsidRPr="000E3C5C" w:rsidRDefault="00A925BB" w:rsidP="0099651A">
            <w:pPr>
              <w:jc w:val="center"/>
              <w:rPr>
                <w:b/>
              </w:rPr>
            </w:pPr>
            <w:r>
              <w:rPr>
                <w:b/>
              </w:rPr>
              <w:t>56</w:t>
            </w:r>
          </w:p>
        </w:tc>
        <w:tc>
          <w:tcPr>
            <w:tcW w:w="992" w:type="dxa"/>
            <w:tcBorders>
              <w:top w:val="single" w:sz="4" w:space="0" w:color="auto"/>
              <w:left w:val="single" w:sz="4" w:space="0" w:color="auto"/>
              <w:bottom w:val="single" w:sz="4" w:space="0" w:color="auto"/>
              <w:right w:val="single" w:sz="4" w:space="0" w:color="auto"/>
            </w:tcBorders>
          </w:tcPr>
          <w:p w14:paraId="2E2CA7D0" w14:textId="77777777" w:rsidR="005B2779" w:rsidRPr="000E3C5C" w:rsidRDefault="000E3C5C" w:rsidP="00C12BAC">
            <w:pPr>
              <w:jc w:val="center"/>
              <w:rPr>
                <w:b/>
              </w:rPr>
            </w:pPr>
            <w:r w:rsidRPr="000E3C5C">
              <w:rPr>
                <w:b/>
              </w:rPr>
              <w:t>16</w:t>
            </w:r>
          </w:p>
        </w:tc>
        <w:tc>
          <w:tcPr>
            <w:tcW w:w="993" w:type="dxa"/>
            <w:tcBorders>
              <w:top w:val="single" w:sz="4" w:space="0" w:color="auto"/>
              <w:left w:val="single" w:sz="4" w:space="0" w:color="auto"/>
              <w:bottom w:val="single" w:sz="4" w:space="0" w:color="auto"/>
              <w:right w:val="single" w:sz="4" w:space="0" w:color="auto"/>
            </w:tcBorders>
          </w:tcPr>
          <w:p w14:paraId="022EA2EB" w14:textId="77777777" w:rsidR="005B2779" w:rsidRPr="000E3C5C" w:rsidRDefault="000E3C5C" w:rsidP="00277847">
            <w:pPr>
              <w:jc w:val="center"/>
              <w:rPr>
                <w:b/>
              </w:rPr>
            </w:pPr>
            <w:r w:rsidRPr="000E3C5C">
              <w:rPr>
                <w:b/>
              </w:rPr>
              <w:t>40</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522CC85E" w14:textId="77777777" w:rsidR="005B2779" w:rsidRPr="000E3C5C" w:rsidRDefault="000E3C5C" w:rsidP="00B34B89">
            <w:pPr>
              <w:jc w:val="center"/>
              <w:rPr>
                <w:b/>
              </w:rPr>
            </w:pPr>
            <w:r>
              <w:rPr>
                <w:b/>
              </w:rPr>
              <w:t>14</w:t>
            </w:r>
          </w:p>
        </w:tc>
      </w:tr>
      <w:tr w:rsidR="000E3C5C" w14:paraId="2EF79904" w14:textId="77777777" w:rsidTr="005B2779">
        <w:trPr>
          <w:trHeight w:val="273"/>
        </w:trPr>
        <w:tc>
          <w:tcPr>
            <w:tcW w:w="5322" w:type="dxa"/>
            <w:gridSpan w:val="2"/>
            <w:tcBorders>
              <w:top w:val="single" w:sz="4" w:space="0" w:color="auto"/>
              <w:left w:val="single" w:sz="4" w:space="0" w:color="auto"/>
              <w:bottom w:val="single" w:sz="4" w:space="0" w:color="auto"/>
              <w:right w:val="single" w:sz="4" w:space="0" w:color="auto"/>
            </w:tcBorders>
          </w:tcPr>
          <w:p w14:paraId="4223D81E" w14:textId="77777777" w:rsidR="000E3C5C" w:rsidRDefault="000E3C5C" w:rsidP="00B34B89">
            <w:pPr>
              <w:snapToGrid w:val="0"/>
              <w:jc w:val="right"/>
              <w:rPr>
                <w:b/>
              </w:rPr>
            </w:pPr>
            <w:r>
              <w:rPr>
                <w:b/>
                <w:sz w:val="22"/>
                <w:szCs w:val="22"/>
              </w:rPr>
              <w:t>ПЕРВЫЙ КУРС</w:t>
            </w:r>
          </w:p>
        </w:tc>
        <w:tc>
          <w:tcPr>
            <w:tcW w:w="708" w:type="dxa"/>
            <w:tcBorders>
              <w:top w:val="single" w:sz="4" w:space="0" w:color="auto"/>
              <w:left w:val="single" w:sz="4" w:space="0" w:color="auto"/>
              <w:bottom w:val="single" w:sz="4" w:space="0" w:color="auto"/>
              <w:right w:val="single" w:sz="4" w:space="0" w:color="auto"/>
            </w:tcBorders>
          </w:tcPr>
          <w:p w14:paraId="7426CDAA" w14:textId="77777777" w:rsidR="000E3C5C" w:rsidRDefault="000E3C5C" w:rsidP="0099651A">
            <w:pPr>
              <w:snapToGrid w:val="0"/>
              <w:jc w:val="center"/>
              <w:rPr>
                <w:b/>
              </w:rPr>
            </w:pPr>
            <w:r>
              <w:rPr>
                <w:b/>
              </w:rPr>
              <w:t>144</w:t>
            </w:r>
          </w:p>
        </w:tc>
        <w:tc>
          <w:tcPr>
            <w:tcW w:w="709" w:type="dxa"/>
            <w:tcBorders>
              <w:top w:val="single" w:sz="4" w:space="0" w:color="auto"/>
              <w:left w:val="single" w:sz="4" w:space="0" w:color="auto"/>
              <w:bottom w:val="single" w:sz="4" w:space="0" w:color="auto"/>
              <w:right w:val="single" w:sz="4" w:space="0" w:color="auto"/>
            </w:tcBorders>
            <w:shd w:val="clear" w:color="auto" w:fill="E6E6E6"/>
          </w:tcPr>
          <w:p w14:paraId="0FACD9A3" w14:textId="77777777" w:rsidR="000E3C5C" w:rsidRDefault="000E3C5C" w:rsidP="0099651A">
            <w:pPr>
              <w:jc w:val="center"/>
              <w:rPr>
                <w:b/>
              </w:rPr>
            </w:pPr>
            <w:r>
              <w:rPr>
                <w:b/>
              </w:rPr>
              <w:t>116</w:t>
            </w:r>
          </w:p>
        </w:tc>
        <w:tc>
          <w:tcPr>
            <w:tcW w:w="992" w:type="dxa"/>
            <w:tcBorders>
              <w:top w:val="single" w:sz="4" w:space="0" w:color="auto"/>
              <w:left w:val="single" w:sz="4" w:space="0" w:color="auto"/>
              <w:bottom w:val="single" w:sz="4" w:space="0" w:color="auto"/>
              <w:right w:val="single" w:sz="4" w:space="0" w:color="auto"/>
            </w:tcBorders>
          </w:tcPr>
          <w:p w14:paraId="752604D3" w14:textId="77777777" w:rsidR="000E3C5C" w:rsidRDefault="000E3C5C" w:rsidP="00C12BAC">
            <w:pPr>
              <w:jc w:val="center"/>
              <w:rPr>
                <w:b/>
              </w:rPr>
            </w:pPr>
            <w:r>
              <w:rPr>
                <w:b/>
              </w:rPr>
              <w:t>34</w:t>
            </w:r>
          </w:p>
        </w:tc>
        <w:tc>
          <w:tcPr>
            <w:tcW w:w="993" w:type="dxa"/>
            <w:tcBorders>
              <w:top w:val="single" w:sz="4" w:space="0" w:color="auto"/>
              <w:left w:val="single" w:sz="4" w:space="0" w:color="auto"/>
              <w:bottom w:val="single" w:sz="4" w:space="0" w:color="auto"/>
              <w:right w:val="single" w:sz="4" w:space="0" w:color="auto"/>
            </w:tcBorders>
          </w:tcPr>
          <w:p w14:paraId="4E93FED9" w14:textId="77777777" w:rsidR="000E3C5C" w:rsidRDefault="000E3C5C" w:rsidP="00277847">
            <w:pPr>
              <w:jc w:val="center"/>
              <w:rPr>
                <w:b/>
              </w:rPr>
            </w:pPr>
            <w:r>
              <w:rPr>
                <w:b/>
              </w:rPr>
              <w:t>82</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1EA4AFC3" w14:textId="77777777" w:rsidR="000E3C5C" w:rsidRPr="00DE44B9" w:rsidRDefault="000E3C5C" w:rsidP="00B34B89">
            <w:pPr>
              <w:jc w:val="center"/>
              <w:rPr>
                <w:b/>
              </w:rPr>
            </w:pPr>
            <w:r>
              <w:rPr>
                <w:b/>
              </w:rPr>
              <w:t>28</w:t>
            </w:r>
          </w:p>
        </w:tc>
      </w:tr>
    </w:tbl>
    <w:p w14:paraId="6BB60BBD" w14:textId="77777777" w:rsidR="004839EF" w:rsidRDefault="004839EF">
      <w:pPr>
        <w:spacing w:after="200" w:line="276" w:lineRule="auto"/>
        <w:rPr>
          <w:b/>
        </w:rPr>
      </w:pPr>
      <w:r>
        <w:rPr>
          <w:b/>
        </w:rPr>
        <w:br w:type="page"/>
      </w:r>
    </w:p>
    <w:p w14:paraId="41ED30F8" w14:textId="77777777" w:rsidR="00FB3C14" w:rsidRPr="006A38EC" w:rsidRDefault="00FB3C14" w:rsidP="00FB3C14">
      <w:pPr>
        <w:widowControl w:val="0"/>
        <w:autoSpaceDE w:val="0"/>
        <w:autoSpaceDN w:val="0"/>
        <w:adjustRightInd w:val="0"/>
        <w:ind w:firstLine="720"/>
        <w:jc w:val="both"/>
        <w:rPr>
          <w:b/>
        </w:rPr>
      </w:pPr>
      <w:r w:rsidRPr="00CA741F">
        <w:rPr>
          <w:b/>
        </w:rPr>
        <w:lastRenderedPageBreak/>
        <w:t>2.2. Рабочая программа курса</w:t>
      </w:r>
      <w:r>
        <w:rPr>
          <w:b/>
        </w:rPr>
        <w:t xml:space="preserve"> (Часть </w:t>
      </w:r>
      <w:r>
        <w:rPr>
          <w:b/>
          <w:lang w:val="en-US"/>
        </w:rPr>
        <w:t>I</w:t>
      </w:r>
      <w:r>
        <w:rPr>
          <w:b/>
        </w:rPr>
        <w:t>. Подготовительный курс)</w:t>
      </w:r>
    </w:p>
    <w:p w14:paraId="437C75BB" w14:textId="77777777" w:rsidR="00FB3C14" w:rsidRDefault="00FB3C14" w:rsidP="00FB3C14">
      <w:pPr>
        <w:widowControl w:val="0"/>
        <w:autoSpaceDE w:val="0"/>
        <w:autoSpaceDN w:val="0"/>
        <w:adjustRightInd w:val="0"/>
        <w:ind w:firstLine="720"/>
        <w:jc w:val="both"/>
        <w:rPr>
          <w:b/>
        </w:rPr>
      </w:pPr>
    </w:p>
    <w:p w14:paraId="18BD6665" w14:textId="77777777" w:rsidR="00FB3C14" w:rsidRPr="0024338E" w:rsidRDefault="00FB3C14" w:rsidP="00FB3C14">
      <w:pPr>
        <w:ind w:firstLine="708"/>
        <w:jc w:val="both"/>
        <w:rPr>
          <w:b/>
        </w:rPr>
      </w:pPr>
      <w:r w:rsidRPr="004F3FFE">
        <w:rPr>
          <w:b/>
        </w:rPr>
        <w:t xml:space="preserve">Тема 1. </w:t>
      </w:r>
      <w:r w:rsidR="00786E4F" w:rsidRPr="00786E4F">
        <w:rPr>
          <w:b/>
        </w:rPr>
        <w:t>Введение. Теоретические подходы к изучению истории</w:t>
      </w:r>
    </w:p>
    <w:p w14:paraId="350DF3E7" w14:textId="77777777" w:rsidR="00FB3C14" w:rsidRDefault="00FB3C14" w:rsidP="00FB3C14">
      <w:pPr>
        <w:ind w:firstLine="708"/>
        <w:jc w:val="both"/>
      </w:pPr>
    </w:p>
    <w:p w14:paraId="7352BC22" w14:textId="77777777" w:rsidR="001F4FBB" w:rsidRDefault="001F4FBB" w:rsidP="00FB3C14">
      <w:pPr>
        <w:ind w:firstLine="708"/>
        <w:jc w:val="both"/>
      </w:pPr>
      <w:r>
        <w:t xml:space="preserve">Предмет исторической науки. </w:t>
      </w:r>
      <w:r>
        <w:rPr>
          <w:sz w:val="23"/>
          <w:szCs w:val="23"/>
        </w:rPr>
        <w:t xml:space="preserve">Методология и теория исторической науки. </w:t>
      </w:r>
      <w:r w:rsidR="00FB3C14">
        <w:t>Возмо</w:t>
      </w:r>
      <w:r>
        <w:t>жные подходы к изучению истории.</w:t>
      </w:r>
      <w:r w:rsidR="00786E4F" w:rsidRPr="00786E4F">
        <w:t xml:space="preserve"> </w:t>
      </w:r>
      <w:r>
        <w:t>И</w:t>
      </w:r>
      <w:r w:rsidR="00786E4F">
        <w:t>сториографические направления и «школы». Российские исторические школы.</w:t>
      </w:r>
      <w:r w:rsidRPr="001F4FBB">
        <w:rPr>
          <w:sz w:val="23"/>
          <w:szCs w:val="23"/>
        </w:rPr>
        <w:t xml:space="preserve"> </w:t>
      </w:r>
      <w:r>
        <w:rPr>
          <w:sz w:val="23"/>
          <w:szCs w:val="23"/>
        </w:rPr>
        <w:t>История России — неотъемлемая часть всемирной истории.</w:t>
      </w:r>
    </w:p>
    <w:p w14:paraId="48084EAD" w14:textId="77777777" w:rsidR="00FB3C14" w:rsidRDefault="00FB3C14" w:rsidP="00FB3C14">
      <w:pPr>
        <w:ind w:firstLine="708"/>
        <w:jc w:val="both"/>
      </w:pPr>
      <w:r>
        <w:t xml:space="preserve">Основные виды исторических источников: письменные, устные, вещественные. Методологический инструментарий современной исторической науки. </w:t>
      </w:r>
    </w:p>
    <w:p w14:paraId="01BF131A" w14:textId="77777777" w:rsidR="00FB3C14" w:rsidRPr="004F3FFE" w:rsidRDefault="00FB3C14" w:rsidP="00FB3C14">
      <w:pPr>
        <w:jc w:val="center"/>
        <w:rPr>
          <w:i/>
          <w:iCs/>
        </w:rPr>
      </w:pPr>
    </w:p>
    <w:p w14:paraId="1A4C6E2A" w14:textId="77777777" w:rsidR="00FB3C14" w:rsidRPr="009762C0" w:rsidRDefault="00FB3C14" w:rsidP="00FB3C14">
      <w:pPr>
        <w:jc w:val="center"/>
      </w:pPr>
      <w:r w:rsidRPr="009762C0">
        <w:rPr>
          <w:iCs/>
        </w:rPr>
        <w:t>Рекомендуемая литература:</w:t>
      </w:r>
    </w:p>
    <w:p w14:paraId="012B1110" w14:textId="77777777" w:rsidR="00FB3C14" w:rsidRPr="001F4FBB" w:rsidRDefault="00FB3C14" w:rsidP="00FB3C14">
      <w:pPr>
        <w:ind w:firstLine="540"/>
        <w:jc w:val="both"/>
        <w:rPr>
          <w:highlight w:val="yellow"/>
        </w:rPr>
      </w:pPr>
    </w:p>
    <w:p w14:paraId="6C3A4816" w14:textId="77777777" w:rsidR="009762C0" w:rsidRPr="009762C0" w:rsidRDefault="00FB3C14" w:rsidP="00FA1669">
      <w:pPr>
        <w:pStyle w:val="af6"/>
        <w:numPr>
          <w:ilvl w:val="0"/>
          <w:numId w:val="5"/>
        </w:numPr>
        <w:ind w:left="0" w:firstLine="709"/>
        <w:jc w:val="both"/>
      </w:pPr>
      <w:r w:rsidRPr="009762C0">
        <w:rPr>
          <w:iCs/>
        </w:rPr>
        <w:t>История России: учебник / А.С. Орлов, В.А. Георгиев, Н.Г. Георгиева, Т.А. Сивохина. – 4-е изд., перераб. и</w:t>
      </w:r>
      <w:r w:rsidR="009762C0" w:rsidRPr="009762C0">
        <w:rPr>
          <w:iCs/>
        </w:rPr>
        <w:t xml:space="preserve"> доп. – Москва: Проспект, 2012.</w:t>
      </w:r>
    </w:p>
    <w:p w14:paraId="12EC5375" w14:textId="77777777" w:rsidR="004755FB" w:rsidRPr="004755FB" w:rsidRDefault="004755FB" w:rsidP="00FA1669">
      <w:pPr>
        <w:pStyle w:val="af6"/>
        <w:numPr>
          <w:ilvl w:val="0"/>
          <w:numId w:val="5"/>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0F4A57E5" w14:textId="77777777" w:rsidR="004755FB" w:rsidRPr="004755FB" w:rsidRDefault="004755FB" w:rsidP="00FA1669">
      <w:pPr>
        <w:pStyle w:val="af6"/>
        <w:numPr>
          <w:ilvl w:val="0"/>
          <w:numId w:val="5"/>
        </w:numPr>
        <w:ind w:left="0" w:firstLine="709"/>
        <w:jc w:val="both"/>
      </w:pPr>
      <w:r w:rsidRPr="004755FB">
        <w:t>Горинов М.М., Ляшенко Л.М. История России, часть I. От Древней Руси к императорской России (IX–XVIII вв.). – М., 1997.</w:t>
      </w:r>
    </w:p>
    <w:p w14:paraId="321A9BFF" w14:textId="77777777" w:rsidR="004755FB" w:rsidRPr="004755FB" w:rsidRDefault="004755FB" w:rsidP="00FA1669">
      <w:pPr>
        <w:pStyle w:val="af6"/>
        <w:numPr>
          <w:ilvl w:val="0"/>
          <w:numId w:val="5"/>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1DF5B21" w14:textId="77777777" w:rsidR="004755FB" w:rsidRPr="009762C0" w:rsidRDefault="004755FB" w:rsidP="00FA1669">
      <w:pPr>
        <w:pStyle w:val="af6"/>
        <w:widowControl w:val="0"/>
        <w:numPr>
          <w:ilvl w:val="0"/>
          <w:numId w:val="5"/>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0B7E47F" w14:textId="77777777" w:rsidR="009762C0" w:rsidRPr="009762C0" w:rsidRDefault="00327D98" w:rsidP="00FA1669">
      <w:pPr>
        <w:pStyle w:val="af6"/>
        <w:widowControl w:val="0"/>
        <w:numPr>
          <w:ilvl w:val="0"/>
          <w:numId w:val="5"/>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19C59802" w14:textId="77777777" w:rsidR="004755FB" w:rsidRPr="004755FB" w:rsidRDefault="004755FB" w:rsidP="00FA1669">
      <w:pPr>
        <w:pStyle w:val="af6"/>
        <w:numPr>
          <w:ilvl w:val="0"/>
          <w:numId w:val="5"/>
        </w:numPr>
        <w:ind w:left="0" w:firstLine="709"/>
        <w:jc w:val="both"/>
        <w:rPr>
          <w:iCs/>
        </w:rPr>
      </w:pPr>
      <w:r w:rsidRPr="004755FB">
        <w:rPr>
          <w:iCs/>
        </w:rPr>
        <w:t>Платонов С.Ф. Полный курс лекций по русской истории. – Петрозаводск, 1996.</w:t>
      </w:r>
    </w:p>
    <w:p w14:paraId="4C653D39" w14:textId="77777777" w:rsidR="003B5E0D" w:rsidRDefault="003B5E0D" w:rsidP="00FA1669">
      <w:pPr>
        <w:pStyle w:val="af6"/>
        <w:numPr>
          <w:ilvl w:val="0"/>
          <w:numId w:val="5"/>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9" w:history="1">
        <w:r w:rsidRPr="009762C0">
          <w:rPr>
            <w:rStyle w:val="a3"/>
            <w:color w:val="auto"/>
          </w:rPr>
          <w:t>https://biblioclub.ru/index.php?page=book&amp;id=251751</w:t>
        </w:r>
      </w:hyperlink>
      <w:r w:rsidRPr="009762C0">
        <w:t> (дата обращения: 26.02.2021). – ISBN 978-5-392-16311-3. – Текст : электронный.</w:t>
      </w:r>
    </w:p>
    <w:p w14:paraId="62EA8BE5" w14:textId="77777777" w:rsidR="004755FB" w:rsidRPr="004755FB" w:rsidRDefault="004755FB" w:rsidP="00FA1669">
      <w:pPr>
        <w:pStyle w:val="af6"/>
        <w:numPr>
          <w:ilvl w:val="0"/>
          <w:numId w:val="5"/>
        </w:numPr>
        <w:ind w:left="0" w:firstLine="709"/>
        <w:jc w:val="both"/>
        <w:rPr>
          <w:iCs/>
        </w:rPr>
      </w:pPr>
      <w:r w:rsidRPr="004755FB">
        <w:rPr>
          <w:iCs/>
        </w:rPr>
        <w:t>Соловьев С.М. История России с древнейших времен. В 18 томах. – М.: Голос, 1993.</w:t>
      </w:r>
    </w:p>
    <w:p w14:paraId="5B05C860" w14:textId="77777777" w:rsidR="00FB3C14" w:rsidRPr="001F4FBB" w:rsidRDefault="00FB3C14" w:rsidP="00FB3C14">
      <w:pPr>
        <w:widowControl w:val="0"/>
        <w:autoSpaceDE w:val="0"/>
        <w:autoSpaceDN w:val="0"/>
        <w:adjustRightInd w:val="0"/>
        <w:ind w:firstLine="720"/>
        <w:jc w:val="both"/>
        <w:rPr>
          <w:b/>
          <w:highlight w:val="yellow"/>
        </w:rPr>
      </w:pPr>
    </w:p>
    <w:p w14:paraId="07E4F234" w14:textId="77777777" w:rsidR="00FB3C14" w:rsidRPr="001F4FBB" w:rsidRDefault="00FB3C14" w:rsidP="00FB3C14">
      <w:pPr>
        <w:ind w:firstLine="720"/>
        <w:jc w:val="both"/>
        <w:rPr>
          <w:b/>
          <w:highlight w:val="yellow"/>
        </w:rPr>
      </w:pPr>
      <w:r w:rsidRPr="001F4FBB">
        <w:rPr>
          <w:b/>
        </w:rPr>
        <w:t xml:space="preserve">Тема 2. </w:t>
      </w:r>
      <w:r w:rsidR="001F4FBB" w:rsidRPr="005C636B">
        <w:rPr>
          <w:b/>
        </w:rPr>
        <w:t>Восточные славяне в VI - IX вв.</w:t>
      </w:r>
    </w:p>
    <w:p w14:paraId="752C7ADF" w14:textId="77777777" w:rsidR="00FB3C14" w:rsidRPr="001F4FBB" w:rsidRDefault="00FB3C14" w:rsidP="00FB3C14">
      <w:pPr>
        <w:ind w:firstLine="720"/>
        <w:jc w:val="both"/>
        <w:rPr>
          <w:highlight w:val="yellow"/>
        </w:rPr>
      </w:pPr>
    </w:p>
    <w:p w14:paraId="4672AFE0" w14:textId="77777777" w:rsidR="001F4FBB" w:rsidRPr="00E272A7" w:rsidRDefault="001F4FBB" w:rsidP="001F4FBB">
      <w:pPr>
        <w:ind w:firstLine="720"/>
        <w:jc w:val="both"/>
        <w:rPr>
          <w:b/>
        </w:rPr>
      </w:pPr>
      <w:r w:rsidRPr="00E272A7">
        <w:t>Периодизация истории России.</w:t>
      </w:r>
      <w:r w:rsidRPr="00E272A7">
        <w:rPr>
          <w:b/>
        </w:rPr>
        <w:t xml:space="preserve"> </w:t>
      </w:r>
    </w:p>
    <w:p w14:paraId="38D20FBF" w14:textId="77777777" w:rsidR="001F4FBB" w:rsidRPr="00E272A7" w:rsidRDefault="001F4FBB" w:rsidP="001F4FBB">
      <w:pPr>
        <w:ind w:firstLine="720"/>
        <w:jc w:val="both"/>
      </w:pPr>
      <w:r w:rsidRPr="00E272A7">
        <w:rPr>
          <w:sz w:val="23"/>
          <w:szCs w:val="23"/>
        </w:rPr>
        <w:t xml:space="preserve">Основные источники и литература по истории Восточных славян. Проблема этногенеза восточных славян. </w:t>
      </w:r>
      <w:r w:rsidR="00C011D5">
        <w:t>Геополитическое положение, природа и их влияние на характер исторического развития Руси.</w:t>
      </w:r>
      <w:r w:rsidRPr="00E272A7">
        <w:rPr>
          <w:sz w:val="23"/>
          <w:szCs w:val="23"/>
        </w:rPr>
        <w:t xml:space="preserve"> </w:t>
      </w:r>
      <w:r w:rsidRPr="00E272A7">
        <w:t xml:space="preserve">Территория расселения восточных славян в </w:t>
      </w:r>
      <w:r w:rsidRPr="00E272A7">
        <w:rPr>
          <w:lang w:val="en-US"/>
        </w:rPr>
        <w:t>VI</w:t>
      </w:r>
      <w:r w:rsidRPr="00E272A7">
        <w:t>-</w:t>
      </w:r>
      <w:r w:rsidRPr="00E272A7">
        <w:rPr>
          <w:lang w:val="en-US"/>
        </w:rPr>
        <w:t>IX</w:t>
      </w:r>
      <w:r w:rsidRPr="00E272A7">
        <w:t xml:space="preserve"> вв. Соседи восточных славян: лето-литовские, финно-угорские, тюркские племена и др. </w:t>
      </w:r>
    </w:p>
    <w:p w14:paraId="6DB2F763" w14:textId="77777777" w:rsidR="001F4FBB" w:rsidRPr="00E272A7" w:rsidRDefault="00E272A7" w:rsidP="001F4FBB">
      <w:pPr>
        <w:ind w:firstLine="720"/>
        <w:jc w:val="both"/>
      </w:pPr>
      <w:r w:rsidRPr="00E272A7">
        <w:t>Путь «из варяг в греки»</w:t>
      </w:r>
      <w:r w:rsidR="001F4FBB" w:rsidRPr="00E272A7">
        <w:t xml:space="preserve">. Новгород и Киев. Хозяйство славян. Община. Древние города Руси. Общественный строй. Славянское язычество. </w:t>
      </w:r>
    </w:p>
    <w:p w14:paraId="05C98B7A" w14:textId="77777777" w:rsidR="00B50895" w:rsidRPr="001F4FBB" w:rsidRDefault="00B50895" w:rsidP="00FB3C14">
      <w:pPr>
        <w:jc w:val="center"/>
        <w:rPr>
          <w:i/>
          <w:iCs/>
          <w:highlight w:val="yellow"/>
        </w:rPr>
      </w:pPr>
    </w:p>
    <w:p w14:paraId="1FF87A33" w14:textId="77777777" w:rsidR="004755FB" w:rsidRPr="009762C0" w:rsidRDefault="004755FB" w:rsidP="004755FB">
      <w:pPr>
        <w:jc w:val="center"/>
      </w:pPr>
      <w:r w:rsidRPr="009762C0">
        <w:rPr>
          <w:iCs/>
        </w:rPr>
        <w:t>Рекомендуемая литература:</w:t>
      </w:r>
    </w:p>
    <w:p w14:paraId="1A74B6D2" w14:textId="77777777" w:rsidR="004755FB" w:rsidRPr="001F4FBB" w:rsidRDefault="004755FB" w:rsidP="004755FB">
      <w:pPr>
        <w:ind w:firstLine="540"/>
        <w:jc w:val="both"/>
        <w:rPr>
          <w:highlight w:val="yellow"/>
        </w:rPr>
      </w:pPr>
    </w:p>
    <w:p w14:paraId="0A9643ED" w14:textId="77777777" w:rsidR="004755FB" w:rsidRPr="009762C0" w:rsidRDefault="004755FB" w:rsidP="00834EAD">
      <w:pPr>
        <w:pStyle w:val="af6"/>
        <w:numPr>
          <w:ilvl w:val="0"/>
          <w:numId w:val="6"/>
        </w:numPr>
        <w:ind w:left="0" w:firstLine="709"/>
        <w:jc w:val="both"/>
      </w:pPr>
      <w:r w:rsidRPr="009762C0">
        <w:rPr>
          <w:iCs/>
        </w:rPr>
        <w:lastRenderedPageBreak/>
        <w:t>История России: учебник / А.С. Орлов, В.А. Георгиев, Н.Г. Георгиева, Т.А. Сивохина. – 4-е изд., перераб. и доп. – Москва: Проспект, 2012.</w:t>
      </w:r>
    </w:p>
    <w:p w14:paraId="41B87FF6" w14:textId="77777777" w:rsidR="004755FB" w:rsidRPr="004755FB" w:rsidRDefault="004755FB" w:rsidP="00FA1669">
      <w:pPr>
        <w:pStyle w:val="af6"/>
        <w:numPr>
          <w:ilvl w:val="0"/>
          <w:numId w:val="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E11E84B" w14:textId="77777777" w:rsidR="004755FB" w:rsidRPr="004755FB" w:rsidRDefault="004755FB" w:rsidP="00FA1669">
      <w:pPr>
        <w:pStyle w:val="af6"/>
        <w:numPr>
          <w:ilvl w:val="0"/>
          <w:numId w:val="6"/>
        </w:numPr>
        <w:ind w:left="0" w:firstLine="709"/>
        <w:jc w:val="both"/>
      </w:pPr>
      <w:r w:rsidRPr="004755FB">
        <w:t>Горинов М.М., Ляшенко Л.М. История России, часть I. От Древней Руси к императорской России (IX–XVIII вв.). – М., 1997.</w:t>
      </w:r>
    </w:p>
    <w:p w14:paraId="70095C9C" w14:textId="77777777" w:rsidR="004755FB" w:rsidRPr="004755FB" w:rsidRDefault="004755FB" w:rsidP="00FA1669">
      <w:pPr>
        <w:pStyle w:val="af6"/>
        <w:numPr>
          <w:ilvl w:val="0"/>
          <w:numId w:val="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3232C4EF" w14:textId="77777777" w:rsidR="004755FB" w:rsidRPr="009762C0" w:rsidRDefault="004755FB" w:rsidP="00FA1669">
      <w:pPr>
        <w:pStyle w:val="af6"/>
        <w:widowControl w:val="0"/>
        <w:numPr>
          <w:ilvl w:val="0"/>
          <w:numId w:val="6"/>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1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0B9CCD4" w14:textId="77777777" w:rsidR="004755FB" w:rsidRPr="009762C0" w:rsidRDefault="004755FB" w:rsidP="00FA1669">
      <w:pPr>
        <w:pStyle w:val="af6"/>
        <w:widowControl w:val="0"/>
        <w:numPr>
          <w:ilvl w:val="0"/>
          <w:numId w:val="6"/>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52F3D035" w14:textId="77777777" w:rsidR="004755FB" w:rsidRPr="004755FB" w:rsidRDefault="004755FB" w:rsidP="00FA1669">
      <w:pPr>
        <w:pStyle w:val="af6"/>
        <w:numPr>
          <w:ilvl w:val="0"/>
          <w:numId w:val="6"/>
        </w:numPr>
        <w:ind w:left="0" w:firstLine="709"/>
        <w:jc w:val="both"/>
        <w:rPr>
          <w:iCs/>
        </w:rPr>
      </w:pPr>
      <w:r w:rsidRPr="004755FB">
        <w:rPr>
          <w:iCs/>
        </w:rPr>
        <w:t>Платонов С.Ф. Полный курс лекций по русской истории. – Петрозаводск, 1996.</w:t>
      </w:r>
    </w:p>
    <w:p w14:paraId="6E87705F" w14:textId="34270FA0" w:rsidR="004755FB" w:rsidRDefault="004755FB" w:rsidP="00FA1669">
      <w:pPr>
        <w:pStyle w:val="af6"/>
        <w:numPr>
          <w:ilvl w:val="0"/>
          <w:numId w:val="6"/>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11" w:history="1">
        <w:r w:rsidRPr="009762C0">
          <w:rPr>
            <w:rStyle w:val="a3"/>
            <w:color w:val="auto"/>
          </w:rPr>
          <w:t>https://biblioclub.ru/index.php?page=book&amp;id=251751</w:t>
        </w:r>
      </w:hyperlink>
      <w:r w:rsidRPr="009762C0">
        <w:t> (дата обращения: 26.02.2021). – ISBN 978-5-392-16311-3. – Текст: электронный.</w:t>
      </w:r>
    </w:p>
    <w:p w14:paraId="5CEED4A9" w14:textId="77777777" w:rsidR="004755FB" w:rsidRPr="004755FB" w:rsidRDefault="004755FB" w:rsidP="00FA1669">
      <w:pPr>
        <w:pStyle w:val="af6"/>
        <w:numPr>
          <w:ilvl w:val="0"/>
          <w:numId w:val="6"/>
        </w:numPr>
        <w:ind w:left="0" w:firstLine="709"/>
        <w:jc w:val="both"/>
        <w:rPr>
          <w:iCs/>
        </w:rPr>
      </w:pPr>
      <w:r w:rsidRPr="004755FB">
        <w:rPr>
          <w:iCs/>
        </w:rPr>
        <w:t>Соловьев С.М. История России с древнейших времен. В 18 томах. – М.: Голос, 1993.</w:t>
      </w:r>
    </w:p>
    <w:p w14:paraId="516143D1" w14:textId="77777777" w:rsidR="004755FB" w:rsidRDefault="004755FB" w:rsidP="004755FB">
      <w:pPr>
        <w:pStyle w:val="af6"/>
        <w:ind w:left="709"/>
        <w:jc w:val="both"/>
      </w:pPr>
    </w:p>
    <w:p w14:paraId="1B737C66" w14:textId="77777777" w:rsidR="00FB3C14" w:rsidRPr="005C636B" w:rsidRDefault="00FB3C14" w:rsidP="00FB3C14">
      <w:pPr>
        <w:ind w:firstLine="720"/>
        <w:jc w:val="both"/>
        <w:rPr>
          <w:b/>
        </w:rPr>
      </w:pPr>
      <w:r w:rsidRPr="005C636B">
        <w:rPr>
          <w:b/>
          <w:bCs/>
        </w:rPr>
        <w:t xml:space="preserve">Тема 3. </w:t>
      </w:r>
      <w:r w:rsidR="005C636B" w:rsidRPr="005C636B">
        <w:rPr>
          <w:b/>
        </w:rPr>
        <w:t>Образование и расцвет Древнерусского государства</w:t>
      </w:r>
    </w:p>
    <w:p w14:paraId="387815DE" w14:textId="77777777" w:rsidR="00FB3C14" w:rsidRPr="001F4FBB" w:rsidRDefault="00FB3C14" w:rsidP="00FB3C14">
      <w:pPr>
        <w:ind w:firstLine="720"/>
        <w:jc w:val="both"/>
        <w:rPr>
          <w:highlight w:val="yellow"/>
        </w:rPr>
      </w:pPr>
    </w:p>
    <w:p w14:paraId="71EBC40E" w14:textId="77777777" w:rsidR="001F4FBB" w:rsidRPr="00012CA4" w:rsidRDefault="001F4FBB" w:rsidP="001F4FBB">
      <w:pPr>
        <w:ind w:firstLine="720"/>
        <w:jc w:val="both"/>
      </w:pPr>
      <w:r>
        <w:rPr>
          <w:sz w:val="23"/>
          <w:szCs w:val="23"/>
        </w:rPr>
        <w:t>Основные источники и литература по истории Древней Руси</w:t>
      </w:r>
      <w:r w:rsidRPr="00012CA4">
        <w:rPr>
          <w:sz w:val="23"/>
          <w:szCs w:val="23"/>
        </w:rPr>
        <w:t>.</w:t>
      </w:r>
      <w:r w:rsidRPr="00012CA4">
        <w:t xml:space="preserve"> </w:t>
      </w:r>
      <w:r w:rsidR="005C636B" w:rsidRPr="00012CA4">
        <w:t>Повесть</w:t>
      </w:r>
      <w:r w:rsidR="005C636B">
        <w:t xml:space="preserve"> временных лет </w:t>
      </w:r>
      <w:r w:rsidR="005C636B" w:rsidRPr="00012CA4">
        <w:t>как основной исторический источник по древнейшей истории Руси.</w:t>
      </w:r>
      <w:r w:rsidR="00012CA4" w:rsidRPr="00012CA4">
        <w:t xml:space="preserve"> </w:t>
      </w:r>
      <w:r w:rsidRPr="00012CA4">
        <w:t>Дискуссия «норманистов» и «антинорманистов» о происхождении древнерусского государства, древнерусской народности и понятия «</w:t>
      </w:r>
      <w:r w:rsidR="00FB18C1">
        <w:t>Р</w:t>
      </w:r>
      <w:r w:rsidRPr="00012CA4">
        <w:t xml:space="preserve">усь». </w:t>
      </w:r>
    </w:p>
    <w:p w14:paraId="7CCD4831" w14:textId="77777777" w:rsidR="00012CA4" w:rsidRPr="00012CA4" w:rsidRDefault="00012CA4" w:rsidP="00012CA4">
      <w:pPr>
        <w:ind w:firstLine="720"/>
        <w:jc w:val="both"/>
      </w:pPr>
      <w:r w:rsidRPr="00012CA4">
        <w:t xml:space="preserve">Первые киевские князья. </w:t>
      </w:r>
      <w:r w:rsidRPr="00012CA4">
        <w:rPr>
          <w:sz w:val="23"/>
          <w:szCs w:val="23"/>
        </w:rPr>
        <w:t>Принятие христианства на Руси, его историческое значение. Эволюция восточнославянской государственности в XI-XII вв.</w:t>
      </w:r>
      <w:r w:rsidRPr="00012CA4">
        <w:t xml:space="preserve"> Древняя Русь и кочевники</w:t>
      </w:r>
      <w:r w:rsidRPr="00012CA4">
        <w:rPr>
          <w:sz w:val="23"/>
          <w:szCs w:val="23"/>
        </w:rPr>
        <w:t>. Отношения Руси с Западной Европой.</w:t>
      </w:r>
      <w:r w:rsidRPr="00012CA4">
        <w:t xml:space="preserve"> «Русская Правда». «Правда Ярославичей». </w:t>
      </w:r>
    </w:p>
    <w:p w14:paraId="6A576A6C" w14:textId="77777777" w:rsidR="003B0E5B" w:rsidRPr="001F4FBB" w:rsidRDefault="003B0E5B" w:rsidP="00FB3C14">
      <w:pPr>
        <w:ind w:firstLine="720"/>
        <w:jc w:val="both"/>
        <w:rPr>
          <w:highlight w:val="yellow"/>
        </w:rPr>
      </w:pPr>
    </w:p>
    <w:p w14:paraId="369A9D5B" w14:textId="77777777" w:rsidR="004755FB" w:rsidRPr="009762C0" w:rsidRDefault="004755FB" w:rsidP="004755FB">
      <w:pPr>
        <w:jc w:val="center"/>
      </w:pPr>
      <w:r w:rsidRPr="009762C0">
        <w:rPr>
          <w:iCs/>
        </w:rPr>
        <w:t>Рекомендуемая литература:</w:t>
      </w:r>
    </w:p>
    <w:p w14:paraId="64938A04" w14:textId="77777777" w:rsidR="004755FB" w:rsidRPr="001F4FBB" w:rsidRDefault="004755FB" w:rsidP="004755FB">
      <w:pPr>
        <w:ind w:firstLine="540"/>
        <w:jc w:val="both"/>
        <w:rPr>
          <w:highlight w:val="yellow"/>
        </w:rPr>
      </w:pPr>
    </w:p>
    <w:p w14:paraId="0B22B31E" w14:textId="77777777" w:rsidR="004755FB" w:rsidRPr="009762C0" w:rsidRDefault="004755FB" w:rsidP="00FA1669">
      <w:pPr>
        <w:pStyle w:val="af6"/>
        <w:numPr>
          <w:ilvl w:val="0"/>
          <w:numId w:val="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D3E3C72" w14:textId="77777777" w:rsidR="004755FB" w:rsidRPr="004755FB" w:rsidRDefault="004755FB" w:rsidP="00FA1669">
      <w:pPr>
        <w:pStyle w:val="af6"/>
        <w:numPr>
          <w:ilvl w:val="0"/>
          <w:numId w:val="7"/>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67A1C43E" w14:textId="77777777" w:rsidR="004755FB" w:rsidRPr="004755FB" w:rsidRDefault="004755FB" w:rsidP="00FA1669">
      <w:pPr>
        <w:pStyle w:val="af6"/>
        <w:numPr>
          <w:ilvl w:val="0"/>
          <w:numId w:val="7"/>
        </w:numPr>
        <w:ind w:left="0" w:firstLine="709"/>
        <w:jc w:val="both"/>
      </w:pPr>
      <w:r w:rsidRPr="004755FB">
        <w:t>Горинов М.М., Ляшенко Л.М. История России, часть I. От Древней Руси к императорской России (IX–XVIII вв.). – М., 1997.</w:t>
      </w:r>
    </w:p>
    <w:p w14:paraId="43F26EC4" w14:textId="77777777" w:rsidR="004755FB" w:rsidRPr="004755FB" w:rsidRDefault="004755FB" w:rsidP="00FA1669">
      <w:pPr>
        <w:pStyle w:val="af6"/>
        <w:numPr>
          <w:ilvl w:val="0"/>
          <w:numId w:val="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69032CA" w14:textId="77777777" w:rsidR="004755FB" w:rsidRPr="009762C0" w:rsidRDefault="004755FB" w:rsidP="00FA1669">
      <w:pPr>
        <w:pStyle w:val="af6"/>
        <w:widowControl w:val="0"/>
        <w:numPr>
          <w:ilvl w:val="0"/>
          <w:numId w:val="7"/>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12" w:history="1">
        <w:r w:rsidRPr="009762C0">
          <w:rPr>
            <w:rStyle w:val="a3"/>
            <w:color w:val="auto"/>
          </w:rPr>
          <w:t>https://biblioclub.ru/index.php?page=book&amp;id=576693</w:t>
        </w:r>
      </w:hyperlink>
      <w:r w:rsidRPr="009762C0">
        <w:t xml:space="preserve"> (дата обращения: 17.02.2021). – </w:t>
      </w:r>
      <w:r w:rsidRPr="009762C0">
        <w:lastRenderedPageBreak/>
        <w:t>Библиогр. в кн. – ISBN 978-5-7782-3409-3. – Текст: электронный.</w:t>
      </w:r>
    </w:p>
    <w:p w14:paraId="24F94434" w14:textId="77777777" w:rsidR="004755FB" w:rsidRPr="009762C0" w:rsidRDefault="004755FB" w:rsidP="00FA1669">
      <w:pPr>
        <w:pStyle w:val="af6"/>
        <w:widowControl w:val="0"/>
        <w:numPr>
          <w:ilvl w:val="0"/>
          <w:numId w:val="7"/>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09BA4A0C" w14:textId="77777777" w:rsidR="004755FB" w:rsidRPr="004755FB" w:rsidRDefault="004755FB" w:rsidP="00FA1669">
      <w:pPr>
        <w:pStyle w:val="af6"/>
        <w:numPr>
          <w:ilvl w:val="0"/>
          <w:numId w:val="7"/>
        </w:numPr>
        <w:ind w:left="0" w:firstLine="709"/>
        <w:jc w:val="both"/>
        <w:rPr>
          <w:iCs/>
        </w:rPr>
      </w:pPr>
      <w:r w:rsidRPr="004755FB">
        <w:rPr>
          <w:iCs/>
        </w:rPr>
        <w:t>Платонов С.Ф. Полный курс лекций по русской истории. – Петрозаводск, 1996.</w:t>
      </w:r>
    </w:p>
    <w:p w14:paraId="4AB768F4" w14:textId="77777777" w:rsidR="004755FB" w:rsidRDefault="004755FB" w:rsidP="00FA1669">
      <w:pPr>
        <w:pStyle w:val="af6"/>
        <w:numPr>
          <w:ilvl w:val="0"/>
          <w:numId w:val="7"/>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13" w:history="1">
        <w:r w:rsidRPr="009762C0">
          <w:rPr>
            <w:rStyle w:val="a3"/>
            <w:color w:val="auto"/>
          </w:rPr>
          <w:t>https://biblioclub.ru/index.php?page=book&amp;id=251751</w:t>
        </w:r>
      </w:hyperlink>
      <w:r w:rsidRPr="009762C0">
        <w:t> (дата обращения: 26.02.2021). – ISBN 978-5-392-16311-3. – Текст : электронный.</w:t>
      </w:r>
    </w:p>
    <w:p w14:paraId="79423420" w14:textId="77777777" w:rsidR="004755FB" w:rsidRPr="004755FB" w:rsidRDefault="004755FB" w:rsidP="00FA1669">
      <w:pPr>
        <w:pStyle w:val="af6"/>
        <w:numPr>
          <w:ilvl w:val="0"/>
          <w:numId w:val="7"/>
        </w:numPr>
        <w:ind w:left="0" w:firstLine="709"/>
        <w:jc w:val="both"/>
        <w:rPr>
          <w:iCs/>
        </w:rPr>
      </w:pPr>
      <w:r w:rsidRPr="004755FB">
        <w:rPr>
          <w:iCs/>
        </w:rPr>
        <w:t>Соловьев С.М. История России с древнейших времен. В 18 томах. – М.: Голос, 1993.</w:t>
      </w:r>
    </w:p>
    <w:p w14:paraId="7BD6A782" w14:textId="77777777" w:rsidR="00FB3C14" w:rsidRPr="001F4FBB" w:rsidRDefault="00FB3C14" w:rsidP="00FB3C14">
      <w:pPr>
        <w:ind w:firstLine="720"/>
        <w:jc w:val="both"/>
        <w:rPr>
          <w:b/>
          <w:highlight w:val="yellow"/>
        </w:rPr>
      </w:pPr>
    </w:p>
    <w:p w14:paraId="74E5180A" w14:textId="77777777" w:rsidR="00FB3C14" w:rsidRPr="00012CA4" w:rsidRDefault="00FB3C14" w:rsidP="00FB3C14">
      <w:pPr>
        <w:ind w:firstLine="720"/>
        <w:jc w:val="both"/>
        <w:rPr>
          <w:b/>
        </w:rPr>
      </w:pPr>
      <w:r w:rsidRPr="00012CA4">
        <w:rPr>
          <w:b/>
        </w:rPr>
        <w:t xml:space="preserve">Тема 4. </w:t>
      </w:r>
      <w:r w:rsidR="00012CA4" w:rsidRPr="00012CA4">
        <w:rPr>
          <w:b/>
        </w:rPr>
        <w:t>Политическая раздробленность Древней Руси в XII–XIII вв.</w:t>
      </w:r>
    </w:p>
    <w:p w14:paraId="13D8348B" w14:textId="77777777" w:rsidR="00DE44B9" w:rsidRPr="001F4FBB" w:rsidRDefault="00DE44B9" w:rsidP="00FB3C14">
      <w:pPr>
        <w:ind w:firstLine="720"/>
        <w:jc w:val="both"/>
        <w:rPr>
          <w:b/>
          <w:highlight w:val="yellow"/>
        </w:rPr>
      </w:pPr>
    </w:p>
    <w:p w14:paraId="6864642D" w14:textId="77777777" w:rsidR="006A2546" w:rsidRPr="00A11699" w:rsidRDefault="00A11699" w:rsidP="006A2546">
      <w:pPr>
        <w:ind w:firstLine="720"/>
        <w:jc w:val="both"/>
      </w:pPr>
      <w:bookmarkStart w:id="0" w:name="OLE_LINK1"/>
      <w:bookmarkEnd w:id="0"/>
      <w:r>
        <w:t xml:space="preserve">Политическая </w:t>
      </w:r>
      <w:r w:rsidRPr="00A11699">
        <w:t xml:space="preserve">раздробленность: </w:t>
      </w:r>
      <w:r w:rsidRPr="00A11699">
        <w:rPr>
          <w:rFonts w:eastAsiaTheme="minorHAnsi"/>
          <w:lang w:eastAsia="en-US"/>
        </w:rPr>
        <w:t>причины, проявления и последствия</w:t>
      </w:r>
      <w:r w:rsidR="006A2546" w:rsidRPr="00A11699">
        <w:t xml:space="preserve">. </w:t>
      </w:r>
      <w:r w:rsidR="006A2546" w:rsidRPr="00A11699">
        <w:rPr>
          <w:bCs/>
        </w:rPr>
        <w:t xml:space="preserve">Владимиро-Суздальское княжество. Галицко-Волынское княжество. Новгородская боярская республика. </w:t>
      </w:r>
    </w:p>
    <w:p w14:paraId="6E640E94" w14:textId="77777777" w:rsidR="00391E9E" w:rsidRDefault="00012CA4" w:rsidP="00A11699">
      <w:pPr>
        <w:ind w:firstLine="720"/>
        <w:jc w:val="both"/>
      </w:pPr>
      <w:r w:rsidRPr="00A11699">
        <w:t xml:space="preserve">Монголо-татарское </w:t>
      </w:r>
      <w:r w:rsidR="00A11699" w:rsidRPr="00A11699">
        <w:t xml:space="preserve">нашествие на Русь. </w:t>
      </w:r>
      <w:r w:rsidR="00A11699" w:rsidRPr="00A11699">
        <w:rPr>
          <w:sz w:val="23"/>
          <w:szCs w:val="23"/>
        </w:rPr>
        <w:t xml:space="preserve">Борьба с агрессией крестоносцев. Невская битва и Ледовое побоище. </w:t>
      </w:r>
      <w:r w:rsidRPr="00A11699">
        <w:t>Духовный и цивилизационный выбор Великого князя Александра Ярославича. Русские земли и Золотая Орда. Перемещение политического центра: Киев – Владимир – Москва.</w:t>
      </w:r>
    </w:p>
    <w:p w14:paraId="0F9023C1" w14:textId="77777777" w:rsidR="00012CA4" w:rsidRPr="00A11699" w:rsidRDefault="00391E9E" w:rsidP="00A11699">
      <w:pPr>
        <w:ind w:firstLine="720"/>
        <w:jc w:val="both"/>
      </w:pPr>
      <w:r>
        <w:t>Развитие культуры. Архитектура. Летописание. Влияние христианства на культуру Древней Руси.</w:t>
      </w:r>
      <w:r w:rsidR="00012CA4" w:rsidRPr="00A11699">
        <w:t xml:space="preserve"> </w:t>
      </w:r>
    </w:p>
    <w:p w14:paraId="27B84A74" w14:textId="77777777" w:rsidR="00A255CD" w:rsidRDefault="00A255CD" w:rsidP="00A255CD">
      <w:pPr>
        <w:jc w:val="center"/>
        <w:rPr>
          <w:i/>
          <w:iCs/>
          <w:highlight w:val="yellow"/>
        </w:rPr>
      </w:pPr>
    </w:p>
    <w:p w14:paraId="640D057A" w14:textId="77777777" w:rsidR="004755FB" w:rsidRPr="009762C0" w:rsidRDefault="004755FB" w:rsidP="004755FB">
      <w:pPr>
        <w:jc w:val="center"/>
      </w:pPr>
      <w:r w:rsidRPr="009762C0">
        <w:rPr>
          <w:iCs/>
        </w:rPr>
        <w:t>Рекомендуемая литература:</w:t>
      </w:r>
    </w:p>
    <w:p w14:paraId="62980225" w14:textId="77777777" w:rsidR="004755FB" w:rsidRPr="001F4FBB" w:rsidRDefault="004755FB" w:rsidP="004755FB">
      <w:pPr>
        <w:ind w:firstLine="540"/>
        <w:jc w:val="both"/>
        <w:rPr>
          <w:highlight w:val="yellow"/>
        </w:rPr>
      </w:pPr>
    </w:p>
    <w:p w14:paraId="7C9723B3" w14:textId="77777777" w:rsidR="004755FB" w:rsidRPr="009762C0" w:rsidRDefault="004755FB" w:rsidP="00FA1669">
      <w:pPr>
        <w:pStyle w:val="af6"/>
        <w:numPr>
          <w:ilvl w:val="0"/>
          <w:numId w:val="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D417733" w14:textId="77777777" w:rsidR="004755FB" w:rsidRPr="004755FB" w:rsidRDefault="004755FB" w:rsidP="00FA1669">
      <w:pPr>
        <w:pStyle w:val="af6"/>
        <w:numPr>
          <w:ilvl w:val="0"/>
          <w:numId w:val="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6386AC07" w14:textId="77777777" w:rsidR="004755FB" w:rsidRPr="004755FB" w:rsidRDefault="004755FB" w:rsidP="00FA1669">
      <w:pPr>
        <w:pStyle w:val="af6"/>
        <w:numPr>
          <w:ilvl w:val="0"/>
          <w:numId w:val="8"/>
        </w:numPr>
        <w:ind w:left="0" w:firstLine="709"/>
        <w:jc w:val="both"/>
      </w:pPr>
      <w:r w:rsidRPr="004755FB">
        <w:t>Горинов М.М., Ляшенко Л.М. История России, часть I. От Древней Руси к императорской России (IX–XVIII вв.). – М., 1997.</w:t>
      </w:r>
    </w:p>
    <w:p w14:paraId="408273D7" w14:textId="77777777" w:rsidR="004755FB" w:rsidRPr="004755FB" w:rsidRDefault="004755FB" w:rsidP="00FA1669">
      <w:pPr>
        <w:pStyle w:val="af6"/>
        <w:numPr>
          <w:ilvl w:val="0"/>
          <w:numId w:val="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7A2DD23" w14:textId="77777777" w:rsidR="004755FB" w:rsidRPr="009762C0" w:rsidRDefault="004755FB" w:rsidP="00FA1669">
      <w:pPr>
        <w:pStyle w:val="af6"/>
        <w:widowControl w:val="0"/>
        <w:numPr>
          <w:ilvl w:val="0"/>
          <w:numId w:val="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1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E0A8657" w14:textId="77777777" w:rsidR="004755FB" w:rsidRPr="009762C0" w:rsidRDefault="004755FB" w:rsidP="00FA1669">
      <w:pPr>
        <w:pStyle w:val="af6"/>
        <w:widowControl w:val="0"/>
        <w:numPr>
          <w:ilvl w:val="0"/>
          <w:numId w:val="8"/>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24D0B6C3" w14:textId="77777777" w:rsidR="004755FB" w:rsidRPr="004755FB" w:rsidRDefault="004755FB" w:rsidP="00FA1669">
      <w:pPr>
        <w:pStyle w:val="af6"/>
        <w:numPr>
          <w:ilvl w:val="0"/>
          <w:numId w:val="8"/>
        </w:numPr>
        <w:ind w:left="0" w:firstLine="709"/>
        <w:jc w:val="both"/>
        <w:rPr>
          <w:iCs/>
        </w:rPr>
      </w:pPr>
      <w:r w:rsidRPr="004755FB">
        <w:rPr>
          <w:iCs/>
        </w:rPr>
        <w:t>Платонов С.Ф. Полный курс лекций по русской истории. – Петрозаводск, 1996.</w:t>
      </w:r>
    </w:p>
    <w:p w14:paraId="760013C1" w14:textId="77777777" w:rsidR="004755FB" w:rsidRDefault="004755FB" w:rsidP="00FA1669">
      <w:pPr>
        <w:pStyle w:val="af6"/>
        <w:numPr>
          <w:ilvl w:val="0"/>
          <w:numId w:val="8"/>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15" w:history="1">
        <w:r w:rsidRPr="009762C0">
          <w:rPr>
            <w:rStyle w:val="a3"/>
            <w:color w:val="auto"/>
          </w:rPr>
          <w:t>https://biblioclub.ru/index.php?page=book&amp;id=251751</w:t>
        </w:r>
      </w:hyperlink>
      <w:r w:rsidRPr="009762C0">
        <w:t> (дата обращения: 26.02.2021). – ISBN 978-5-392-16311-3. – Текст : электронный.</w:t>
      </w:r>
    </w:p>
    <w:p w14:paraId="7C02C6CD" w14:textId="77777777" w:rsidR="004755FB" w:rsidRPr="004755FB" w:rsidRDefault="004755FB" w:rsidP="00FA1669">
      <w:pPr>
        <w:pStyle w:val="af6"/>
        <w:numPr>
          <w:ilvl w:val="0"/>
          <w:numId w:val="8"/>
        </w:numPr>
        <w:ind w:left="0" w:firstLine="709"/>
        <w:jc w:val="both"/>
        <w:rPr>
          <w:iCs/>
        </w:rPr>
      </w:pPr>
      <w:r w:rsidRPr="004755FB">
        <w:rPr>
          <w:iCs/>
        </w:rPr>
        <w:lastRenderedPageBreak/>
        <w:t>Соловьев С.М. История России с древнейших времен. В 18 томах. – М.: Голос, 1993.</w:t>
      </w:r>
    </w:p>
    <w:p w14:paraId="119191B3" w14:textId="77777777" w:rsidR="00A47AA3" w:rsidRPr="001F4FBB" w:rsidRDefault="00A47AA3" w:rsidP="00FB3C14">
      <w:pPr>
        <w:ind w:firstLine="708"/>
        <w:jc w:val="both"/>
        <w:rPr>
          <w:b/>
          <w:bCs/>
          <w:highlight w:val="yellow"/>
        </w:rPr>
      </w:pPr>
    </w:p>
    <w:p w14:paraId="188F30CF" w14:textId="77777777" w:rsidR="00FB3C14" w:rsidRPr="00A11699" w:rsidRDefault="00FB3C14" w:rsidP="00A11699">
      <w:pPr>
        <w:ind w:firstLine="708"/>
        <w:jc w:val="both"/>
        <w:rPr>
          <w:b/>
        </w:rPr>
      </w:pPr>
      <w:r w:rsidRPr="00A11699">
        <w:rPr>
          <w:b/>
          <w:bCs/>
        </w:rPr>
        <w:t xml:space="preserve">Тема </w:t>
      </w:r>
      <w:r w:rsidR="00A11699" w:rsidRPr="00A11699">
        <w:rPr>
          <w:b/>
          <w:bCs/>
        </w:rPr>
        <w:t>5</w:t>
      </w:r>
      <w:r w:rsidRPr="00A11699">
        <w:rPr>
          <w:b/>
          <w:bCs/>
        </w:rPr>
        <w:t xml:space="preserve">. </w:t>
      </w:r>
      <w:r w:rsidR="00A11699" w:rsidRPr="00A11699">
        <w:rPr>
          <w:b/>
        </w:rPr>
        <w:t>Образование Российского централизованного государства</w:t>
      </w:r>
    </w:p>
    <w:p w14:paraId="48503231" w14:textId="77777777" w:rsidR="00A11699" w:rsidRDefault="00A11699" w:rsidP="00A11699">
      <w:pPr>
        <w:rPr>
          <w:highlight w:val="yellow"/>
        </w:rPr>
      </w:pPr>
    </w:p>
    <w:p w14:paraId="47A25618" w14:textId="77777777" w:rsidR="00A255CD" w:rsidRPr="00A255CD" w:rsidRDefault="00A255CD" w:rsidP="00A255CD">
      <w:pPr>
        <w:ind w:firstLine="720"/>
        <w:jc w:val="both"/>
        <w:rPr>
          <w:sz w:val="32"/>
        </w:rPr>
      </w:pPr>
      <w:r w:rsidRPr="00A255CD">
        <w:t xml:space="preserve">Начало объединения русских земель. Возвышение Москвы. Основные этапы объединения. Князь Дмитрий Донской. Куликовская битва. </w:t>
      </w:r>
      <w:r w:rsidRPr="00A255CD">
        <w:rPr>
          <w:rFonts w:eastAsiaTheme="minorHAnsi"/>
          <w:szCs w:val="20"/>
          <w:lang w:eastAsia="en-US"/>
        </w:rPr>
        <w:t xml:space="preserve">Политика князя Василия </w:t>
      </w:r>
      <w:r w:rsidRPr="00A255CD">
        <w:rPr>
          <w:rFonts w:eastAsiaTheme="minorHAnsi"/>
          <w:szCs w:val="20"/>
          <w:lang w:val="en-US" w:eastAsia="en-US"/>
        </w:rPr>
        <w:t>II</w:t>
      </w:r>
      <w:r w:rsidRPr="00A255CD">
        <w:rPr>
          <w:rFonts w:eastAsiaTheme="minorHAnsi"/>
          <w:szCs w:val="20"/>
          <w:lang w:eastAsia="en-US"/>
        </w:rPr>
        <w:t xml:space="preserve">  Темного, «феодальная война».</w:t>
      </w:r>
    </w:p>
    <w:p w14:paraId="39CDBDD2" w14:textId="77777777" w:rsidR="00A255CD" w:rsidRPr="00A255CD" w:rsidRDefault="00A255CD" w:rsidP="00A255CD">
      <w:pPr>
        <w:pStyle w:val="af3"/>
        <w:shd w:val="clear" w:color="auto" w:fill="auto"/>
        <w:tabs>
          <w:tab w:val="right" w:leader="dot" w:pos="7268"/>
        </w:tabs>
        <w:spacing w:line="240" w:lineRule="auto"/>
        <w:ind w:firstLine="720"/>
        <w:jc w:val="both"/>
        <w:rPr>
          <w:rFonts w:ascii="Times New Roman" w:hAnsi="Times New Roman" w:cs="Times New Roman"/>
          <w:sz w:val="24"/>
          <w:szCs w:val="24"/>
        </w:rPr>
      </w:pPr>
      <w:r w:rsidRPr="00A255CD">
        <w:rPr>
          <w:rFonts w:ascii="Times New Roman" w:hAnsi="Times New Roman" w:cs="Times New Roman"/>
          <w:sz w:val="24"/>
          <w:szCs w:val="24"/>
        </w:rPr>
        <w:t xml:space="preserve">Период правления Государей Ивана </w:t>
      </w:r>
      <w:r w:rsidRPr="00A255CD">
        <w:rPr>
          <w:rFonts w:ascii="Times New Roman" w:hAnsi="Times New Roman" w:cs="Times New Roman"/>
          <w:sz w:val="24"/>
          <w:szCs w:val="24"/>
          <w:lang w:val="en-US"/>
        </w:rPr>
        <w:t>III</w:t>
      </w:r>
      <w:r w:rsidRPr="00A255CD">
        <w:rPr>
          <w:rFonts w:ascii="Times New Roman" w:hAnsi="Times New Roman" w:cs="Times New Roman"/>
          <w:sz w:val="24"/>
          <w:szCs w:val="24"/>
        </w:rPr>
        <w:t xml:space="preserve"> и Василия </w:t>
      </w:r>
      <w:r w:rsidRPr="00A255CD">
        <w:rPr>
          <w:rFonts w:ascii="Times New Roman" w:hAnsi="Times New Roman" w:cs="Times New Roman"/>
          <w:sz w:val="24"/>
          <w:szCs w:val="24"/>
          <w:lang w:val="en-US"/>
        </w:rPr>
        <w:t>III</w:t>
      </w:r>
      <w:r w:rsidRPr="00A255CD">
        <w:rPr>
          <w:rFonts w:ascii="Times New Roman" w:hAnsi="Times New Roman" w:cs="Times New Roman"/>
          <w:sz w:val="24"/>
          <w:szCs w:val="24"/>
        </w:rPr>
        <w:t xml:space="preserve"> как завершение процесса объединения русских земель вокруг Москвы в централизованное государство. Свержение золотоордынского ига. </w:t>
      </w:r>
    </w:p>
    <w:p w14:paraId="24F7F8BB" w14:textId="77777777" w:rsidR="00A255CD" w:rsidRPr="00A255CD" w:rsidRDefault="00A255CD" w:rsidP="00A255CD">
      <w:pPr>
        <w:pStyle w:val="af3"/>
        <w:shd w:val="clear" w:color="auto" w:fill="auto"/>
        <w:tabs>
          <w:tab w:val="right" w:leader="dot" w:pos="7268"/>
        </w:tabs>
        <w:spacing w:line="240" w:lineRule="auto"/>
        <w:ind w:firstLine="720"/>
        <w:jc w:val="both"/>
        <w:rPr>
          <w:rFonts w:ascii="Times New Roman" w:hAnsi="Times New Roman"/>
          <w:sz w:val="24"/>
          <w:szCs w:val="24"/>
        </w:rPr>
      </w:pPr>
      <w:r w:rsidRPr="00A255CD">
        <w:rPr>
          <w:rFonts w:ascii="Times New Roman" w:hAnsi="Times New Roman"/>
          <w:sz w:val="24"/>
          <w:szCs w:val="24"/>
        </w:rPr>
        <w:t xml:space="preserve">Реформы Ивана </w:t>
      </w:r>
      <w:r w:rsidRPr="00A255CD">
        <w:rPr>
          <w:rFonts w:ascii="Times New Roman" w:hAnsi="Times New Roman"/>
          <w:sz w:val="24"/>
          <w:szCs w:val="24"/>
          <w:lang w:val="en-US"/>
        </w:rPr>
        <w:t>IV</w:t>
      </w:r>
      <w:r w:rsidRPr="00A255CD">
        <w:rPr>
          <w:rFonts w:ascii="Times New Roman" w:hAnsi="Times New Roman"/>
          <w:sz w:val="24"/>
          <w:szCs w:val="24"/>
        </w:rPr>
        <w:t xml:space="preserve">. Избранная рада. Внешняя политика. Ливонская война. Смена состава политического окружения царя в 1560-х г. Поиск новой социальной опоры власти. Опричнина и опричный террор. </w:t>
      </w:r>
    </w:p>
    <w:p w14:paraId="580DF6CC" w14:textId="77777777" w:rsidR="00176783" w:rsidRPr="001F4FBB" w:rsidRDefault="00176783" w:rsidP="00A255CD">
      <w:pPr>
        <w:rPr>
          <w:i/>
          <w:iCs/>
          <w:highlight w:val="yellow"/>
        </w:rPr>
      </w:pPr>
    </w:p>
    <w:p w14:paraId="2AC1DA49" w14:textId="77777777" w:rsidR="004755FB" w:rsidRPr="009762C0" w:rsidRDefault="004755FB" w:rsidP="004755FB">
      <w:pPr>
        <w:jc w:val="center"/>
      </w:pPr>
      <w:r w:rsidRPr="009762C0">
        <w:rPr>
          <w:iCs/>
        </w:rPr>
        <w:t>Рекомендуемая литература:</w:t>
      </w:r>
    </w:p>
    <w:p w14:paraId="69DFE4C1" w14:textId="77777777" w:rsidR="004755FB" w:rsidRPr="001F4FBB" w:rsidRDefault="004755FB" w:rsidP="004755FB">
      <w:pPr>
        <w:ind w:firstLine="540"/>
        <w:jc w:val="both"/>
        <w:rPr>
          <w:highlight w:val="yellow"/>
        </w:rPr>
      </w:pPr>
    </w:p>
    <w:p w14:paraId="4D57AFD5" w14:textId="77777777" w:rsidR="004755FB" w:rsidRPr="009762C0" w:rsidRDefault="004755FB" w:rsidP="00FA1669">
      <w:pPr>
        <w:pStyle w:val="af6"/>
        <w:numPr>
          <w:ilvl w:val="0"/>
          <w:numId w:val="9"/>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801518D" w14:textId="77777777" w:rsidR="004755FB" w:rsidRPr="004755FB" w:rsidRDefault="004755FB" w:rsidP="00FA1669">
      <w:pPr>
        <w:pStyle w:val="af6"/>
        <w:numPr>
          <w:ilvl w:val="0"/>
          <w:numId w:val="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5A25987" w14:textId="77777777" w:rsidR="004755FB" w:rsidRPr="004755FB" w:rsidRDefault="004755FB" w:rsidP="00FA1669">
      <w:pPr>
        <w:pStyle w:val="af6"/>
        <w:numPr>
          <w:ilvl w:val="0"/>
          <w:numId w:val="9"/>
        </w:numPr>
        <w:ind w:left="0" w:firstLine="709"/>
        <w:jc w:val="both"/>
      </w:pPr>
      <w:r w:rsidRPr="004755FB">
        <w:t>Горинов М.М., Ляшенко Л.М. История России, часть I. От Древней Руси к императорской России (IX–XVIII вв.). – М., 1997.</w:t>
      </w:r>
    </w:p>
    <w:p w14:paraId="60515892" w14:textId="77777777" w:rsidR="004755FB" w:rsidRPr="004755FB" w:rsidRDefault="004755FB" w:rsidP="00FA1669">
      <w:pPr>
        <w:pStyle w:val="af6"/>
        <w:numPr>
          <w:ilvl w:val="0"/>
          <w:numId w:val="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BBFD2A6" w14:textId="77777777" w:rsidR="004755FB" w:rsidRPr="009762C0" w:rsidRDefault="004755FB" w:rsidP="00FA1669">
      <w:pPr>
        <w:pStyle w:val="af6"/>
        <w:widowControl w:val="0"/>
        <w:numPr>
          <w:ilvl w:val="0"/>
          <w:numId w:val="9"/>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1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900FC93" w14:textId="77777777" w:rsidR="004755FB" w:rsidRPr="009762C0" w:rsidRDefault="004755FB" w:rsidP="00FA1669">
      <w:pPr>
        <w:pStyle w:val="af6"/>
        <w:widowControl w:val="0"/>
        <w:numPr>
          <w:ilvl w:val="0"/>
          <w:numId w:val="9"/>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35E67E2D" w14:textId="77777777" w:rsidR="004755FB" w:rsidRPr="004755FB" w:rsidRDefault="004755FB" w:rsidP="00FA1669">
      <w:pPr>
        <w:pStyle w:val="af6"/>
        <w:numPr>
          <w:ilvl w:val="0"/>
          <w:numId w:val="9"/>
        </w:numPr>
        <w:ind w:left="0" w:firstLine="709"/>
        <w:jc w:val="both"/>
        <w:rPr>
          <w:iCs/>
        </w:rPr>
      </w:pPr>
      <w:r w:rsidRPr="004755FB">
        <w:rPr>
          <w:iCs/>
        </w:rPr>
        <w:t>Платонов С.Ф. Полный курс лекций по русской истории. – Петрозаводск, 1996.</w:t>
      </w:r>
    </w:p>
    <w:p w14:paraId="6683580A" w14:textId="77777777" w:rsidR="004755FB" w:rsidRDefault="004755FB" w:rsidP="00FA1669">
      <w:pPr>
        <w:pStyle w:val="af6"/>
        <w:numPr>
          <w:ilvl w:val="0"/>
          <w:numId w:val="9"/>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17" w:history="1">
        <w:r w:rsidRPr="009762C0">
          <w:rPr>
            <w:rStyle w:val="a3"/>
            <w:color w:val="auto"/>
          </w:rPr>
          <w:t>https://biblioclub.ru/index.php?page=book&amp;id=251751</w:t>
        </w:r>
      </w:hyperlink>
      <w:r w:rsidRPr="009762C0">
        <w:t> (дата обращения: 26.02.2021). – ISBN 978-5-392-16311-3. – Текст : электронный.</w:t>
      </w:r>
    </w:p>
    <w:p w14:paraId="57D573B7" w14:textId="77777777" w:rsidR="004755FB" w:rsidRPr="004755FB" w:rsidRDefault="004755FB" w:rsidP="00FA1669">
      <w:pPr>
        <w:pStyle w:val="af6"/>
        <w:numPr>
          <w:ilvl w:val="0"/>
          <w:numId w:val="9"/>
        </w:numPr>
        <w:ind w:left="0" w:firstLine="709"/>
        <w:jc w:val="both"/>
        <w:rPr>
          <w:iCs/>
        </w:rPr>
      </w:pPr>
      <w:r w:rsidRPr="004755FB">
        <w:rPr>
          <w:iCs/>
        </w:rPr>
        <w:t>Соловьев С.М. История России с древнейших времен. В 18 томах. – М.: Голос, 1993.</w:t>
      </w:r>
    </w:p>
    <w:p w14:paraId="32C50587" w14:textId="77777777" w:rsidR="00A47AA3" w:rsidRPr="001F4FBB" w:rsidRDefault="00A47AA3" w:rsidP="00FB3C14">
      <w:pPr>
        <w:ind w:firstLine="720"/>
        <w:jc w:val="both"/>
        <w:rPr>
          <w:b/>
          <w:highlight w:val="yellow"/>
        </w:rPr>
      </w:pPr>
    </w:p>
    <w:p w14:paraId="4B71E1E9" w14:textId="77777777" w:rsidR="00A47AA3" w:rsidRPr="00C91012" w:rsidRDefault="00A47AA3" w:rsidP="00FB3C14">
      <w:pPr>
        <w:ind w:firstLine="720"/>
        <w:jc w:val="both"/>
        <w:rPr>
          <w:b/>
        </w:rPr>
      </w:pPr>
      <w:r w:rsidRPr="00C91012">
        <w:rPr>
          <w:b/>
        </w:rPr>
        <w:t xml:space="preserve">Тема </w:t>
      </w:r>
      <w:r w:rsidR="00C91012" w:rsidRPr="00C91012">
        <w:rPr>
          <w:b/>
        </w:rPr>
        <w:t>6</w:t>
      </w:r>
      <w:r w:rsidRPr="00C91012">
        <w:rPr>
          <w:b/>
        </w:rPr>
        <w:t xml:space="preserve">. </w:t>
      </w:r>
      <w:r w:rsidR="00C91012" w:rsidRPr="00C91012">
        <w:rPr>
          <w:b/>
        </w:rPr>
        <w:t>Россия в XVII в. «Бунташный» век</w:t>
      </w:r>
    </w:p>
    <w:p w14:paraId="6AF487A0" w14:textId="77777777" w:rsidR="00A255CD" w:rsidRPr="001F4FBB" w:rsidRDefault="00A255CD" w:rsidP="00FB3C14">
      <w:pPr>
        <w:ind w:firstLine="720"/>
        <w:jc w:val="both"/>
        <w:rPr>
          <w:b/>
          <w:highlight w:val="yellow"/>
        </w:rPr>
      </w:pPr>
    </w:p>
    <w:p w14:paraId="4203F91D" w14:textId="77777777" w:rsidR="00954D81" w:rsidRPr="00272585" w:rsidRDefault="00954D81" w:rsidP="00C16E73">
      <w:pPr>
        <w:ind w:firstLine="720"/>
        <w:jc w:val="both"/>
      </w:pPr>
      <w:r w:rsidRPr="00272585">
        <w:t xml:space="preserve">Смута – всесторонний продолжительный кризис (и ее периодизация). </w:t>
      </w:r>
      <w:r w:rsidR="00C16E73" w:rsidRPr="00272585">
        <w:t>Причины, этапы и последствия Смуты.</w:t>
      </w:r>
    </w:p>
    <w:p w14:paraId="2D78AE45" w14:textId="77777777" w:rsidR="00272585" w:rsidRPr="00272585" w:rsidRDefault="00C16E73" w:rsidP="00272585">
      <w:pPr>
        <w:ind w:firstLine="720"/>
        <w:jc w:val="both"/>
      </w:pPr>
      <w:r w:rsidRPr="00272585">
        <w:rPr>
          <w:sz w:val="23"/>
          <w:szCs w:val="23"/>
        </w:rPr>
        <w:t xml:space="preserve">Начало царствования династии Романовых. Особенности социально-экономического и политического развития России в XVII в. Усиление государственной централизации. Складывание единого экономического пространства. Приоритеты и итоги внешней политики </w:t>
      </w:r>
      <w:r w:rsidRPr="00272585">
        <w:rPr>
          <w:sz w:val="23"/>
          <w:szCs w:val="23"/>
        </w:rPr>
        <w:lastRenderedPageBreak/>
        <w:t xml:space="preserve">России в XVII в. </w:t>
      </w:r>
      <w:r w:rsidR="00272585" w:rsidRPr="00272585">
        <w:t>Церковные реформы Патриарха Никона: существо Раскола. Городские восстания середины века. Степан Разин: восстание 1670-1671 гг.</w:t>
      </w:r>
    </w:p>
    <w:p w14:paraId="09C253A7" w14:textId="77777777" w:rsidR="00272585" w:rsidRPr="001F4FBB" w:rsidRDefault="00272585" w:rsidP="00C16E73">
      <w:pPr>
        <w:ind w:firstLine="720"/>
        <w:jc w:val="both"/>
        <w:rPr>
          <w:highlight w:val="yellow"/>
        </w:rPr>
      </w:pPr>
    </w:p>
    <w:p w14:paraId="7F0FE530" w14:textId="77777777" w:rsidR="004755FB" w:rsidRPr="009762C0" w:rsidRDefault="004755FB" w:rsidP="004755FB">
      <w:pPr>
        <w:jc w:val="center"/>
      </w:pPr>
      <w:r w:rsidRPr="009762C0">
        <w:rPr>
          <w:iCs/>
        </w:rPr>
        <w:t>Рекомендуемая литература:</w:t>
      </w:r>
    </w:p>
    <w:p w14:paraId="1FD85322" w14:textId="77777777" w:rsidR="004755FB" w:rsidRPr="001F4FBB" w:rsidRDefault="004755FB" w:rsidP="004755FB">
      <w:pPr>
        <w:ind w:firstLine="540"/>
        <w:jc w:val="both"/>
        <w:rPr>
          <w:highlight w:val="yellow"/>
        </w:rPr>
      </w:pPr>
    </w:p>
    <w:p w14:paraId="48F9FA05" w14:textId="77777777" w:rsidR="004755FB" w:rsidRPr="009762C0" w:rsidRDefault="004755FB" w:rsidP="00FA1669">
      <w:pPr>
        <w:pStyle w:val="af6"/>
        <w:numPr>
          <w:ilvl w:val="0"/>
          <w:numId w:val="10"/>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8F97446" w14:textId="77777777" w:rsidR="004755FB" w:rsidRPr="004755FB" w:rsidRDefault="004755FB" w:rsidP="00FA1669">
      <w:pPr>
        <w:pStyle w:val="af6"/>
        <w:numPr>
          <w:ilvl w:val="0"/>
          <w:numId w:val="10"/>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4EE6ED4" w14:textId="77777777" w:rsidR="004755FB" w:rsidRPr="004755FB" w:rsidRDefault="004755FB" w:rsidP="00FA1669">
      <w:pPr>
        <w:pStyle w:val="af6"/>
        <w:numPr>
          <w:ilvl w:val="0"/>
          <w:numId w:val="10"/>
        </w:numPr>
        <w:ind w:left="0" w:firstLine="709"/>
        <w:jc w:val="both"/>
      </w:pPr>
      <w:r w:rsidRPr="004755FB">
        <w:t>Горинов М.М., Ляшенко Л.М. История России, часть I. От Древней Руси к императорской России (IX–XVIII вв.). – М., 1997.</w:t>
      </w:r>
    </w:p>
    <w:p w14:paraId="5A1EAD34" w14:textId="77777777" w:rsidR="004755FB" w:rsidRPr="004755FB" w:rsidRDefault="004755FB" w:rsidP="00FA1669">
      <w:pPr>
        <w:pStyle w:val="af6"/>
        <w:numPr>
          <w:ilvl w:val="0"/>
          <w:numId w:val="10"/>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5E79D33" w14:textId="77777777" w:rsidR="004755FB" w:rsidRPr="009762C0" w:rsidRDefault="004755FB" w:rsidP="00FA1669">
      <w:pPr>
        <w:pStyle w:val="af6"/>
        <w:widowControl w:val="0"/>
        <w:numPr>
          <w:ilvl w:val="0"/>
          <w:numId w:val="10"/>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1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1868A4B" w14:textId="77777777" w:rsidR="004755FB" w:rsidRPr="009762C0" w:rsidRDefault="004755FB" w:rsidP="00FA1669">
      <w:pPr>
        <w:pStyle w:val="af6"/>
        <w:widowControl w:val="0"/>
        <w:numPr>
          <w:ilvl w:val="0"/>
          <w:numId w:val="10"/>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21740DC7" w14:textId="77777777" w:rsidR="004755FB" w:rsidRPr="004755FB" w:rsidRDefault="004755FB" w:rsidP="00FA1669">
      <w:pPr>
        <w:pStyle w:val="af6"/>
        <w:numPr>
          <w:ilvl w:val="0"/>
          <w:numId w:val="10"/>
        </w:numPr>
        <w:ind w:left="0" w:firstLine="709"/>
        <w:jc w:val="both"/>
        <w:rPr>
          <w:iCs/>
        </w:rPr>
      </w:pPr>
      <w:r w:rsidRPr="004755FB">
        <w:rPr>
          <w:iCs/>
        </w:rPr>
        <w:t>Платонов С.Ф. Полный курс лекций по русской истории. – Петрозаводск, 1996.</w:t>
      </w:r>
    </w:p>
    <w:p w14:paraId="7C415D6A" w14:textId="77777777" w:rsidR="004755FB" w:rsidRDefault="004755FB" w:rsidP="00FA1669">
      <w:pPr>
        <w:pStyle w:val="af6"/>
        <w:numPr>
          <w:ilvl w:val="0"/>
          <w:numId w:val="10"/>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19" w:history="1">
        <w:r w:rsidRPr="009762C0">
          <w:rPr>
            <w:rStyle w:val="a3"/>
            <w:color w:val="auto"/>
          </w:rPr>
          <w:t>https://biblioclub.ru/index.php?page=book&amp;id=251751</w:t>
        </w:r>
      </w:hyperlink>
      <w:r w:rsidRPr="009762C0">
        <w:t> (дата обращения: 26.02.2021). – ISBN 978-5-392-16311-3. – Текст : электронный.</w:t>
      </w:r>
    </w:p>
    <w:p w14:paraId="72A993D8" w14:textId="77777777" w:rsidR="004755FB" w:rsidRPr="004755FB" w:rsidRDefault="004755FB" w:rsidP="00FA1669">
      <w:pPr>
        <w:pStyle w:val="af6"/>
        <w:numPr>
          <w:ilvl w:val="0"/>
          <w:numId w:val="10"/>
        </w:numPr>
        <w:ind w:left="0" w:firstLine="709"/>
        <w:jc w:val="both"/>
        <w:rPr>
          <w:iCs/>
        </w:rPr>
      </w:pPr>
      <w:r w:rsidRPr="004755FB">
        <w:rPr>
          <w:iCs/>
        </w:rPr>
        <w:t>Соловьев С.М. История России с древнейших времен. В 18 томах. – М.: Голос, 1993.</w:t>
      </w:r>
    </w:p>
    <w:p w14:paraId="6E99B017" w14:textId="77777777" w:rsidR="00EF078B" w:rsidRPr="00E65E51" w:rsidRDefault="00EF078B" w:rsidP="00FB3C14">
      <w:pPr>
        <w:ind w:firstLine="720"/>
        <w:jc w:val="both"/>
        <w:rPr>
          <w:highlight w:val="yellow"/>
        </w:rPr>
      </w:pPr>
    </w:p>
    <w:p w14:paraId="19054E7B" w14:textId="77777777" w:rsidR="00FB3C14" w:rsidRPr="00272585" w:rsidRDefault="00FB3C14" w:rsidP="00FB3C14">
      <w:pPr>
        <w:ind w:firstLine="720"/>
        <w:jc w:val="both"/>
        <w:rPr>
          <w:b/>
          <w:highlight w:val="yellow"/>
        </w:rPr>
      </w:pPr>
      <w:r w:rsidRPr="001977FC">
        <w:rPr>
          <w:b/>
        </w:rPr>
        <w:t xml:space="preserve">Тема </w:t>
      </w:r>
      <w:r w:rsidR="00272585" w:rsidRPr="001977FC">
        <w:rPr>
          <w:b/>
        </w:rPr>
        <w:t>7</w:t>
      </w:r>
      <w:r w:rsidRPr="001977FC">
        <w:rPr>
          <w:b/>
        </w:rPr>
        <w:t xml:space="preserve">. </w:t>
      </w:r>
      <w:r w:rsidR="00272585" w:rsidRPr="00272585">
        <w:rPr>
          <w:b/>
        </w:rPr>
        <w:t xml:space="preserve">Россия в конце XVII - первой </w:t>
      </w:r>
      <w:r w:rsidR="00272585">
        <w:rPr>
          <w:b/>
        </w:rPr>
        <w:t>четверти</w:t>
      </w:r>
      <w:r w:rsidR="00272585" w:rsidRPr="00272585">
        <w:rPr>
          <w:b/>
        </w:rPr>
        <w:t xml:space="preserve"> XVIII </w:t>
      </w:r>
      <w:r w:rsidR="00272585">
        <w:rPr>
          <w:b/>
        </w:rPr>
        <w:t>в</w:t>
      </w:r>
      <w:r w:rsidR="00272585" w:rsidRPr="00272585">
        <w:rPr>
          <w:b/>
        </w:rPr>
        <w:t>в.</w:t>
      </w:r>
    </w:p>
    <w:p w14:paraId="7BA07C5A" w14:textId="77777777" w:rsidR="00FB3C14" w:rsidRPr="001F4FBB" w:rsidRDefault="00FB3C14" w:rsidP="00FB3C14">
      <w:pPr>
        <w:ind w:firstLine="720"/>
        <w:jc w:val="both"/>
        <w:rPr>
          <w:b/>
          <w:highlight w:val="yellow"/>
        </w:rPr>
      </w:pPr>
    </w:p>
    <w:p w14:paraId="56CF8753" w14:textId="77777777" w:rsidR="001977FC" w:rsidRDefault="00272585" w:rsidP="001977FC">
      <w:pPr>
        <w:autoSpaceDE w:val="0"/>
        <w:autoSpaceDN w:val="0"/>
        <w:adjustRightInd w:val="0"/>
        <w:ind w:firstLine="708"/>
        <w:jc w:val="both"/>
      </w:pPr>
      <w:r w:rsidRPr="00272585">
        <w:rPr>
          <w:rFonts w:eastAsiaTheme="minorHAnsi"/>
          <w:color w:val="000000"/>
          <w:sz w:val="23"/>
          <w:szCs w:val="23"/>
          <w:lang w:eastAsia="en-US"/>
        </w:rPr>
        <w:t>Предпосылки и необходимость проведения социально-экономических и политических преобразований. Сущность, содержание и цивилизационный</w:t>
      </w:r>
      <w:r>
        <w:rPr>
          <w:rFonts w:eastAsiaTheme="minorHAnsi"/>
          <w:color w:val="000000"/>
          <w:sz w:val="23"/>
          <w:szCs w:val="23"/>
          <w:lang w:eastAsia="en-US"/>
        </w:rPr>
        <w:t xml:space="preserve"> </w:t>
      </w:r>
      <w:r w:rsidRPr="00272585">
        <w:rPr>
          <w:rFonts w:eastAsiaTheme="minorHAnsi"/>
          <w:sz w:val="23"/>
          <w:szCs w:val="23"/>
          <w:lang w:eastAsia="en-US"/>
        </w:rPr>
        <w:t xml:space="preserve">смысл петровских реформ. </w:t>
      </w:r>
      <w:r>
        <w:rPr>
          <w:sz w:val="23"/>
          <w:szCs w:val="23"/>
        </w:rPr>
        <w:t>Реформа высшего государственного управления, ее содержание и значение. Реформа местного управления. Церковная реформа. Сущность и содержание военной реформы. Реформа престолонаследования: смысл и последствия. Политика меркантилизма в экономике: сущность, содержание, исторические оценки</w:t>
      </w:r>
      <w:r w:rsidR="004544EE">
        <w:t xml:space="preserve">. </w:t>
      </w:r>
    </w:p>
    <w:p w14:paraId="72875417" w14:textId="77777777" w:rsidR="00272585" w:rsidRDefault="001977FC" w:rsidP="001977FC">
      <w:pPr>
        <w:autoSpaceDE w:val="0"/>
        <w:autoSpaceDN w:val="0"/>
        <w:adjustRightInd w:val="0"/>
        <w:ind w:firstLine="708"/>
        <w:jc w:val="both"/>
        <w:rPr>
          <w:sz w:val="23"/>
          <w:szCs w:val="23"/>
        </w:rPr>
      </w:pPr>
      <w:r>
        <w:t xml:space="preserve">Северная война </w:t>
      </w:r>
      <w:r w:rsidR="004544EE">
        <w:t xml:space="preserve">Формирование Российской империи. Основные направления внешней политики </w:t>
      </w:r>
      <w:r w:rsidR="004544EE" w:rsidRPr="001977FC">
        <w:t>в</w:t>
      </w:r>
      <w:r w:rsidRPr="001977FC">
        <w:t xml:space="preserve"> конце XVII</w:t>
      </w:r>
      <w:r>
        <w:rPr>
          <w:b/>
        </w:rPr>
        <w:t xml:space="preserve"> - </w:t>
      </w:r>
      <w:r w:rsidR="004544EE">
        <w:t xml:space="preserve"> первой четверти ХVIII в. </w:t>
      </w:r>
    </w:p>
    <w:p w14:paraId="4CB1E77F" w14:textId="77777777" w:rsidR="00FB3C14" w:rsidRPr="001F4FBB" w:rsidRDefault="00FB3C14" w:rsidP="00FB3C14">
      <w:pPr>
        <w:jc w:val="both"/>
        <w:rPr>
          <w:b/>
          <w:highlight w:val="yellow"/>
        </w:rPr>
      </w:pPr>
    </w:p>
    <w:p w14:paraId="600AD7C4" w14:textId="77777777" w:rsidR="004755FB" w:rsidRPr="009762C0" w:rsidRDefault="004755FB" w:rsidP="004755FB">
      <w:pPr>
        <w:jc w:val="center"/>
      </w:pPr>
      <w:r w:rsidRPr="009762C0">
        <w:rPr>
          <w:iCs/>
        </w:rPr>
        <w:t>Рекомендуемая литература:</w:t>
      </w:r>
    </w:p>
    <w:p w14:paraId="1B0451DF" w14:textId="77777777" w:rsidR="004755FB" w:rsidRPr="001F4FBB" w:rsidRDefault="004755FB" w:rsidP="004755FB">
      <w:pPr>
        <w:ind w:firstLine="540"/>
        <w:jc w:val="both"/>
        <w:rPr>
          <w:highlight w:val="yellow"/>
        </w:rPr>
      </w:pPr>
    </w:p>
    <w:p w14:paraId="0FC59F6C" w14:textId="77777777" w:rsidR="004755FB" w:rsidRPr="009762C0" w:rsidRDefault="004755FB" w:rsidP="00FA1669">
      <w:pPr>
        <w:pStyle w:val="af6"/>
        <w:numPr>
          <w:ilvl w:val="0"/>
          <w:numId w:val="11"/>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2B81A9AF" w14:textId="77777777" w:rsidR="004755FB" w:rsidRPr="004755FB" w:rsidRDefault="004755FB" w:rsidP="00FA1669">
      <w:pPr>
        <w:pStyle w:val="af6"/>
        <w:numPr>
          <w:ilvl w:val="0"/>
          <w:numId w:val="11"/>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85761F0" w14:textId="77777777" w:rsidR="004755FB" w:rsidRPr="004755FB" w:rsidRDefault="004755FB" w:rsidP="00FA1669">
      <w:pPr>
        <w:pStyle w:val="af6"/>
        <w:numPr>
          <w:ilvl w:val="0"/>
          <w:numId w:val="11"/>
        </w:numPr>
        <w:ind w:left="0" w:firstLine="709"/>
        <w:jc w:val="both"/>
      </w:pPr>
      <w:r w:rsidRPr="004755FB">
        <w:t>Горинов М.М., Ляшенко Л.М. История России, часть I. От Древней Руси к императорской России (IX–XVIII вв.). – М., 1997.</w:t>
      </w:r>
    </w:p>
    <w:p w14:paraId="3B54F2FA" w14:textId="77777777" w:rsidR="004755FB" w:rsidRPr="004755FB" w:rsidRDefault="004755FB" w:rsidP="00FA1669">
      <w:pPr>
        <w:pStyle w:val="af6"/>
        <w:numPr>
          <w:ilvl w:val="0"/>
          <w:numId w:val="11"/>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4FA42E7" w14:textId="77777777" w:rsidR="004755FB" w:rsidRPr="009762C0" w:rsidRDefault="004755FB" w:rsidP="00FA1669">
      <w:pPr>
        <w:pStyle w:val="af6"/>
        <w:widowControl w:val="0"/>
        <w:numPr>
          <w:ilvl w:val="0"/>
          <w:numId w:val="11"/>
        </w:numPr>
        <w:autoSpaceDE w:val="0"/>
        <w:autoSpaceDN w:val="0"/>
        <w:adjustRightInd w:val="0"/>
        <w:ind w:left="0" w:firstLine="709"/>
        <w:jc w:val="both"/>
        <w:rPr>
          <w:b/>
        </w:rPr>
      </w:pPr>
      <w:r w:rsidRPr="009762C0">
        <w:lastRenderedPageBreak/>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2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FE568D7" w14:textId="77777777" w:rsidR="004755FB" w:rsidRPr="009762C0" w:rsidRDefault="004755FB" w:rsidP="00FA1669">
      <w:pPr>
        <w:pStyle w:val="af6"/>
        <w:widowControl w:val="0"/>
        <w:numPr>
          <w:ilvl w:val="0"/>
          <w:numId w:val="11"/>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2EF3E08A" w14:textId="77777777" w:rsidR="004755FB" w:rsidRPr="004755FB" w:rsidRDefault="004755FB" w:rsidP="00FA1669">
      <w:pPr>
        <w:pStyle w:val="af6"/>
        <w:numPr>
          <w:ilvl w:val="0"/>
          <w:numId w:val="11"/>
        </w:numPr>
        <w:ind w:left="0" w:firstLine="709"/>
        <w:jc w:val="both"/>
        <w:rPr>
          <w:iCs/>
        </w:rPr>
      </w:pPr>
      <w:r w:rsidRPr="004755FB">
        <w:rPr>
          <w:iCs/>
        </w:rPr>
        <w:t>Платонов С.Ф. Полный курс лекций по русской истории. – Петрозаводск, 1996.</w:t>
      </w:r>
    </w:p>
    <w:p w14:paraId="5CF9DF34" w14:textId="77777777" w:rsidR="004755FB" w:rsidRDefault="004755FB" w:rsidP="00FA1669">
      <w:pPr>
        <w:pStyle w:val="af6"/>
        <w:numPr>
          <w:ilvl w:val="0"/>
          <w:numId w:val="11"/>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21" w:history="1">
        <w:r w:rsidRPr="009762C0">
          <w:rPr>
            <w:rStyle w:val="a3"/>
            <w:color w:val="auto"/>
          </w:rPr>
          <w:t>https://biblioclub.ru/index.php?page=book&amp;id=251751</w:t>
        </w:r>
      </w:hyperlink>
      <w:r w:rsidRPr="009762C0">
        <w:t> (дата обращения: 26.02.2021). – ISBN 978-5-392-16311-3. – Текст : электронный.</w:t>
      </w:r>
    </w:p>
    <w:p w14:paraId="78F4BC42" w14:textId="77777777" w:rsidR="004755FB" w:rsidRPr="004755FB" w:rsidRDefault="004755FB" w:rsidP="00FA1669">
      <w:pPr>
        <w:pStyle w:val="af6"/>
        <w:numPr>
          <w:ilvl w:val="0"/>
          <w:numId w:val="11"/>
        </w:numPr>
        <w:ind w:left="0" w:firstLine="709"/>
        <w:jc w:val="both"/>
        <w:rPr>
          <w:iCs/>
        </w:rPr>
      </w:pPr>
      <w:r w:rsidRPr="004755FB">
        <w:rPr>
          <w:iCs/>
        </w:rPr>
        <w:t>Соловьев С.М. История России с древнейших времен. В 18 томах. – М.: Голос, 1993.</w:t>
      </w:r>
    </w:p>
    <w:p w14:paraId="5FE71F2B" w14:textId="77777777" w:rsidR="00EF078B" w:rsidRPr="001F4FBB" w:rsidRDefault="00EF078B" w:rsidP="00FB3C14">
      <w:pPr>
        <w:jc w:val="both"/>
        <w:rPr>
          <w:b/>
          <w:highlight w:val="yellow"/>
        </w:rPr>
      </w:pPr>
    </w:p>
    <w:p w14:paraId="40A3A3BD" w14:textId="77777777" w:rsidR="00A47AA3" w:rsidRPr="001977FC" w:rsidRDefault="00EF078B" w:rsidP="00EF078B">
      <w:pPr>
        <w:ind w:firstLine="709"/>
        <w:jc w:val="both"/>
        <w:rPr>
          <w:b/>
        </w:rPr>
      </w:pPr>
      <w:r w:rsidRPr="001977FC">
        <w:rPr>
          <w:b/>
        </w:rPr>
        <w:t xml:space="preserve">Тема </w:t>
      </w:r>
      <w:r w:rsidR="00A76CA3">
        <w:rPr>
          <w:b/>
        </w:rPr>
        <w:t>8</w:t>
      </w:r>
      <w:r w:rsidRPr="001977FC">
        <w:rPr>
          <w:b/>
        </w:rPr>
        <w:t xml:space="preserve">. </w:t>
      </w:r>
      <w:r w:rsidR="001977FC" w:rsidRPr="001977FC">
        <w:rPr>
          <w:b/>
        </w:rPr>
        <w:t xml:space="preserve">Россия </w:t>
      </w:r>
      <w:r w:rsidR="00E6133B">
        <w:rPr>
          <w:b/>
        </w:rPr>
        <w:t>во второй половине</w:t>
      </w:r>
      <w:r w:rsidR="001977FC" w:rsidRPr="001977FC">
        <w:rPr>
          <w:b/>
        </w:rPr>
        <w:t xml:space="preserve"> XVIII в.</w:t>
      </w:r>
    </w:p>
    <w:p w14:paraId="60CD71CF" w14:textId="77777777" w:rsidR="00EF078B" w:rsidRPr="001F4FBB" w:rsidRDefault="00EF078B" w:rsidP="00EF078B">
      <w:pPr>
        <w:ind w:firstLine="709"/>
        <w:jc w:val="both"/>
        <w:rPr>
          <w:b/>
          <w:highlight w:val="yellow"/>
        </w:rPr>
      </w:pPr>
    </w:p>
    <w:p w14:paraId="4493FE78" w14:textId="77777777" w:rsidR="00A214FF" w:rsidRDefault="00A214FF" w:rsidP="008332B2">
      <w:pPr>
        <w:ind w:firstLine="709"/>
        <w:jc w:val="both"/>
      </w:pPr>
      <w:r>
        <w:t xml:space="preserve">Изменения в положении основных сословий русского общества. </w:t>
      </w:r>
      <w:r w:rsidRPr="00736CB7">
        <w:t xml:space="preserve">Эпоха «дворцовых переворотов». Елизавета Петровна. Петр III. </w:t>
      </w:r>
      <w:r w:rsidR="00736CB7" w:rsidRPr="00736CB7">
        <w:t>Царствование Екатерины</w:t>
      </w:r>
      <w:r w:rsidR="00736CB7">
        <w:t xml:space="preserve"> Великой. «Наказ» Екатерины II и работа Уложенной комиссии. Эволюция социальной структуры и общественных отношений в российском обществе. «Жалованная грамота дворянству», «Жалованная грамота городам». Рост обособленности сословий. Народные движения. Крестьянская война 1773-1775 гг. Е.И.</w:t>
      </w:r>
      <w:r w:rsidR="001B668F">
        <w:t> </w:t>
      </w:r>
      <w:r w:rsidR="00736CB7">
        <w:t>Пугачев. Укрепление российской государственности.</w:t>
      </w:r>
    </w:p>
    <w:p w14:paraId="7C962D7D" w14:textId="77777777" w:rsidR="00A214FF" w:rsidRDefault="00A214FF" w:rsidP="008332B2">
      <w:pPr>
        <w:ind w:firstLine="709"/>
        <w:jc w:val="both"/>
      </w:pPr>
      <w:r>
        <w:t>Внешняя политика России</w:t>
      </w:r>
      <w:r w:rsidR="00736CB7" w:rsidRPr="00736CB7">
        <w:t xml:space="preserve"> </w:t>
      </w:r>
      <w:r w:rsidR="00736CB7">
        <w:t>во второй половине XVIII в.</w:t>
      </w:r>
      <w:r>
        <w:t xml:space="preserve"> Войны, территориальные приобретения России. Участие России в Семилетней</w:t>
      </w:r>
      <w:r w:rsidR="00736CB7">
        <w:t xml:space="preserve"> войне</w:t>
      </w:r>
      <w:r>
        <w:t xml:space="preserve">. </w:t>
      </w:r>
      <w:r w:rsidR="00736CB7">
        <w:t xml:space="preserve">Русско-турецкие войны. </w:t>
      </w:r>
      <w:r>
        <w:t>Разделы Польши и территориальные приобретения России. Павел I и его политика.</w:t>
      </w:r>
    </w:p>
    <w:p w14:paraId="285C03D5" w14:textId="77777777" w:rsidR="008332B2" w:rsidRPr="001F4FBB" w:rsidRDefault="008332B2" w:rsidP="008332B2">
      <w:pPr>
        <w:ind w:firstLine="540"/>
        <w:jc w:val="both"/>
        <w:rPr>
          <w:highlight w:val="yellow"/>
        </w:rPr>
      </w:pPr>
    </w:p>
    <w:p w14:paraId="6D0BB9C0" w14:textId="77777777" w:rsidR="004755FB" w:rsidRPr="009762C0" w:rsidRDefault="004755FB" w:rsidP="004755FB">
      <w:pPr>
        <w:jc w:val="center"/>
      </w:pPr>
      <w:r w:rsidRPr="009762C0">
        <w:rPr>
          <w:iCs/>
        </w:rPr>
        <w:t>Рекомендуемая литература:</w:t>
      </w:r>
    </w:p>
    <w:p w14:paraId="75E1DD81" w14:textId="77777777" w:rsidR="004755FB" w:rsidRPr="001F4FBB" w:rsidRDefault="004755FB" w:rsidP="004755FB">
      <w:pPr>
        <w:ind w:firstLine="540"/>
        <w:jc w:val="both"/>
        <w:rPr>
          <w:highlight w:val="yellow"/>
        </w:rPr>
      </w:pPr>
    </w:p>
    <w:p w14:paraId="74FB8749" w14:textId="77777777" w:rsidR="004755FB" w:rsidRPr="009762C0" w:rsidRDefault="004755FB" w:rsidP="00FA1669">
      <w:pPr>
        <w:pStyle w:val="af6"/>
        <w:numPr>
          <w:ilvl w:val="0"/>
          <w:numId w:val="12"/>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7081EB3C" w14:textId="77777777" w:rsidR="004755FB" w:rsidRPr="004755FB" w:rsidRDefault="004755FB" w:rsidP="00FA1669">
      <w:pPr>
        <w:pStyle w:val="af6"/>
        <w:numPr>
          <w:ilvl w:val="0"/>
          <w:numId w:val="12"/>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432A5668" w14:textId="77777777" w:rsidR="004755FB" w:rsidRPr="004755FB" w:rsidRDefault="004755FB" w:rsidP="00FA1669">
      <w:pPr>
        <w:pStyle w:val="af6"/>
        <w:numPr>
          <w:ilvl w:val="0"/>
          <w:numId w:val="12"/>
        </w:numPr>
        <w:ind w:left="0" w:firstLine="709"/>
        <w:jc w:val="both"/>
      </w:pPr>
      <w:r w:rsidRPr="004755FB">
        <w:t>Горинов М.М., Ляшенко Л.М. История России, часть I. От Древней Руси к императорской России (IX–XVIII вв.). – М., 1997.</w:t>
      </w:r>
    </w:p>
    <w:p w14:paraId="4A41A621" w14:textId="77777777" w:rsidR="004755FB" w:rsidRPr="004755FB" w:rsidRDefault="004755FB" w:rsidP="00FA1669">
      <w:pPr>
        <w:pStyle w:val="af6"/>
        <w:numPr>
          <w:ilvl w:val="0"/>
          <w:numId w:val="12"/>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38F0B5E" w14:textId="77777777" w:rsidR="004755FB" w:rsidRPr="009762C0" w:rsidRDefault="004755FB" w:rsidP="00FA1669">
      <w:pPr>
        <w:pStyle w:val="af6"/>
        <w:widowControl w:val="0"/>
        <w:numPr>
          <w:ilvl w:val="0"/>
          <w:numId w:val="12"/>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2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1B3E4A6" w14:textId="77777777" w:rsidR="004755FB" w:rsidRPr="009762C0" w:rsidRDefault="004755FB" w:rsidP="00FA1669">
      <w:pPr>
        <w:pStyle w:val="af6"/>
        <w:widowControl w:val="0"/>
        <w:numPr>
          <w:ilvl w:val="0"/>
          <w:numId w:val="12"/>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5D57836D" w14:textId="77777777" w:rsidR="004755FB" w:rsidRPr="004755FB" w:rsidRDefault="004755FB" w:rsidP="00FA1669">
      <w:pPr>
        <w:pStyle w:val="af6"/>
        <w:numPr>
          <w:ilvl w:val="0"/>
          <w:numId w:val="12"/>
        </w:numPr>
        <w:ind w:left="0" w:firstLine="709"/>
        <w:jc w:val="both"/>
        <w:rPr>
          <w:iCs/>
        </w:rPr>
      </w:pPr>
      <w:r w:rsidRPr="004755FB">
        <w:rPr>
          <w:iCs/>
        </w:rPr>
        <w:lastRenderedPageBreak/>
        <w:t>Платонов С.Ф. Полный курс лекций по русской истории. – Петрозаводск, 1996.</w:t>
      </w:r>
    </w:p>
    <w:p w14:paraId="0159E59C" w14:textId="77777777" w:rsidR="004755FB" w:rsidRDefault="004755FB" w:rsidP="00FA1669">
      <w:pPr>
        <w:pStyle w:val="af6"/>
        <w:numPr>
          <w:ilvl w:val="0"/>
          <w:numId w:val="12"/>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23" w:history="1">
        <w:r w:rsidRPr="009762C0">
          <w:rPr>
            <w:rStyle w:val="a3"/>
            <w:color w:val="auto"/>
          </w:rPr>
          <w:t>https://biblioclub.ru/index.php?page=book&amp;id=251751</w:t>
        </w:r>
      </w:hyperlink>
      <w:r w:rsidRPr="009762C0">
        <w:t> (дата обращения: 26.02.2021). – ISBN 978-5-392-16311-3. – Текст : электронный.</w:t>
      </w:r>
    </w:p>
    <w:p w14:paraId="70CA528F" w14:textId="77777777" w:rsidR="004755FB" w:rsidRPr="004755FB" w:rsidRDefault="004755FB" w:rsidP="00FA1669">
      <w:pPr>
        <w:pStyle w:val="af6"/>
        <w:numPr>
          <w:ilvl w:val="0"/>
          <w:numId w:val="12"/>
        </w:numPr>
        <w:ind w:left="0" w:firstLine="709"/>
        <w:jc w:val="both"/>
        <w:rPr>
          <w:iCs/>
        </w:rPr>
      </w:pPr>
      <w:r w:rsidRPr="004755FB">
        <w:rPr>
          <w:iCs/>
        </w:rPr>
        <w:t>Соловьев С.М. История России с древнейших времен. В 18 томах. – М.: Голос, 1993.</w:t>
      </w:r>
    </w:p>
    <w:p w14:paraId="1CCE1D55" w14:textId="77777777" w:rsidR="00FB3C14" w:rsidRPr="001F4FBB" w:rsidRDefault="00FB3C14" w:rsidP="00BF0159">
      <w:pPr>
        <w:pStyle w:val="af9"/>
        <w:ind w:left="993" w:hanging="284"/>
        <w:jc w:val="both"/>
        <w:rPr>
          <w:i/>
          <w:highlight w:val="yellow"/>
        </w:rPr>
      </w:pPr>
    </w:p>
    <w:p w14:paraId="2A47FBC1" w14:textId="77777777" w:rsidR="00FB3C14" w:rsidRPr="008E6CAC" w:rsidRDefault="00FB3C14" w:rsidP="00FB3C14">
      <w:pPr>
        <w:ind w:firstLine="708"/>
        <w:jc w:val="both"/>
        <w:rPr>
          <w:b/>
        </w:rPr>
      </w:pPr>
      <w:r w:rsidRPr="008E6CAC">
        <w:rPr>
          <w:b/>
        </w:rPr>
        <w:t xml:space="preserve">Тема </w:t>
      </w:r>
      <w:r w:rsidR="008E6CAC" w:rsidRPr="008E6CAC">
        <w:rPr>
          <w:b/>
        </w:rPr>
        <w:t>9</w:t>
      </w:r>
      <w:r w:rsidRPr="008E6CAC">
        <w:rPr>
          <w:b/>
        </w:rPr>
        <w:t xml:space="preserve">. </w:t>
      </w:r>
      <w:r w:rsidR="008E6CAC" w:rsidRPr="008E6CAC">
        <w:rPr>
          <w:b/>
        </w:rPr>
        <w:t>Российская империя в первой половине XIX в.</w:t>
      </w:r>
    </w:p>
    <w:p w14:paraId="2691E598" w14:textId="77777777" w:rsidR="00FB3C14" w:rsidRPr="001F4FBB" w:rsidRDefault="00FB3C14" w:rsidP="00FB3C14">
      <w:pPr>
        <w:ind w:firstLine="708"/>
        <w:jc w:val="both"/>
        <w:rPr>
          <w:b/>
          <w:highlight w:val="yellow"/>
        </w:rPr>
      </w:pPr>
    </w:p>
    <w:p w14:paraId="4621C0D3" w14:textId="77777777" w:rsidR="008E6CAC" w:rsidRDefault="008E6CAC" w:rsidP="00FB3C14">
      <w:pPr>
        <w:ind w:firstLine="720"/>
        <w:jc w:val="both"/>
      </w:pPr>
      <w:r>
        <w:t xml:space="preserve">Особенности социально-экономического развития России в первой половине XIX в. </w:t>
      </w:r>
      <w:r w:rsidR="00DF4DE3">
        <w:t xml:space="preserve">Император Александр </w:t>
      </w:r>
      <w:r w:rsidR="00DF4DE3">
        <w:rPr>
          <w:lang w:val="en-US"/>
        </w:rPr>
        <w:t>I</w:t>
      </w:r>
      <w:r w:rsidR="00DF4DE3">
        <w:t xml:space="preserve">. </w:t>
      </w:r>
      <w:r>
        <w:t>Разработка проектов преобразований, трудности и противоречия их реализации. Проблема крепостного права в России: положение крепостного крестьянства и попытки реформ. Указ о вольных хлебопашцах, положение об эстляндских крестьянах. Изменение правительственного курса в начале 1820-х гг.: причины и последствия.</w:t>
      </w:r>
      <w:r w:rsidRPr="008E6CAC">
        <w:t xml:space="preserve"> </w:t>
      </w:r>
    </w:p>
    <w:p w14:paraId="17EF38DE" w14:textId="77777777" w:rsidR="008E6CAC" w:rsidRDefault="004016BE" w:rsidP="00FB3C14">
      <w:pPr>
        <w:ind w:firstLine="720"/>
        <w:jc w:val="both"/>
      </w:pPr>
      <w:r>
        <w:t>Император</w:t>
      </w:r>
      <w:r w:rsidR="008E6CAC">
        <w:t xml:space="preserve"> Никола</w:t>
      </w:r>
      <w:r>
        <w:t>й</w:t>
      </w:r>
      <w:r w:rsidR="008E6CAC">
        <w:t xml:space="preserve"> I. Дальнейшая бюрократизация государственной и общественной жизни. Политика в области культуры и просвещения. А.Бенкендорф и П.Киселев. Пути развития страны. Начало промышленного переворота в России и его особенности. Состояние экономики крепостного хозяйства.</w:t>
      </w:r>
    </w:p>
    <w:p w14:paraId="4F656ACC" w14:textId="77777777" w:rsidR="008E6CAC" w:rsidRDefault="008E6CAC" w:rsidP="00FB3C14">
      <w:pPr>
        <w:ind w:firstLine="720"/>
        <w:jc w:val="both"/>
      </w:pPr>
      <w:r>
        <w:t xml:space="preserve">Идейные истоки декабризма в России. Северное и Южное общество. Восстание декабристов. Теория официальной народности. Буржуазно-либеральное течение западничества. Славянофилы. Революционно-демократическое течение. Дворянская предпринимательская деятельность. Россия и Запад - дискуссии о путях развития. П.Чаадаев и его концепция культурно-исторического развития России. Общественные движения 1830-50-х гг. XIX в. </w:t>
      </w:r>
    </w:p>
    <w:p w14:paraId="00BEFF43" w14:textId="77777777" w:rsidR="00FB3C14" w:rsidRPr="001F4FBB" w:rsidRDefault="008E6CAC" w:rsidP="00FB3C14">
      <w:pPr>
        <w:ind w:firstLine="720"/>
        <w:jc w:val="both"/>
        <w:rPr>
          <w:highlight w:val="yellow"/>
        </w:rPr>
      </w:pPr>
      <w:r>
        <w:t xml:space="preserve">Россия в составе антинаполеоновской коалиции. Отечественная война 1812 г. Заграничные походы русской армии в 1813 - 1815 гг. Влияние России в Европе. Складывание общеевропейской системы политических и военных коалиций, «восточный вопрос» в европейской политике первой половины XIX в. Войны с Турцией и Персией, присоединение Закавказья. Крымская война. Поражение России в войне. </w:t>
      </w:r>
    </w:p>
    <w:p w14:paraId="3A535713" w14:textId="77777777" w:rsidR="00176783" w:rsidRPr="001F4FBB" w:rsidRDefault="00176783" w:rsidP="00FB3C14">
      <w:pPr>
        <w:ind w:firstLine="720"/>
        <w:jc w:val="both"/>
        <w:rPr>
          <w:highlight w:val="yellow"/>
        </w:rPr>
      </w:pPr>
    </w:p>
    <w:p w14:paraId="2A40546A" w14:textId="77777777" w:rsidR="004755FB" w:rsidRPr="009762C0" w:rsidRDefault="004755FB" w:rsidP="004755FB">
      <w:pPr>
        <w:jc w:val="center"/>
      </w:pPr>
      <w:r w:rsidRPr="009762C0">
        <w:rPr>
          <w:iCs/>
        </w:rPr>
        <w:t>Рекомендуемая литература:</w:t>
      </w:r>
    </w:p>
    <w:p w14:paraId="00F323A7" w14:textId="77777777" w:rsidR="004755FB" w:rsidRPr="001F4FBB" w:rsidRDefault="004755FB" w:rsidP="004755FB">
      <w:pPr>
        <w:ind w:firstLine="540"/>
        <w:jc w:val="both"/>
        <w:rPr>
          <w:highlight w:val="yellow"/>
        </w:rPr>
      </w:pPr>
    </w:p>
    <w:p w14:paraId="0AAB798A" w14:textId="77777777" w:rsidR="004755FB" w:rsidRPr="009762C0" w:rsidRDefault="004755FB" w:rsidP="00FA1669">
      <w:pPr>
        <w:pStyle w:val="af6"/>
        <w:numPr>
          <w:ilvl w:val="0"/>
          <w:numId w:val="13"/>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6F625BA1" w14:textId="77777777" w:rsidR="004755FB" w:rsidRPr="004755FB" w:rsidRDefault="004755FB" w:rsidP="00FA1669">
      <w:pPr>
        <w:pStyle w:val="af6"/>
        <w:numPr>
          <w:ilvl w:val="0"/>
          <w:numId w:val="13"/>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B62132F" w14:textId="77777777" w:rsidR="004755FB" w:rsidRPr="004755FB" w:rsidRDefault="004755FB" w:rsidP="00FA1669">
      <w:pPr>
        <w:pStyle w:val="af6"/>
        <w:numPr>
          <w:ilvl w:val="0"/>
          <w:numId w:val="13"/>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C86AC4B" w14:textId="77777777" w:rsidR="004755FB" w:rsidRPr="009762C0" w:rsidRDefault="004755FB" w:rsidP="00FA1669">
      <w:pPr>
        <w:pStyle w:val="af6"/>
        <w:widowControl w:val="0"/>
        <w:numPr>
          <w:ilvl w:val="0"/>
          <w:numId w:val="13"/>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2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58C9842" w14:textId="77777777" w:rsidR="004755FB" w:rsidRPr="009762C0" w:rsidRDefault="004755FB" w:rsidP="00FA1669">
      <w:pPr>
        <w:pStyle w:val="af6"/>
        <w:widowControl w:val="0"/>
        <w:numPr>
          <w:ilvl w:val="0"/>
          <w:numId w:val="13"/>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7DB9DBBD" w14:textId="77777777" w:rsidR="004755FB" w:rsidRPr="004755FB" w:rsidRDefault="004755FB" w:rsidP="00FA1669">
      <w:pPr>
        <w:pStyle w:val="af6"/>
        <w:numPr>
          <w:ilvl w:val="0"/>
          <w:numId w:val="13"/>
        </w:numPr>
        <w:ind w:left="0" w:firstLine="709"/>
        <w:jc w:val="both"/>
        <w:rPr>
          <w:iCs/>
        </w:rPr>
      </w:pPr>
      <w:r w:rsidRPr="004755FB">
        <w:rPr>
          <w:iCs/>
        </w:rPr>
        <w:lastRenderedPageBreak/>
        <w:t>Платонов С.Ф. Полный курс лекций по русской истории. – Петрозаводск, 1996.</w:t>
      </w:r>
    </w:p>
    <w:p w14:paraId="5E2FD19A" w14:textId="77777777" w:rsidR="004755FB" w:rsidRDefault="004755FB" w:rsidP="00FA1669">
      <w:pPr>
        <w:pStyle w:val="af6"/>
        <w:numPr>
          <w:ilvl w:val="0"/>
          <w:numId w:val="13"/>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25" w:history="1">
        <w:r w:rsidRPr="009762C0">
          <w:rPr>
            <w:rStyle w:val="a3"/>
            <w:color w:val="auto"/>
          </w:rPr>
          <w:t>https://biblioclub.ru/index.php?page=book&amp;id=251751</w:t>
        </w:r>
      </w:hyperlink>
      <w:r w:rsidRPr="009762C0">
        <w:t> (дата обращения: 26.02.2021). – ISBN 978-5-392-16311-3. – Текст : электронный.</w:t>
      </w:r>
    </w:p>
    <w:p w14:paraId="6B88E92B" w14:textId="77777777" w:rsidR="004755FB" w:rsidRPr="004755FB" w:rsidRDefault="004755FB" w:rsidP="00FA1669">
      <w:pPr>
        <w:pStyle w:val="af6"/>
        <w:numPr>
          <w:ilvl w:val="0"/>
          <w:numId w:val="13"/>
        </w:numPr>
        <w:ind w:left="0" w:firstLine="709"/>
        <w:jc w:val="both"/>
        <w:rPr>
          <w:iCs/>
        </w:rPr>
      </w:pPr>
      <w:r w:rsidRPr="004755FB">
        <w:rPr>
          <w:iCs/>
        </w:rPr>
        <w:t>Соловьев С.М. История России с древнейших времен. В 18 томах. – М.: Голос, 1993.</w:t>
      </w:r>
    </w:p>
    <w:p w14:paraId="7E6609DB" w14:textId="77777777" w:rsidR="00DE3400" w:rsidRPr="001F4FBB" w:rsidRDefault="00DE3400" w:rsidP="00FB3C14">
      <w:pPr>
        <w:jc w:val="both"/>
        <w:rPr>
          <w:b/>
          <w:highlight w:val="yellow"/>
        </w:rPr>
      </w:pPr>
    </w:p>
    <w:p w14:paraId="2B9524D9" w14:textId="77777777" w:rsidR="00FB3C14" w:rsidRPr="00F36DD6" w:rsidRDefault="00FB3C14" w:rsidP="00FB3C14">
      <w:pPr>
        <w:ind w:firstLine="720"/>
        <w:jc w:val="both"/>
        <w:rPr>
          <w:b/>
        </w:rPr>
      </w:pPr>
      <w:r w:rsidRPr="00F36DD6">
        <w:rPr>
          <w:b/>
        </w:rPr>
        <w:t xml:space="preserve">Тема </w:t>
      </w:r>
      <w:r w:rsidR="00F36DD6" w:rsidRPr="00F36DD6">
        <w:rPr>
          <w:b/>
        </w:rPr>
        <w:t>10</w:t>
      </w:r>
      <w:r w:rsidRPr="00F36DD6">
        <w:rPr>
          <w:b/>
        </w:rPr>
        <w:t xml:space="preserve">. </w:t>
      </w:r>
      <w:r w:rsidR="00F36DD6" w:rsidRPr="00F36DD6">
        <w:rPr>
          <w:b/>
        </w:rPr>
        <w:t>Российская империя во второй половине XIX в.</w:t>
      </w:r>
    </w:p>
    <w:p w14:paraId="13B37047" w14:textId="77777777" w:rsidR="00FB3C14" w:rsidRPr="001F4FBB" w:rsidRDefault="00FB3C14" w:rsidP="00FB3C14">
      <w:pPr>
        <w:ind w:firstLine="720"/>
        <w:jc w:val="both"/>
        <w:rPr>
          <w:highlight w:val="yellow"/>
        </w:rPr>
      </w:pPr>
    </w:p>
    <w:p w14:paraId="65E7064B" w14:textId="77777777" w:rsidR="004016BE" w:rsidRDefault="00F36DD6" w:rsidP="004016BE">
      <w:pPr>
        <w:ind w:firstLine="708"/>
        <w:jc w:val="both"/>
      </w:pPr>
      <w:r>
        <w:t>Российское государство в системе мировых связей во второй половине XIX в.</w:t>
      </w:r>
      <w:r w:rsidR="004016BE">
        <w:t xml:space="preserve"> Император</w:t>
      </w:r>
      <w:r>
        <w:t xml:space="preserve"> Александр </w:t>
      </w:r>
      <w:r w:rsidR="004016BE">
        <w:rPr>
          <w:lang w:val="en-US"/>
        </w:rPr>
        <w:t>II</w:t>
      </w:r>
      <w:r>
        <w:t>. Реформы 1860-70-х гг. XIX в.: причины, цели и характер. Конституционный проект М.</w:t>
      </w:r>
      <w:r w:rsidR="00B40C2F">
        <w:t xml:space="preserve"> </w:t>
      </w:r>
      <w:r>
        <w:t xml:space="preserve">Лорис-Меликова. </w:t>
      </w:r>
      <w:r w:rsidR="004016BE">
        <w:t>Итоги и последствия реформ 1860-70-х гг. XIX в.</w:t>
      </w:r>
      <w:r w:rsidR="004016BE" w:rsidRPr="004016BE">
        <w:t xml:space="preserve"> </w:t>
      </w:r>
      <w:r w:rsidR="004016BE">
        <w:t>Социальная структура российского общества.</w:t>
      </w:r>
    </w:p>
    <w:p w14:paraId="6AE9556B" w14:textId="77777777" w:rsidR="004016BE" w:rsidRDefault="00F36DD6" w:rsidP="004016BE">
      <w:pPr>
        <w:ind w:firstLine="708"/>
        <w:jc w:val="both"/>
      </w:pPr>
      <w:r>
        <w:t xml:space="preserve">Революционеры и реформаторы. Три течения в народничестве. «Пропагандисты» и народовольческий террор. П.Лавров в русском революционном движении. Социальная доктрина М.Бакунина. </w:t>
      </w:r>
    </w:p>
    <w:p w14:paraId="147ED279" w14:textId="77777777" w:rsidR="00FB3C14" w:rsidRDefault="004016BE" w:rsidP="004016BE">
      <w:pPr>
        <w:ind w:firstLine="708"/>
        <w:jc w:val="both"/>
      </w:pPr>
      <w:r>
        <w:t xml:space="preserve">Император </w:t>
      </w:r>
      <w:r w:rsidR="00F36DD6">
        <w:t xml:space="preserve">Александр III, его окружение и политика. Изменение характера реформ. Российский консерватизм. Национальный вопрос во </w:t>
      </w:r>
      <w:r>
        <w:t>в</w:t>
      </w:r>
      <w:r w:rsidR="00F36DD6">
        <w:t>торой половине ХIХ века. Идеи панславизма во внешней политике Российской империи. Русско-турецкие войны и освобождение южнославянских народов от турецкого ига. Обострение борьбы за разделение сфер влияния и передел мира к концу ХIХ века. Завоевание Средней Азии и разграничение территориальных претензий на Дальнем Востоке.</w:t>
      </w:r>
    </w:p>
    <w:p w14:paraId="605D354F" w14:textId="77777777" w:rsidR="00F36DD6" w:rsidRPr="001F4FBB" w:rsidRDefault="00F36DD6" w:rsidP="00FB3C14">
      <w:pPr>
        <w:jc w:val="both"/>
        <w:rPr>
          <w:highlight w:val="yellow"/>
        </w:rPr>
      </w:pPr>
    </w:p>
    <w:p w14:paraId="72D3113B" w14:textId="77777777" w:rsidR="00B97D46" w:rsidRPr="009762C0" w:rsidRDefault="00B97D46" w:rsidP="00B97D46">
      <w:pPr>
        <w:jc w:val="center"/>
      </w:pPr>
      <w:r w:rsidRPr="009762C0">
        <w:rPr>
          <w:iCs/>
        </w:rPr>
        <w:t>Рекомендуемая литература:</w:t>
      </w:r>
    </w:p>
    <w:p w14:paraId="2648F61A" w14:textId="77777777" w:rsidR="00B97D46" w:rsidRPr="001F4FBB" w:rsidRDefault="00B97D46" w:rsidP="00B97D46">
      <w:pPr>
        <w:ind w:firstLine="540"/>
        <w:jc w:val="both"/>
        <w:rPr>
          <w:highlight w:val="yellow"/>
        </w:rPr>
      </w:pPr>
    </w:p>
    <w:p w14:paraId="58160C0D" w14:textId="77777777" w:rsidR="00B97D46" w:rsidRPr="009762C0" w:rsidRDefault="00B97D46" w:rsidP="00FA1669">
      <w:pPr>
        <w:pStyle w:val="af6"/>
        <w:numPr>
          <w:ilvl w:val="0"/>
          <w:numId w:val="14"/>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60D928EF" w14:textId="77777777" w:rsidR="00B97D46" w:rsidRPr="004755FB" w:rsidRDefault="00B97D46" w:rsidP="00FA1669">
      <w:pPr>
        <w:pStyle w:val="af6"/>
        <w:numPr>
          <w:ilvl w:val="0"/>
          <w:numId w:val="14"/>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06044D57" w14:textId="77777777" w:rsidR="00B97D46" w:rsidRPr="004755FB" w:rsidRDefault="00B97D46" w:rsidP="00FA1669">
      <w:pPr>
        <w:pStyle w:val="af6"/>
        <w:numPr>
          <w:ilvl w:val="0"/>
          <w:numId w:val="14"/>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E17C763" w14:textId="77777777" w:rsidR="00B97D46" w:rsidRPr="009762C0" w:rsidRDefault="00B97D46" w:rsidP="00FA1669">
      <w:pPr>
        <w:pStyle w:val="af6"/>
        <w:widowControl w:val="0"/>
        <w:numPr>
          <w:ilvl w:val="0"/>
          <w:numId w:val="14"/>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2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2149176E" w14:textId="77777777" w:rsidR="00B97D46" w:rsidRPr="009762C0" w:rsidRDefault="00B97D46" w:rsidP="00FA1669">
      <w:pPr>
        <w:pStyle w:val="af6"/>
        <w:widowControl w:val="0"/>
        <w:numPr>
          <w:ilvl w:val="0"/>
          <w:numId w:val="14"/>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0C14912F" w14:textId="77777777" w:rsidR="00B97D46" w:rsidRPr="004755FB" w:rsidRDefault="00B97D46" w:rsidP="00FA1669">
      <w:pPr>
        <w:pStyle w:val="af6"/>
        <w:numPr>
          <w:ilvl w:val="0"/>
          <w:numId w:val="14"/>
        </w:numPr>
        <w:ind w:left="0" w:firstLine="709"/>
        <w:jc w:val="both"/>
        <w:rPr>
          <w:iCs/>
        </w:rPr>
      </w:pPr>
      <w:r w:rsidRPr="004755FB">
        <w:rPr>
          <w:iCs/>
        </w:rPr>
        <w:t>Платонов С.Ф. Полный курс лекций по русской истории. – Петрозаводск, 1996.</w:t>
      </w:r>
    </w:p>
    <w:p w14:paraId="0C1270B9" w14:textId="77777777" w:rsidR="00B97D46" w:rsidRDefault="00B97D46" w:rsidP="00FA1669">
      <w:pPr>
        <w:pStyle w:val="af6"/>
        <w:numPr>
          <w:ilvl w:val="0"/>
          <w:numId w:val="14"/>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27" w:history="1">
        <w:r w:rsidRPr="009762C0">
          <w:rPr>
            <w:rStyle w:val="a3"/>
            <w:color w:val="auto"/>
          </w:rPr>
          <w:t>https://biblioclub.ru/index.php?page=book&amp;id=251751</w:t>
        </w:r>
      </w:hyperlink>
      <w:r w:rsidRPr="009762C0">
        <w:t> (дата обращения: 26.02.2021). – ISBN 978-5-392-16311-3. – Текст : электронный.</w:t>
      </w:r>
    </w:p>
    <w:p w14:paraId="3A7B28F9" w14:textId="77777777" w:rsidR="00B97D46" w:rsidRPr="004755FB" w:rsidRDefault="00B97D46" w:rsidP="00FA1669">
      <w:pPr>
        <w:pStyle w:val="af6"/>
        <w:numPr>
          <w:ilvl w:val="0"/>
          <w:numId w:val="14"/>
        </w:numPr>
        <w:ind w:left="0" w:firstLine="709"/>
        <w:jc w:val="both"/>
        <w:rPr>
          <w:iCs/>
        </w:rPr>
      </w:pPr>
      <w:r w:rsidRPr="004755FB">
        <w:rPr>
          <w:iCs/>
        </w:rPr>
        <w:t>Соловьев С.М. История России с древнейших времен. В 18 томах. – М.: Голос, 1993.</w:t>
      </w:r>
    </w:p>
    <w:p w14:paraId="21DFA20A" w14:textId="77777777" w:rsidR="00B97D46" w:rsidRDefault="00B97D46" w:rsidP="00FB3C14">
      <w:pPr>
        <w:snapToGrid w:val="0"/>
        <w:ind w:firstLine="708"/>
        <w:jc w:val="both"/>
        <w:rPr>
          <w:b/>
          <w:lang w:val="en-US"/>
        </w:rPr>
      </w:pPr>
    </w:p>
    <w:p w14:paraId="1B581B59" w14:textId="77777777" w:rsidR="00FB3C14" w:rsidRPr="00F36DD6" w:rsidRDefault="00FB3C14" w:rsidP="00FB3C14">
      <w:pPr>
        <w:snapToGrid w:val="0"/>
        <w:ind w:firstLine="708"/>
        <w:jc w:val="both"/>
        <w:rPr>
          <w:b/>
        </w:rPr>
      </w:pPr>
      <w:r w:rsidRPr="00F36DD6">
        <w:rPr>
          <w:b/>
        </w:rPr>
        <w:t>Тема</w:t>
      </w:r>
      <w:r w:rsidR="00F36DD6" w:rsidRPr="00F36DD6">
        <w:rPr>
          <w:b/>
        </w:rPr>
        <w:t xml:space="preserve"> 11. Российская империя в начале XX в.</w:t>
      </w:r>
    </w:p>
    <w:p w14:paraId="1E1DE446" w14:textId="77777777" w:rsidR="00F36DD6" w:rsidRPr="001F4FBB" w:rsidRDefault="00F36DD6" w:rsidP="00FB3C14">
      <w:pPr>
        <w:snapToGrid w:val="0"/>
        <w:ind w:firstLine="708"/>
        <w:jc w:val="both"/>
        <w:rPr>
          <w:rStyle w:val="reference-text"/>
          <w:b/>
        </w:rPr>
      </w:pPr>
    </w:p>
    <w:p w14:paraId="7BCB1B15" w14:textId="77777777" w:rsidR="00DF4DE3" w:rsidRDefault="00F36DD6" w:rsidP="00FB3C14">
      <w:pPr>
        <w:pStyle w:val="af6"/>
        <w:spacing w:after="200" w:line="276" w:lineRule="auto"/>
        <w:ind w:left="0" w:firstLine="708"/>
        <w:jc w:val="both"/>
      </w:pPr>
      <w:r>
        <w:t xml:space="preserve">Структурные изменения в экономике страны, процессы урбанизации, формирование всероссийского рынка. Роль государства в экономике страны. Иностранный капитал в России. С.Витте и его план форсированной индустриализации страны. Эволюция народничества. Анархизм. Первые рабочие организации. Марксизм и проблемы модернизации России. Возникновение российской социал-демократии. Предпосылки и особенности формирования первых политических партий в России. </w:t>
      </w:r>
    </w:p>
    <w:p w14:paraId="39DAE3AC" w14:textId="77777777" w:rsidR="00DF4DE3" w:rsidRDefault="00F36DD6" w:rsidP="00FB3C14">
      <w:pPr>
        <w:pStyle w:val="af6"/>
        <w:spacing w:after="200" w:line="276" w:lineRule="auto"/>
        <w:ind w:left="0" w:firstLine="708"/>
        <w:jc w:val="both"/>
      </w:pPr>
      <w:r>
        <w:t xml:space="preserve">Складывание военно-политических союзов в Европе. Россия и страны Антанты. Россия в контексте мировых проблем в начале XX в. Русско-японская война. Геополитические интересы России и её союзников. </w:t>
      </w:r>
    </w:p>
    <w:p w14:paraId="1D5D1ED2" w14:textId="77777777" w:rsidR="005D1D26" w:rsidRPr="001F4FBB" w:rsidRDefault="00F36DD6" w:rsidP="00FB3C14">
      <w:pPr>
        <w:pStyle w:val="af6"/>
        <w:spacing w:after="200" w:line="276" w:lineRule="auto"/>
        <w:ind w:left="0" w:firstLine="708"/>
        <w:jc w:val="both"/>
        <w:rPr>
          <w:rStyle w:val="reference-text"/>
        </w:rPr>
      </w:pPr>
      <w:r>
        <w:t>Первая русская революция. Либералы и революционеры. Создание Советов. Манифест 17 октября 1905 г. Образование политических партий, их программы. Государственн</w:t>
      </w:r>
      <w:r w:rsidR="00DF4DE3">
        <w:t>ая д</w:t>
      </w:r>
      <w:r>
        <w:t>ум</w:t>
      </w:r>
      <w:r w:rsidR="00DF4DE3">
        <w:t>а.</w:t>
      </w:r>
      <w:r>
        <w:t xml:space="preserve"> П.А.Столыпин и программа модернизации России. Особенности Третьеиюньской монархии. Россия в условиях</w:t>
      </w:r>
      <w:r w:rsidR="004F7083" w:rsidRPr="00F41021">
        <w:t xml:space="preserve"> </w:t>
      </w:r>
      <w:r>
        <w:t>Первой мировой войны. Два типа либерализма. Социальная природа кадетов и октябристов, их варианты преобразования России. Российский думский парламентаризм и его особенности. Тактика либеральной оппозиции. Отношение к войне. Прогрессивный блок. Идейно-политические платформы и организационное оформление революционных партий. Большевики и меньшевики, их фракции в РСДРП.</w:t>
      </w:r>
    </w:p>
    <w:p w14:paraId="18740FE5" w14:textId="77777777" w:rsidR="00B97D46" w:rsidRPr="009762C0" w:rsidRDefault="00B97D46" w:rsidP="00B97D46">
      <w:pPr>
        <w:jc w:val="center"/>
      </w:pPr>
      <w:r w:rsidRPr="009762C0">
        <w:rPr>
          <w:iCs/>
        </w:rPr>
        <w:t>Рекомендуемая литература:</w:t>
      </w:r>
    </w:p>
    <w:p w14:paraId="3792811C" w14:textId="77777777" w:rsidR="00B97D46" w:rsidRPr="001F4FBB" w:rsidRDefault="00B97D46" w:rsidP="00B97D46">
      <w:pPr>
        <w:ind w:firstLine="540"/>
        <w:jc w:val="both"/>
        <w:rPr>
          <w:highlight w:val="yellow"/>
        </w:rPr>
      </w:pPr>
    </w:p>
    <w:p w14:paraId="0A6FDC80" w14:textId="77777777" w:rsidR="00B97D46" w:rsidRPr="009762C0" w:rsidRDefault="00B97D46" w:rsidP="00FA1669">
      <w:pPr>
        <w:pStyle w:val="af6"/>
        <w:numPr>
          <w:ilvl w:val="0"/>
          <w:numId w:val="15"/>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06ADF5D" w14:textId="77777777" w:rsidR="00B97D46" w:rsidRPr="004755FB" w:rsidRDefault="00B97D46" w:rsidP="00FA1669">
      <w:pPr>
        <w:pStyle w:val="af6"/>
        <w:numPr>
          <w:ilvl w:val="0"/>
          <w:numId w:val="15"/>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1F07A37E" w14:textId="77777777" w:rsidR="00B97D46" w:rsidRPr="004755FB" w:rsidRDefault="00B97D46" w:rsidP="00FA1669">
      <w:pPr>
        <w:pStyle w:val="af6"/>
        <w:numPr>
          <w:ilvl w:val="0"/>
          <w:numId w:val="15"/>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317CECD" w14:textId="77777777" w:rsidR="00B97D46" w:rsidRPr="009762C0" w:rsidRDefault="00B97D46" w:rsidP="00FA1669">
      <w:pPr>
        <w:pStyle w:val="af6"/>
        <w:widowControl w:val="0"/>
        <w:numPr>
          <w:ilvl w:val="0"/>
          <w:numId w:val="15"/>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2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3654C07" w14:textId="77777777" w:rsidR="00B97D46" w:rsidRPr="009762C0" w:rsidRDefault="00B97D46" w:rsidP="00FA1669">
      <w:pPr>
        <w:pStyle w:val="af6"/>
        <w:widowControl w:val="0"/>
        <w:numPr>
          <w:ilvl w:val="0"/>
          <w:numId w:val="15"/>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2022778F" w14:textId="77777777" w:rsidR="00B97D46" w:rsidRPr="004755FB" w:rsidRDefault="00B97D46" w:rsidP="00FA1669">
      <w:pPr>
        <w:pStyle w:val="af6"/>
        <w:numPr>
          <w:ilvl w:val="0"/>
          <w:numId w:val="15"/>
        </w:numPr>
        <w:ind w:left="0" w:firstLine="709"/>
        <w:jc w:val="both"/>
        <w:rPr>
          <w:iCs/>
        </w:rPr>
      </w:pPr>
      <w:r w:rsidRPr="004755FB">
        <w:rPr>
          <w:iCs/>
        </w:rPr>
        <w:t>Платонов С.Ф. Полный курс лекций по русской истории. – Петрозаводск, 1996.</w:t>
      </w:r>
    </w:p>
    <w:p w14:paraId="655174ED" w14:textId="77777777" w:rsidR="00B97D46" w:rsidRDefault="00B97D46" w:rsidP="00FA1669">
      <w:pPr>
        <w:pStyle w:val="af6"/>
        <w:numPr>
          <w:ilvl w:val="0"/>
          <w:numId w:val="15"/>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29" w:history="1">
        <w:r w:rsidRPr="009762C0">
          <w:rPr>
            <w:rStyle w:val="a3"/>
            <w:color w:val="auto"/>
          </w:rPr>
          <w:t>https://biblioclub.ru/index.php?page=book&amp;id=251751</w:t>
        </w:r>
      </w:hyperlink>
      <w:r w:rsidRPr="009762C0">
        <w:t> (дата обращения: 26.02.2021). – ISBN 978-5-392-16311-3. – Текст : электронный.</w:t>
      </w:r>
    </w:p>
    <w:p w14:paraId="00FF88FC" w14:textId="77777777" w:rsidR="00B40C2F" w:rsidRPr="00B97D46" w:rsidRDefault="00B40C2F" w:rsidP="00A25349">
      <w:pPr>
        <w:ind w:firstLine="540"/>
        <w:jc w:val="both"/>
        <w:rPr>
          <w:color w:val="333333"/>
          <w:highlight w:val="yellow"/>
          <w:shd w:val="clear" w:color="auto" w:fill="FFFFFF"/>
        </w:rPr>
      </w:pPr>
    </w:p>
    <w:p w14:paraId="6636D9B3" w14:textId="77777777" w:rsidR="00736CB7" w:rsidRPr="00F36DD6" w:rsidRDefault="00736CB7" w:rsidP="00736CB7">
      <w:pPr>
        <w:widowControl w:val="0"/>
        <w:autoSpaceDE w:val="0"/>
        <w:autoSpaceDN w:val="0"/>
        <w:adjustRightInd w:val="0"/>
        <w:ind w:firstLine="720"/>
        <w:jc w:val="both"/>
        <w:rPr>
          <w:b/>
        </w:rPr>
      </w:pPr>
      <w:r w:rsidRPr="00F36DD6">
        <w:rPr>
          <w:b/>
        </w:rPr>
        <w:t xml:space="preserve">2.3. Рабочая программа курса (Часть </w:t>
      </w:r>
      <w:r w:rsidRPr="00F36DD6">
        <w:rPr>
          <w:b/>
          <w:lang w:val="en-US"/>
        </w:rPr>
        <w:t>II</w:t>
      </w:r>
      <w:r w:rsidRPr="00F36DD6">
        <w:rPr>
          <w:b/>
        </w:rPr>
        <w:t>. Первый курс)</w:t>
      </w:r>
    </w:p>
    <w:p w14:paraId="614AA408" w14:textId="77777777" w:rsidR="002244CF" w:rsidRPr="001F4FBB" w:rsidRDefault="002244CF" w:rsidP="00B97D46">
      <w:pPr>
        <w:pStyle w:val="af9"/>
        <w:rPr>
          <w:rStyle w:val="reference-text"/>
          <w:iCs/>
        </w:rPr>
      </w:pPr>
    </w:p>
    <w:p w14:paraId="0783C3D1" w14:textId="77777777" w:rsidR="00FB3C14" w:rsidRPr="00EC669E" w:rsidRDefault="002244CF" w:rsidP="00FB3C14">
      <w:pPr>
        <w:snapToGrid w:val="0"/>
        <w:ind w:firstLine="708"/>
        <w:jc w:val="both"/>
        <w:rPr>
          <w:b/>
        </w:rPr>
      </w:pPr>
      <w:r w:rsidRPr="00EC669E">
        <w:rPr>
          <w:b/>
        </w:rPr>
        <w:t xml:space="preserve">Тема </w:t>
      </w:r>
      <w:r w:rsidR="00F36DD6" w:rsidRPr="00EC669E">
        <w:rPr>
          <w:b/>
        </w:rPr>
        <w:t>12</w:t>
      </w:r>
      <w:r w:rsidR="00FB3C14" w:rsidRPr="00EC669E">
        <w:rPr>
          <w:b/>
        </w:rPr>
        <w:t xml:space="preserve">. </w:t>
      </w:r>
      <w:r w:rsidR="00EC669E" w:rsidRPr="00EC669E">
        <w:rPr>
          <w:b/>
        </w:rPr>
        <w:t>Революция 1917 г. в России</w:t>
      </w:r>
    </w:p>
    <w:p w14:paraId="64FBD488" w14:textId="77777777" w:rsidR="00FB3C14" w:rsidRPr="001F4FBB" w:rsidRDefault="00FB3C14" w:rsidP="00FB3C14">
      <w:pPr>
        <w:pStyle w:val="af6"/>
        <w:spacing w:after="200" w:line="276" w:lineRule="auto"/>
        <w:ind w:left="0" w:firstLine="708"/>
        <w:jc w:val="both"/>
        <w:rPr>
          <w:rStyle w:val="reference-text"/>
        </w:rPr>
      </w:pPr>
    </w:p>
    <w:p w14:paraId="2C155AAC" w14:textId="77777777" w:rsidR="00AD0126" w:rsidRDefault="00F36DD6" w:rsidP="00FB3C14">
      <w:pPr>
        <w:pStyle w:val="af6"/>
        <w:spacing w:after="200" w:line="276" w:lineRule="auto"/>
        <w:ind w:left="0" w:firstLine="708"/>
        <w:jc w:val="both"/>
      </w:pPr>
      <w:r>
        <w:t xml:space="preserve">Россия накануне и в период Февральской революции. Падение самодержавия. Влияние войны на политические процессы в стране. Борьба политических партий за власть в феврале-марте 1917 г. </w:t>
      </w:r>
    </w:p>
    <w:p w14:paraId="4A44363A" w14:textId="77777777" w:rsidR="00AD0126" w:rsidRDefault="00F36DD6" w:rsidP="00FB3C14">
      <w:pPr>
        <w:pStyle w:val="af6"/>
        <w:spacing w:after="200" w:line="276" w:lineRule="auto"/>
        <w:ind w:left="0" w:firstLine="708"/>
        <w:jc w:val="both"/>
      </w:pPr>
      <w:r>
        <w:t xml:space="preserve">Сторонники парламентской демократии: социальным состав, влияние, политические действия. Особенности социальной психологии и политические предпочтения масс: крестьянства и рабочих. </w:t>
      </w:r>
    </w:p>
    <w:p w14:paraId="35E11C53" w14:textId="77777777" w:rsidR="00FB3C14" w:rsidRDefault="00F36DD6" w:rsidP="00FB3C14">
      <w:pPr>
        <w:pStyle w:val="af6"/>
        <w:spacing w:after="200" w:line="276" w:lineRule="auto"/>
        <w:ind w:left="0" w:firstLine="708"/>
        <w:jc w:val="both"/>
      </w:pPr>
      <w:r>
        <w:t>Двоевластие в России. Временное правительство и выборное местное самоуправление. Советы: социальная база, партийный состав, влияние на общественные процессы. Большевизм. Поиски путей выхода из революционного кризиса. «Корниловщина». Демократическое собрание и Предпарламент. Победа большевиков в Петрограде. Провозглашение Советской власти.</w:t>
      </w:r>
    </w:p>
    <w:p w14:paraId="18085A0C" w14:textId="77777777" w:rsidR="00F36DD6" w:rsidRPr="001F4FBB" w:rsidRDefault="00F36DD6" w:rsidP="00FB3C14">
      <w:pPr>
        <w:pStyle w:val="af6"/>
        <w:spacing w:after="200" w:line="276" w:lineRule="auto"/>
        <w:ind w:left="0" w:firstLine="708"/>
        <w:jc w:val="both"/>
        <w:rPr>
          <w:highlight w:val="yellow"/>
        </w:rPr>
      </w:pPr>
    </w:p>
    <w:p w14:paraId="13733330" w14:textId="77777777" w:rsidR="00B97D46" w:rsidRPr="009762C0" w:rsidRDefault="00B97D46" w:rsidP="00B97D46">
      <w:pPr>
        <w:jc w:val="center"/>
      </w:pPr>
      <w:r w:rsidRPr="009762C0">
        <w:rPr>
          <w:iCs/>
        </w:rPr>
        <w:t>Рекомендуемая литература:</w:t>
      </w:r>
    </w:p>
    <w:p w14:paraId="457F6E16" w14:textId="77777777" w:rsidR="00B97D46" w:rsidRPr="001F4FBB" w:rsidRDefault="00B97D46" w:rsidP="00B97D46">
      <w:pPr>
        <w:ind w:firstLine="540"/>
        <w:jc w:val="both"/>
        <w:rPr>
          <w:highlight w:val="yellow"/>
        </w:rPr>
      </w:pPr>
    </w:p>
    <w:p w14:paraId="44AF1DEE" w14:textId="77777777" w:rsidR="00B97D46" w:rsidRPr="009762C0" w:rsidRDefault="00B97D46" w:rsidP="00FA1669">
      <w:pPr>
        <w:pStyle w:val="af6"/>
        <w:numPr>
          <w:ilvl w:val="0"/>
          <w:numId w:val="16"/>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D1C086F" w14:textId="77777777" w:rsidR="00B97D46" w:rsidRPr="004755FB" w:rsidRDefault="00B97D46" w:rsidP="00FA1669">
      <w:pPr>
        <w:pStyle w:val="af6"/>
        <w:numPr>
          <w:ilvl w:val="0"/>
          <w:numId w:val="1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077C3D0E" w14:textId="77777777" w:rsidR="00B97D46" w:rsidRPr="004755FB" w:rsidRDefault="00B97D46" w:rsidP="00FA1669">
      <w:pPr>
        <w:pStyle w:val="af6"/>
        <w:numPr>
          <w:ilvl w:val="0"/>
          <w:numId w:val="1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43EF470" w14:textId="77777777" w:rsidR="00B97D46" w:rsidRPr="009762C0" w:rsidRDefault="00B97D46" w:rsidP="00FA1669">
      <w:pPr>
        <w:pStyle w:val="af6"/>
        <w:widowControl w:val="0"/>
        <w:numPr>
          <w:ilvl w:val="0"/>
          <w:numId w:val="16"/>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3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E3448ED" w14:textId="77777777" w:rsidR="00B97D46" w:rsidRPr="009762C0" w:rsidRDefault="00B97D46" w:rsidP="00FA1669">
      <w:pPr>
        <w:pStyle w:val="af6"/>
        <w:widowControl w:val="0"/>
        <w:numPr>
          <w:ilvl w:val="0"/>
          <w:numId w:val="16"/>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76DE7693" w14:textId="77777777" w:rsidR="00B97D46" w:rsidRPr="004755FB" w:rsidRDefault="00B97D46" w:rsidP="00FA1669">
      <w:pPr>
        <w:pStyle w:val="af6"/>
        <w:numPr>
          <w:ilvl w:val="0"/>
          <w:numId w:val="16"/>
        </w:numPr>
        <w:ind w:left="0" w:firstLine="709"/>
        <w:jc w:val="both"/>
        <w:rPr>
          <w:iCs/>
        </w:rPr>
      </w:pPr>
      <w:r w:rsidRPr="004755FB">
        <w:rPr>
          <w:iCs/>
        </w:rPr>
        <w:t>Платонов С.Ф. Полный курс лекций по русской истории. – Петрозаводск, 1996.</w:t>
      </w:r>
    </w:p>
    <w:p w14:paraId="4F77D45F" w14:textId="77777777" w:rsidR="00B97D46" w:rsidRDefault="00B97D46" w:rsidP="00FA1669">
      <w:pPr>
        <w:pStyle w:val="af6"/>
        <w:numPr>
          <w:ilvl w:val="0"/>
          <w:numId w:val="16"/>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31" w:history="1">
        <w:r w:rsidRPr="009762C0">
          <w:rPr>
            <w:rStyle w:val="a3"/>
            <w:color w:val="auto"/>
          </w:rPr>
          <w:t>https://biblioclub.ru/index.php?page=book&amp;id=251751</w:t>
        </w:r>
      </w:hyperlink>
      <w:r w:rsidRPr="009762C0">
        <w:t> (дата обращения: 26.02.2021). – ISBN 978-5-392-16311-3. – Текст : электронный.</w:t>
      </w:r>
    </w:p>
    <w:p w14:paraId="431B1ACD" w14:textId="77777777" w:rsidR="002244CF" w:rsidRPr="001F4FBB" w:rsidRDefault="002244CF" w:rsidP="00FB3C14">
      <w:pPr>
        <w:pStyle w:val="af6"/>
        <w:spacing w:after="200" w:line="276" w:lineRule="auto"/>
        <w:ind w:left="0"/>
        <w:jc w:val="both"/>
        <w:rPr>
          <w:i/>
          <w:highlight w:val="yellow"/>
        </w:rPr>
      </w:pPr>
    </w:p>
    <w:p w14:paraId="01DFFF98" w14:textId="77777777" w:rsidR="002244CF" w:rsidRPr="00FB18C1" w:rsidRDefault="002244CF" w:rsidP="00FB18C1">
      <w:pPr>
        <w:pStyle w:val="af9"/>
        <w:ind w:firstLine="708"/>
        <w:rPr>
          <w:b/>
        </w:rPr>
      </w:pPr>
      <w:r w:rsidRPr="00FB18C1">
        <w:rPr>
          <w:b/>
        </w:rPr>
        <w:t xml:space="preserve">Тема </w:t>
      </w:r>
      <w:r w:rsidR="00EC669E" w:rsidRPr="00FB18C1">
        <w:rPr>
          <w:b/>
        </w:rPr>
        <w:t>13</w:t>
      </w:r>
      <w:r w:rsidRPr="00FB18C1">
        <w:rPr>
          <w:b/>
        </w:rPr>
        <w:t xml:space="preserve">. </w:t>
      </w:r>
      <w:r w:rsidR="00EC669E" w:rsidRPr="00FB18C1">
        <w:rPr>
          <w:b/>
        </w:rPr>
        <w:t>Советская Россия в 1917-1920 гг.</w:t>
      </w:r>
    </w:p>
    <w:p w14:paraId="095D2AE3" w14:textId="77777777" w:rsidR="00EC669E" w:rsidRPr="001F4FBB" w:rsidRDefault="00EC669E" w:rsidP="00FB18C1">
      <w:pPr>
        <w:pStyle w:val="af9"/>
        <w:rPr>
          <w:i/>
          <w:highlight w:val="yellow"/>
        </w:rPr>
      </w:pPr>
    </w:p>
    <w:p w14:paraId="5642F093" w14:textId="77777777" w:rsidR="00EC669E" w:rsidRDefault="00EC669E" w:rsidP="00A25349">
      <w:pPr>
        <w:pStyle w:val="af6"/>
        <w:spacing w:after="200" w:line="276" w:lineRule="auto"/>
        <w:ind w:left="0" w:firstLine="708"/>
        <w:jc w:val="both"/>
      </w:pPr>
      <w:r>
        <w:t>Партия большевиков у власти. Доктрина мировой пролетарской революции. Большевики и эсеры в коалиции. Созыв и разгон Учредительного собрания. Брестский мир.</w:t>
      </w:r>
    </w:p>
    <w:p w14:paraId="61142B61" w14:textId="77777777" w:rsidR="00EC669E" w:rsidRDefault="00EC669E" w:rsidP="00A25349">
      <w:pPr>
        <w:pStyle w:val="af6"/>
        <w:spacing w:after="200" w:line="276" w:lineRule="auto"/>
        <w:ind w:left="0" w:firstLine="708"/>
        <w:jc w:val="both"/>
      </w:pPr>
      <w:r>
        <w:t xml:space="preserve">Разрастание гражданской войны. Белое движение: социальный состав, идеология, программа. Красные: программа и политическая практика. Гражданская война и военная интервенция. ВЧК и «красный террор». Общество в условиях «военного коммунизма». Первая волна русской эмиграции. Влияние революции в России на ситуацию в мире. </w:t>
      </w:r>
    </w:p>
    <w:p w14:paraId="5DD1200C" w14:textId="77777777" w:rsidR="00A25349" w:rsidRDefault="00A25349" w:rsidP="00A25349">
      <w:pPr>
        <w:pStyle w:val="af6"/>
        <w:spacing w:after="200" w:line="276" w:lineRule="auto"/>
        <w:ind w:left="0" w:firstLine="708"/>
        <w:jc w:val="both"/>
      </w:pPr>
      <w:r w:rsidRPr="00AD0126">
        <w:lastRenderedPageBreak/>
        <w:t>Проблема учета статистики жертв: официальные и реальные хронологические границы «красного террора». Церковь в условиях революции и Гражданской войны.</w:t>
      </w:r>
    </w:p>
    <w:p w14:paraId="3AC75735" w14:textId="77777777" w:rsidR="00AD0126" w:rsidRPr="001F4FBB" w:rsidRDefault="00AD0126" w:rsidP="00B97D46">
      <w:pPr>
        <w:pStyle w:val="af9"/>
        <w:rPr>
          <w:highlight w:val="yellow"/>
        </w:rPr>
      </w:pPr>
    </w:p>
    <w:p w14:paraId="0C6966D8" w14:textId="77777777" w:rsidR="00B97D46" w:rsidRPr="009762C0" w:rsidRDefault="00B97D46" w:rsidP="00B97D46">
      <w:pPr>
        <w:jc w:val="center"/>
      </w:pPr>
      <w:r w:rsidRPr="009762C0">
        <w:rPr>
          <w:iCs/>
        </w:rPr>
        <w:t>Рекомендуемая литература:</w:t>
      </w:r>
    </w:p>
    <w:p w14:paraId="429B3719" w14:textId="77777777" w:rsidR="00B97D46" w:rsidRPr="001F4FBB" w:rsidRDefault="00B97D46" w:rsidP="00B97D46">
      <w:pPr>
        <w:ind w:firstLine="540"/>
        <w:jc w:val="both"/>
        <w:rPr>
          <w:highlight w:val="yellow"/>
        </w:rPr>
      </w:pPr>
    </w:p>
    <w:p w14:paraId="579D90A0" w14:textId="77777777" w:rsidR="00B97D46" w:rsidRPr="009762C0" w:rsidRDefault="00B97D46" w:rsidP="00FA1669">
      <w:pPr>
        <w:pStyle w:val="af6"/>
        <w:numPr>
          <w:ilvl w:val="0"/>
          <w:numId w:val="1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2C21C19" w14:textId="77777777" w:rsidR="00B97D46" w:rsidRPr="004755FB" w:rsidRDefault="00B97D46" w:rsidP="00FA1669">
      <w:pPr>
        <w:pStyle w:val="af6"/>
        <w:numPr>
          <w:ilvl w:val="0"/>
          <w:numId w:val="17"/>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7BBCB9FA" w14:textId="77777777" w:rsidR="00B97D46" w:rsidRPr="004755FB" w:rsidRDefault="00B97D46" w:rsidP="00FA1669">
      <w:pPr>
        <w:pStyle w:val="af6"/>
        <w:numPr>
          <w:ilvl w:val="0"/>
          <w:numId w:val="1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237B64A" w14:textId="77777777" w:rsidR="00B97D46" w:rsidRPr="009762C0" w:rsidRDefault="00B97D46" w:rsidP="00FA1669">
      <w:pPr>
        <w:pStyle w:val="af6"/>
        <w:widowControl w:val="0"/>
        <w:numPr>
          <w:ilvl w:val="0"/>
          <w:numId w:val="17"/>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3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E590221" w14:textId="77777777" w:rsidR="00B97D46" w:rsidRPr="009762C0" w:rsidRDefault="00B97D46" w:rsidP="00FA1669">
      <w:pPr>
        <w:pStyle w:val="af6"/>
        <w:widowControl w:val="0"/>
        <w:numPr>
          <w:ilvl w:val="0"/>
          <w:numId w:val="17"/>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37B3B69B" w14:textId="77777777" w:rsidR="00B97D46" w:rsidRPr="004755FB" w:rsidRDefault="00B97D46" w:rsidP="00FA1669">
      <w:pPr>
        <w:pStyle w:val="af6"/>
        <w:numPr>
          <w:ilvl w:val="0"/>
          <w:numId w:val="17"/>
        </w:numPr>
        <w:ind w:left="0" w:firstLine="709"/>
        <w:jc w:val="both"/>
        <w:rPr>
          <w:iCs/>
        </w:rPr>
      </w:pPr>
      <w:r w:rsidRPr="004755FB">
        <w:rPr>
          <w:iCs/>
        </w:rPr>
        <w:t>Платонов С.Ф. Полный курс лекций по русской истории. – Петрозаводск, 1996.</w:t>
      </w:r>
    </w:p>
    <w:p w14:paraId="047133A6" w14:textId="77777777" w:rsidR="00B97D46" w:rsidRPr="00B97D46" w:rsidRDefault="00B97D46" w:rsidP="00FA1669">
      <w:pPr>
        <w:pStyle w:val="af6"/>
        <w:numPr>
          <w:ilvl w:val="0"/>
          <w:numId w:val="17"/>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33" w:history="1">
        <w:r w:rsidRPr="00B97D46">
          <w:rPr>
            <w:rStyle w:val="a3"/>
            <w:color w:val="auto"/>
          </w:rPr>
          <w:t>https://biblioclub.ru/index.php?page=book&amp;id=251751</w:t>
        </w:r>
      </w:hyperlink>
      <w:r w:rsidRPr="009762C0">
        <w:t> (дата обращения: 26.02.2021). – ISBN 978-5-392-16311-3. – Текст : электронный.</w:t>
      </w:r>
    </w:p>
    <w:p w14:paraId="05D72AE5" w14:textId="77777777" w:rsidR="00B97D46" w:rsidRPr="00B97D46" w:rsidRDefault="00A25349" w:rsidP="00FA1669">
      <w:pPr>
        <w:pStyle w:val="af6"/>
        <w:numPr>
          <w:ilvl w:val="0"/>
          <w:numId w:val="17"/>
        </w:numPr>
        <w:spacing w:after="200" w:line="276" w:lineRule="auto"/>
        <w:ind w:left="0" w:firstLine="709"/>
        <w:jc w:val="both"/>
        <w:rPr>
          <w:rStyle w:val="etrace"/>
        </w:rPr>
      </w:pPr>
      <w:r w:rsidRPr="00B97D46">
        <w:rPr>
          <w:rStyle w:val="etrace"/>
          <w:color w:val="000000"/>
        </w:rPr>
        <w:t>Дмитренко В.П. «Военный коммунизм», нэп // История СССР. 1990. № 3</w:t>
      </w:r>
    </w:p>
    <w:p w14:paraId="2A954086" w14:textId="77777777" w:rsidR="00B97D46" w:rsidRPr="00B97D46" w:rsidRDefault="00A25349" w:rsidP="00FA1669">
      <w:pPr>
        <w:pStyle w:val="af6"/>
        <w:numPr>
          <w:ilvl w:val="0"/>
          <w:numId w:val="17"/>
        </w:numPr>
        <w:spacing w:after="200" w:line="276" w:lineRule="auto"/>
        <w:ind w:left="0" w:firstLine="709"/>
        <w:jc w:val="both"/>
      </w:pPr>
      <w:r w:rsidRPr="00B97D46">
        <w:t xml:space="preserve">Литвин Л. А. Красный и белый террор в России 1918 </w:t>
      </w:r>
      <w:r w:rsidRPr="00B97D46">
        <w:rPr>
          <w:iCs/>
        </w:rPr>
        <w:t xml:space="preserve">– </w:t>
      </w:r>
      <w:r w:rsidRPr="00B97D46">
        <w:t>1922 гг. – Казань, 1995.</w:t>
      </w:r>
    </w:p>
    <w:p w14:paraId="3AD92A66" w14:textId="77777777" w:rsidR="00B97D46" w:rsidRPr="00B97D46" w:rsidRDefault="00A25349" w:rsidP="00FA1669">
      <w:pPr>
        <w:pStyle w:val="af6"/>
        <w:numPr>
          <w:ilvl w:val="0"/>
          <w:numId w:val="17"/>
        </w:numPr>
        <w:spacing w:after="200" w:line="276" w:lineRule="auto"/>
        <w:ind w:left="0" w:firstLine="709"/>
        <w:jc w:val="both"/>
        <w:rPr>
          <w:iCs/>
        </w:rPr>
      </w:pPr>
      <w:r w:rsidRPr="00B97D46">
        <w:t xml:space="preserve">Нечаев М.Г. Красный террор на востоке России // «Мудрость мира сего есть безумие перед Богом.»: </w:t>
      </w:r>
      <w:r w:rsidRPr="00B97D46">
        <w:rPr>
          <w:lang w:val="en-US"/>
        </w:rPr>
        <w:t>IV</w:t>
      </w:r>
      <w:r w:rsidRPr="00B97D46">
        <w:t xml:space="preserve"> Краевые Православные Феофановские чтения. К 90-летию «Красного террора» в России. </w:t>
      </w:r>
      <w:r w:rsidRPr="00B97D46">
        <w:rPr>
          <w:iCs/>
        </w:rPr>
        <w:t xml:space="preserve">– </w:t>
      </w:r>
      <w:r w:rsidRPr="00B97D46">
        <w:t>Пермь: Издательство Пермской епархии, 2009.</w:t>
      </w:r>
    </w:p>
    <w:p w14:paraId="383C5D1A" w14:textId="77777777" w:rsidR="00B97D46" w:rsidRPr="00B97D46" w:rsidRDefault="00A25349" w:rsidP="00FA1669">
      <w:pPr>
        <w:pStyle w:val="af6"/>
        <w:numPr>
          <w:ilvl w:val="0"/>
          <w:numId w:val="17"/>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 </w:t>
      </w:r>
    </w:p>
    <w:p w14:paraId="7ECC844F" w14:textId="77777777" w:rsidR="00A25349" w:rsidRPr="00B97D46" w:rsidRDefault="00A25349" w:rsidP="00FA1669">
      <w:pPr>
        <w:pStyle w:val="af6"/>
        <w:numPr>
          <w:ilvl w:val="0"/>
          <w:numId w:val="17"/>
        </w:numPr>
        <w:spacing w:after="200" w:line="276" w:lineRule="auto"/>
        <w:ind w:left="0" w:firstLine="709"/>
        <w:jc w:val="both"/>
      </w:pPr>
      <w:r w:rsidRPr="00B97D46">
        <w:rPr>
          <w:iCs/>
        </w:rPr>
        <w:t xml:space="preserve">Шумилов М.И., Шумилов М.М. История России. Конец XIX – начало XXI вв. Изд. 2-е, испр. и доп. – Ростов-на-Дону, 2005. </w:t>
      </w:r>
    </w:p>
    <w:p w14:paraId="06FCD10D" w14:textId="77777777" w:rsidR="002244CF" w:rsidRPr="00B97D46" w:rsidRDefault="002244CF" w:rsidP="00B97D46">
      <w:pPr>
        <w:pStyle w:val="af6"/>
        <w:spacing w:after="200" w:line="276" w:lineRule="auto"/>
        <w:ind w:left="0" w:firstLine="709"/>
        <w:jc w:val="both"/>
        <w:rPr>
          <w:highlight w:val="yellow"/>
        </w:rPr>
      </w:pPr>
    </w:p>
    <w:p w14:paraId="2BEC8710" w14:textId="77777777" w:rsidR="00FB3C14" w:rsidRPr="00FB18C1" w:rsidRDefault="00FB3C14" w:rsidP="00FB18C1">
      <w:pPr>
        <w:pStyle w:val="af9"/>
        <w:ind w:firstLine="708"/>
        <w:rPr>
          <w:b/>
        </w:rPr>
      </w:pPr>
      <w:r w:rsidRPr="00FB18C1">
        <w:rPr>
          <w:b/>
        </w:rPr>
        <w:t xml:space="preserve">Тема </w:t>
      </w:r>
      <w:r w:rsidR="00EC669E" w:rsidRPr="00FB18C1">
        <w:rPr>
          <w:b/>
        </w:rPr>
        <w:t>14</w:t>
      </w:r>
      <w:r w:rsidRPr="00FB18C1">
        <w:rPr>
          <w:b/>
        </w:rPr>
        <w:t xml:space="preserve">. </w:t>
      </w:r>
      <w:r w:rsidR="00EC669E" w:rsidRPr="00FB18C1">
        <w:rPr>
          <w:b/>
        </w:rPr>
        <w:t>СССР в 20-е - 30-е гг. ХХ в.</w:t>
      </w:r>
    </w:p>
    <w:p w14:paraId="2C063227" w14:textId="77777777" w:rsidR="00FB18C1" w:rsidRPr="00FB18C1" w:rsidRDefault="00FB18C1" w:rsidP="00FB18C1">
      <w:pPr>
        <w:pStyle w:val="af9"/>
        <w:rPr>
          <w:b/>
          <w:highlight w:val="yellow"/>
        </w:rPr>
      </w:pPr>
    </w:p>
    <w:p w14:paraId="04BEC4A2" w14:textId="77777777" w:rsidR="00AD0126" w:rsidRDefault="00EC669E" w:rsidP="00AD0126">
      <w:pPr>
        <w:ind w:firstLine="720"/>
        <w:jc w:val="both"/>
      </w:pPr>
      <w:r>
        <w:t xml:space="preserve">Социально-экономическое и политическое положение в стране после окончания гражданской войны. Кронштадтский мятеж. Переход к новой экономической политике: ее сущность и задачи. Образование СССР: состав, принципы организации. </w:t>
      </w:r>
    </w:p>
    <w:p w14:paraId="258A32C0" w14:textId="77777777" w:rsidR="00AD0126" w:rsidRDefault="00AD0126" w:rsidP="00FB3C14">
      <w:pPr>
        <w:ind w:firstLine="720"/>
        <w:jc w:val="both"/>
      </w:pPr>
      <w:r w:rsidRPr="00AD0126">
        <w:t xml:space="preserve">Смена стратегических установок в середине 1920-х гг.: курс на «построение социализма в отдельно взятой стране». </w:t>
      </w:r>
    </w:p>
    <w:p w14:paraId="41C9B68F" w14:textId="77777777" w:rsidR="00AD0126" w:rsidRDefault="00EC669E" w:rsidP="00AD0126">
      <w:pPr>
        <w:ind w:firstLine="720"/>
        <w:jc w:val="both"/>
      </w:pPr>
      <w:r>
        <w:t xml:space="preserve">Политическая борьба в 1920-е гг. Формирование режима личной власти Сталина. Свертывание НЭПа. Сталинские методы индустриализации и коллективизации. Политические процессы 1930-х гг. Социальные и политические истоки тоталитаризма. </w:t>
      </w:r>
      <w:r>
        <w:lastRenderedPageBreak/>
        <w:t>Сущность идеологии сталинизма. Преследование инакомыслия в партии. Подчинение общественных наук идеологии сталинизма. Политизация литературы и искусства в рамках метода социалистического реализма.</w:t>
      </w:r>
    </w:p>
    <w:p w14:paraId="726D5860" w14:textId="77777777" w:rsidR="00FB3C14" w:rsidRPr="00AD0126" w:rsidRDefault="00AD0126" w:rsidP="00AD0126">
      <w:pPr>
        <w:ind w:firstLine="720"/>
        <w:jc w:val="both"/>
      </w:pPr>
      <w:r w:rsidRPr="00AD0126">
        <w:t xml:space="preserve">Внешнеполитический курс СССР. Генуэзская конференция. Международное признание СССР. Внешняя политика </w:t>
      </w:r>
      <w:r>
        <w:t>в 30-е годы в преддверии войны.</w:t>
      </w:r>
    </w:p>
    <w:p w14:paraId="67E43F34" w14:textId="77777777" w:rsidR="00AD0126" w:rsidRDefault="00AD0126" w:rsidP="00FB3C14">
      <w:pPr>
        <w:jc w:val="center"/>
        <w:rPr>
          <w:i/>
          <w:iCs/>
          <w:highlight w:val="yellow"/>
        </w:rPr>
      </w:pPr>
    </w:p>
    <w:p w14:paraId="3A59901F" w14:textId="77777777" w:rsidR="00B97D46" w:rsidRPr="009762C0" w:rsidRDefault="00B97D46" w:rsidP="00B97D46">
      <w:pPr>
        <w:jc w:val="center"/>
      </w:pPr>
      <w:r w:rsidRPr="009762C0">
        <w:rPr>
          <w:iCs/>
        </w:rPr>
        <w:t>Рекомендуемая литература:</w:t>
      </w:r>
    </w:p>
    <w:p w14:paraId="18FAD420" w14:textId="77777777" w:rsidR="00B97D46" w:rsidRPr="001F4FBB" w:rsidRDefault="00B97D46" w:rsidP="00B97D46">
      <w:pPr>
        <w:ind w:firstLine="540"/>
        <w:jc w:val="both"/>
        <w:rPr>
          <w:highlight w:val="yellow"/>
        </w:rPr>
      </w:pPr>
    </w:p>
    <w:p w14:paraId="69A88173" w14:textId="77777777" w:rsidR="00B97D46" w:rsidRPr="009762C0" w:rsidRDefault="00B97D46" w:rsidP="00FA1669">
      <w:pPr>
        <w:pStyle w:val="af6"/>
        <w:numPr>
          <w:ilvl w:val="0"/>
          <w:numId w:val="1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07B10F7" w14:textId="77777777" w:rsidR="00B97D46" w:rsidRPr="004755FB" w:rsidRDefault="00B97D46" w:rsidP="00FA1669">
      <w:pPr>
        <w:pStyle w:val="af6"/>
        <w:numPr>
          <w:ilvl w:val="0"/>
          <w:numId w:val="1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0C4694B2" w14:textId="77777777" w:rsidR="00B97D46" w:rsidRPr="004755FB" w:rsidRDefault="00B97D46" w:rsidP="00FA1669">
      <w:pPr>
        <w:pStyle w:val="af6"/>
        <w:numPr>
          <w:ilvl w:val="0"/>
          <w:numId w:val="1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AC336A7" w14:textId="77777777" w:rsidR="00B97D46" w:rsidRPr="009762C0" w:rsidRDefault="00B97D46" w:rsidP="00FA1669">
      <w:pPr>
        <w:pStyle w:val="af6"/>
        <w:widowControl w:val="0"/>
        <w:numPr>
          <w:ilvl w:val="0"/>
          <w:numId w:val="1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3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E14564E" w14:textId="77777777" w:rsidR="00B97D46" w:rsidRPr="009762C0" w:rsidRDefault="00B97D46" w:rsidP="00FA1669">
      <w:pPr>
        <w:pStyle w:val="af6"/>
        <w:widowControl w:val="0"/>
        <w:numPr>
          <w:ilvl w:val="0"/>
          <w:numId w:val="18"/>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6D3FE848" w14:textId="77777777" w:rsidR="00B97D46" w:rsidRPr="004755FB" w:rsidRDefault="00B97D46" w:rsidP="00FA1669">
      <w:pPr>
        <w:pStyle w:val="af6"/>
        <w:numPr>
          <w:ilvl w:val="0"/>
          <w:numId w:val="18"/>
        </w:numPr>
        <w:ind w:left="0" w:firstLine="709"/>
        <w:jc w:val="both"/>
        <w:rPr>
          <w:iCs/>
        </w:rPr>
      </w:pPr>
      <w:r w:rsidRPr="004755FB">
        <w:rPr>
          <w:iCs/>
        </w:rPr>
        <w:t>Платонов С.Ф. Полный курс лекций по русской истории. – Петрозаводск, 1996.</w:t>
      </w:r>
    </w:p>
    <w:p w14:paraId="47BEF0A4" w14:textId="77777777" w:rsidR="00B97D46" w:rsidRPr="00B97D46" w:rsidRDefault="00B97D46" w:rsidP="00FA1669">
      <w:pPr>
        <w:pStyle w:val="af6"/>
        <w:numPr>
          <w:ilvl w:val="0"/>
          <w:numId w:val="18"/>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35" w:history="1">
        <w:r w:rsidRPr="00B97D46">
          <w:rPr>
            <w:rStyle w:val="a3"/>
            <w:color w:val="auto"/>
          </w:rPr>
          <w:t>https://biblioclub.ru/index.php?page=book&amp;id=251751</w:t>
        </w:r>
      </w:hyperlink>
      <w:r w:rsidRPr="009762C0">
        <w:t> (дата обращения: 26.02.2021). – ISBN 978-5-392-16311-3. – Текст : электронный.</w:t>
      </w:r>
    </w:p>
    <w:p w14:paraId="03229F5F" w14:textId="77777777" w:rsidR="00B97D46" w:rsidRPr="00B97D46" w:rsidRDefault="00B97D46" w:rsidP="00FA1669">
      <w:pPr>
        <w:pStyle w:val="af6"/>
        <w:numPr>
          <w:ilvl w:val="0"/>
          <w:numId w:val="18"/>
        </w:numPr>
        <w:spacing w:after="200" w:line="276" w:lineRule="auto"/>
        <w:ind w:left="0" w:firstLine="709"/>
        <w:jc w:val="both"/>
        <w:rPr>
          <w:rStyle w:val="etrace"/>
        </w:rPr>
      </w:pPr>
      <w:r w:rsidRPr="00B97D46">
        <w:rPr>
          <w:rStyle w:val="etrace"/>
          <w:color w:val="000000"/>
        </w:rPr>
        <w:t>Дмитренко В.П. «Военный коммунизм», нэп // История СССР. 1990. № 3</w:t>
      </w:r>
    </w:p>
    <w:p w14:paraId="6248A02E" w14:textId="77777777" w:rsidR="00B97D46" w:rsidRPr="00B97D46" w:rsidRDefault="00B97D46" w:rsidP="00FA1669">
      <w:pPr>
        <w:pStyle w:val="af6"/>
        <w:numPr>
          <w:ilvl w:val="0"/>
          <w:numId w:val="18"/>
        </w:numPr>
        <w:spacing w:after="200" w:line="276" w:lineRule="auto"/>
        <w:ind w:left="0" w:firstLine="709"/>
        <w:jc w:val="both"/>
      </w:pPr>
      <w:r w:rsidRPr="00B97D46">
        <w:t xml:space="preserve">Литвин Л. А. Красный и белый террор в России 1918 </w:t>
      </w:r>
      <w:r w:rsidRPr="00B97D46">
        <w:rPr>
          <w:iCs/>
        </w:rPr>
        <w:t xml:space="preserve">– </w:t>
      </w:r>
      <w:r w:rsidRPr="00B97D46">
        <w:t>1922 гг. – Казань, 1995.</w:t>
      </w:r>
    </w:p>
    <w:p w14:paraId="1735E60C" w14:textId="77777777" w:rsidR="00B97D46" w:rsidRPr="00B97D46" w:rsidRDefault="00B97D46" w:rsidP="00FA1669">
      <w:pPr>
        <w:pStyle w:val="af6"/>
        <w:numPr>
          <w:ilvl w:val="0"/>
          <w:numId w:val="18"/>
        </w:numPr>
        <w:spacing w:after="200" w:line="276" w:lineRule="auto"/>
        <w:ind w:left="0" w:firstLine="709"/>
        <w:jc w:val="both"/>
        <w:rPr>
          <w:iCs/>
        </w:rPr>
      </w:pPr>
      <w:r w:rsidRPr="00B97D46">
        <w:t xml:space="preserve">Нечаев М.Г. Красный террор на востоке России // «Мудрость мира сего есть безумие перед Богом.»: </w:t>
      </w:r>
      <w:r w:rsidRPr="00B97D46">
        <w:rPr>
          <w:lang w:val="en-US"/>
        </w:rPr>
        <w:t>IV</w:t>
      </w:r>
      <w:r w:rsidRPr="00B97D46">
        <w:t xml:space="preserve"> Краевые Православные Феофановские чтения. К 90-летию «Красного террора» в России. </w:t>
      </w:r>
      <w:r w:rsidRPr="00B97D46">
        <w:rPr>
          <w:iCs/>
        </w:rPr>
        <w:t xml:space="preserve">– </w:t>
      </w:r>
      <w:r w:rsidRPr="00B97D46">
        <w:t>Пермь: Издательство Пермской епархии, 2009.</w:t>
      </w:r>
    </w:p>
    <w:p w14:paraId="09C722F8" w14:textId="77777777" w:rsidR="00B97D46" w:rsidRPr="00B97D46" w:rsidRDefault="00B97D46" w:rsidP="00FA1669">
      <w:pPr>
        <w:pStyle w:val="af6"/>
        <w:numPr>
          <w:ilvl w:val="0"/>
          <w:numId w:val="18"/>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 </w:t>
      </w:r>
    </w:p>
    <w:p w14:paraId="379537F2" w14:textId="77777777" w:rsidR="00B97D46" w:rsidRPr="00B97D46" w:rsidRDefault="00B97D46" w:rsidP="00FA1669">
      <w:pPr>
        <w:pStyle w:val="af6"/>
        <w:numPr>
          <w:ilvl w:val="0"/>
          <w:numId w:val="18"/>
        </w:numPr>
        <w:spacing w:after="200" w:line="276" w:lineRule="auto"/>
        <w:ind w:left="0" w:firstLine="709"/>
        <w:jc w:val="both"/>
      </w:pPr>
      <w:r w:rsidRPr="00B97D46">
        <w:rPr>
          <w:iCs/>
        </w:rPr>
        <w:t xml:space="preserve">Шумилов М.И., Шумилов М.М. История России. Конец XIX – начало XXI вв. Изд. 2-е, испр. и доп. – Ростов-на-Дону, 2005. </w:t>
      </w:r>
    </w:p>
    <w:p w14:paraId="72900D10" w14:textId="77777777" w:rsidR="00B97D46" w:rsidRPr="00B97D46" w:rsidRDefault="00FB3C14" w:rsidP="00FA1669">
      <w:pPr>
        <w:pStyle w:val="af6"/>
        <w:numPr>
          <w:ilvl w:val="0"/>
          <w:numId w:val="18"/>
        </w:numPr>
        <w:spacing w:after="200" w:line="276" w:lineRule="auto"/>
        <w:ind w:left="0" w:firstLine="709"/>
        <w:jc w:val="both"/>
      </w:pPr>
      <w:r w:rsidRPr="00B97D46">
        <w:t>Советская деревня глазами ВЧК-ОГПУ-НКВД. 1918 – 1939 гг. Документ</w:t>
      </w:r>
      <w:r w:rsidR="004368EF" w:rsidRPr="00B97D46">
        <w:t>ы и материалы в 4 томах. – М.: РОССПЭН</w:t>
      </w:r>
      <w:r w:rsidRPr="00B97D46">
        <w:t>, 2000.</w:t>
      </w:r>
    </w:p>
    <w:p w14:paraId="1B5209F6" w14:textId="77777777" w:rsidR="00B97D46" w:rsidRPr="00B97D46" w:rsidRDefault="00FB3C14" w:rsidP="00FA1669">
      <w:pPr>
        <w:pStyle w:val="af6"/>
        <w:numPr>
          <w:ilvl w:val="0"/>
          <w:numId w:val="18"/>
        </w:numPr>
        <w:spacing w:after="200" w:line="276" w:lineRule="auto"/>
        <w:ind w:left="0" w:firstLine="709"/>
        <w:jc w:val="both"/>
      </w:pPr>
      <w:r w:rsidRPr="00B97D46">
        <w:t xml:space="preserve">Сталинизм в советской провинции 1937-1938 гг. Массовая операция на основе приказа № 00447. / cост.: Юнге М., Бонвеч Б., Биннер Р. – </w:t>
      </w:r>
      <w:r w:rsidR="004368EF" w:rsidRPr="00B97D46">
        <w:t>М.: РОССПЭН</w:t>
      </w:r>
      <w:r w:rsidRPr="00B97D46">
        <w:t>, Германский исторический институт в Москве, 2009.</w:t>
      </w:r>
    </w:p>
    <w:p w14:paraId="3554F29E" w14:textId="77777777" w:rsidR="00FB3C14" w:rsidRPr="00B97D46" w:rsidRDefault="00FB3C14" w:rsidP="00FA1669">
      <w:pPr>
        <w:pStyle w:val="af6"/>
        <w:numPr>
          <w:ilvl w:val="0"/>
          <w:numId w:val="18"/>
        </w:numPr>
        <w:spacing w:after="200" w:line="276" w:lineRule="auto"/>
        <w:ind w:left="0" w:firstLine="709"/>
        <w:jc w:val="both"/>
      </w:pPr>
      <w:r w:rsidRPr="00B97D46">
        <w:t xml:space="preserve">Трагедия советской деревни. Коллективизация и раскулачивание. Документы и материалы в 5 т., 1927 – 1939 / под ред. Данилов В., Маннинг Р., Виола Л. И др. – </w:t>
      </w:r>
      <w:r w:rsidR="004368EF" w:rsidRPr="00B97D46">
        <w:t>М.: РОССПЭН</w:t>
      </w:r>
      <w:r w:rsidR="00BF053A" w:rsidRPr="00B97D46">
        <w:t xml:space="preserve">, 1999 – </w:t>
      </w:r>
      <w:r w:rsidRPr="00B97D46">
        <w:t>2006.</w:t>
      </w:r>
    </w:p>
    <w:p w14:paraId="16EC5F7B" w14:textId="77777777" w:rsidR="00FB3C14" w:rsidRPr="001F4FBB" w:rsidRDefault="00FB3C14" w:rsidP="00FB3C14">
      <w:pPr>
        <w:ind w:firstLine="720"/>
        <w:jc w:val="both"/>
        <w:rPr>
          <w:highlight w:val="yellow"/>
        </w:rPr>
      </w:pPr>
    </w:p>
    <w:p w14:paraId="0517C17C" w14:textId="77777777" w:rsidR="002244CF" w:rsidRPr="00AD0126" w:rsidRDefault="002244CF" w:rsidP="00FB3C14">
      <w:pPr>
        <w:ind w:firstLine="720"/>
        <w:jc w:val="both"/>
        <w:rPr>
          <w:b/>
          <w:highlight w:val="yellow"/>
        </w:rPr>
      </w:pPr>
      <w:r w:rsidRPr="00AD0126">
        <w:rPr>
          <w:b/>
        </w:rPr>
        <w:t xml:space="preserve">Тема </w:t>
      </w:r>
      <w:r w:rsidR="005A1BC1" w:rsidRPr="00AD0126">
        <w:rPr>
          <w:b/>
        </w:rPr>
        <w:t>15</w:t>
      </w:r>
      <w:r w:rsidRPr="00AD0126">
        <w:rPr>
          <w:b/>
        </w:rPr>
        <w:t>.</w:t>
      </w:r>
      <w:r w:rsidR="00574C6C" w:rsidRPr="00AD0126">
        <w:rPr>
          <w:b/>
        </w:rPr>
        <w:t xml:space="preserve"> </w:t>
      </w:r>
      <w:r w:rsidR="005A1BC1" w:rsidRPr="00AD0126">
        <w:rPr>
          <w:b/>
        </w:rPr>
        <w:t>СССР в годы Великой Отечественной войны</w:t>
      </w:r>
    </w:p>
    <w:p w14:paraId="7B6676AE" w14:textId="77777777" w:rsidR="002244CF" w:rsidRPr="001F4FBB" w:rsidRDefault="002244CF" w:rsidP="00FB3C14">
      <w:pPr>
        <w:ind w:firstLine="720"/>
        <w:jc w:val="both"/>
        <w:rPr>
          <w:highlight w:val="yellow"/>
        </w:rPr>
      </w:pPr>
    </w:p>
    <w:p w14:paraId="24E3D9BD" w14:textId="77777777" w:rsidR="00AD0126" w:rsidRDefault="005A1BC1" w:rsidP="00A25349">
      <w:pPr>
        <w:spacing w:line="276" w:lineRule="auto"/>
        <w:ind w:firstLine="720"/>
        <w:jc w:val="both"/>
      </w:pPr>
      <w:r>
        <w:t xml:space="preserve">Кризис в международных отношениях накануне войны. Договор о ненападении между СССР и Германией. Война с Финляндией. ВКП(б) и Коминтерн. Начало Великой Отечественной войны. Причины поражение Красной Армии. </w:t>
      </w:r>
    </w:p>
    <w:p w14:paraId="5424EA1F" w14:textId="77777777" w:rsidR="004F75A5" w:rsidRDefault="004F75A5" w:rsidP="00A25349">
      <w:pPr>
        <w:spacing w:line="276" w:lineRule="auto"/>
        <w:ind w:firstLine="720"/>
        <w:jc w:val="both"/>
      </w:pPr>
      <w:r w:rsidRPr="0047252A">
        <w:t>Сражение под Москвой и его значение. Сталинградская битва и ее значение. Сражение на Курской дуге и его значение. О</w:t>
      </w:r>
      <w:r>
        <w:t>свобождение территории СССР от немецко-фашистских войск. Освобождение Восточной Европы. Тегеранская, Ялтинская, Потсдамская конференции. Война с Японией. Итоги и уроки войны. Цена победы.</w:t>
      </w:r>
    </w:p>
    <w:p w14:paraId="27368586" w14:textId="77777777" w:rsidR="004F75A5" w:rsidRDefault="005A1BC1" w:rsidP="00A25349">
      <w:pPr>
        <w:spacing w:line="276" w:lineRule="auto"/>
        <w:ind w:firstLine="720"/>
        <w:jc w:val="both"/>
      </w:pPr>
      <w:r>
        <w:t>Военная экономика</w:t>
      </w:r>
      <w:r w:rsidR="00AD0126">
        <w:t>.</w:t>
      </w:r>
      <w:r>
        <w:t xml:space="preserve"> Оккупация, сопротивление, партизанское движение. Тоталитарно-бюрократический режим в условиях войны. Репрессии против целых народов. Деятельность НКВД в тылу и на освобожденных территориях. Антифашистская коалиция. Жизнь советского тыла в годы войны. Положение русской православной церкви и её роль в победе над врагом. </w:t>
      </w:r>
    </w:p>
    <w:p w14:paraId="71AD2C7C" w14:textId="77777777" w:rsidR="005A1BC1" w:rsidRDefault="005A1BC1" w:rsidP="00A25349">
      <w:pPr>
        <w:spacing w:line="276" w:lineRule="auto"/>
        <w:ind w:firstLine="720"/>
        <w:jc w:val="both"/>
        <w:rPr>
          <w:highlight w:val="yellow"/>
        </w:rPr>
      </w:pPr>
    </w:p>
    <w:p w14:paraId="1B9083D7" w14:textId="77777777" w:rsidR="00B97D46" w:rsidRPr="009762C0" w:rsidRDefault="00B97D46" w:rsidP="00B97D46">
      <w:pPr>
        <w:jc w:val="center"/>
      </w:pPr>
      <w:r w:rsidRPr="009762C0">
        <w:rPr>
          <w:iCs/>
        </w:rPr>
        <w:t>Рекомендуемая литература:</w:t>
      </w:r>
    </w:p>
    <w:p w14:paraId="121E8D13" w14:textId="77777777" w:rsidR="00B97D46" w:rsidRPr="001F4FBB" w:rsidRDefault="00B97D46" w:rsidP="00B97D46">
      <w:pPr>
        <w:ind w:firstLine="540"/>
        <w:jc w:val="both"/>
        <w:rPr>
          <w:highlight w:val="yellow"/>
        </w:rPr>
      </w:pPr>
    </w:p>
    <w:p w14:paraId="3916CDB2" w14:textId="77777777" w:rsidR="00B97D46" w:rsidRPr="009762C0" w:rsidRDefault="00B97D46" w:rsidP="00FA1669">
      <w:pPr>
        <w:pStyle w:val="af6"/>
        <w:numPr>
          <w:ilvl w:val="0"/>
          <w:numId w:val="19"/>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ADDFD8E" w14:textId="77777777" w:rsidR="00B97D46" w:rsidRPr="004755FB" w:rsidRDefault="00B97D46" w:rsidP="00FA1669">
      <w:pPr>
        <w:pStyle w:val="af6"/>
        <w:numPr>
          <w:ilvl w:val="0"/>
          <w:numId w:val="1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71550CE5" w14:textId="77777777" w:rsidR="00B97D46" w:rsidRPr="004755FB" w:rsidRDefault="00B97D46" w:rsidP="00FA1669">
      <w:pPr>
        <w:pStyle w:val="af6"/>
        <w:numPr>
          <w:ilvl w:val="0"/>
          <w:numId w:val="1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6DCA500" w14:textId="77777777" w:rsidR="00B97D46" w:rsidRPr="009762C0" w:rsidRDefault="00B97D46" w:rsidP="00FA1669">
      <w:pPr>
        <w:pStyle w:val="af6"/>
        <w:widowControl w:val="0"/>
        <w:numPr>
          <w:ilvl w:val="0"/>
          <w:numId w:val="19"/>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3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9B2DBEC" w14:textId="77777777" w:rsidR="00B97D46" w:rsidRPr="009762C0" w:rsidRDefault="00B97D46" w:rsidP="00FA1669">
      <w:pPr>
        <w:pStyle w:val="af6"/>
        <w:widowControl w:val="0"/>
        <w:numPr>
          <w:ilvl w:val="0"/>
          <w:numId w:val="19"/>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1DABCE4B" w14:textId="77777777" w:rsidR="00B97D46" w:rsidRPr="004755FB" w:rsidRDefault="00B97D46" w:rsidP="00FA1669">
      <w:pPr>
        <w:pStyle w:val="af6"/>
        <w:numPr>
          <w:ilvl w:val="0"/>
          <w:numId w:val="19"/>
        </w:numPr>
        <w:ind w:left="0" w:firstLine="709"/>
        <w:jc w:val="both"/>
        <w:rPr>
          <w:iCs/>
        </w:rPr>
      </w:pPr>
      <w:r w:rsidRPr="004755FB">
        <w:rPr>
          <w:iCs/>
        </w:rPr>
        <w:t>Платонов С.Ф. Полный курс лекций по русской истории. – Петрозаводск, 1996.</w:t>
      </w:r>
    </w:p>
    <w:p w14:paraId="6315D9C0" w14:textId="77777777" w:rsidR="00B97D46" w:rsidRPr="00B97D46" w:rsidRDefault="00B97D46" w:rsidP="00FA1669">
      <w:pPr>
        <w:pStyle w:val="af6"/>
        <w:numPr>
          <w:ilvl w:val="0"/>
          <w:numId w:val="19"/>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37" w:history="1">
        <w:r w:rsidRPr="00B97D46">
          <w:rPr>
            <w:rStyle w:val="a3"/>
            <w:color w:val="auto"/>
          </w:rPr>
          <w:t>https://biblioclub.ru/index.php?page=book&amp;id=251751</w:t>
        </w:r>
      </w:hyperlink>
      <w:r w:rsidRPr="009762C0">
        <w:t> (дата обращения: 26.02.2021). – ISBN 978-5-392-16311-3. – Текст : электронный.</w:t>
      </w:r>
    </w:p>
    <w:p w14:paraId="584F9807" w14:textId="77777777" w:rsidR="00B97D46" w:rsidRPr="00B97D46" w:rsidRDefault="00B97D46" w:rsidP="00FA1669">
      <w:pPr>
        <w:pStyle w:val="af6"/>
        <w:numPr>
          <w:ilvl w:val="0"/>
          <w:numId w:val="19"/>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 </w:t>
      </w:r>
    </w:p>
    <w:p w14:paraId="0088395C" w14:textId="77777777" w:rsidR="00B97D46" w:rsidRPr="00B97D46" w:rsidRDefault="00B97D46" w:rsidP="00FA1669">
      <w:pPr>
        <w:pStyle w:val="af6"/>
        <w:numPr>
          <w:ilvl w:val="0"/>
          <w:numId w:val="19"/>
        </w:numPr>
        <w:spacing w:after="200" w:line="276" w:lineRule="auto"/>
        <w:ind w:left="0" w:firstLine="709"/>
        <w:jc w:val="both"/>
      </w:pPr>
      <w:r w:rsidRPr="00B97D46">
        <w:rPr>
          <w:iCs/>
        </w:rPr>
        <w:t xml:space="preserve">Шумилов М.И., Шумилов М.М. История России. Конец XIX – начало XXI вв. Изд. 2-е, испр. и доп. – Ростов-на-Дону, 2005. </w:t>
      </w:r>
    </w:p>
    <w:p w14:paraId="050D38B8" w14:textId="77777777" w:rsidR="00761FC7" w:rsidRPr="001F4FBB" w:rsidRDefault="00761FC7" w:rsidP="00FB3C14">
      <w:pPr>
        <w:ind w:firstLine="720"/>
        <w:jc w:val="both"/>
        <w:rPr>
          <w:highlight w:val="yellow"/>
        </w:rPr>
      </w:pPr>
    </w:p>
    <w:p w14:paraId="6745AA75" w14:textId="77777777" w:rsidR="00767B92" w:rsidRPr="004F75A5" w:rsidRDefault="002244CF" w:rsidP="00FB3C14">
      <w:pPr>
        <w:ind w:firstLine="720"/>
        <w:jc w:val="both"/>
        <w:rPr>
          <w:b/>
          <w:highlight w:val="yellow"/>
        </w:rPr>
      </w:pPr>
      <w:r w:rsidRPr="004F75A5">
        <w:rPr>
          <w:b/>
        </w:rPr>
        <w:t xml:space="preserve">Тема </w:t>
      </w:r>
      <w:r w:rsidR="00767B92" w:rsidRPr="004F75A5">
        <w:rPr>
          <w:b/>
        </w:rPr>
        <w:t>16.</w:t>
      </w:r>
      <w:r w:rsidR="00574C6C" w:rsidRPr="004F75A5">
        <w:rPr>
          <w:b/>
        </w:rPr>
        <w:t xml:space="preserve"> </w:t>
      </w:r>
      <w:r w:rsidR="00767B92" w:rsidRPr="004F75A5">
        <w:rPr>
          <w:b/>
        </w:rPr>
        <w:t>Послевоенное восстановление и развитие СССР (1945-1964 гг.)</w:t>
      </w:r>
    </w:p>
    <w:p w14:paraId="76A93801" w14:textId="77777777" w:rsidR="002244CF" w:rsidRPr="001F4FBB" w:rsidRDefault="002244CF" w:rsidP="00FB3C14">
      <w:pPr>
        <w:ind w:firstLine="720"/>
        <w:jc w:val="both"/>
        <w:rPr>
          <w:highlight w:val="yellow"/>
        </w:rPr>
      </w:pPr>
    </w:p>
    <w:p w14:paraId="54D675B9" w14:textId="77777777" w:rsidR="004F75A5" w:rsidRDefault="004F75A5" w:rsidP="00761FC7">
      <w:pPr>
        <w:spacing w:line="276" w:lineRule="auto"/>
        <w:ind w:firstLine="720"/>
        <w:jc w:val="both"/>
      </w:pPr>
      <w:r>
        <w:lastRenderedPageBreak/>
        <w:t xml:space="preserve">Советское общество в период послевоенной разрухи и лишений. Восстановление: успехи и диспропорции. Общественно-политическая и культурная жизнь страны. Репрессии второй половины 1940-х - начала 50-х гг. Усиление диктата власти в области науки и культуры. </w:t>
      </w:r>
    </w:p>
    <w:p w14:paraId="426F21AF" w14:textId="77777777" w:rsidR="004F75A5" w:rsidRDefault="00767B92" w:rsidP="00761FC7">
      <w:pPr>
        <w:spacing w:line="276" w:lineRule="auto"/>
        <w:ind w:firstLine="720"/>
        <w:jc w:val="both"/>
      </w:pPr>
      <w:r>
        <w:t xml:space="preserve">Послевоенное устройство мира. СССР в мировом балансе сил. «Холодная война» как форма межгосударственного противостояния. Создание ООН. </w:t>
      </w:r>
    </w:p>
    <w:p w14:paraId="3C6C0A7F" w14:textId="77777777" w:rsidR="00761FC7" w:rsidRPr="001F4FBB" w:rsidRDefault="00767B92" w:rsidP="004F75A5">
      <w:pPr>
        <w:spacing w:line="276" w:lineRule="auto"/>
        <w:ind w:firstLine="720"/>
        <w:jc w:val="both"/>
        <w:rPr>
          <w:highlight w:val="yellow"/>
        </w:rPr>
      </w:pPr>
      <w:r>
        <w:t>Кризис власти после смерти Сталина. Десятилетие Н.Хрущева. Социально-экономические преобразования и их политические последствия. Первые попытки критического осмысления практики социалистического строительства в СССР. XX съезд КПСС и его влияние на общество. Дипломатия мирного сосуществования</w:t>
      </w:r>
      <w:r w:rsidR="004F75A5">
        <w:t>.</w:t>
      </w:r>
    </w:p>
    <w:p w14:paraId="17DB6E66" w14:textId="77777777" w:rsidR="00761FC7" w:rsidRPr="001F4FBB" w:rsidRDefault="00761FC7" w:rsidP="00FB18C1">
      <w:pPr>
        <w:pStyle w:val="af9"/>
        <w:rPr>
          <w:highlight w:val="yellow"/>
        </w:rPr>
      </w:pPr>
    </w:p>
    <w:p w14:paraId="582704BD" w14:textId="77777777" w:rsidR="00B97D46" w:rsidRPr="009762C0" w:rsidRDefault="00B97D46" w:rsidP="00B97D46">
      <w:pPr>
        <w:jc w:val="center"/>
      </w:pPr>
      <w:r w:rsidRPr="009762C0">
        <w:rPr>
          <w:iCs/>
        </w:rPr>
        <w:t>Рекомендуемая литература:</w:t>
      </w:r>
    </w:p>
    <w:p w14:paraId="6BED9DA6" w14:textId="77777777" w:rsidR="00B97D46" w:rsidRPr="001F4FBB" w:rsidRDefault="00B97D46" w:rsidP="00B97D46">
      <w:pPr>
        <w:ind w:firstLine="540"/>
        <w:jc w:val="both"/>
        <w:rPr>
          <w:highlight w:val="yellow"/>
        </w:rPr>
      </w:pPr>
    </w:p>
    <w:p w14:paraId="15C5E517" w14:textId="77777777" w:rsidR="00B97D46" w:rsidRPr="009762C0" w:rsidRDefault="00B97D46" w:rsidP="00FA1669">
      <w:pPr>
        <w:pStyle w:val="af6"/>
        <w:numPr>
          <w:ilvl w:val="0"/>
          <w:numId w:val="20"/>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63F25987" w14:textId="77777777" w:rsidR="00B97D46" w:rsidRPr="004755FB" w:rsidRDefault="00B97D46" w:rsidP="00FA1669">
      <w:pPr>
        <w:pStyle w:val="af6"/>
        <w:numPr>
          <w:ilvl w:val="0"/>
          <w:numId w:val="20"/>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63617665" w14:textId="77777777" w:rsidR="00B97D46" w:rsidRPr="004755FB" w:rsidRDefault="00B97D46" w:rsidP="00FA1669">
      <w:pPr>
        <w:pStyle w:val="af6"/>
        <w:numPr>
          <w:ilvl w:val="0"/>
          <w:numId w:val="20"/>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D07DF2D" w14:textId="77777777" w:rsidR="00B97D46" w:rsidRPr="009762C0" w:rsidRDefault="00B97D46" w:rsidP="00FA1669">
      <w:pPr>
        <w:pStyle w:val="af6"/>
        <w:widowControl w:val="0"/>
        <w:numPr>
          <w:ilvl w:val="0"/>
          <w:numId w:val="20"/>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3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22099D10" w14:textId="77777777" w:rsidR="00B97D46" w:rsidRPr="009762C0" w:rsidRDefault="00B97D46" w:rsidP="00FA1669">
      <w:pPr>
        <w:pStyle w:val="af6"/>
        <w:widowControl w:val="0"/>
        <w:numPr>
          <w:ilvl w:val="0"/>
          <w:numId w:val="20"/>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65DB2EE0" w14:textId="77777777" w:rsidR="00B97D46" w:rsidRPr="004755FB" w:rsidRDefault="00B97D46" w:rsidP="00FA1669">
      <w:pPr>
        <w:pStyle w:val="af6"/>
        <w:numPr>
          <w:ilvl w:val="0"/>
          <w:numId w:val="20"/>
        </w:numPr>
        <w:ind w:left="0" w:firstLine="709"/>
        <w:jc w:val="both"/>
        <w:rPr>
          <w:iCs/>
        </w:rPr>
      </w:pPr>
      <w:r w:rsidRPr="004755FB">
        <w:rPr>
          <w:iCs/>
        </w:rPr>
        <w:t>Платонов С.Ф. Полный курс лекций по русской истории. – Петрозаводск, 1996.</w:t>
      </w:r>
    </w:p>
    <w:p w14:paraId="24A22CD4" w14:textId="77777777" w:rsidR="00B97D46" w:rsidRPr="00B97D46" w:rsidRDefault="00B97D46" w:rsidP="00FA1669">
      <w:pPr>
        <w:pStyle w:val="af6"/>
        <w:numPr>
          <w:ilvl w:val="0"/>
          <w:numId w:val="20"/>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39" w:history="1">
        <w:r w:rsidRPr="00B97D46">
          <w:rPr>
            <w:rStyle w:val="a3"/>
            <w:color w:val="auto"/>
          </w:rPr>
          <w:t>https://biblioclub.ru/index.php?page=book&amp;id=251751</w:t>
        </w:r>
      </w:hyperlink>
      <w:r w:rsidRPr="009762C0">
        <w:t> (дата обращения: 26.02.2021). – ISBN 978-5-392-16311-3. – Текст : электронный.</w:t>
      </w:r>
    </w:p>
    <w:p w14:paraId="7C9E989A" w14:textId="77777777" w:rsidR="00B97D46" w:rsidRPr="00B97D46" w:rsidRDefault="00B97D46" w:rsidP="00FA1669">
      <w:pPr>
        <w:pStyle w:val="af6"/>
        <w:numPr>
          <w:ilvl w:val="0"/>
          <w:numId w:val="20"/>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 </w:t>
      </w:r>
    </w:p>
    <w:p w14:paraId="6B51591C" w14:textId="77777777" w:rsidR="00B97D46" w:rsidRPr="00B97D46" w:rsidRDefault="00B97D46" w:rsidP="00FA1669">
      <w:pPr>
        <w:pStyle w:val="af6"/>
        <w:numPr>
          <w:ilvl w:val="0"/>
          <w:numId w:val="20"/>
        </w:numPr>
        <w:spacing w:after="200" w:line="276" w:lineRule="auto"/>
        <w:ind w:left="0" w:firstLine="709"/>
        <w:jc w:val="both"/>
      </w:pPr>
      <w:r w:rsidRPr="00B97D46">
        <w:rPr>
          <w:iCs/>
        </w:rPr>
        <w:t xml:space="preserve">Шумилов М.И., Шумилов М.М. История России. Конец XIX – начало XXI вв. Изд. 2-е, испр. и доп. – Ростов-на-Дону, 2005. </w:t>
      </w:r>
    </w:p>
    <w:p w14:paraId="2AD4691B" w14:textId="77777777" w:rsidR="00176783" w:rsidRPr="001F4FBB" w:rsidRDefault="00176783" w:rsidP="00B97D46">
      <w:pPr>
        <w:contextualSpacing/>
        <w:jc w:val="center"/>
        <w:rPr>
          <w:b/>
          <w:highlight w:val="yellow"/>
        </w:rPr>
      </w:pPr>
    </w:p>
    <w:p w14:paraId="31D0F3DF" w14:textId="77777777" w:rsidR="00761FC7" w:rsidRPr="004F75A5" w:rsidRDefault="00761FC7" w:rsidP="00761FC7">
      <w:pPr>
        <w:ind w:firstLine="709"/>
        <w:jc w:val="both"/>
        <w:rPr>
          <w:b/>
        </w:rPr>
      </w:pPr>
      <w:r w:rsidRPr="004F75A5">
        <w:rPr>
          <w:b/>
        </w:rPr>
        <w:t xml:space="preserve">Тема </w:t>
      </w:r>
      <w:r w:rsidR="00767B92" w:rsidRPr="004F75A5">
        <w:rPr>
          <w:b/>
        </w:rPr>
        <w:t>17</w:t>
      </w:r>
      <w:r w:rsidRPr="004F75A5">
        <w:rPr>
          <w:b/>
        </w:rPr>
        <w:t xml:space="preserve">. </w:t>
      </w:r>
      <w:r w:rsidR="00767B92" w:rsidRPr="004F75A5">
        <w:rPr>
          <w:b/>
        </w:rPr>
        <w:t>Внутренняя и внешняя политика СССР в 1965-1991 гг.</w:t>
      </w:r>
    </w:p>
    <w:p w14:paraId="38287B4B" w14:textId="77777777" w:rsidR="00761FC7" w:rsidRPr="001F4FBB" w:rsidRDefault="00761FC7" w:rsidP="00761FC7">
      <w:pPr>
        <w:snapToGrid w:val="0"/>
        <w:jc w:val="both"/>
        <w:rPr>
          <w:b/>
          <w:highlight w:val="yellow"/>
        </w:rPr>
      </w:pPr>
    </w:p>
    <w:p w14:paraId="040EB874" w14:textId="77777777" w:rsidR="004F75A5" w:rsidRDefault="00767B92" w:rsidP="00761FC7">
      <w:pPr>
        <w:spacing w:line="276" w:lineRule="auto"/>
        <w:ind w:firstLine="720"/>
        <w:jc w:val="both"/>
      </w:pPr>
      <w:r>
        <w:t xml:space="preserve">Л.И.Брежнев. </w:t>
      </w:r>
      <w:r w:rsidR="004F75A5" w:rsidRPr="004F75A5">
        <w:t>Основные проблемы экономического развития страны в период «застоя».</w:t>
      </w:r>
      <w:r w:rsidR="004F75A5">
        <w:t xml:space="preserve"> </w:t>
      </w:r>
      <w:r>
        <w:t xml:space="preserve">Экономические реформы 1960-х гг. в СССР. Консервация административно-командной системы управления. Судьба экономического реформаторства. </w:t>
      </w:r>
      <w:r w:rsidR="004F75A5">
        <w:t>Социальная база застоя. Диссидентство.</w:t>
      </w:r>
    </w:p>
    <w:p w14:paraId="43C6E334" w14:textId="77777777" w:rsidR="004F75A5" w:rsidRDefault="00767B92" w:rsidP="00761FC7">
      <w:pPr>
        <w:spacing w:line="276" w:lineRule="auto"/>
        <w:ind w:firstLine="720"/>
        <w:jc w:val="both"/>
      </w:pPr>
      <w:r>
        <w:lastRenderedPageBreak/>
        <w:t>Внешняя политика СССР. Ввод войск в Чехословакию. Кризис в отношениях с КНР</w:t>
      </w:r>
      <w:r w:rsidR="004F75A5">
        <w:t>.</w:t>
      </w:r>
      <w:r>
        <w:t xml:space="preserve"> Военно-стратегический паритет СССР и США. Советские войска в Афганистане. Международное положение СССР после ввода войск в Афганистан. </w:t>
      </w:r>
    </w:p>
    <w:p w14:paraId="40070A0C" w14:textId="77777777" w:rsidR="00767B92" w:rsidRDefault="004F75A5" w:rsidP="00761FC7">
      <w:pPr>
        <w:spacing w:line="276" w:lineRule="auto"/>
        <w:ind w:firstLine="720"/>
        <w:jc w:val="both"/>
      </w:pPr>
      <w:r w:rsidRPr="004F75A5">
        <w:t>Советское общество накануне «перестройки».</w:t>
      </w:r>
      <w:r>
        <w:t xml:space="preserve"> </w:t>
      </w:r>
      <w:r w:rsidR="00767B92">
        <w:t>Курс на перестройку, просчеты реформирования экономической и политической системы. Становление многопартийности. Новое политическое мышление и его истоки. Конец «холодной войны». Конец 1980-х - начало 90-х гг. - преобразования в Восточной Европе. Крушение коммунистических режимов. Идея «Общеевропейского дома»</w:t>
      </w:r>
      <w:r>
        <w:t>.</w:t>
      </w:r>
    </w:p>
    <w:p w14:paraId="69194520" w14:textId="77777777" w:rsidR="00761FC7" w:rsidRPr="001F4FBB" w:rsidRDefault="00761FC7" w:rsidP="00FB18C1">
      <w:pPr>
        <w:pStyle w:val="af9"/>
        <w:rPr>
          <w:highlight w:val="yellow"/>
        </w:rPr>
      </w:pPr>
    </w:p>
    <w:p w14:paraId="097DC381" w14:textId="77777777" w:rsidR="00B97D46" w:rsidRPr="009762C0" w:rsidRDefault="00B97D46" w:rsidP="00B97D46">
      <w:pPr>
        <w:jc w:val="center"/>
      </w:pPr>
      <w:r w:rsidRPr="009762C0">
        <w:rPr>
          <w:iCs/>
        </w:rPr>
        <w:t>Рекомендуемая литература:</w:t>
      </w:r>
    </w:p>
    <w:p w14:paraId="38C1EE66" w14:textId="77777777" w:rsidR="00B97D46" w:rsidRPr="001F4FBB" w:rsidRDefault="00B97D46" w:rsidP="00B97D46">
      <w:pPr>
        <w:ind w:firstLine="540"/>
        <w:jc w:val="both"/>
        <w:rPr>
          <w:highlight w:val="yellow"/>
        </w:rPr>
      </w:pPr>
    </w:p>
    <w:p w14:paraId="02E3A449" w14:textId="77777777" w:rsidR="00B97D46" w:rsidRPr="009762C0" w:rsidRDefault="00B97D46" w:rsidP="00FA1669">
      <w:pPr>
        <w:pStyle w:val="af6"/>
        <w:numPr>
          <w:ilvl w:val="0"/>
          <w:numId w:val="21"/>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72224734" w14:textId="77777777" w:rsidR="00B97D46" w:rsidRPr="004755FB" w:rsidRDefault="00B97D46" w:rsidP="00FA1669">
      <w:pPr>
        <w:pStyle w:val="af6"/>
        <w:numPr>
          <w:ilvl w:val="0"/>
          <w:numId w:val="21"/>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812890F" w14:textId="77777777" w:rsidR="00B97D46" w:rsidRPr="004755FB" w:rsidRDefault="00B97D46" w:rsidP="00FA1669">
      <w:pPr>
        <w:pStyle w:val="af6"/>
        <w:numPr>
          <w:ilvl w:val="0"/>
          <w:numId w:val="21"/>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6A20D5E5" w14:textId="77777777" w:rsidR="00B97D46" w:rsidRPr="009762C0" w:rsidRDefault="00B97D46" w:rsidP="00FA1669">
      <w:pPr>
        <w:pStyle w:val="af6"/>
        <w:widowControl w:val="0"/>
        <w:numPr>
          <w:ilvl w:val="0"/>
          <w:numId w:val="21"/>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4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8BA9D0B" w14:textId="77777777" w:rsidR="00B97D46" w:rsidRPr="009762C0" w:rsidRDefault="00B97D46" w:rsidP="00FA1669">
      <w:pPr>
        <w:pStyle w:val="af6"/>
        <w:widowControl w:val="0"/>
        <w:numPr>
          <w:ilvl w:val="0"/>
          <w:numId w:val="21"/>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7A276338" w14:textId="77777777" w:rsidR="00B97D46" w:rsidRPr="004755FB" w:rsidRDefault="00B97D46" w:rsidP="00FA1669">
      <w:pPr>
        <w:pStyle w:val="af6"/>
        <w:numPr>
          <w:ilvl w:val="0"/>
          <w:numId w:val="21"/>
        </w:numPr>
        <w:ind w:left="0" w:firstLine="709"/>
        <w:jc w:val="both"/>
        <w:rPr>
          <w:iCs/>
        </w:rPr>
      </w:pPr>
      <w:r w:rsidRPr="004755FB">
        <w:rPr>
          <w:iCs/>
        </w:rPr>
        <w:t>Платонов С.Ф. Полный курс лекций по русской истории. – Петрозаводск, 1996.</w:t>
      </w:r>
    </w:p>
    <w:p w14:paraId="54164C56" w14:textId="77777777" w:rsidR="00B97D46" w:rsidRPr="00B97D46" w:rsidRDefault="00B97D46" w:rsidP="00FA1669">
      <w:pPr>
        <w:pStyle w:val="af6"/>
        <w:numPr>
          <w:ilvl w:val="0"/>
          <w:numId w:val="21"/>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41" w:history="1">
        <w:r w:rsidRPr="00B97D46">
          <w:rPr>
            <w:rStyle w:val="a3"/>
            <w:color w:val="auto"/>
          </w:rPr>
          <w:t>https://biblioclub.ru/index.php?page=book&amp;id=251751</w:t>
        </w:r>
      </w:hyperlink>
      <w:r w:rsidRPr="009762C0">
        <w:t> (дата обращения: 26.02.2021). – ISBN 978-5-392-16311-3. – Текст : электронный.</w:t>
      </w:r>
    </w:p>
    <w:p w14:paraId="767B55C8" w14:textId="77777777" w:rsidR="00B97D46" w:rsidRPr="00B97D46" w:rsidRDefault="00B97D46" w:rsidP="00FA1669">
      <w:pPr>
        <w:pStyle w:val="af6"/>
        <w:numPr>
          <w:ilvl w:val="0"/>
          <w:numId w:val="21"/>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w:t>
      </w:r>
    </w:p>
    <w:p w14:paraId="7496D1FD" w14:textId="77777777" w:rsidR="00B97D46" w:rsidRPr="00B97D46" w:rsidRDefault="00B97D46" w:rsidP="00FA1669">
      <w:pPr>
        <w:pStyle w:val="af6"/>
        <w:numPr>
          <w:ilvl w:val="0"/>
          <w:numId w:val="21"/>
        </w:numPr>
        <w:snapToGrid w:val="0"/>
        <w:spacing w:after="200" w:line="276" w:lineRule="auto"/>
        <w:ind w:left="0" w:firstLine="708"/>
        <w:jc w:val="both"/>
        <w:rPr>
          <w:b/>
        </w:rPr>
      </w:pPr>
      <w:r w:rsidRPr="00B97D46">
        <w:t xml:space="preserve">Шумилов М.И., Шумилов М.М. История России. Конец XIX – начало XXI вв. Изд. 2-е, испр. и доп. – Ростов-на-Дону, 2005. </w:t>
      </w:r>
    </w:p>
    <w:p w14:paraId="5902CC52" w14:textId="77777777" w:rsidR="00B97D46" w:rsidRPr="00B97D46" w:rsidRDefault="00B97D46" w:rsidP="00B97D46">
      <w:pPr>
        <w:pStyle w:val="af6"/>
        <w:snapToGrid w:val="0"/>
        <w:spacing w:after="200" w:line="276" w:lineRule="auto"/>
        <w:ind w:left="708"/>
        <w:jc w:val="both"/>
        <w:rPr>
          <w:b/>
        </w:rPr>
      </w:pPr>
    </w:p>
    <w:p w14:paraId="5B6557E7" w14:textId="77777777" w:rsidR="00761FC7" w:rsidRDefault="00761FC7" w:rsidP="00B97D46">
      <w:pPr>
        <w:pStyle w:val="af6"/>
        <w:snapToGrid w:val="0"/>
        <w:spacing w:after="200" w:line="276" w:lineRule="auto"/>
        <w:ind w:left="708"/>
        <w:jc w:val="both"/>
        <w:rPr>
          <w:b/>
          <w:lang w:val="en-US"/>
        </w:rPr>
      </w:pPr>
      <w:r w:rsidRPr="00B97D46">
        <w:rPr>
          <w:b/>
        </w:rPr>
        <w:t>Тема 37. «</w:t>
      </w:r>
      <w:r w:rsidR="00767B92" w:rsidRPr="00B97D46">
        <w:rPr>
          <w:b/>
        </w:rPr>
        <w:t>Современная Россия</w:t>
      </w:r>
    </w:p>
    <w:p w14:paraId="59EA2B42" w14:textId="77777777" w:rsidR="00B97D46" w:rsidRPr="00B97D46" w:rsidRDefault="00B97D46" w:rsidP="00B97D46">
      <w:pPr>
        <w:pStyle w:val="af6"/>
        <w:snapToGrid w:val="0"/>
        <w:spacing w:after="200" w:line="276" w:lineRule="auto"/>
        <w:ind w:left="708"/>
        <w:jc w:val="both"/>
        <w:rPr>
          <w:b/>
          <w:highlight w:val="yellow"/>
          <w:lang w:val="en-US"/>
        </w:rPr>
      </w:pPr>
    </w:p>
    <w:p w14:paraId="078A63DD" w14:textId="77777777" w:rsidR="004F75A5" w:rsidRDefault="00767B92" w:rsidP="00761FC7">
      <w:pPr>
        <w:spacing w:line="276" w:lineRule="auto"/>
        <w:ind w:firstLine="720"/>
        <w:jc w:val="both"/>
      </w:pPr>
      <w:r>
        <w:t xml:space="preserve">События августа 1991 г. Распад СССР и межнациональные отношения. Образование СНГ. </w:t>
      </w:r>
    </w:p>
    <w:p w14:paraId="6325C370" w14:textId="77777777" w:rsidR="004F75A5" w:rsidRDefault="00767B92" w:rsidP="00761FC7">
      <w:pPr>
        <w:spacing w:line="276" w:lineRule="auto"/>
        <w:ind w:firstLine="720"/>
        <w:jc w:val="both"/>
      </w:pPr>
      <w:r>
        <w:t xml:space="preserve">Россия на путях суверенного развития. Курс российского руководства на радикальные реформы. «Шоковая терапия» в экономике: либерализация цен, этапы приватизации торгово-промышленных предприятий. Падение производства. Промышленный кризис. Усиление социальной напряженности. </w:t>
      </w:r>
    </w:p>
    <w:p w14:paraId="3AC79BB2" w14:textId="77777777" w:rsidR="004F75A5" w:rsidRDefault="00767B92" w:rsidP="00761FC7">
      <w:pPr>
        <w:spacing w:line="276" w:lineRule="auto"/>
        <w:ind w:firstLine="720"/>
        <w:jc w:val="both"/>
      </w:pPr>
      <w:r>
        <w:t xml:space="preserve">Обострение борьбы между исполнительной и законодательной властью. События 3-4 октября 1993 г. Роспуск Верховного Совета и съезда народных депутатов. </w:t>
      </w:r>
      <w:r>
        <w:lastRenderedPageBreak/>
        <w:t xml:space="preserve">Конституция 1993 г. Политический плюрализм. Обострение национальных отношений на Северном Кавказе, Чеченская война. </w:t>
      </w:r>
    </w:p>
    <w:p w14:paraId="16ACC6BF" w14:textId="77777777" w:rsidR="004F75A5" w:rsidRDefault="00767B92" w:rsidP="00761FC7">
      <w:pPr>
        <w:spacing w:line="276" w:lineRule="auto"/>
        <w:ind w:firstLine="720"/>
        <w:jc w:val="both"/>
      </w:pPr>
      <w:r>
        <w:t xml:space="preserve">Россия и СНГ. Участие российских миротворческих сил в «горячих точках» ближнего зарубежья: Молдавия, Грузия, Таджикистан. Место и роль России в современных международных отношениях. </w:t>
      </w:r>
    </w:p>
    <w:p w14:paraId="7D514102" w14:textId="77777777" w:rsidR="004F75A5" w:rsidRDefault="00767B92" w:rsidP="00761FC7">
      <w:pPr>
        <w:spacing w:line="276" w:lineRule="auto"/>
        <w:ind w:firstLine="720"/>
        <w:jc w:val="both"/>
      </w:pPr>
      <w:r>
        <w:t xml:space="preserve">Президент В. В. Путин. Корректировка курса реформ. Преодоление перегибов монетаристской политики, усиление вертикали власти, совершенствование федерализма, создание единого правового пространства в рамках Российской Федерации. Новые государственные символы России. </w:t>
      </w:r>
    </w:p>
    <w:p w14:paraId="3137EFB3" w14:textId="77777777" w:rsidR="004D0173" w:rsidRDefault="00767B92" w:rsidP="004D0173">
      <w:pPr>
        <w:spacing w:line="276" w:lineRule="auto"/>
        <w:ind w:firstLine="720"/>
        <w:jc w:val="both"/>
      </w:pPr>
      <w:r>
        <w:t>Д. А. Медведев. Модернизация России как построение нового государства. Геополитические интересы и приоритеты внешней политики России</w:t>
      </w:r>
      <w:r w:rsidR="004D0173">
        <w:t>.</w:t>
      </w:r>
    </w:p>
    <w:p w14:paraId="49F3772D" w14:textId="77777777" w:rsidR="004D0173" w:rsidRPr="004D0173" w:rsidRDefault="004D0173" w:rsidP="004D0173">
      <w:pPr>
        <w:spacing w:line="276" w:lineRule="auto"/>
        <w:ind w:firstLine="720"/>
        <w:jc w:val="both"/>
        <w:rPr>
          <w:highlight w:val="yellow"/>
        </w:rPr>
      </w:pPr>
      <w:r>
        <w:t xml:space="preserve">Внешняя политика России. Вклад Е.М. Примакова в становление самостоятельной внешней политики. Сближение позиций России и США в борьбе с терроризмом после 11 сентября 2001 г. «Восточный поворот» внешней политики России. Сближение внешнеполитических позиций России, Китая, Индии, Турции, Ирана, Монголии. Украинский кризис 2014 г. Внешняя политика России на Ближнем Востоке. Внешнеполитические достижения России в Сирии. Успехи в миротворческой деятельности. </w:t>
      </w:r>
    </w:p>
    <w:p w14:paraId="1C2FC853" w14:textId="77777777" w:rsidR="004D0173" w:rsidRDefault="004D0173" w:rsidP="00761FC7">
      <w:pPr>
        <w:spacing w:line="276" w:lineRule="auto"/>
        <w:ind w:firstLine="720"/>
        <w:jc w:val="both"/>
      </w:pPr>
    </w:p>
    <w:p w14:paraId="7024DCDC" w14:textId="77777777" w:rsidR="00761FC7" w:rsidRPr="001F4FBB" w:rsidRDefault="00761FC7" w:rsidP="00761FC7">
      <w:pPr>
        <w:ind w:firstLine="540"/>
        <w:jc w:val="both"/>
        <w:rPr>
          <w:color w:val="222222"/>
          <w:highlight w:val="yellow"/>
          <w:shd w:val="clear" w:color="auto" w:fill="FFFFFF"/>
        </w:rPr>
      </w:pPr>
    </w:p>
    <w:p w14:paraId="5139D36A" w14:textId="77777777" w:rsidR="00B97D46" w:rsidRPr="009762C0" w:rsidRDefault="00B97D46" w:rsidP="00B97D46">
      <w:pPr>
        <w:jc w:val="center"/>
      </w:pPr>
      <w:r w:rsidRPr="009762C0">
        <w:rPr>
          <w:iCs/>
        </w:rPr>
        <w:t>Рекомендуемая литература:</w:t>
      </w:r>
    </w:p>
    <w:p w14:paraId="32706E23" w14:textId="77777777" w:rsidR="00B97D46" w:rsidRPr="001F4FBB" w:rsidRDefault="00B97D46" w:rsidP="00B97D46">
      <w:pPr>
        <w:ind w:firstLine="540"/>
        <w:jc w:val="both"/>
        <w:rPr>
          <w:highlight w:val="yellow"/>
        </w:rPr>
      </w:pPr>
    </w:p>
    <w:p w14:paraId="1E3E0C62" w14:textId="77777777" w:rsidR="00B97D46" w:rsidRPr="009762C0" w:rsidRDefault="00B97D46" w:rsidP="00FA1669">
      <w:pPr>
        <w:pStyle w:val="af6"/>
        <w:numPr>
          <w:ilvl w:val="0"/>
          <w:numId w:val="22"/>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D6DD302" w14:textId="77777777" w:rsidR="00B97D46" w:rsidRPr="004755FB" w:rsidRDefault="00B97D46" w:rsidP="00FA1669">
      <w:pPr>
        <w:pStyle w:val="af6"/>
        <w:numPr>
          <w:ilvl w:val="0"/>
          <w:numId w:val="22"/>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0944D18A" w14:textId="77777777" w:rsidR="00B97D46" w:rsidRPr="004755FB" w:rsidRDefault="00B97D46" w:rsidP="00FA1669">
      <w:pPr>
        <w:pStyle w:val="af6"/>
        <w:numPr>
          <w:ilvl w:val="0"/>
          <w:numId w:val="22"/>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30275E7F" w14:textId="77777777" w:rsidR="00B97D46" w:rsidRPr="009762C0" w:rsidRDefault="00B97D46" w:rsidP="00FA1669">
      <w:pPr>
        <w:pStyle w:val="af6"/>
        <w:widowControl w:val="0"/>
        <w:numPr>
          <w:ilvl w:val="0"/>
          <w:numId w:val="22"/>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4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160ECED" w14:textId="77777777" w:rsidR="00B97D46" w:rsidRPr="009762C0" w:rsidRDefault="00B97D46" w:rsidP="00FA1669">
      <w:pPr>
        <w:pStyle w:val="af6"/>
        <w:widowControl w:val="0"/>
        <w:numPr>
          <w:ilvl w:val="0"/>
          <w:numId w:val="22"/>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2E6E222E" w14:textId="77777777" w:rsidR="00B97D46" w:rsidRPr="004755FB" w:rsidRDefault="00B97D46" w:rsidP="00FA1669">
      <w:pPr>
        <w:pStyle w:val="af6"/>
        <w:numPr>
          <w:ilvl w:val="0"/>
          <w:numId w:val="22"/>
        </w:numPr>
        <w:ind w:left="0" w:firstLine="709"/>
        <w:jc w:val="both"/>
        <w:rPr>
          <w:iCs/>
        </w:rPr>
      </w:pPr>
      <w:r w:rsidRPr="004755FB">
        <w:rPr>
          <w:iCs/>
        </w:rPr>
        <w:t>Платонов С.Ф. Полный курс лекций по русской истории. – Петрозаводск, 1996.</w:t>
      </w:r>
    </w:p>
    <w:p w14:paraId="52220FB5" w14:textId="77777777" w:rsidR="00B97D46" w:rsidRPr="00B97D46" w:rsidRDefault="00B97D46" w:rsidP="00FA1669">
      <w:pPr>
        <w:pStyle w:val="af6"/>
        <w:numPr>
          <w:ilvl w:val="0"/>
          <w:numId w:val="22"/>
        </w:numPr>
        <w:spacing w:after="200" w:line="276" w:lineRule="auto"/>
        <w:ind w:left="0" w:firstLine="709"/>
        <w:jc w:val="both"/>
        <w:rPr>
          <w:iCs/>
        </w:rPr>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43" w:history="1">
        <w:r w:rsidRPr="00B97D46">
          <w:rPr>
            <w:rStyle w:val="a3"/>
            <w:color w:val="auto"/>
          </w:rPr>
          <w:t>https://biblioclub.ru/index.php?page=book&amp;id=251751</w:t>
        </w:r>
      </w:hyperlink>
      <w:r w:rsidRPr="009762C0">
        <w:t> (дата обращения: 26.02.2021). – ISBN 978-5-392-16311-3. – Текст : электронный.</w:t>
      </w:r>
    </w:p>
    <w:p w14:paraId="7FC17A27" w14:textId="77777777" w:rsidR="00B97D46" w:rsidRPr="00B97D46" w:rsidRDefault="00B97D46" w:rsidP="00FA1669">
      <w:pPr>
        <w:pStyle w:val="af6"/>
        <w:numPr>
          <w:ilvl w:val="0"/>
          <w:numId w:val="22"/>
        </w:numPr>
        <w:spacing w:after="200" w:line="276" w:lineRule="auto"/>
        <w:ind w:left="0" w:firstLine="709"/>
        <w:jc w:val="both"/>
      </w:pPr>
      <w:r w:rsidRPr="00B97D46">
        <w:rPr>
          <w:iCs/>
        </w:rPr>
        <w:t xml:space="preserve">Новейшая история Отечества. XX век: В 2-х т. / Под ред. проф. А.Ф. Киселева и Э.М. Щагина. </w:t>
      </w:r>
      <w:r w:rsidRPr="00B97D46">
        <w:t xml:space="preserve">– </w:t>
      </w:r>
      <w:r w:rsidRPr="00B97D46">
        <w:rPr>
          <w:iCs/>
        </w:rPr>
        <w:t xml:space="preserve"> М., 1998. </w:t>
      </w:r>
    </w:p>
    <w:p w14:paraId="3C781D7C" w14:textId="77777777" w:rsidR="00B97D46" w:rsidRPr="00B97D46" w:rsidRDefault="00B97D46" w:rsidP="00FA1669">
      <w:pPr>
        <w:pStyle w:val="af6"/>
        <w:numPr>
          <w:ilvl w:val="0"/>
          <w:numId w:val="22"/>
        </w:numPr>
        <w:spacing w:after="200" w:line="276" w:lineRule="auto"/>
        <w:ind w:left="0" w:firstLine="709"/>
        <w:jc w:val="both"/>
      </w:pPr>
      <w:r w:rsidRPr="00B97D46">
        <w:rPr>
          <w:iCs/>
        </w:rPr>
        <w:t xml:space="preserve">Шумилов М.И., Шумилов М.М. История России. Конец XIX – начало XXI вв. Изд. 2-е, испр. и доп. – Ростов-на-Дону, 2005. </w:t>
      </w:r>
    </w:p>
    <w:p w14:paraId="670FE680" w14:textId="77777777" w:rsidR="004F75A5" w:rsidRDefault="004F75A5">
      <w:pPr>
        <w:spacing w:after="200" w:line="276" w:lineRule="auto"/>
        <w:rPr>
          <w:b/>
          <w:highlight w:val="yellow"/>
        </w:rPr>
      </w:pPr>
      <w:r>
        <w:rPr>
          <w:b/>
          <w:highlight w:val="yellow"/>
        </w:rPr>
        <w:lastRenderedPageBreak/>
        <w:br w:type="page"/>
      </w:r>
    </w:p>
    <w:p w14:paraId="680AAF23" w14:textId="77777777" w:rsidR="00FB3C14" w:rsidRPr="00FF4BB1" w:rsidRDefault="00FB3C14" w:rsidP="00FB3C14">
      <w:pPr>
        <w:jc w:val="center"/>
        <w:rPr>
          <w:b/>
        </w:rPr>
      </w:pPr>
      <w:r w:rsidRPr="00FF4BB1">
        <w:rPr>
          <w:b/>
          <w:lang w:val="en-US"/>
        </w:rPr>
        <w:lastRenderedPageBreak/>
        <w:t>III</w:t>
      </w:r>
      <w:r w:rsidRPr="00FF4BB1">
        <w:rPr>
          <w:b/>
        </w:rPr>
        <w:t xml:space="preserve">. ПЛАНЫ </w:t>
      </w:r>
      <w:r w:rsidR="005717A4">
        <w:rPr>
          <w:b/>
          <w:szCs w:val="18"/>
        </w:rPr>
        <w:t>ПРАКТИЧЕСКИХ</w:t>
      </w:r>
      <w:r w:rsidR="004F75A5" w:rsidRPr="004F75A5">
        <w:rPr>
          <w:b/>
          <w:szCs w:val="18"/>
        </w:rPr>
        <w:t xml:space="preserve"> ЗАНЯТИ</w:t>
      </w:r>
      <w:r w:rsidR="004F75A5">
        <w:rPr>
          <w:b/>
          <w:szCs w:val="18"/>
        </w:rPr>
        <w:t>Й</w:t>
      </w:r>
    </w:p>
    <w:p w14:paraId="7CEDCE78" w14:textId="77777777" w:rsidR="00FB3C14" w:rsidRPr="001F4FBB" w:rsidRDefault="00FB3C14" w:rsidP="00FB3C14">
      <w:pPr>
        <w:jc w:val="center"/>
        <w:rPr>
          <w:b/>
          <w:highlight w:val="yellow"/>
        </w:rPr>
      </w:pPr>
    </w:p>
    <w:p w14:paraId="4A16BBFE" w14:textId="77777777" w:rsidR="00176783" w:rsidRPr="001F4FBB" w:rsidRDefault="00176783" w:rsidP="00FB3C14">
      <w:pPr>
        <w:jc w:val="center"/>
        <w:rPr>
          <w:b/>
          <w:highlight w:val="yellow"/>
        </w:rPr>
      </w:pPr>
    </w:p>
    <w:p w14:paraId="6536D66A" w14:textId="77777777" w:rsidR="00FB3C14" w:rsidRPr="00AD2E89" w:rsidRDefault="00FB3C14" w:rsidP="00FB3C14">
      <w:pPr>
        <w:jc w:val="center"/>
        <w:rPr>
          <w:b/>
        </w:rPr>
      </w:pPr>
      <w:r w:rsidRPr="00AD2E89">
        <w:rPr>
          <w:b/>
        </w:rPr>
        <w:t xml:space="preserve">Часть </w:t>
      </w:r>
      <w:r w:rsidRPr="00AD2E89">
        <w:rPr>
          <w:b/>
          <w:lang w:val="en-US"/>
        </w:rPr>
        <w:t>I</w:t>
      </w:r>
      <w:r w:rsidRPr="00AD2E89">
        <w:rPr>
          <w:b/>
        </w:rPr>
        <w:t xml:space="preserve"> (Подготовительный курс)</w:t>
      </w:r>
    </w:p>
    <w:p w14:paraId="03CC83DE" w14:textId="77777777" w:rsidR="00FB3C14" w:rsidRPr="001F4FBB" w:rsidRDefault="00FB3C14" w:rsidP="00FB3C14">
      <w:pPr>
        <w:jc w:val="center"/>
        <w:rPr>
          <w:b/>
          <w:highlight w:val="yellow"/>
        </w:rPr>
      </w:pPr>
    </w:p>
    <w:p w14:paraId="57EB8994" w14:textId="77777777" w:rsidR="00FB3C14" w:rsidRPr="001F4FBB" w:rsidRDefault="00FB3C14" w:rsidP="00FB3C14">
      <w:pPr>
        <w:jc w:val="center"/>
        <w:rPr>
          <w:b/>
          <w:highlight w:val="yellow"/>
        </w:rPr>
      </w:pPr>
    </w:p>
    <w:p w14:paraId="0209D9DF" w14:textId="77777777" w:rsidR="00FB3C14" w:rsidRPr="0047252A" w:rsidRDefault="00FB3C14" w:rsidP="00FB3C14">
      <w:pPr>
        <w:ind w:firstLine="720"/>
        <w:jc w:val="both"/>
        <w:rPr>
          <w:b/>
        </w:rPr>
      </w:pPr>
      <w:r w:rsidRPr="0047252A">
        <w:rPr>
          <w:b/>
        </w:rPr>
        <w:t xml:space="preserve">3.1. </w:t>
      </w:r>
      <w:r w:rsidR="005717A4">
        <w:rPr>
          <w:b/>
        </w:rPr>
        <w:t>Практическое</w:t>
      </w:r>
      <w:r w:rsidRPr="0047252A">
        <w:rPr>
          <w:b/>
        </w:rPr>
        <w:t xml:space="preserve"> занятие 1 (по теме </w:t>
      </w:r>
      <w:r w:rsidR="0047252A" w:rsidRPr="0047252A">
        <w:rPr>
          <w:b/>
        </w:rPr>
        <w:t>2</w:t>
      </w:r>
      <w:r w:rsidRPr="0047252A">
        <w:rPr>
          <w:b/>
        </w:rPr>
        <w:t>): «</w:t>
      </w:r>
      <w:r w:rsidR="0047252A" w:rsidRPr="0047252A">
        <w:rPr>
          <w:b/>
        </w:rPr>
        <w:t>Восточные славяне в VI - IX вв.</w:t>
      </w:r>
      <w:r w:rsidRPr="0047252A">
        <w:rPr>
          <w:b/>
        </w:rPr>
        <w:t>»</w:t>
      </w:r>
    </w:p>
    <w:p w14:paraId="4EF7F117" w14:textId="77777777" w:rsidR="00FB3C14" w:rsidRPr="0047252A" w:rsidRDefault="00FB3C14" w:rsidP="00FB3C14">
      <w:pPr>
        <w:jc w:val="center"/>
      </w:pPr>
      <w:r w:rsidRPr="0047252A">
        <w:t>(2 часа)</w:t>
      </w:r>
    </w:p>
    <w:p w14:paraId="18E8D83A" w14:textId="77777777" w:rsidR="00FB3C14" w:rsidRPr="0047252A" w:rsidRDefault="00FB3C14" w:rsidP="00FB3C14">
      <w:pPr>
        <w:ind w:firstLine="720"/>
        <w:jc w:val="both"/>
      </w:pPr>
    </w:p>
    <w:p w14:paraId="37BBDD85" w14:textId="77777777" w:rsidR="00FB3C14" w:rsidRPr="001F4FBB" w:rsidRDefault="00FB3C14" w:rsidP="00FB3C14">
      <w:pPr>
        <w:ind w:firstLine="720"/>
        <w:jc w:val="both"/>
        <w:rPr>
          <w:highlight w:val="yellow"/>
        </w:rPr>
      </w:pPr>
      <w:r w:rsidRPr="0047252A">
        <w:rPr>
          <w:u w:val="single"/>
        </w:rPr>
        <w:t>Вопросы, рассматриваемые на занятии</w:t>
      </w:r>
      <w:r w:rsidR="005717A4">
        <w:rPr>
          <w:u w:val="single"/>
        </w:rPr>
        <w:t>:</w:t>
      </w:r>
    </w:p>
    <w:p w14:paraId="3D2E16DA" w14:textId="77777777" w:rsidR="00AD2E89" w:rsidRPr="001F4FBB" w:rsidRDefault="00AD2E89" w:rsidP="00AD2E89">
      <w:pPr>
        <w:ind w:firstLine="720"/>
        <w:jc w:val="center"/>
        <w:rPr>
          <w:highlight w:val="yellow"/>
        </w:rPr>
      </w:pPr>
    </w:p>
    <w:p w14:paraId="2C2F7360" w14:textId="77777777" w:rsidR="00AD2E89" w:rsidRPr="00AD2E89" w:rsidRDefault="00AD2E89" w:rsidP="00AD2E89">
      <w:pPr>
        <w:ind w:firstLine="720"/>
        <w:jc w:val="both"/>
      </w:pPr>
      <w:r w:rsidRPr="00AD2E89">
        <w:t>1. Этногенез восточных славян.</w:t>
      </w:r>
    </w:p>
    <w:p w14:paraId="3369FCF9" w14:textId="77777777" w:rsidR="00AD2E89" w:rsidRPr="00AD2E89" w:rsidRDefault="00AD2E89" w:rsidP="00AD2E89">
      <w:pPr>
        <w:ind w:firstLine="720"/>
        <w:jc w:val="both"/>
      </w:pPr>
      <w:r w:rsidRPr="00AD2E89">
        <w:t>2. Расселение восточных славян по Великой Русской равнине. Влияние природно-климатических факторов на физический и духовный облик славян.</w:t>
      </w:r>
    </w:p>
    <w:p w14:paraId="041AA0CC" w14:textId="77777777" w:rsidR="00AD2E89" w:rsidRPr="00AD2E89" w:rsidRDefault="00AD2E89" w:rsidP="00AD2E89">
      <w:pPr>
        <w:ind w:firstLine="720"/>
        <w:jc w:val="both"/>
      </w:pPr>
      <w:r w:rsidRPr="00AD2E89">
        <w:t>3. Общественный строй восточных славян, хозяйственная деятельность, быт, нравы и верования. Славянское язычество.</w:t>
      </w:r>
    </w:p>
    <w:p w14:paraId="0C975867" w14:textId="77777777" w:rsidR="00AD2E89" w:rsidRPr="00AD2E89" w:rsidRDefault="00AD2E89" w:rsidP="00AD2E89">
      <w:pPr>
        <w:ind w:firstLine="720"/>
        <w:jc w:val="both"/>
      </w:pPr>
      <w:r w:rsidRPr="00AD2E89">
        <w:t>4. Соседи восточных славян. Торговые отношения с хазарами, арабским Востоком, Византией. Древняя Русь и кочевники.</w:t>
      </w:r>
    </w:p>
    <w:p w14:paraId="252713ED" w14:textId="77777777" w:rsidR="00AD2E89" w:rsidRPr="00AD2E89" w:rsidRDefault="00AD2E89" w:rsidP="00AD2E89">
      <w:pPr>
        <w:ind w:firstLine="720"/>
        <w:jc w:val="both"/>
      </w:pPr>
      <w:r w:rsidRPr="00AD2E89">
        <w:t xml:space="preserve">5. Древние города Руси. </w:t>
      </w:r>
    </w:p>
    <w:p w14:paraId="673440E3" w14:textId="77777777" w:rsidR="00176783" w:rsidRPr="001F4FBB" w:rsidRDefault="00176783" w:rsidP="00FB3C14">
      <w:pPr>
        <w:jc w:val="both"/>
        <w:rPr>
          <w:iCs/>
          <w:highlight w:val="yellow"/>
        </w:rPr>
      </w:pPr>
    </w:p>
    <w:p w14:paraId="5AAA43D7" w14:textId="77777777" w:rsidR="00F41021" w:rsidRPr="009762C0" w:rsidRDefault="00F41021" w:rsidP="00F41021">
      <w:pPr>
        <w:jc w:val="center"/>
      </w:pPr>
      <w:r w:rsidRPr="009762C0">
        <w:rPr>
          <w:iCs/>
        </w:rPr>
        <w:t>Рекомендуемая литература:</w:t>
      </w:r>
    </w:p>
    <w:p w14:paraId="50F98737" w14:textId="77777777" w:rsidR="00F41021" w:rsidRPr="001F4FBB" w:rsidRDefault="00F41021" w:rsidP="00F41021">
      <w:pPr>
        <w:ind w:firstLine="540"/>
        <w:jc w:val="both"/>
        <w:rPr>
          <w:highlight w:val="yellow"/>
        </w:rPr>
      </w:pPr>
    </w:p>
    <w:p w14:paraId="0FC52957" w14:textId="77777777" w:rsidR="00F41021" w:rsidRPr="009762C0" w:rsidRDefault="00F41021" w:rsidP="00FA1669">
      <w:pPr>
        <w:pStyle w:val="af6"/>
        <w:numPr>
          <w:ilvl w:val="0"/>
          <w:numId w:val="26"/>
        </w:numPr>
        <w:jc w:val="both"/>
      </w:pPr>
      <w:r w:rsidRPr="009762C0">
        <w:rPr>
          <w:iCs/>
        </w:rPr>
        <w:t>История России: учебник / А.С. Орлов, В.А. Георгиев, Н.Г. Георгиева, Т.А. Сивохина. – 4-е изд., перераб. и доп. – Москва: Проспект, 2012.</w:t>
      </w:r>
    </w:p>
    <w:p w14:paraId="19CFB8B6" w14:textId="77777777" w:rsidR="00F41021" w:rsidRPr="004755FB" w:rsidRDefault="00F41021" w:rsidP="00FA1669">
      <w:pPr>
        <w:pStyle w:val="af6"/>
        <w:numPr>
          <w:ilvl w:val="0"/>
          <w:numId w:val="2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0EDEA3E" w14:textId="77777777" w:rsidR="00F41021" w:rsidRPr="004755FB" w:rsidRDefault="00F41021" w:rsidP="00FA1669">
      <w:pPr>
        <w:pStyle w:val="af6"/>
        <w:numPr>
          <w:ilvl w:val="0"/>
          <w:numId w:val="26"/>
        </w:numPr>
        <w:ind w:left="0" w:firstLine="709"/>
        <w:jc w:val="both"/>
      </w:pPr>
      <w:r w:rsidRPr="004755FB">
        <w:t>Горинов М.М., Ляшенко Л.М. История России, часть I. От Древней Руси к императорской России (IX–XVIII вв.). – М., 1997.</w:t>
      </w:r>
    </w:p>
    <w:p w14:paraId="52403B57" w14:textId="77777777" w:rsidR="00F41021" w:rsidRPr="004755FB" w:rsidRDefault="00F41021" w:rsidP="00FA1669">
      <w:pPr>
        <w:pStyle w:val="af6"/>
        <w:numPr>
          <w:ilvl w:val="0"/>
          <w:numId w:val="2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5316B40" w14:textId="77777777" w:rsidR="00F41021" w:rsidRPr="009762C0" w:rsidRDefault="00F41021" w:rsidP="00FA1669">
      <w:pPr>
        <w:pStyle w:val="af6"/>
        <w:widowControl w:val="0"/>
        <w:numPr>
          <w:ilvl w:val="0"/>
          <w:numId w:val="26"/>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4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53EC2647" w14:textId="77777777" w:rsidR="00F41021" w:rsidRPr="004755FB" w:rsidRDefault="00F41021" w:rsidP="00FA1669">
      <w:pPr>
        <w:pStyle w:val="af6"/>
        <w:numPr>
          <w:ilvl w:val="0"/>
          <w:numId w:val="26"/>
        </w:numPr>
        <w:ind w:left="0" w:firstLine="709"/>
        <w:jc w:val="both"/>
        <w:rPr>
          <w:iCs/>
        </w:rPr>
      </w:pPr>
      <w:r w:rsidRPr="004755FB">
        <w:rPr>
          <w:iCs/>
        </w:rPr>
        <w:t>Платонов С.Ф. Полный курс лекций по русской истории. – Петрозаводск, 1996.</w:t>
      </w:r>
    </w:p>
    <w:p w14:paraId="25855C31" w14:textId="77777777" w:rsidR="00F41021" w:rsidRDefault="00F41021" w:rsidP="00FA1669">
      <w:pPr>
        <w:pStyle w:val="af6"/>
        <w:numPr>
          <w:ilvl w:val="0"/>
          <w:numId w:val="26"/>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45" w:history="1">
        <w:r w:rsidRPr="009762C0">
          <w:rPr>
            <w:rStyle w:val="a3"/>
            <w:color w:val="auto"/>
          </w:rPr>
          <w:t>https://biblioclub.ru/index.php?page=book&amp;id=251751</w:t>
        </w:r>
      </w:hyperlink>
      <w:r w:rsidRPr="009762C0">
        <w:t> (дата обращения: 26.02.2021). – ISBN 978-5-392-16311-3. – Текст : электронный.</w:t>
      </w:r>
    </w:p>
    <w:p w14:paraId="082E9AF2" w14:textId="77777777" w:rsidR="00F41021" w:rsidRPr="004755FB" w:rsidRDefault="00F41021" w:rsidP="00FA1669">
      <w:pPr>
        <w:pStyle w:val="af6"/>
        <w:numPr>
          <w:ilvl w:val="0"/>
          <w:numId w:val="26"/>
        </w:numPr>
        <w:ind w:left="0" w:firstLine="709"/>
        <w:jc w:val="both"/>
        <w:rPr>
          <w:iCs/>
        </w:rPr>
      </w:pPr>
      <w:r w:rsidRPr="004755FB">
        <w:rPr>
          <w:iCs/>
        </w:rPr>
        <w:t>Соловьев С.М. История России с древнейших времен. В 18 томах. – М.: Голос, 1993.</w:t>
      </w:r>
    </w:p>
    <w:p w14:paraId="7EFAF2E7" w14:textId="77777777" w:rsidR="00761FC7" w:rsidRPr="001F4FBB" w:rsidRDefault="00761FC7" w:rsidP="00FB3C14">
      <w:pPr>
        <w:jc w:val="both"/>
        <w:rPr>
          <w:iCs/>
          <w:highlight w:val="yellow"/>
        </w:rPr>
      </w:pPr>
    </w:p>
    <w:p w14:paraId="7C458292" w14:textId="77777777" w:rsidR="00FB3C14" w:rsidRPr="0042241A" w:rsidRDefault="00FB3C14" w:rsidP="00871678">
      <w:pPr>
        <w:ind w:firstLine="709"/>
        <w:jc w:val="both"/>
        <w:rPr>
          <w:b/>
        </w:rPr>
      </w:pPr>
      <w:r w:rsidRPr="0042241A">
        <w:rPr>
          <w:b/>
        </w:rPr>
        <w:t xml:space="preserve">3.2. </w:t>
      </w:r>
      <w:r w:rsidR="005717A4">
        <w:rPr>
          <w:b/>
        </w:rPr>
        <w:t>Практическое</w:t>
      </w:r>
      <w:r w:rsidRPr="0042241A">
        <w:rPr>
          <w:b/>
        </w:rPr>
        <w:t xml:space="preserve"> занятие 2 (по тем</w:t>
      </w:r>
      <w:r w:rsidR="00AD2E89" w:rsidRPr="0042241A">
        <w:rPr>
          <w:b/>
        </w:rPr>
        <w:t xml:space="preserve">е </w:t>
      </w:r>
      <w:r w:rsidRPr="0042241A">
        <w:rPr>
          <w:b/>
        </w:rPr>
        <w:t>3): «</w:t>
      </w:r>
      <w:r w:rsidR="0042241A" w:rsidRPr="0042241A">
        <w:rPr>
          <w:b/>
        </w:rPr>
        <w:t>Образование и расцвет Древнерусского государства</w:t>
      </w:r>
      <w:r w:rsidRPr="0042241A">
        <w:rPr>
          <w:b/>
        </w:rPr>
        <w:t>»</w:t>
      </w:r>
    </w:p>
    <w:p w14:paraId="11AF2895" w14:textId="77777777" w:rsidR="00FB3C14" w:rsidRPr="0042241A" w:rsidRDefault="00FB3C14" w:rsidP="00FB3C14">
      <w:pPr>
        <w:jc w:val="center"/>
      </w:pPr>
      <w:r w:rsidRPr="0042241A">
        <w:t>(2 часа)</w:t>
      </w:r>
    </w:p>
    <w:p w14:paraId="07B49441" w14:textId="77777777" w:rsidR="00FB3C14" w:rsidRPr="001F4FBB" w:rsidRDefault="00FB3C14" w:rsidP="00FB3C14">
      <w:pPr>
        <w:jc w:val="center"/>
        <w:rPr>
          <w:highlight w:val="yellow"/>
        </w:rPr>
      </w:pPr>
    </w:p>
    <w:p w14:paraId="35A836F7" w14:textId="77777777" w:rsidR="00FB3C14" w:rsidRPr="000D188E" w:rsidRDefault="00FB3C14" w:rsidP="00FB3C14">
      <w:pPr>
        <w:ind w:firstLine="720"/>
        <w:jc w:val="both"/>
        <w:rPr>
          <w:u w:val="single"/>
        </w:rPr>
      </w:pPr>
      <w:r w:rsidRPr="000D188E">
        <w:rPr>
          <w:u w:val="single"/>
        </w:rPr>
        <w:t>Вопросы, рассматриваемые на занятии:</w:t>
      </w:r>
    </w:p>
    <w:p w14:paraId="115161CC" w14:textId="77777777" w:rsidR="00FB3C14" w:rsidRPr="001F4FBB" w:rsidRDefault="00FB3C14" w:rsidP="00FB3C14">
      <w:pPr>
        <w:ind w:firstLine="720"/>
        <w:jc w:val="center"/>
        <w:rPr>
          <w:highlight w:val="yellow"/>
        </w:rPr>
      </w:pPr>
    </w:p>
    <w:p w14:paraId="7A218E32" w14:textId="77777777" w:rsidR="000D188E" w:rsidRPr="00F6188F" w:rsidRDefault="00FB3C14" w:rsidP="00FB3C14">
      <w:pPr>
        <w:ind w:firstLine="720"/>
        <w:jc w:val="both"/>
      </w:pPr>
      <w:r w:rsidRPr="00F6188F">
        <w:lastRenderedPageBreak/>
        <w:t xml:space="preserve">1. </w:t>
      </w:r>
      <w:r w:rsidR="000D188E" w:rsidRPr="00F6188F">
        <w:t>Дискуссия «норманистов» и «антинорманистов» о происхождении русской государственности и понятия «рус».</w:t>
      </w:r>
    </w:p>
    <w:p w14:paraId="7459121E" w14:textId="77777777" w:rsidR="00F6188F" w:rsidRPr="00F6188F" w:rsidRDefault="00FB3C14" w:rsidP="00FB3C14">
      <w:pPr>
        <w:ind w:firstLine="720"/>
        <w:jc w:val="both"/>
      </w:pPr>
      <w:r w:rsidRPr="00F6188F">
        <w:t xml:space="preserve">2. </w:t>
      </w:r>
      <w:r w:rsidR="00F6188F" w:rsidRPr="00F6188F">
        <w:t>Основные этапы развития древнерусского государства:</w:t>
      </w:r>
    </w:p>
    <w:p w14:paraId="1818EFC7" w14:textId="77777777" w:rsidR="00FB3C14" w:rsidRPr="00F6188F" w:rsidRDefault="00F6188F" w:rsidP="00FB3C14">
      <w:pPr>
        <w:ind w:firstLine="720"/>
        <w:jc w:val="both"/>
      </w:pPr>
      <w:r w:rsidRPr="00F6188F">
        <w:t>-</w:t>
      </w:r>
      <w:r>
        <w:t xml:space="preserve"> </w:t>
      </w:r>
      <w:r w:rsidR="00FB3C14" w:rsidRPr="00F6188F">
        <w:t xml:space="preserve">Первые киевские князья. </w:t>
      </w:r>
    </w:p>
    <w:p w14:paraId="0FB367E8" w14:textId="77777777" w:rsidR="00FB3C14" w:rsidRPr="00F6188F" w:rsidRDefault="00F6188F" w:rsidP="00FB3C14">
      <w:pPr>
        <w:ind w:firstLine="720"/>
        <w:jc w:val="both"/>
      </w:pPr>
      <w:r w:rsidRPr="00F6188F">
        <w:t>-</w:t>
      </w:r>
      <w:r w:rsidR="00FB3C14" w:rsidRPr="00F6188F">
        <w:t xml:space="preserve"> Великая княгиня Ольга и Великий князь Владимир: принятие христианства.</w:t>
      </w:r>
    </w:p>
    <w:p w14:paraId="70A5F51D" w14:textId="77777777" w:rsidR="00FB3C14" w:rsidRPr="00F6188F" w:rsidRDefault="00F6188F" w:rsidP="00FB3C14">
      <w:pPr>
        <w:ind w:firstLine="720"/>
        <w:jc w:val="both"/>
      </w:pPr>
      <w:r w:rsidRPr="00F6188F">
        <w:t>-</w:t>
      </w:r>
      <w:r w:rsidR="00FB3C14" w:rsidRPr="00F6188F">
        <w:t xml:space="preserve"> Расцвет </w:t>
      </w:r>
      <w:r w:rsidR="004F7083">
        <w:t>Древнерусского государства</w:t>
      </w:r>
      <w:r w:rsidR="00FB3C14" w:rsidRPr="00F6188F">
        <w:t>.</w:t>
      </w:r>
    </w:p>
    <w:p w14:paraId="29B93E77" w14:textId="77777777" w:rsidR="00FB3C14" w:rsidRPr="00F6188F" w:rsidRDefault="00F6188F" w:rsidP="00FB3C14">
      <w:pPr>
        <w:ind w:firstLine="720"/>
        <w:jc w:val="both"/>
      </w:pPr>
      <w:r w:rsidRPr="00F6188F">
        <w:t>3</w:t>
      </w:r>
      <w:r w:rsidR="00FB3C14" w:rsidRPr="00F6188F">
        <w:t xml:space="preserve">. Социально-экономический строй </w:t>
      </w:r>
      <w:r w:rsidR="004F7083">
        <w:t>Древней</w:t>
      </w:r>
      <w:r w:rsidR="00FB3C14" w:rsidRPr="00F6188F">
        <w:t xml:space="preserve"> Руси. «Русская Правда».</w:t>
      </w:r>
    </w:p>
    <w:p w14:paraId="429E287B" w14:textId="77777777" w:rsidR="00176783" w:rsidRPr="00F6188F" w:rsidRDefault="00F6188F" w:rsidP="00F6188F">
      <w:pPr>
        <w:ind w:firstLine="720"/>
        <w:jc w:val="both"/>
        <w:rPr>
          <w:i/>
          <w:iCs/>
        </w:rPr>
      </w:pPr>
      <w:r w:rsidRPr="00F6188F">
        <w:t>4. Место древнерусского государства в системе международных отношений в X–XII вв.</w:t>
      </w:r>
    </w:p>
    <w:p w14:paraId="4883DAF0" w14:textId="77777777" w:rsidR="00F41021" w:rsidRPr="009762C0" w:rsidRDefault="00F41021" w:rsidP="00F41021">
      <w:pPr>
        <w:jc w:val="center"/>
      </w:pPr>
      <w:r w:rsidRPr="009762C0">
        <w:rPr>
          <w:iCs/>
        </w:rPr>
        <w:t>Рекомендуемая литература:</w:t>
      </w:r>
    </w:p>
    <w:p w14:paraId="05730461" w14:textId="77777777" w:rsidR="00F41021" w:rsidRPr="001F4FBB" w:rsidRDefault="00F41021" w:rsidP="00F41021">
      <w:pPr>
        <w:ind w:firstLine="540"/>
        <w:jc w:val="both"/>
        <w:rPr>
          <w:highlight w:val="yellow"/>
        </w:rPr>
      </w:pPr>
    </w:p>
    <w:p w14:paraId="287BB2E4" w14:textId="77777777" w:rsidR="00F41021" w:rsidRPr="009762C0" w:rsidRDefault="00F41021" w:rsidP="00FA1669">
      <w:pPr>
        <w:pStyle w:val="af6"/>
        <w:numPr>
          <w:ilvl w:val="0"/>
          <w:numId w:val="2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2C8A8A67" w14:textId="77777777" w:rsidR="00F41021" w:rsidRPr="004755FB" w:rsidRDefault="00F41021" w:rsidP="00FA1669">
      <w:pPr>
        <w:pStyle w:val="af6"/>
        <w:numPr>
          <w:ilvl w:val="0"/>
          <w:numId w:val="2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9EC6663" w14:textId="77777777" w:rsidR="00F41021" w:rsidRPr="004755FB" w:rsidRDefault="00F41021" w:rsidP="00FA1669">
      <w:pPr>
        <w:pStyle w:val="af6"/>
        <w:numPr>
          <w:ilvl w:val="0"/>
          <w:numId w:val="28"/>
        </w:numPr>
        <w:ind w:left="0" w:firstLine="709"/>
        <w:jc w:val="both"/>
      </w:pPr>
      <w:r w:rsidRPr="004755FB">
        <w:t>Горинов М.М., Ляшенко Л.М. История России, часть I. От Древней Руси к императорской России (IX–XVIII вв.). – М., 1997.</w:t>
      </w:r>
    </w:p>
    <w:p w14:paraId="5D20BD0E" w14:textId="77777777" w:rsidR="00F41021" w:rsidRPr="004755FB" w:rsidRDefault="00F41021" w:rsidP="00FA1669">
      <w:pPr>
        <w:pStyle w:val="af6"/>
        <w:numPr>
          <w:ilvl w:val="0"/>
          <w:numId w:val="2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C019ACD" w14:textId="77777777" w:rsidR="00F41021" w:rsidRPr="009762C0" w:rsidRDefault="00F41021" w:rsidP="00FA1669">
      <w:pPr>
        <w:pStyle w:val="af6"/>
        <w:widowControl w:val="0"/>
        <w:numPr>
          <w:ilvl w:val="0"/>
          <w:numId w:val="2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4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49C86B5" w14:textId="77777777" w:rsidR="00F41021" w:rsidRPr="004755FB" w:rsidRDefault="00F41021" w:rsidP="00FA1669">
      <w:pPr>
        <w:pStyle w:val="af6"/>
        <w:numPr>
          <w:ilvl w:val="0"/>
          <w:numId w:val="28"/>
        </w:numPr>
        <w:ind w:left="0" w:firstLine="709"/>
        <w:jc w:val="both"/>
        <w:rPr>
          <w:iCs/>
        </w:rPr>
      </w:pPr>
      <w:r w:rsidRPr="004755FB">
        <w:rPr>
          <w:iCs/>
        </w:rPr>
        <w:t>Платонов С.Ф. Полный курс лекций по русской истории. – Петрозаводск, 1996.</w:t>
      </w:r>
    </w:p>
    <w:p w14:paraId="33E8BE99" w14:textId="77777777" w:rsidR="00F41021" w:rsidRDefault="00F41021" w:rsidP="00FA1669">
      <w:pPr>
        <w:pStyle w:val="af6"/>
        <w:numPr>
          <w:ilvl w:val="0"/>
          <w:numId w:val="28"/>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47" w:history="1">
        <w:r w:rsidRPr="009762C0">
          <w:rPr>
            <w:rStyle w:val="a3"/>
            <w:color w:val="auto"/>
          </w:rPr>
          <w:t>https://biblioclub.ru/index.php?page=book&amp;id=251751</w:t>
        </w:r>
      </w:hyperlink>
      <w:r w:rsidRPr="009762C0">
        <w:t> (дата обращения: 26.02.2021). – ISBN 978-5-392-16311-3. – Текст : электронный.</w:t>
      </w:r>
    </w:p>
    <w:p w14:paraId="02E4BC57" w14:textId="77777777" w:rsidR="00F41021" w:rsidRPr="004755FB" w:rsidRDefault="00F41021" w:rsidP="00FA1669">
      <w:pPr>
        <w:pStyle w:val="af6"/>
        <w:numPr>
          <w:ilvl w:val="0"/>
          <w:numId w:val="28"/>
        </w:numPr>
        <w:ind w:left="0" w:firstLine="709"/>
        <w:jc w:val="both"/>
        <w:rPr>
          <w:iCs/>
        </w:rPr>
      </w:pPr>
      <w:r w:rsidRPr="004755FB">
        <w:rPr>
          <w:iCs/>
        </w:rPr>
        <w:t>Соловьев С.М. История России с древнейших времен. В 18 томах. – М.: Голос, 1993.</w:t>
      </w:r>
    </w:p>
    <w:p w14:paraId="1C1A1765" w14:textId="77777777" w:rsidR="006A2546" w:rsidRPr="001F4FBB" w:rsidRDefault="006A2546" w:rsidP="00FB3C14">
      <w:pPr>
        <w:ind w:firstLine="540"/>
        <w:jc w:val="both"/>
        <w:rPr>
          <w:highlight w:val="yellow"/>
        </w:rPr>
      </w:pPr>
    </w:p>
    <w:p w14:paraId="3000439A" w14:textId="77777777" w:rsidR="00761FC7" w:rsidRPr="001F4FBB" w:rsidRDefault="00761FC7" w:rsidP="00FB3C14">
      <w:pPr>
        <w:ind w:firstLine="540"/>
        <w:jc w:val="both"/>
        <w:rPr>
          <w:highlight w:val="yellow"/>
        </w:rPr>
      </w:pPr>
    </w:p>
    <w:p w14:paraId="152E477C" w14:textId="77777777" w:rsidR="00FB3C14" w:rsidRPr="00B76123" w:rsidRDefault="00FB3C14" w:rsidP="00871678">
      <w:pPr>
        <w:ind w:firstLine="709"/>
        <w:jc w:val="both"/>
        <w:rPr>
          <w:b/>
        </w:rPr>
      </w:pPr>
      <w:r w:rsidRPr="00B76123">
        <w:rPr>
          <w:b/>
        </w:rPr>
        <w:t>3.</w:t>
      </w:r>
      <w:r w:rsidR="005717A4">
        <w:rPr>
          <w:b/>
        </w:rPr>
        <w:t>3</w:t>
      </w:r>
      <w:r w:rsidRPr="00B76123">
        <w:rPr>
          <w:b/>
        </w:rPr>
        <w:t xml:space="preserve">. </w:t>
      </w:r>
      <w:r w:rsidR="005717A4">
        <w:rPr>
          <w:b/>
        </w:rPr>
        <w:t>Практическое</w:t>
      </w:r>
      <w:r w:rsidRPr="00B76123">
        <w:rPr>
          <w:b/>
        </w:rPr>
        <w:t xml:space="preserve"> занятие </w:t>
      </w:r>
      <w:r w:rsidR="00B76123" w:rsidRPr="00B76123">
        <w:rPr>
          <w:b/>
        </w:rPr>
        <w:t>3</w:t>
      </w:r>
      <w:r w:rsidRPr="00B76123">
        <w:rPr>
          <w:b/>
        </w:rPr>
        <w:t xml:space="preserve"> (по теме </w:t>
      </w:r>
      <w:r w:rsidR="00C53C84">
        <w:rPr>
          <w:b/>
        </w:rPr>
        <w:t>4</w:t>
      </w:r>
      <w:r w:rsidRPr="00B76123">
        <w:rPr>
          <w:b/>
        </w:rPr>
        <w:t>): «</w:t>
      </w:r>
      <w:r w:rsidR="00B76123" w:rsidRPr="00B76123">
        <w:rPr>
          <w:b/>
        </w:rPr>
        <w:t>Политическая раздробленность Древней Руси в XII–XIII вв.</w:t>
      </w:r>
      <w:r w:rsidRPr="00B76123">
        <w:rPr>
          <w:b/>
        </w:rPr>
        <w:t>»</w:t>
      </w:r>
    </w:p>
    <w:p w14:paraId="2B79200A" w14:textId="77777777" w:rsidR="00FB3C14" w:rsidRPr="00B76123" w:rsidRDefault="00FB3C14" w:rsidP="00FB3C14">
      <w:pPr>
        <w:jc w:val="center"/>
      </w:pPr>
      <w:r w:rsidRPr="00B76123">
        <w:t>(</w:t>
      </w:r>
      <w:r w:rsidR="00BF6640" w:rsidRPr="004F7083">
        <w:t>2</w:t>
      </w:r>
      <w:r w:rsidRPr="00B76123">
        <w:t xml:space="preserve"> часа)</w:t>
      </w:r>
    </w:p>
    <w:p w14:paraId="60CED7C1" w14:textId="77777777" w:rsidR="00FB3C14" w:rsidRPr="001F4FBB" w:rsidRDefault="00FB3C14" w:rsidP="00FB3C14">
      <w:pPr>
        <w:jc w:val="center"/>
        <w:rPr>
          <w:highlight w:val="yellow"/>
        </w:rPr>
      </w:pPr>
    </w:p>
    <w:p w14:paraId="7A37E2D3" w14:textId="77777777" w:rsidR="00FB3C14" w:rsidRPr="005717A4" w:rsidRDefault="00FB3C14" w:rsidP="00FB3C14">
      <w:pPr>
        <w:ind w:firstLine="720"/>
        <w:jc w:val="both"/>
      </w:pPr>
      <w:r w:rsidRPr="005717A4">
        <w:rPr>
          <w:u w:val="single"/>
        </w:rPr>
        <w:t>Вопросы, рассматриваемые на занятии:</w:t>
      </w:r>
    </w:p>
    <w:p w14:paraId="4D059F14" w14:textId="77777777" w:rsidR="00897B68" w:rsidRPr="00897B68" w:rsidRDefault="00FB3C14" w:rsidP="007133BC">
      <w:pPr>
        <w:spacing w:before="210" w:line="315" w:lineRule="atLeast"/>
        <w:ind w:firstLine="708"/>
        <w:jc w:val="both"/>
        <w:rPr>
          <w:color w:val="000000"/>
        </w:rPr>
      </w:pPr>
      <w:r w:rsidRPr="00B70394">
        <w:t>1.</w:t>
      </w:r>
      <w:r w:rsidRPr="00897B68">
        <w:t xml:space="preserve"> </w:t>
      </w:r>
      <w:r w:rsidR="007133BC">
        <w:t xml:space="preserve">Политическая </w:t>
      </w:r>
      <w:r w:rsidR="007133BC" w:rsidRPr="00A11699">
        <w:t xml:space="preserve">раздробленность: </w:t>
      </w:r>
      <w:r w:rsidR="007133BC" w:rsidRPr="00A11699">
        <w:rPr>
          <w:rFonts w:eastAsiaTheme="minorHAnsi"/>
          <w:lang w:eastAsia="en-US"/>
        </w:rPr>
        <w:t>причины, проявления и последствия</w:t>
      </w:r>
      <w:r w:rsidR="007133BC" w:rsidRPr="00A11699">
        <w:t>.</w:t>
      </w:r>
    </w:p>
    <w:p w14:paraId="6BB4A7CB" w14:textId="77777777" w:rsidR="007133BC" w:rsidRDefault="00897B68" w:rsidP="007133BC">
      <w:pPr>
        <w:pStyle w:val="af9"/>
        <w:ind w:firstLine="708"/>
        <w:jc w:val="both"/>
      </w:pPr>
      <w:r w:rsidRPr="00897B68">
        <w:t>2. Особенности политического и социально-экономического развития русских княжеств в XII-XIII вв.</w:t>
      </w:r>
      <w:r w:rsidR="007133BC">
        <w:t xml:space="preserve">: </w:t>
      </w:r>
      <w:r w:rsidRPr="00897B68">
        <w:t>Владимиро-Суздальская Русь</w:t>
      </w:r>
      <w:r w:rsidR="007133BC">
        <w:t>,</w:t>
      </w:r>
      <w:r w:rsidRPr="00897B68">
        <w:t xml:space="preserve"> Новгородская земля</w:t>
      </w:r>
      <w:r w:rsidR="007133BC">
        <w:t>,</w:t>
      </w:r>
      <w:r w:rsidRPr="00897B68">
        <w:t xml:space="preserve"> Галицко-Волынское княжество.</w:t>
      </w:r>
      <w:r w:rsidR="007133BC" w:rsidRPr="007133BC">
        <w:t xml:space="preserve"> </w:t>
      </w:r>
      <w:r w:rsidR="007133BC" w:rsidRPr="00A11699">
        <w:t>Перемещение политического центра: Киев – Владимир – Москва.</w:t>
      </w:r>
    </w:p>
    <w:p w14:paraId="0C95F54F" w14:textId="77777777" w:rsidR="00FB3C14" w:rsidRPr="001F4FBB" w:rsidRDefault="00FB3C14" w:rsidP="00FB3C14">
      <w:pPr>
        <w:ind w:firstLine="720"/>
        <w:jc w:val="both"/>
        <w:rPr>
          <w:bCs/>
          <w:highlight w:val="yellow"/>
        </w:rPr>
      </w:pPr>
    </w:p>
    <w:p w14:paraId="6FF0942A" w14:textId="77777777" w:rsidR="00F41021" w:rsidRPr="009762C0" w:rsidRDefault="00F41021" w:rsidP="00F41021">
      <w:pPr>
        <w:jc w:val="center"/>
      </w:pPr>
      <w:r w:rsidRPr="009762C0">
        <w:rPr>
          <w:iCs/>
        </w:rPr>
        <w:t>Рекомендуемая литература:</w:t>
      </w:r>
    </w:p>
    <w:p w14:paraId="7B70FF7F" w14:textId="77777777" w:rsidR="00F41021" w:rsidRPr="001F4FBB" w:rsidRDefault="00F41021" w:rsidP="00F41021">
      <w:pPr>
        <w:ind w:firstLine="540"/>
        <w:jc w:val="both"/>
        <w:rPr>
          <w:highlight w:val="yellow"/>
        </w:rPr>
      </w:pPr>
    </w:p>
    <w:p w14:paraId="3906AF3C" w14:textId="77777777" w:rsidR="00F41021" w:rsidRPr="009762C0" w:rsidRDefault="00F41021" w:rsidP="00FA1669">
      <w:pPr>
        <w:pStyle w:val="af6"/>
        <w:numPr>
          <w:ilvl w:val="0"/>
          <w:numId w:val="2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07D73A0" w14:textId="77777777" w:rsidR="00F41021" w:rsidRPr="004755FB" w:rsidRDefault="00F41021" w:rsidP="00FA1669">
      <w:pPr>
        <w:pStyle w:val="af6"/>
        <w:numPr>
          <w:ilvl w:val="0"/>
          <w:numId w:val="27"/>
        </w:numPr>
        <w:ind w:left="0" w:firstLine="709"/>
        <w:jc w:val="both"/>
      </w:pPr>
      <w:r w:rsidRPr="004755FB">
        <w:lastRenderedPageBreak/>
        <w:t xml:space="preserve">Венков А.В., Кислицын С.А., Кореневский А.В. и др. История России: IX – XXI века. От Рюрика до Путина. Изд. 2–ое, доп. и перераб. – М., 2003. </w:t>
      </w:r>
    </w:p>
    <w:p w14:paraId="77C9B15D" w14:textId="77777777" w:rsidR="00F41021" w:rsidRPr="004755FB" w:rsidRDefault="00F41021" w:rsidP="00FA1669">
      <w:pPr>
        <w:pStyle w:val="af6"/>
        <w:numPr>
          <w:ilvl w:val="0"/>
          <w:numId w:val="27"/>
        </w:numPr>
        <w:ind w:left="0" w:firstLine="709"/>
        <w:jc w:val="both"/>
      </w:pPr>
      <w:r w:rsidRPr="004755FB">
        <w:t>Горинов М.М., Ляшенко Л.М. История России, часть I. От Древней Руси к императорской России (IX–XVIII вв.). – М., 1997.</w:t>
      </w:r>
    </w:p>
    <w:p w14:paraId="0FA640BD" w14:textId="77777777" w:rsidR="00F41021" w:rsidRPr="004755FB" w:rsidRDefault="00F41021" w:rsidP="00FA1669">
      <w:pPr>
        <w:pStyle w:val="af6"/>
        <w:numPr>
          <w:ilvl w:val="0"/>
          <w:numId w:val="2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780E4130" w14:textId="77777777" w:rsidR="00F41021" w:rsidRPr="009762C0" w:rsidRDefault="00F41021" w:rsidP="00FA1669">
      <w:pPr>
        <w:pStyle w:val="af6"/>
        <w:widowControl w:val="0"/>
        <w:numPr>
          <w:ilvl w:val="0"/>
          <w:numId w:val="27"/>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4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55E7C6EC" w14:textId="77777777" w:rsidR="00F41021" w:rsidRPr="004755FB" w:rsidRDefault="00F41021" w:rsidP="00FA1669">
      <w:pPr>
        <w:pStyle w:val="af6"/>
        <w:numPr>
          <w:ilvl w:val="0"/>
          <w:numId w:val="27"/>
        </w:numPr>
        <w:ind w:left="0" w:firstLine="709"/>
        <w:jc w:val="both"/>
        <w:rPr>
          <w:iCs/>
        </w:rPr>
      </w:pPr>
      <w:r w:rsidRPr="004755FB">
        <w:rPr>
          <w:iCs/>
        </w:rPr>
        <w:t>Платонов С.Ф. Полный курс лекций по русской истории. – Петрозаводск, 1996.</w:t>
      </w:r>
    </w:p>
    <w:p w14:paraId="37C72892" w14:textId="77777777" w:rsidR="00F41021" w:rsidRDefault="00F41021" w:rsidP="00FA1669">
      <w:pPr>
        <w:pStyle w:val="af6"/>
        <w:numPr>
          <w:ilvl w:val="0"/>
          <w:numId w:val="27"/>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49" w:history="1">
        <w:r w:rsidRPr="009762C0">
          <w:rPr>
            <w:rStyle w:val="a3"/>
            <w:color w:val="auto"/>
          </w:rPr>
          <w:t>https://biblioclub.ru/index.php?page=book&amp;id=251751</w:t>
        </w:r>
      </w:hyperlink>
      <w:r w:rsidRPr="009762C0">
        <w:t> (дата обращения: 26.02.2021). – ISBN 978-5-392-16311-3. – Текст : электронный.</w:t>
      </w:r>
    </w:p>
    <w:p w14:paraId="6E6C44E6" w14:textId="77777777" w:rsidR="00F41021" w:rsidRPr="004755FB" w:rsidRDefault="00F41021" w:rsidP="00FA1669">
      <w:pPr>
        <w:pStyle w:val="af6"/>
        <w:numPr>
          <w:ilvl w:val="0"/>
          <w:numId w:val="27"/>
        </w:numPr>
        <w:ind w:left="0" w:firstLine="709"/>
        <w:jc w:val="both"/>
        <w:rPr>
          <w:iCs/>
        </w:rPr>
      </w:pPr>
      <w:r w:rsidRPr="004755FB">
        <w:rPr>
          <w:iCs/>
        </w:rPr>
        <w:t>Соловьев С.М. История России с древнейших времен. В 18 томах. – М.: Голос, 1993.</w:t>
      </w:r>
    </w:p>
    <w:p w14:paraId="4A9C1FEB" w14:textId="77777777" w:rsidR="006A2546" w:rsidRPr="001F4FBB" w:rsidRDefault="006A2546" w:rsidP="00FB3C14">
      <w:pPr>
        <w:ind w:left="360"/>
        <w:jc w:val="both"/>
        <w:rPr>
          <w:i/>
          <w:iCs/>
          <w:highlight w:val="yellow"/>
        </w:rPr>
      </w:pPr>
    </w:p>
    <w:p w14:paraId="628157A8" w14:textId="77777777" w:rsidR="00A16AB5" w:rsidRPr="00A16AB5" w:rsidRDefault="00FB3C14" w:rsidP="00A16AB5">
      <w:pPr>
        <w:ind w:firstLine="709"/>
        <w:jc w:val="both"/>
        <w:rPr>
          <w:b/>
        </w:rPr>
      </w:pPr>
      <w:r w:rsidRPr="00A16AB5">
        <w:rPr>
          <w:b/>
        </w:rPr>
        <w:t>3.</w:t>
      </w:r>
      <w:r w:rsidR="00A16AB5" w:rsidRPr="00A16AB5">
        <w:rPr>
          <w:b/>
        </w:rPr>
        <w:t>4</w:t>
      </w:r>
      <w:r w:rsidRPr="00A16AB5">
        <w:rPr>
          <w:b/>
        </w:rPr>
        <w:t xml:space="preserve">. </w:t>
      </w:r>
      <w:r w:rsidR="005717A4" w:rsidRPr="00A16AB5">
        <w:rPr>
          <w:b/>
        </w:rPr>
        <w:t xml:space="preserve">Практическое </w:t>
      </w:r>
      <w:r w:rsidRPr="00A16AB5">
        <w:rPr>
          <w:b/>
        </w:rPr>
        <w:t xml:space="preserve">занятие </w:t>
      </w:r>
      <w:r w:rsidR="005717A4" w:rsidRPr="00A16AB5">
        <w:rPr>
          <w:b/>
        </w:rPr>
        <w:t>4</w:t>
      </w:r>
      <w:r w:rsidRPr="00A16AB5">
        <w:rPr>
          <w:b/>
        </w:rPr>
        <w:t xml:space="preserve"> (по теме </w:t>
      </w:r>
      <w:r w:rsidR="00A16AB5" w:rsidRPr="00A16AB5">
        <w:rPr>
          <w:b/>
        </w:rPr>
        <w:t>4</w:t>
      </w:r>
      <w:r w:rsidRPr="00A16AB5">
        <w:rPr>
          <w:b/>
        </w:rPr>
        <w:t>)</w:t>
      </w:r>
      <w:r w:rsidR="00A16AB5" w:rsidRPr="00A16AB5">
        <w:rPr>
          <w:b/>
        </w:rPr>
        <w:t>: «Политическая раздробленность Древней Руси в XII–XIII вв.»</w:t>
      </w:r>
    </w:p>
    <w:p w14:paraId="170CA758" w14:textId="77777777" w:rsidR="00FB3C14" w:rsidRPr="00A16AB5" w:rsidRDefault="00FB3C14" w:rsidP="00FB3C14">
      <w:pPr>
        <w:jc w:val="center"/>
      </w:pPr>
      <w:r w:rsidRPr="00A16AB5">
        <w:t>(2 часа)</w:t>
      </w:r>
    </w:p>
    <w:p w14:paraId="5B7C903E" w14:textId="77777777" w:rsidR="00FB3C14" w:rsidRPr="00A16AB5" w:rsidRDefault="00FB3C14" w:rsidP="00FB3C14">
      <w:pPr>
        <w:ind w:firstLine="720"/>
        <w:jc w:val="both"/>
        <w:rPr>
          <w:highlight w:val="yellow"/>
        </w:rPr>
      </w:pPr>
    </w:p>
    <w:p w14:paraId="54B679FB" w14:textId="77777777" w:rsidR="00FB3C14" w:rsidRPr="00A16AB5" w:rsidRDefault="00FB3C14" w:rsidP="00FB3C14">
      <w:pPr>
        <w:ind w:firstLine="720"/>
        <w:jc w:val="both"/>
        <w:rPr>
          <w:u w:val="single"/>
        </w:rPr>
      </w:pPr>
      <w:r w:rsidRPr="00A16AB5">
        <w:rPr>
          <w:u w:val="single"/>
        </w:rPr>
        <w:t>Вопросы, рассматриваемые на занятии:</w:t>
      </w:r>
    </w:p>
    <w:p w14:paraId="77727BC1" w14:textId="77777777" w:rsidR="00FB3C14" w:rsidRPr="00A16AB5" w:rsidRDefault="00FB3C14" w:rsidP="00FB3C14">
      <w:pPr>
        <w:ind w:firstLine="720"/>
        <w:jc w:val="both"/>
        <w:rPr>
          <w:highlight w:val="yellow"/>
        </w:rPr>
      </w:pPr>
    </w:p>
    <w:p w14:paraId="7E0298B1" w14:textId="77777777" w:rsidR="00A16AB5" w:rsidRPr="00A16AB5" w:rsidRDefault="00A16AB5" w:rsidP="00A16AB5">
      <w:pPr>
        <w:pStyle w:val="af9"/>
        <w:ind w:firstLine="708"/>
      </w:pPr>
      <w:r w:rsidRPr="00A16AB5">
        <w:t>1. Монголо-татарское нашествие на Русь и его последствия.</w:t>
      </w:r>
    </w:p>
    <w:p w14:paraId="44A8A8A0" w14:textId="77777777" w:rsidR="00A16AB5" w:rsidRPr="00A16AB5" w:rsidRDefault="00A16AB5" w:rsidP="00A16AB5">
      <w:pPr>
        <w:ind w:firstLine="708"/>
        <w:jc w:val="both"/>
      </w:pPr>
      <w:r w:rsidRPr="00A16AB5">
        <w:t>2.Русские земли и Золотая Орда.</w:t>
      </w:r>
    </w:p>
    <w:p w14:paraId="1559D260" w14:textId="77777777" w:rsidR="00A16AB5" w:rsidRPr="00A16AB5" w:rsidRDefault="00A16AB5" w:rsidP="00A16AB5">
      <w:pPr>
        <w:ind w:firstLine="708"/>
        <w:jc w:val="both"/>
      </w:pPr>
      <w:r w:rsidRPr="004F7083">
        <w:t>3</w:t>
      </w:r>
      <w:r w:rsidRPr="00A16AB5">
        <w:t xml:space="preserve">. Борьба с агрессией крестоносцев. Невская битва и Ледовое побоище. </w:t>
      </w:r>
    </w:p>
    <w:p w14:paraId="31E874F5" w14:textId="77777777" w:rsidR="00A16AB5" w:rsidRPr="00A16AB5" w:rsidRDefault="00A16AB5" w:rsidP="00A16AB5">
      <w:pPr>
        <w:ind w:firstLine="708"/>
        <w:jc w:val="both"/>
      </w:pPr>
      <w:r w:rsidRPr="00A16AB5">
        <w:t xml:space="preserve">4. Духовный и цивилизационный выбор Великого князя Александра Ярославича. </w:t>
      </w:r>
    </w:p>
    <w:p w14:paraId="3DDBAACE" w14:textId="77777777" w:rsidR="00761FC7" w:rsidRPr="001F4FBB" w:rsidRDefault="00761FC7" w:rsidP="00FB3C14">
      <w:pPr>
        <w:jc w:val="center"/>
        <w:rPr>
          <w:i/>
          <w:iCs/>
          <w:highlight w:val="yellow"/>
        </w:rPr>
      </w:pPr>
    </w:p>
    <w:p w14:paraId="2F346579" w14:textId="77777777" w:rsidR="00F41021" w:rsidRPr="009762C0" w:rsidRDefault="00F41021" w:rsidP="00F41021">
      <w:pPr>
        <w:jc w:val="center"/>
      </w:pPr>
      <w:r w:rsidRPr="009762C0">
        <w:rPr>
          <w:iCs/>
        </w:rPr>
        <w:t>Рекомендуемая литература:</w:t>
      </w:r>
    </w:p>
    <w:p w14:paraId="0825951F" w14:textId="77777777" w:rsidR="00F41021" w:rsidRPr="001F4FBB" w:rsidRDefault="00F41021" w:rsidP="00F41021">
      <w:pPr>
        <w:ind w:firstLine="540"/>
        <w:jc w:val="both"/>
        <w:rPr>
          <w:highlight w:val="yellow"/>
        </w:rPr>
      </w:pPr>
    </w:p>
    <w:p w14:paraId="24D688A6" w14:textId="77777777" w:rsidR="00F41021" w:rsidRPr="009762C0" w:rsidRDefault="00F41021" w:rsidP="00FA1669">
      <w:pPr>
        <w:pStyle w:val="af6"/>
        <w:numPr>
          <w:ilvl w:val="0"/>
          <w:numId w:val="29"/>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5451F98" w14:textId="77777777" w:rsidR="00F41021" w:rsidRPr="004755FB" w:rsidRDefault="00F41021" w:rsidP="00FA1669">
      <w:pPr>
        <w:pStyle w:val="af6"/>
        <w:numPr>
          <w:ilvl w:val="0"/>
          <w:numId w:val="2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7D9FB82" w14:textId="77777777" w:rsidR="00F41021" w:rsidRPr="004755FB" w:rsidRDefault="00F41021" w:rsidP="00FA1669">
      <w:pPr>
        <w:pStyle w:val="af6"/>
        <w:numPr>
          <w:ilvl w:val="0"/>
          <w:numId w:val="29"/>
        </w:numPr>
        <w:ind w:left="0" w:firstLine="709"/>
        <w:jc w:val="both"/>
      </w:pPr>
      <w:r w:rsidRPr="004755FB">
        <w:t>Горинов М.М., Ляшенко Л.М. История России, часть I. От Древней Руси к императорской России (IX–XVIII вв.). – М., 1997.</w:t>
      </w:r>
    </w:p>
    <w:p w14:paraId="60929CA4" w14:textId="77777777" w:rsidR="00F41021" w:rsidRPr="004755FB" w:rsidRDefault="00F41021" w:rsidP="00FA1669">
      <w:pPr>
        <w:pStyle w:val="af6"/>
        <w:numPr>
          <w:ilvl w:val="0"/>
          <w:numId w:val="2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7390276D" w14:textId="77777777" w:rsidR="00F41021" w:rsidRPr="009762C0" w:rsidRDefault="00F41021" w:rsidP="00FA1669">
      <w:pPr>
        <w:pStyle w:val="af6"/>
        <w:widowControl w:val="0"/>
        <w:numPr>
          <w:ilvl w:val="0"/>
          <w:numId w:val="29"/>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5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C45775B" w14:textId="77777777" w:rsidR="00F41021" w:rsidRPr="004755FB" w:rsidRDefault="00F41021" w:rsidP="00FA1669">
      <w:pPr>
        <w:pStyle w:val="af6"/>
        <w:numPr>
          <w:ilvl w:val="0"/>
          <w:numId w:val="29"/>
        </w:numPr>
        <w:ind w:left="0" w:firstLine="709"/>
        <w:jc w:val="both"/>
        <w:rPr>
          <w:iCs/>
        </w:rPr>
      </w:pPr>
      <w:r w:rsidRPr="004755FB">
        <w:rPr>
          <w:iCs/>
        </w:rPr>
        <w:t>Платонов С.Ф. Полный курс лекций по русской истории. – Петрозаводск, 1996.</w:t>
      </w:r>
    </w:p>
    <w:p w14:paraId="1000DA85" w14:textId="77777777" w:rsidR="00F41021" w:rsidRDefault="00F41021" w:rsidP="00FA1669">
      <w:pPr>
        <w:pStyle w:val="af6"/>
        <w:numPr>
          <w:ilvl w:val="0"/>
          <w:numId w:val="29"/>
        </w:numPr>
        <w:ind w:left="0" w:firstLine="709"/>
        <w:jc w:val="both"/>
      </w:pPr>
      <w:r w:rsidRPr="009762C0">
        <w:lastRenderedPageBreak/>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51" w:history="1">
        <w:r w:rsidRPr="009762C0">
          <w:rPr>
            <w:rStyle w:val="a3"/>
            <w:color w:val="auto"/>
          </w:rPr>
          <w:t>https://biblioclub.ru/index.php?page=book&amp;id=251751</w:t>
        </w:r>
      </w:hyperlink>
      <w:r w:rsidRPr="009762C0">
        <w:t> (дата обращения: 26.02.2021). – ISBN 978-5-392-16311-3. – Текст : электронный.</w:t>
      </w:r>
    </w:p>
    <w:p w14:paraId="0BCBC88E" w14:textId="77777777" w:rsidR="00F41021" w:rsidRPr="004755FB" w:rsidRDefault="00F41021" w:rsidP="00FA1669">
      <w:pPr>
        <w:pStyle w:val="af6"/>
        <w:numPr>
          <w:ilvl w:val="0"/>
          <w:numId w:val="29"/>
        </w:numPr>
        <w:ind w:left="0" w:firstLine="709"/>
        <w:jc w:val="both"/>
        <w:rPr>
          <w:iCs/>
        </w:rPr>
      </w:pPr>
      <w:r w:rsidRPr="004755FB">
        <w:rPr>
          <w:iCs/>
        </w:rPr>
        <w:t>Соловьев С.М. История России с древнейших времен. В 18 томах. – М.: Голос, 1993.</w:t>
      </w:r>
    </w:p>
    <w:p w14:paraId="23D9B7D2" w14:textId="77777777" w:rsidR="006A2546" w:rsidRPr="00A16AB5" w:rsidRDefault="006A2546" w:rsidP="00FB3C14">
      <w:pPr>
        <w:ind w:firstLine="720"/>
        <w:jc w:val="both"/>
        <w:rPr>
          <w:highlight w:val="yellow"/>
        </w:rPr>
      </w:pPr>
    </w:p>
    <w:p w14:paraId="726DAAA9" w14:textId="77777777" w:rsidR="00756029" w:rsidRPr="00756029" w:rsidRDefault="00A16AB5" w:rsidP="00A16AB5">
      <w:pPr>
        <w:ind w:firstLine="709"/>
        <w:jc w:val="both"/>
        <w:rPr>
          <w:b/>
        </w:rPr>
      </w:pPr>
      <w:r w:rsidRPr="00A16AB5">
        <w:rPr>
          <w:b/>
        </w:rPr>
        <w:t>3.5</w:t>
      </w:r>
      <w:r w:rsidR="00FB3C14" w:rsidRPr="00A16AB5">
        <w:rPr>
          <w:b/>
        </w:rPr>
        <w:t xml:space="preserve">. </w:t>
      </w:r>
      <w:r w:rsidRPr="00756029">
        <w:rPr>
          <w:b/>
        </w:rPr>
        <w:t>Практическое занятие 5 (по теме 5): «</w:t>
      </w:r>
      <w:r w:rsidR="00756029" w:rsidRPr="00756029">
        <w:rPr>
          <w:b/>
        </w:rPr>
        <w:t>Образование Российского централизованного государства</w:t>
      </w:r>
      <w:r w:rsidRPr="00756029">
        <w:rPr>
          <w:b/>
        </w:rPr>
        <w:t xml:space="preserve">» </w:t>
      </w:r>
    </w:p>
    <w:p w14:paraId="7438F826" w14:textId="77777777" w:rsidR="00FB3C14" w:rsidRPr="00A16AB5" w:rsidRDefault="00FB3C14" w:rsidP="00756029">
      <w:pPr>
        <w:ind w:firstLine="709"/>
        <w:jc w:val="center"/>
      </w:pPr>
      <w:r w:rsidRPr="00A16AB5">
        <w:t>(2 часа)</w:t>
      </w:r>
    </w:p>
    <w:p w14:paraId="4894B33B" w14:textId="77777777" w:rsidR="00FB3C14" w:rsidRPr="00A16AB5" w:rsidRDefault="00FB3C14" w:rsidP="00756029">
      <w:pPr>
        <w:ind w:firstLine="709"/>
        <w:jc w:val="both"/>
      </w:pPr>
    </w:p>
    <w:p w14:paraId="0BACA7CB" w14:textId="77777777" w:rsidR="00A16AB5" w:rsidRPr="00A16AB5" w:rsidRDefault="00A16AB5" w:rsidP="00A16AB5">
      <w:pPr>
        <w:ind w:firstLine="720"/>
        <w:jc w:val="both"/>
        <w:rPr>
          <w:u w:val="single"/>
        </w:rPr>
      </w:pPr>
      <w:r w:rsidRPr="00A16AB5">
        <w:rPr>
          <w:u w:val="single"/>
        </w:rPr>
        <w:t>Вопросы, рассматриваемые на занятии:</w:t>
      </w:r>
    </w:p>
    <w:p w14:paraId="79ADC38D" w14:textId="77777777" w:rsidR="006A2546" w:rsidRPr="00A16AB5" w:rsidRDefault="006A2546" w:rsidP="00FB3C14">
      <w:pPr>
        <w:ind w:firstLine="709"/>
        <w:jc w:val="both"/>
      </w:pPr>
    </w:p>
    <w:p w14:paraId="1A33E9E4" w14:textId="77777777" w:rsidR="00BF6640" w:rsidRPr="00A16AB5" w:rsidRDefault="00BF6640" w:rsidP="00FA1669">
      <w:pPr>
        <w:pStyle w:val="af6"/>
        <w:numPr>
          <w:ilvl w:val="0"/>
          <w:numId w:val="23"/>
        </w:numPr>
        <w:spacing w:after="200" w:line="276" w:lineRule="auto"/>
        <w:ind w:left="0" w:firstLine="709"/>
        <w:rPr>
          <w:rFonts w:eastAsia="TimesNewRomanPSMT"/>
        </w:rPr>
      </w:pPr>
      <w:r w:rsidRPr="00A16AB5">
        <w:rPr>
          <w:rFonts w:eastAsia="TimesNewRomanPSMT"/>
        </w:rPr>
        <w:t>Причины возвышения Москвы. Были ли объективные преимущества Москвы перед Тверью, Литвой, Новгородом?</w:t>
      </w:r>
    </w:p>
    <w:p w14:paraId="54A0986F" w14:textId="77777777" w:rsidR="00BF6640" w:rsidRPr="00A16AB5" w:rsidRDefault="00BF6640" w:rsidP="00FA1669">
      <w:pPr>
        <w:pStyle w:val="af6"/>
        <w:numPr>
          <w:ilvl w:val="0"/>
          <w:numId w:val="23"/>
        </w:numPr>
        <w:spacing w:after="200" w:line="276" w:lineRule="auto"/>
        <w:ind w:left="0" w:firstLine="709"/>
      </w:pPr>
      <w:r w:rsidRPr="00A16AB5">
        <w:rPr>
          <w:color w:val="000000"/>
        </w:rPr>
        <w:t>Москва во главе борьбы за свержение ига.</w:t>
      </w:r>
      <w:r w:rsidR="00A16AB5">
        <w:rPr>
          <w:color w:val="000000"/>
        </w:rPr>
        <w:t xml:space="preserve"> </w:t>
      </w:r>
      <w:r w:rsidRPr="00A16AB5">
        <w:rPr>
          <w:bCs/>
          <w:shd w:val="clear" w:color="auto" w:fill="FFFFFF"/>
        </w:rPr>
        <w:t>Дмитрий Донской.</w:t>
      </w:r>
      <w:r w:rsidRPr="00A16AB5">
        <w:rPr>
          <w:shd w:val="clear" w:color="auto" w:fill="FFFFFF"/>
        </w:rPr>
        <w:t> </w:t>
      </w:r>
      <w:r w:rsidRPr="00A16AB5">
        <w:rPr>
          <w:bCs/>
          <w:shd w:val="clear" w:color="auto" w:fill="FFFFFF"/>
        </w:rPr>
        <w:t>Куликовская битва. Разгром Москвы Тохтамышем.</w:t>
      </w:r>
    </w:p>
    <w:p w14:paraId="3004B48A" w14:textId="77777777" w:rsidR="00BF6640" w:rsidRPr="00A16AB5" w:rsidRDefault="00BF6640" w:rsidP="00FA1669">
      <w:pPr>
        <w:pStyle w:val="af6"/>
        <w:numPr>
          <w:ilvl w:val="0"/>
          <w:numId w:val="23"/>
        </w:numPr>
        <w:spacing w:after="200" w:line="276" w:lineRule="auto"/>
        <w:ind w:left="0" w:firstLine="709"/>
      </w:pPr>
      <w:r w:rsidRPr="00A16AB5">
        <w:rPr>
          <w:rFonts w:eastAsiaTheme="minorHAnsi"/>
          <w:lang w:eastAsia="en-US"/>
        </w:rPr>
        <w:t xml:space="preserve">Политика князя Василия </w:t>
      </w:r>
      <w:r w:rsidRPr="00A16AB5">
        <w:rPr>
          <w:rFonts w:eastAsiaTheme="minorHAnsi"/>
          <w:lang w:val="en-US" w:eastAsia="en-US"/>
        </w:rPr>
        <w:t>II</w:t>
      </w:r>
      <w:r w:rsidRPr="00A16AB5">
        <w:rPr>
          <w:rFonts w:eastAsiaTheme="minorHAnsi"/>
          <w:lang w:eastAsia="en-US"/>
        </w:rPr>
        <w:t xml:space="preserve"> Темного, «Феодальная война».</w:t>
      </w:r>
    </w:p>
    <w:p w14:paraId="3F8EE049" w14:textId="77777777" w:rsidR="00176783" w:rsidRPr="001F4FBB" w:rsidRDefault="00176783" w:rsidP="00BF6640">
      <w:pPr>
        <w:ind w:firstLine="709"/>
        <w:jc w:val="both"/>
        <w:rPr>
          <w:i/>
          <w:iCs/>
          <w:highlight w:val="yellow"/>
        </w:rPr>
      </w:pPr>
    </w:p>
    <w:p w14:paraId="673F154D" w14:textId="77777777" w:rsidR="00F41021" w:rsidRPr="009762C0" w:rsidRDefault="00F41021" w:rsidP="00F41021">
      <w:pPr>
        <w:jc w:val="center"/>
      </w:pPr>
      <w:r w:rsidRPr="009762C0">
        <w:rPr>
          <w:iCs/>
        </w:rPr>
        <w:t>Рекомендуемая литература:</w:t>
      </w:r>
    </w:p>
    <w:p w14:paraId="7A21216E" w14:textId="77777777" w:rsidR="00F41021" w:rsidRPr="001F4FBB" w:rsidRDefault="00F41021" w:rsidP="00F41021">
      <w:pPr>
        <w:ind w:firstLine="540"/>
        <w:jc w:val="both"/>
        <w:rPr>
          <w:highlight w:val="yellow"/>
        </w:rPr>
      </w:pPr>
    </w:p>
    <w:p w14:paraId="640C7FD4" w14:textId="77777777" w:rsidR="00F41021" w:rsidRPr="009762C0" w:rsidRDefault="00F41021" w:rsidP="00FA1669">
      <w:pPr>
        <w:pStyle w:val="af6"/>
        <w:numPr>
          <w:ilvl w:val="0"/>
          <w:numId w:val="30"/>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E90E66B" w14:textId="77777777" w:rsidR="00F41021" w:rsidRPr="004755FB" w:rsidRDefault="00F41021" w:rsidP="00FA1669">
      <w:pPr>
        <w:pStyle w:val="af6"/>
        <w:numPr>
          <w:ilvl w:val="0"/>
          <w:numId w:val="30"/>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7E4811F" w14:textId="77777777" w:rsidR="00F41021" w:rsidRPr="004755FB" w:rsidRDefault="00F41021" w:rsidP="00FA1669">
      <w:pPr>
        <w:pStyle w:val="af6"/>
        <w:numPr>
          <w:ilvl w:val="0"/>
          <w:numId w:val="30"/>
        </w:numPr>
        <w:ind w:left="0" w:firstLine="709"/>
        <w:jc w:val="both"/>
      </w:pPr>
      <w:r w:rsidRPr="004755FB">
        <w:t>Горинов М.М., Ляшенко Л.М. История России, часть I. От Древней Руси к императорской России (IX–XVIII вв.). – М., 1997.</w:t>
      </w:r>
    </w:p>
    <w:p w14:paraId="043A4B78" w14:textId="77777777" w:rsidR="00F41021" w:rsidRPr="004755FB" w:rsidRDefault="00F41021" w:rsidP="00FA1669">
      <w:pPr>
        <w:pStyle w:val="af6"/>
        <w:numPr>
          <w:ilvl w:val="0"/>
          <w:numId w:val="30"/>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B6DFFD4" w14:textId="77777777" w:rsidR="00F41021" w:rsidRPr="009762C0" w:rsidRDefault="00F41021" w:rsidP="00FA1669">
      <w:pPr>
        <w:pStyle w:val="af6"/>
        <w:widowControl w:val="0"/>
        <w:numPr>
          <w:ilvl w:val="0"/>
          <w:numId w:val="30"/>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5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55FC3B8F" w14:textId="77777777" w:rsidR="00F41021" w:rsidRPr="004755FB" w:rsidRDefault="00F41021" w:rsidP="00FA1669">
      <w:pPr>
        <w:pStyle w:val="af6"/>
        <w:numPr>
          <w:ilvl w:val="0"/>
          <w:numId w:val="30"/>
        </w:numPr>
        <w:ind w:left="0" w:firstLine="709"/>
        <w:jc w:val="both"/>
        <w:rPr>
          <w:iCs/>
        </w:rPr>
      </w:pPr>
      <w:r w:rsidRPr="004755FB">
        <w:rPr>
          <w:iCs/>
        </w:rPr>
        <w:t>Платонов С.Ф. Полный курс лекций по русской истории. – Петрозаводск, 1996.</w:t>
      </w:r>
    </w:p>
    <w:p w14:paraId="4885CB18" w14:textId="77777777" w:rsidR="00F41021" w:rsidRDefault="00F41021" w:rsidP="00FA1669">
      <w:pPr>
        <w:pStyle w:val="af6"/>
        <w:numPr>
          <w:ilvl w:val="0"/>
          <w:numId w:val="30"/>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53" w:history="1">
        <w:r w:rsidRPr="009762C0">
          <w:rPr>
            <w:rStyle w:val="a3"/>
            <w:color w:val="auto"/>
          </w:rPr>
          <w:t>https://biblioclub.ru/index.php?page=book&amp;id=251751</w:t>
        </w:r>
      </w:hyperlink>
      <w:r w:rsidRPr="009762C0">
        <w:t> (дата обращения: 26.02.2021). – ISBN 978-5-392-16311-3. – Текст : электронный.</w:t>
      </w:r>
    </w:p>
    <w:p w14:paraId="4FCD3202" w14:textId="77777777" w:rsidR="00F41021" w:rsidRPr="004755FB" w:rsidRDefault="00F41021" w:rsidP="00FA1669">
      <w:pPr>
        <w:pStyle w:val="af6"/>
        <w:numPr>
          <w:ilvl w:val="0"/>
          <w:numId w:val="30"/>
        </w:numPr>
        <w:ind w:left="0" w:firstLine="709"/>
        <w:jc w:val="both"/>
        <w:rPr>
          <w:iCs/>
        </w:rPr>
      </w:pPr>
      <w:r w:rsidRPr="004755FB">
        <w:rPr>
          <w:iCs/>
        </w:rPr>
        <w:t>Соловьев С.М. История России с древнейших времен. В 18 томах. – М.: Голос, 1993.</w:t>
      </w:r>
    </w:p>
    <w:p w14:paraId="0E044BD9" w14:textId="77777777" w:rsidR="00FB3C14" w:rsidRPr="001F4FBB" w:rsidRDefault="00FB3C14" w:rsidP="00FB3C14">
      <w:pPr>
        <w:ind w:left="720"/>
        <w:jc w:val="both"/>
        <w:rPr>
          <w:highlight w:val="yellow"/>
        </w:rPr>
      </w:pPr>
    </w:p>
    <w:p w14:paraId="55DE847F" w14:textId="77777777" w:rsidR="00756029" w:rsidRPr="00BB16FF" w:rsidRDefault="00756029" w:rsidP="00756029">
      <w:pPr>
        <w:ind w:firstLine="709"/>
        <w:jc w:val="both"/>
        <w:rPr>
          <w:b/>
        </w:rPr>
      </w:pPr>
      <w:r w:rsidRPr="00A16AB5">
        <w:rPr>
          <w:b/>
        </w:rPr>
        <w:t>3.</w:t>
      </w:r>
      <w:r>
        <w:rPr>
          <w:b/>
        </w:rPr>
        <w:t>6</w:t>
      </w:r>
      <w:r w:rsidRPr="00A16AB5">
        <w:rPr>
          <w:b/>
        </w:rPr>
        <w:t xml:space="preserve">. </w:t>
      </w:r>
      <w:r w:rsidRPr="00756029">
        <w:rPr>
          <w:b/>
        </w:rPr>
        <w:t xml:space="preserve">Практическое занятие </w:t>
      </w:r>
      <w:r>
        <w:rPr>
          <w:b/>
        </w:rPr>
        <w:t>6</w:t>
      </w:r>
      <w:r w:rsidRPr="00756029">
        <w:rPr>
          <w:b/>
        </w:rPr>
        <w:t xml:space="preserve"> (по теме 5): «Образование Российского </w:t>
      </w:r>
      <w:r w:rsidRPr="00BB16FF">
        <w:rPr>
          <w:b/>
        </w:rPr>
        <w:t xml:space="preserve">централизованного государства» </w:t>
      </w:r>
    </w:p>
    <w:p w14:paraId="548DCC9C" w14:textId="77777777" w:rsidR="00FB3C14" w:rsidRPr="00BB16FF" w:rsidRDefault="00FB3C14" w:rsidP="00756029">
      <w:pPr>
        <w:jc w:val="center"/>
      </w:pPr>
      <w:r w:rsidRPr="00BB16FF">
        <w:t>(2 часа)</w:t>
      </w:r>
    </w:p>
    <w:p w14:paraId="5EEF59A8" w14:textId="77777777" w:rsidR="00FB3C14" w:rsidRPr="00BB16FF" w:rsidRDefault="00FB3C14" w:rsidP="00FB3C14">
      <w:pPr>
        <w:ind w:firstLine="720"/>
        <w:jc w:val="both"/>
      </w:pPr>
    </w:p>
    <w:p w14:paraId="1F4F6BD5" w14:textId="77777777" w:rsidR="00FB3C14" w:rsidRPr="0002462B" w:rsidRDefault="00FB3C14" w:rsidP="0002462B">
      <w:pPr>
        <w:ind w:firstLine="709"/>
        <w:jc w:val="both"/>
        <w:rPr>
          <w:u w:val="single"/>
        </w:rPr>
      </w:pPr>
      <w:r w:rsidRPr="0002462B">
        <w:rPr>
          <w:u w:val="single"/>
        </w:rPr>
        <w:t xml:space="preserve">Вопросы, рассматриваемые на занятии: </w:t>
      </w:r>
    </w:p>
    <w:p w14:paraId="44E89023" w14:textId="77777777" w:rsidR="00FB3C14" w:rsidRPr="0002462B" w:rsidRDefault="00FB3C14" w:rsidP="0002462B">
      <w:pPr>
        <w:ind w:firstLine="709"/>
        <w:jc w:val="both"/>
      </w:pPr>
    </w:p>
    <w:p w14:paraId="28EE6CAD" w14:textId="77777777" w:rsidR="00622DDF" w:rsidRPr="0002462B" w:rsidRDefault="00622DDF" w:rsidP="00FA1669">
      <w:pPr>
        <w:pStyle w:val="af6"/>
        <w:numPr>
          <w:ilvl w:val="0"/>
          <w:numId w:val="24"/>
        </w:numPr>
        <w:spacing w:after="200" w:line="276" w:lineRule="auto"/>
        <w:ind w:left="0" w:firstLine="709"/>
        <w:rPr>
          <w:rFonts w:eastAsia="TimesNewRomanPSMT"/>
        </w:rPr>
      </w:pPr>
      <w:r w:rsidRPr="0002462B">
        <w:t>Великое княжество Литовское и русское государство.</w:t>
      </w:r>
    </w:p>
    <w:p w14:paraId="5DCBFA25" w14:textId="77777777" w:rsidR="00622DDF" w:rsidRPr="0002462B" w:rsidRDefault="00622DDF" w:rsidP="00FA1669">
      <w:pPr>
        <w:pStyle w:val="af6"/>
        <w:numPr>
          <w:ilvl w:val="0"/>
          <w:numId w:val="24"/>
        </w:numPr>
        <w:spacing w:after="200" w:line="276" w:lineRule="auto"/>
        <w:ind w:left="0" w:firstLine="709"/>
      </w:pPr>
      <w:r w:rsidRPr="0002462B">
        <w:t>Процесс государственной централизации при Иване III.</w:t>
      </w:r>
      <w:r w:rsidR="00BB16FF" w:rsidRPr="0002462B">
        <w:t xml:space="preserve"> </w:t>
      </w:r>
      <w:r w:rsidRPr="0002462B">
        <w:t>Внутренняя и внешняя политика.</w:t>
      </w:r>
    </w:p>
    <w:p w14:paraId="75483A59" w14:textId="77777777" w:rsidR="00BB16FF" w:rsidRPr="0002462B" w:rsidRDefault="00622DDF" w:rsidP="00FA1669">
      <w:pPr>
        <w:pStyle w:val="af6"/>
        <w:numPr>
          <w:ilvl w:val="0"/>
          <w:numId w:val="24"/>
        </w:numPr>
        <w:spacing w:after="200" w:line="276" w:lineRule="auto"/>
        <w:ind w:left="0" w:firstLine="709"/>
        <w:jc w:val="both"/>
        <w:rPr>
          <w:iCs/>
        </w:rPr>
      </w:pPr>
      <w:r w:rsidRPr="0002462B">
        <w:t>Свержение татаро-монгольского ига.</w:t>
      </w:r>
      <w:r w:rsidR="00BB16FF" w:rsidRPr="0002462B">
        <w:t xml:space="preserve"> </w:t>
      </w:r>
      <w:r w:rsidRPr="0002462B">
        <w:t xml:space="preserve">Орда в </w:t>
      </w:r>
      <w:r w:rsidRPr="0002462B">
        <w:rPr>
          <w:lang w:val="en-US"/>
        </w:rPr>
        <w:t>XV</w:t>
      </w:r>
      <w:r w:rsidRPr="0002462B">
        <w:t xml:space="preserve"> в. Стояние на реке Угре.</w:t>
      </w:r>
    </w:p>
    <w:p w14:paraId="6EF37186" w14:textId="77777777" w:rsidR="00176783" w:rsidRPr="0002462B" w:rsidRDefault="00622DDF" w:rsidP="00FA1669">
      <w:pPr>
        <w:pStyle w:val="af6"/>
        <w:numPr>
          <w:ilvl w:val="0"/>
          <w:numId w:val="24"/>
        </w:numPr>
        <w:spacing w:after="200" w:line="276" w:lineRule="auto"/>
        <w:ind w:left="0" w:firstLine="709"/>
        <w:jc w:val="both"/>
        <w:rPr>
          <w:i/>
          <w:iCs/>
        </w:rPr>
      </w:pPr>
      <w:r w:rsidRPr="0002462B">
        <w:rPr>
          <w:shd w:val="clear" w:color="auto" w:fill="FFFFFF"/>
        </w:rPr>
        <w:t>Василий III - «последний собиратель Русской земли».</w:t>
      </w:r>
    </w:p>
    <w:p w14:paraId="0C571200" w14:textId="77777777" w:rsidR="00F41021" w:rsidRPr="009762C0" w:rsidRDefault="00F41021" w:rsidP="00F41021">
      <w:pPr>
        <w:jc w:val="center"/>
      </w:pPr>
      <w:r w:rsidRPr="009762C0">
        <w:rPr>
          <w:iCs/>
        </w:rPr>
        <w:t>Рекомендуемая литература:</w:t>
      </w:r>
    </w:p>
    <w:p w14:paraId="035A4845" w14:textId="77777777" w:rsidR="00F41021" w:rsidRPr="001F4FBB" w:rsidRDefault="00F41021" w:rsidP="00F41021">
      <w:pPr>
        <w:ind w:firstLine="540"/>
        <w:jc w:val="both"/>
        <w:rPr>
          <w:highlight w:val="yellow"/>
        </w:rPr>
      </w:pPr>
    </w:p>
    <w:p w14:paraId="3993305F" w14:textId="77777777" w:rsidR="00F41021" w:rsidRPr="009762C0" w:rsidRDefault="00F41021" w:rsidP="00FA1669">
      <w:pPr>
        <w:pStyle w:val="af6"/>
        <w:numPr>
          <w:ilvl w:val="0"/>
          <w:numId w:val="31"/>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EB373EB" w14:textId="77777777" w:rsidR="00F41021" w:rsidRPr="004755FB" w:rsidRDefault="00F41021" w:rsidP="00FA1669">
      <w:pPr>
        <w:pStyle w:val="af6"/>
        <w:numPr>
          <w:ilvl w:val="0"/>
          <w:numId w:val="31"/>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572DC2F" w14:textId="77777777" w:rsidR="00F41021" w:rsidRPr="004755FB" w:rsidRDefault="00F41021" w:rsidP="00FA1669">
      <w:pPr>
        <w:pStyle w:val="af6"/>
        <w:numPr>
          <w:ilvl w:val="0"/>
          <w:numId w:val="31"/>
        </w:numPr>
        <w:ind w:left="0" w:firstLine="709"/>
        <w:jc w:val="both"/>
      </w:pPr>
      <w:r w:rsidRPr="004755FB">
        <w:t>Горинов М.М., Ляшенко Л.М. История России, часть I. От Древней Руси к императорской России (IX–XVIII вв.). – М., 1997.</w:t>
      </w:r>
    </w:p>
    <w:p w14:paraId="4275BA6F" w14:textId="77777777" w:rsidR="00F41021" w:rsidRPr="004755FB" w:rsidRDefault="00F41021" w:rsidP="00FA1669">
      <w:pPr>
        <w:pStyle w:val="af6"/>
        <w:numPr>
          <w:ilvl w:val="0"/>
          <w:numId w:val="31"/>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397E197A" w14:textId="77777777" w:rsidR="00F41021" w:rsidRPr="009762C0" w:rsidRDefault="00F41021" w:rsidP="00FA1669">
      <w:pPr>
        <w:pStyle w:val="af6"/>
        <w:widowControl w:val="0"/>
        <w:numPr>
          <w:ilvl w:val="0"/>
          <w:numId w:val="31"/>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5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5A43F67" w14:textId="77777777" w:rsidR="00F41021" w:rsidRPr="009762C0" w:rsidRDefault="00F41021" w:rsidP="00FA1669">
      <w:pPr>
        <w:pStyle w:val="af6"/>
        <w:widowControl w:val="0"/>
        <w:numPr>
          <w:ilvl w:val="0"/>
          <w:numId w:val="31"/>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79212356" w14:textId="77777777" w:rsidR="00F41021" w:rsidRPr="004755FB" w:rsidRDefault="00F41021" w:rsidP="00FA1669">
      <w:pPr>
        <w:pStyle w:val="af6"/>
        <w:numPr>
          <w:ilvl w:val="0"/>
          <w:numId w:val="31"/>
        </w:numPr>
        <w:ind w:left="0" w:firstLine="709"/>
        <w:jc w:val="both"/>
        <w:rPr>
          <w:iCs/>
        </w:rPr>
      </w:pPr>
      <w:r w:rsidRPr="004755FB">
        <w:rPr>
          <w:iCs/>
        </w:rPr>
        <w:t>Платонов С.Ф. Полный курс лекций по русской истории. – Петрозаводск, 1996.</w:t>
      </w:r>
    </w:p>
    <w:p w14:paraId="0755A10B" w14:textId="77777777" w:rsidR="00F41021" w:rsidRDefault="00F41021" w:rsidP="00FA1669">
      <w:pPr>
        <w:pStyle w:val="af6"/>
        <w:numPr>
          <w:ilvl w:val="0"/>
          <w:numId w:val="31"/>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55" w:history="1">
        <w:r w:rsidRPr="009762C0">
          <w:rPr>
            <w:rStyle w:val="a3"/>
            <w:color w:val="auto"/>
          </w:rPr>
          <w:t>https://biblioclub.ru/index.php?page=book&amp;id=251751</w:t>
        </w:r>
      </w:hyperlink>
      <w:r w:rsidRPr="009762C0">
        <w:t> (дата обращения: 26.02.2021). – ISBN 978-5-392-16311-3. – Текст : электронный.</w:t>
      </w:r>
    </w:p>
    <w:p w14:paraId="7B0FCDC7" w14:textId="77777777" w:rsidR="00F41021" w:rsidRPr="004755FB" w:rsidRDefault="00F41021" w:rsidP="00FA1669">
      <w:pPr>
        <w:pStyle w:val="af6"/>
        <w:numPr>
          <w:ilvl w:val="0"/>
          <w:numId w:val="31"/>
        </w:numPr>
        <w:ind w:left="0" w:firstLine="709"/>
        <w:jc w:val="both"/>
        <w:rPr>
          <w:iCs/>
        </w:rPr>
      </w:pPr>
      <w:r w:rsidRPr="004755FB">
        <w:rPr>
          <w:iCs/>
        </w:rPr>
        <w:t>Соловьев С.М. История России с древнейших времен. В 18 томах. – М.: Голос, 1993.</w:t>
      </w:r>
    </w:p>
    <w:p w14:paraId="285640A2" w14:textId="77777777" w:rsidR="004F7083" w:rsidRDefault="004F7083" w:rsidP="00F41021">
      <w:pPr>
        <w:jc w:val="both"/>
        <w:rPr>
          <w:b/>
        </w:rPr>
      </w:pPr>
    </w:p>
    <w:p w14:paraId="0FFA4BB7" w14:textId="77777777" w:rsidR="0002462B" w:rsidRPr="00BB16FF" w:rsidRDefault="0002462B" w:rsidP="0002462B">
      <w:pPr>
        <w:ind w:firstLine="709"/>
        <w:jc w:val="both"/>
        <w:rPr>
          <w:b/>
        </w:rPr>
      </w:pPr>
      <w:r w:rsidRPr="00A16AB5">
        <w:rPr>
          <w:b/>
        </w:rPr>
        <w:t>3.</w:t>
      </w:r>
      <w:r>
        <w:rPr>
          <w:b/>
        </w:rPr>
        <w:t>7</w:t>
      </w:r>
      <w:r w:rsidRPr="00A16AB5">
        <w:rPr>
          <w:b/>
        </w:rPr>
        <w:t xml:space="preserve">. </w:t>
      </w:r>
      <w:r w:rsidRPr="00756029">
        <w:rPr>
          <w:b/>
        </w:rPr>
        <w:t xml:space="preserve">Практическое занятие </w:t>
      </w:r>
      <w:r>
        <w:rPr>
          <w:b/>
        </w:rPr>
        <w:t>7</w:t>
      </w:r>
      <w:r w:rsidRPr="00756029">
        <w:rPr>
          <w:b/>
        </w:rPr>
        <w:t xml:space="preserve"> (по теме 5): «Образование Российского </w:t>
      </w:r>
      <w:r w:rsidRPr="00BB16FF">
        <w:rPr>
          <w:b/>
        </w:rPr>
        <w:t xml:space="preserve">централизованного государства» </w:t>
      </w:r>
    </w:p>
    <w:p w14:paraId="10375C30" w14:textId="77777777" w:rsidR="0002462B" w:rsidRPr="00BB16FF" w:rsidRDefault="0002462B" w:rsidP="0002462B">
      <w:pPr>
        <w:jc w:val="center"/>
      </w:pPr>
      <w:r w:rsidRPr="00BB16FF">
        <w:t>(2 часа)</w:t>
      </w:r>
    </w:p>
    <w:p w14:paraId="36D85376" w14:textId="77777777" w:rsidR="00FB3C14" w:rsidRPr="001F4FBB" w:rsidRDefault="00FB3C14" w:rsidP="00FB3C14">
      <w:pPr>
        <w:ind w:firstLine="720"/>
        <w:jc w:val="both"/>
        <w:rPr>
          <w:highlight w:val="yellow"/>
        </w:rPr>
      </w:pPr>
    </w:p>
    <w:p w14:paraId="2406AE49" w14:textId="77777777" w:rsidR="00FB3C14" w:rsidRPr="0016047E" w:rsidRDefault="00FB3C14" w:rsidP="00FB3C14">
      <w:pPr>
        <w:ind w:firstLine="720"/>
        <w:jc w:val="both"/>
        <w:rPr>
          <w:u w:val="single"/>
        </w:rPr>
      </w:pPr>
      <w:r w:rsidRPr="0016047E">
        <w:rPr>
          <w:u w:val="single"/>
        </w:rPr>
        <w:t>Вопросы, рассматриваемые на занятии, проводимом классно-групповым методом:</w:t>
      </w:r>
    </w:p>
    <w:p w14:paraId="2F58E6E2" w14:textId="77777777" w:rsidR="00FB3C14" w:rsidRPr="0016047E" w:rsidRDefault="00FB3C14" w:rsidP="00FB3C14">
      <w:pPr>
        <w:ind w:firstLine="720"/>
        <w:jc w:val="both"/>
      </w:pPr>
    </w:p>
    <w:p w14:paraId="009E4712" w14:textId="77777777" w:rsidR="005063B9" w:rsidRPr="005063B9" w:rsidRDefault="005063B9" w:rsidP="00FA1669">
      <w:pPr>
        <w:pStyle w:val="af9"/>
        <w:numPr>
          <w:ilvl w:val="0"/>
          <w:numId w:val="25"/>
        </w:numPr>
        <w:jc w:val="both"/>
        <w:rPr>
          <w:szCs w:val="28"/>
        </w:rPr>
      </w:pPr>
      <w:r w:rsidRPr="005063B9">
        <w:rPr>
          <w:szCs w:val="28"/>
        </w:rPr>
        <w:t>Русское государство в начале правления Ивана IV.</w:t>
      </w:r>
    </w:p>
    <w:p w14:paraId="53191E48" w14:textId="77777777" w:rsidR="005063B9" w:rsidRPr="005063B9" w:rsidRDefault="005063B9" w:rsidP="00FA1669">
      <w:pPr>
        <w:pStyle w:val="af9"/>
        <w:numPr>
          <w:ilvl w:val="0"/>
          <w:numId w:val="25"/>
        </w:numPr>
        <w:jc w:val="both"/>
        <w:rPr>
          <w:szCs w:val="28"/>
        </w:rPr>
      </w:pPr>
      <w:r w:rsidRPr="005063B9">
        <w:rPr>
          <w:szCs w:val="28"/>
        </w:rPr>
        <w:t>Реформы конца 1540-х – 1550-х гг.</w:t>
      </w:r>
    </w:p>
    <w:p w14:paraId="05AB9876" w14:textId="77777777" w:rsidR="005063B9" w:rsidRPr="005063B9" w:rsidRDefault="005063B9" w:rsidP="00FA1669">
      <w:pPr>
        <w:pStyle w:val="af9"/>
        <w:numPr>
          <w:ilvl w:val="0"/>
          <w:numId w:val="25"/>
        </w:numPr>
        <w:jc w:val="both"/>
        <w:rPr>
          <w:szCs w:val="28"/>
        </w:rPr>
      </w:pPr>
      <w:r w:rsidRPr="005063B9">
        <w:rPr>
          <w:szCs w:val="28"/>
        </w:rPr>
        <w:t>Опричнина: причины, мероприятия, трактовки.</w:t>
      </w:r>
    </w:p>
    <w:p w14:paraId="23049FD1" w14:textId="77777777" w:rsidR="005063B9" w:rsidRPr="005063B9" w:rsidRDefault="005063B9" w:rsidP="00FA1669">
      <w:pPr>
        <w:pStyle w:val="af9"/>
        <w:numPr>
          <w:ilvl w:val="0"/>
          <w:numId w:val="25"/>
        </w:numPr>
        <w:jc w:val="both"/>
        <w:rPr>
          <w:szCs w:val="28"/>
        </w:rPr>
      </w:pPr>
      <w:r w:rsidRPr="005063B9">
        <w:rPr>
          <w:szCs w:val="28"/>
        </w:rPr>
        <w:t>Внешняя политика Ивана IV: направления, ключевые события, итоги.</w:t>
      </w:r>
    </w:p>
    <w:p w14:paraId="0373CA34" w14:textId="77777777" w:rsidR="00176783" w:rsidRPr="001F4FBB" w:rsidRDefault="00176783" w:rsidP="00FB3C14">
      <w:pPr>
        <w:jc w:val="center"/>
        <w:rPr>
          <w:i/>
          <w:iCs/>
          <w:highlight w:val="yellow"/>
        </w:rPr>
      </w:pPr>
    </w:p>
    <w:p w14:paraId="0C20E5FD" w14:textId="77777777" w:rsidR="00F41021" w:rsidRPr="009762C0" w:rsidRDefault="00F41021" w:rsidP="00F41021">
      <w:pPr>
        <w:jc w:val="center"/>
      </w:pPr>
      <w:r w:rsidRPr="009762C0">
        <w:rPr>
          <w:iCs/>
        </w:rPr>
        <w:t>Рекомендуемая литература:</w:t>
      </w:r>
    </w:p>
    <w:p w14:paraId="6523DE1E" w14:textId="77777777" w:rsidR="00F41021" w:rsidRPr="001F4FBB" w:rsidRDefault="00F41021" w:rsidP="00F41021">
      <w:pPr>
        <w:ind w:firstLine="540"/>
        <w:jc w:val="both"/>
        <w:rPr>
          <w:highlight w:val="yellow"/>
        </w:rPr>
      </w:pPr>
    </w:p>
    <w:p w14:paraId="2C0D227B" w14:textId="77777777" w:rsidR="00F41021" w:rsidRPr="009762C0" w:rsidRDefault="00F41021" w:rsidP="00FA1669">
      <w:pPr>
        <w:pStyle w:val="af6"/>
        <w:numPr>
          <w:ilvl w:val="0"/>
          <w:numId w:val="32"/>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EF08CA6" w14:textId="77777777" w:rsidR="00F41021" w:rsidRPr="004755FB" w:rsidRDefault="00F41021" w:rsidP="00FA1669">
      <w:pPr>
        <w:pStyle w:val="af6"/>
        <w:numPr>
          <w:ilvl w:val="0"/>
          <w:numId w:val="32"/>
        </w:numPr>
        <w:ind w:left="0" w:firstLine="709"/>
        <w:jc w:val="both"/>
      </w:pPr>
      <w:r w:rsidRPr="004755FB">
        <w:lastRenderedPageBreak/>
        <w:t xml:space="preserve">Венков А.В., Кислицын С.А., Кореневский А.В. и др. История России: IX – XXI века. От Рюрика до Путина. Изд. 2–ое, доп. и перераб. – М., 2003. </w:t>
      </w:r>
    </w:p>
    <w:p w14:paraId="3D50661D" w14:textId="77777777" w:rsidR="00F41021" w:rsidRPr="004755FB" w:rsidRDefault="00F41021" w:rsidP="00FA1669">
      <w:pPr>
        <w:pStyle w:val="af6"/>
        <w:numPr>
          <w:ilvl w:val="0"/>
          <w:numId w:val="32"/>
        </w:numPr>
        <w:ind w:left="0" w:firstLine="709"/>
        <w:jc w:val="both"/>
      </w:pPr>
      <w:r w:rsidRPr="004755FB">
        <w:t>Горинов М.М., Ляшенко Л.М. История России, часть I. От Древней Руси к императорской России (IX–XVIII вв.). – М., 1997.</w:t>
      </w:r>
    </w:p>
    <w:p w14:paraId="506A4E03" w14:textId="77777777" w:rsidR="00F41021" w:rsidRPr="004755FB" w:rsidRDefault="00F41021" w:rsidP="00FA1669">
      <w:pPr>
        <w:pStyle w:val="af6"/>
        <w:numPr>
          <w:ilvl w:val="0"/>
          <w:numId w:val="32"/>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93F9D03" w14:textId="77777777" w:rsidR="00F41021" w:rsidRPr="009762C0" w:rsidRDefault="00F41021" w:rsidP="00FA1669">
      <w:pPr>
        <w:pStyle w:val="af6"/>
        <w:widowControl w:val="0"/>
        <w:numPr>
          <w:ilvl w:val="0"/>
          <w:numId w:val="32"/>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5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877405A" w14:textId="77777777" w:rsidR="00F41021" w:rsidRPr="004755FB" w:rsidRDefault="00F41021" w:rsidP="00FA1669">
      <w:pPr>
        <w:pStyle w:val="af6"/>
        <w:numPr>
          <w:ilvl w:val="0"/>
          <w:numId w:val="32"/>
        </w:numPr>
        <w:ind w:left="0" w:firstLine="709"/>
        <w:jc w:val="both"/>
        <w:rPr>
          <w:iCs/>
        </w:rPr>
      </w:pPr>
      <w:r w:rsidRPr="004755FB">
        <w:rPr>
          <w:iCs/>
        </w:rPr>
        <w:t>Платонов С.Ф. Полный курс лекций по русской истории. – Петрозаводск, 1996.</w:t>
      </w:r>
    </w:p>
    <w:p w14:paraId="51EC8261" w14:textId="77777777" w:rsidR="00F41021" w:rsidRDefault="00F41021" w:rsidP="00FA1669">
      <w:pPr>
        <w:pStyle w:val="af6"/>
        <w:numPr>
          <w:ilvl w:val="0"/>
          <w:numId w:val="32"/>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57" w:history="1">
        <w:r w:rsidRPr="009762C0">
          <w:rPr>
            <w:rStyle w:val="a3"/>
            <w:color w:val="auto"/>
          </w:rPr>
          <w:t>https://biblioclub.ru/index.php?page=book&amp;id=251751</w:t>
        </w:r>
      </w:hyperlink>
      <w:r w:rsidRPr="009762C0">
        <w:t> (дата обращения: 26.02.2021). – ISBN 978-5-392-16311-3. – Текст : электронный.</w:t>
      </w:r>
    </w:p>
    <w:p w14:paraId="79529A3A" w14:textId="77777777" w:rsidR="00F41021" w:rsidRPr="004755FB" w:rsidRDefault="00F41021" w:rsidP="00FA1669">
      <w:pPr>
        <w:pStyle w:val="af6"/>
        <w:numPr>
          <w:ilvl w:val="0"/>
          <w:numId w:val="32"/>
        </w:numPr>
        <w:ind w:left="0" w:firstLine="709"/>
        <w:jc w:val="both"/>
        <w:rPr>
          <w:iCs/>
        </w:rPr>
      </w:pPr>
      <w:r w:rsidRPr="004755FB">
        <w:rPr>
          <w:iCs/>
        </w:rPr>
        <w:t>Соловьев С.М. История России с древнейших времен. В 18 томах. – М.: Голос, 1993.</w:t>
      </w:r>
    </w:p>
    <w:p w14:paraId="70F39ED9" w14:textId="77777777" w:rsidR="00FB3C14" w:rsidRPr="001F4FBB" w:rsidRDefault="00FB3C14" w:rsidP="00F41021">
      <w:pPr>
        <w:jc w:val="both"/>
        <w:rPr>
          <w:b/>
          <w:highlight w:val="yellow"/>
        </w:rPr>
      </w:pPr>
    </w:p>
    <w:p w14:paraId="4D21EDBB" w14:textId="77777777" w:rsidR="005063B9" w:rsidRPr="00C31F94" w:rsidRDefault="005063B9" w:rsidP="005063B9">
      <w:pPr>
        <w:ind w:firstLine="709"/>
        <w:jc w:val="both"/>
        <w:rPr>
          <w:b/>
        </w:rPr>
      </w:pPr>
      <w:r w:rsidRPr="00C31F94">
        <w:rPr>
          <w:b/>
        </w:rPr>
        <w:t>3.8. Практическое занятие 8 (по теме 6): «</w:t>
      </w:r>
      <w:r w:rsidR="00C31F94" w:rsidRPr="00C31F94">
        <w:rPr>
          <w:b/>
        </w:rPr>
        <w:t>Россия в XVII в. «Бунташный» век</w:t>
      </w:r>
      <w:r w:rsidRPr="00C31F94">
        <w:rPr>
          <w:b/>
        </w:rPr>
        <w:t xml:space="preserve">» </w:t>
      </w:r>
    </w:p>
    <w:p w14:paraId="29AA055D" w14:textId="77777777" w:rsidR="005063B9" w:rsidRPr="00BB16FF" w:rsidRDefault="005063B9" w:rsidP="005063B9">
      <w:pPr>
        <w:jc w:val="center"/>
      </w:pPr>
      <w:r w:rsidRPr="00BB16FF">
        <w:t>(2 часа)</w:t>
      </w:r>
    </w:p>
    <w:p w14:paraId="7A9C7FDF" w14:textId="77777777" w:rsidR="00FB3C14" w:rsidRPr="001F4FBB" w:rsidRDefault="00FB3C14" w:rsidP="00FB3C14">
      <w:pPr>
        <w:ind w:firstLine="720"/>
        <w:jc w:val="both"/>
        <w:rPr>
          <w:highlight w:val="yellow"/>
        </w:rPr>
      </w:pPr>
    </w:p>
    <w:p w14:paraId="60E28BF7" w14:textId="77777777" w:rsidR="00FB3C14" w:rsidRDefault="003E05D1" w:rsidP="00FB3C14">
      <w:pPr>
        <w:ind w:firstLine="720"/>
        <w:jc w:val="both"/>
        <w:rPr>
          <w:u w:val="single"/>
        </w:rPr>
      </w:pPr>
      <w:r w:rsidRPr="00A16AB5">
        <w:rPr>
          <w:u w:val="single"/>
        </w:rPr>
        <w:t>Вопросы, рассматриваемые на занятии:</w:t>
      </w:r>
    </w:p>
    <w:p w14:paraId="6E20699B" w14:textId="77777777" w:rsidR="003E05D1" w:rsidRDefault="003E05D1" w:rsidP="00FB3C14">
      <w:pPr>
        <w:ind w:firstLine="720"/>
        <w:jc w:val="both"/>
        <w:rPr>
          <w:u w:val="single"/>
        </w:rPr>
      </w:pPr>
    </w:p>
    <w:p w14:paraId="6C804835" w14:textId="77777777" w:rsidR="00F8746B" w:rsidRPr="00F8746B" w:rsidRDefault="00F8746B" w:rsidP="00F8746B">
      <w:pPr>
        <w:pStyle w:val="a5"/>
        <w:shd w:val="clear" w:color="auto" w:fill="FFFFFF"/>
        <w:spacing w:beforeAutospacing="0" w:afterAutospacing="0"/>
        <w:ind w:firstLine="709"/>
        <w:jc w:val="both"/>
        <w:rPr>
          <w:color w:val="000000"/>
          <w:szCs w:val="28"/>
        </w:rPr>
      </w:pPr>
      <w:r w:rsidRPr="00F8746B">
        <w:rPr>
          <w:color w:val="000000"/>
          <w:szCs w:val="28"/>
        </w:rPr>
        <w:t>1. Смутное время в России (1598-1613 гг.): причины и сущность процессов. Основные этапы Смутного времени.</w:t>
      </w:r>
    </w:p>
    <w:p w14:paraId="105EFE7C" w14:textId="77777777" w:rsidR="00F8746B" w:rsidRPr="00F8746B" w:rsidRDefault="00F8746B" w:rsidP="00F8746B">
      <w:pPr>
        <w:pStyle w:val="a5"/>
        <w:shd w:val="clear" w:color="auto" w:fill="FFFFFF"/>
        <w:spacing w:beforeAutospacing="0" w:afterAutospacing="0"/>
        <w:ind w:firstLine="709"/>
        <w:jc w:val="both"/>
        <w:rPr>
          <w:color w:val="000000"/>
          <w:szCs w:val="28"/>
        </w:rPr>
      </w:pPr>
      <w:r w:rsidRPr="00F8746B">
        <w:rPr>
          <w:color w:val="000000"/>
          <w:szCs w:val="28"/>
        </w:rPr>
        <w:t>2. Народные движения в XVII веке (И. Болотников, Соляной бунт, Медный бунт, восстание С. Разина): характер, причины, ход, результаты.</w:t>
      </w:r>
    </w:p>
    <w:p w14:paraId="27559DCF" w14:textId="77777777" w:rsidR="00F8746B" w:rsidRPr="00F8746B" w:rsidRDefault="00F8746B" w:rsidP="00F8746B">
      <w:pPr>
        <w:pStyle w:val="a5"/>
        <w:shd w:val="clear" w:color="auto" w:fill="FFFFFF"/>
        <w:spacing w:beforeAutospacing="0" w:afterAutospacing="0"/>
        <w:ind w:firstLine="709"/>
        <w:jc w:val="both"/>
        <w:rPr>
          <w:color w:val="000000"/>
          <w:szCs w:val="28"/>
        </w:rPr>
      </w:pPr>
      <w:r w:rsidRPr="00F8746B">
        <w:rPr>
          <w:color w:val="000000"/>
          <w:szCs w:val="28"/>
        </w:rPr>
        <w:t>3. Основные направления внешней политики в XVII в.: освоение Сибири, войны с Польшей, присоединение Украины.</w:t>
      </w:r>
    </w:p>
    <w:p w14:paraId="1A93E1F9" w14:textId="77777777" w:rsidR="00FB3C14" w:rsidRDefault="00FB3C14" w:rsidP="00FB3C14">
      <w:pPr>
        <w:ind w:firstLine="540"/>
        <w:jc w:val="both"/>
        <w:rPr>
          <w:highlight w:val="yellow"/>
        </w:rPr>
      </w:pPr>
    </w:p>
    <w:p w14:paraId="3650C3C8" w14:textId="77777777" w:rsidR="00F41021" w:rsidRPr="009762C0" w:rsidRDefault="00F41021" w:rsidP="00F41021">
      <w:pPr>
        <w:jc w:val="center"/>
      </w:pPr>
      <w:r w:rsidRPr="009762C0">
        <w:rPr>
          <w:iCs/>
        </w:rPr>
        <w:t>Рекомендуемая литература:</w:t>
      </w:r>
    </w:p>
    <w:p w14:paraId="53739D95" w14:textId="77777777" w:rsidR="00F41021" w:rsidRPr="001F4FBB" w:rsidRDefault="00F41021" w:rsidP="00F41021">
      <w:pPr>
        <w:ind w:firstLine="540"/>
        <w:jc w:val="both"/>
        <w:rPr>
          <w:highlight w:val="yellow"/>
        </w:rPr>
      </w:pPr>
    </w:p>
    <w:p w14:paraId="15713360" w14:textId="77777777" w:rsidR="00F41021" w:rsidRPr="009762C0" w:rsidRDefault="00F41021" w:rsidP="00FA1669">
      <w:pPr>
        <w:pStyle w:val="af6"/>
        <w:numPr>
          <w:ilvl w:val="0"/>
          <w:numId w:val="33"/>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2CC9FF9" w14:textId="77777777" w:rsidR="00F41021" w:rsidRPr="004755FB" w:rsidRDefault="00F41021" w:rsidP="00FA1669">
      <w:pPr>
        <w:pStyle w:val="af6"/>
        <w:numPr>
          <w:ilvl w:val="0"/>
          <w:numId w:val="33"/>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6F21F2D7" w14:textId="77777777" w:rsidR="00F41021" w:rsidRPr="004755FB" w:rsidRDefault="00F41021" w:rsidP="00FA1669">
      <w:pPr>
        <w:pStyle w:val="af6"/>
        <w:numPr>
          <w:ilvl w:val="0"/>
          <w:numId w:val="33"/>
        </w:numPr>
        <w:ind w:left="0" w:firstLine="709"/>
        <w:jc w:val="both"/>
      </w:pPr>
      <w:r w:rsidRPr="004755FB">
        <w:t>Горинов М.М., Ляшенко Л.М. История России, часть I. От Древней Руси к императорской России (IX–XVIII вв.). – М., 1997.</w:t>
      </w:r>
    </w:p>
    <w:p w14:paraId="046E04B7" w14:textId="77777777" w:rsidR="00F41021" w:rsidRPr="004755FB" w:rsidRDefault="00F41021" w:rsidP="00FA1669">
      <w:pPr>
        <w:pStyle w:val="af6"/>
        <w:numPr>
          <w:ilvl w:val="0"/>
          <w:numId w:val="33"/>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BB79575" w14:textId="77777777" w:rsidR="00F41021" w:rsidRPr="009762C0" w:rsidRDefault="00F41021" w:rsidP="00FA1669">
      <w:pPr>
        <w:pStyle w:val="af6"/>
        <w:widowControl w:val="0"/>
        <w:numPr>
          <w:ilvl w:val="0"/>
          <w:numId w:val="33"/>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5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1CED6D17" w14:textId="77777777" w:rsidR="00F41021" w:rsidRPr="004755FB" w:rsidRDefault="00F41021" w:rsidP="00FA1669">
      <w:pPr>
        <w:pStyle w:val="af6"/>
        <w:numPr>
          <w:ilvl w:val="0"/>
          <w:numId w:val="33"/>
        </w:numPr>
        <w:ind w:left="0" w:firstLine="709"/>
        <w:jc w:val="both"/>
        <w:rPr>
          <w:iCs/>
        </w:rPr>
      </w:pPr>
      <w:r w:rsidRPr="004755FB">
        <w:rPr>
          <w:iCs/>
        </w:rPr>
        <w:lastRenderedPageBreak/>
        <w:t>Платонов С.Ф. Полный курс лекций по русской истории. – Петрозаводск, 1996.</w:t>
      </w:r>
    </w:p>
    <w:p w14:paraId="5B7EDF0D" w14:textId="77777777" w:rsidR="00F41021" w:rsidRDefault="00F41021" w:rsidP="00FA1669">
      <w:pPr>
        <w:pStyle w:val="af6"/>
        <w:numPr>
          <w:ilvl w:val="0"/>
          <w:numId w:val="33"/>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59" w:history="1">
        <w:r w:rsidRPr="009762C0">
          <w:rPr>
            <w:rStyle w:val="a3"/>
            <w:color w:val="auto"/>
          </w:rPr>
          <w:t>https://biblioclub.ru/index.php?page=book&amp;id=251751</w:t>
        </w:r>
      </w:hyperlink>
      <w:r w:rsidRPr="009762C0">
        <w:t> (дата обращения: 26.02.2021). – ISBN 978-5-392-16311-3. – Текст : электронный.</w:t>
      </w:r>
    </w:p>
    <w:p w14:paraId="2D3FCB71" w14:textId="77777777" w:rsidR="00F41021" w:rsidRPr="004755FB" w:rsidRDefault="00F41021" w:rsidP="00FA1669">
      <w:pPr>
        <w:pStyle w:val="af6"/>
        <w:numPr>
          <w:ilvl w:val="0"/>
          <w:numId w:val="33"/>
        </w:numPr>
        <w:ind w:left="0" w:firstLine="709"/>
        <w:jc w:val="both"/>
        <w:rPr>
          <w:iCs/>
        </w:rPr>
      </w:pPr>
      <w:r w:rsidRPr="004755FB">
        <w:rPr>
          <w:iCs/>
        </w:rPr>
        <w:t>Соловьев С.М. История России с древнейших времен. В 18 томах. – М.: Голос, 1993.</w:t>
      </w:r>
    </w:p>
    <w:p w14:paraId="036C801A" w14:textId="77777777" w:rsidR="00F41021" w:rsidRPr="001F4FBB" w:rsidRDefault="00F41021" w:rsidP="00FB3C14">
      <w:pPr>
        <w:ind w:firstLine="540"/>
        <w:jc w:val="both"/>
        <w:rPr>
          <w:highlight w:val="yellow"/>
        </w:rPr>
      </w:pPr>
    </w:p>
    <w:p w14:paraId="747B14F2" w14:textId="77777777" w:rsidR="00FB3C14" w:rsidRPr="00666DD1" w:rsidRDefault="00FB3C14" w:rsidP="00A55577">
      <w:pPr>
        <w:ind w:firstLine="709"/>
        <w:jc w:val="both"/>
        <w:rPr>
          <w:b/>
          <w:sz w:val="22"/>
          <w:szCs w:val="22"/>
        </w:rPr>
      </w:pPr>
      <w:r w:rsidRPr="00666DD1">
        <w:rPr>
          <w:b/>
        </w:rPr>
        <w:t>3.</w:t>
      </w:r>
      <w:r w:rsidR="00F8746B">
        <w:rPr>
          <w:b/>
        </w:rPr>
        <w:t>9</w:t>
      </w:r>
      <w:r w:rsidRPr="00666DD1">
        <w:rPr>
          <w:b/>
        </w:rPr>
        <w:t xml:space="preserve">. </w:t>
      </w:r>
      <w:r w:rsidR="008E34A6" w:rsidRPr="00C31F94">
        <w:rPr>
          <w:b/>
        </w:rPr>
        <w:t xml:space="preserve">Практическое занятие </w:t>
      </w:r>
      <w:r w:rsidR="006433B2">
        <w:rPr>
          <w:b/>
        </w:rPr>
        <w:t>9</w:t>
      </w:r>
      <w:r w:rsidRPr="00666DD1">
        <w:rPr>
          <w:b/>
        </w:rPr>
        <w:t xml:space="preserve"> (по теме </w:t>
      </w:r>
      <w:r w:rsidR="00666DD1" w:rsidRPr="00666DD1">
        <w:rPr>
          <w:b/>
        </w:rPr>
        <w:t>6</w:t>
      </w:r>
      <w:r w:rsidRPr="00666DD1">
        <w:rPr>
          <w:b/>
        </w:rPr>
        <w:t xml:space="preserve">): </w:t>
      </w:r>
      <w:r w:rsidR="00B73EEC">
        <w:rPr>
          <w:b/>
        </w:rPr>
        <w:t>«</w:t>
      </w:r>
      <w:r w:rsidR="00666DD1" w:rsidRPr="00666DD1">
        <w:rPr>
          <w:b/>
        </w:rPr>
        <w:t>Россия в XVII в. «Бунташный» век</w:t>
      </w:r>
      <w:r w:rsidR="00E67D40">
        <w:rPr>
          <w:b/>
        </w:rPr>
        <w:t>»</w:t>
      </w:r>
    </w:p>
    <w:p w14:paraId="30DF8E43" w14:textId="77777777" w:rsidR="00FB3C14" w:rsidRPr="00666DD1" w:rsidRDefault="00FB3C14" w:rsidP="00FB3C14">
      <w:pPr>
        <w:jc w:val="center"/>
      </w:pPr>
      <w:r w:rsidRPr="00666DD1">
        <w:t>(2 часа)</w:t>
      </w:r>
    </w:p>
    <w:p w14:paraId="0B616E0B" w14:textId="77777777" w:rsidR="00FB3C14" w:rsidRPr="001F4FBB" w:rsidRDefault="00FB3C14" w:rsidP="00FB3C14">
      <w:pPr>
        <w:ind w:firstLine="720"/>
        <w:jc w:val="both"/>
        <w:rPr>
          <w:highlight w:val="yellow"/>
        </w:rPr>
      </w:pPr>
    </w:p>
    <w:p w14:paraId="33C75D56" w14:textId="77777777" w:rsidR="00FB3C14" w:rsidRPr="001F4FBB" w:rsidRDefault="003E05D1" w:rsidP="00FB3C14">
      <w:pPr>
        <w:ind w:firstLine="720"/>
        <w:jc w:val="both"/>
        <w:rPr>
          <w:highlight w:val="yellow"/>
          <w:u w:val="single"/>
        </w:rPr>
      </w:pPr>
      <w:r w:rsidRPr="00A16AB5">
        <w:rPr>
          <w:u w:val="single"/>
        </w:rPr>
        <w:t>Вопросы, рассматриваемые на занятии:</w:t>
      </w:r>
    </w:p>
    <w:p w14:paraId="02546EB5" w14:textId="77777777" w:rsidR="00FB3C14" w:rsidRPr="001F4FBB" w:rsidRDefault="00FB3C14" w:rsidP="00FB3C14">
      <w:pPr>
        <w:ind w:firstLine="720"/>
        <w:jc w:val="both"/>
        <w:rPr>
          <w:highlight w:val="yellow"/>
        </w:rPr>
      </w:pPr>
    </w:p>
    <w:p w14:paraId="7C27CDA6" w14:textId="77777777" w:rsidR="003E05D1" w:rsidRPr="003E05D1" w:rsidRDefault="003E05D1" w:rsidP="003E05D1">
      <w:pPr>
        <w:ind w:firstLine="708"/>
        <w:jc w:val="both"/>
        <w:rPr>
          <w:szCs w:val="28"/>
        </w:rPr>
      </w:pPr>
      <w:r w:rsidRPr="003E05D1">
        <w:rPr>
          <w:szCs w:val="28"/>
        </w:rPr>
        <w:t>1. Преодоление последствий Смуты. Начало династии Романовых. Изменения в социально-политической сфере.</w:t>
      </w:r>
    </w:p>
    <w:p w14:paraId="1E09467B" w14:textId="77777777" w:rsidR="003E05D1" w:rsidRPr="003E05D1" w:rsidRDefault="003E05D1" w:rsidP="003E05D1">
      <w:pPr>
        <w:ind w:firstLine="708"/>
        <w:jc w:val="both"/>
        <w:rPr>
          <w:szCs w:val="28"/>
        </w:rPr>
      </w:pPr>
      <w:r w:rsidRPr="003E05D1">
        <w:rPr>
          <w:szCs w:val="28"/>
        </w:rPr>
        <w:t>2. Окончательное утверждение в России крепостного права. Соборное уложение 1649 г.</w:t>
      </w:r>
    </w:p>
    <w:p w14:paraId="64E199C0" w14:textId="77777777" w:rsidR="003E05D1" w:rsidRDefault="003E05D1" w:rsidP="003E05D1">
      <w:pPr>
        <w:ind w:firstLine="708"/>
        <w:jc w:val="both"/>
        <w:rPr>
          <w:szCs w:val="28"/>
        </w:rPr>
      </w:pPr>
      <w:r w:rsidRPr="003E05D1">
        <w:rPr>
          <w:szCs w:val="28"/>
        </w:rPr>
        <w:t>3. Новые явления в экономическом развитии России в XVII в. Начало формирования общероссийского рынка.</w:t>
      </w:r>
    </w:p>
    <w:p w14:paraId="3DD43603" w14:textId="77777777" w:rsidR="00213FE2" w:rsidRPr="00213FE2" w:rsidRDefault="00213FE2" w:rsidP="00213FE2">
      <w:pPr>
        <w:ind w:firstLine="720"/>
        <w:jc w:val="both"/>
      </w:pPr>
      <w:r w:rsidRPr="00213FE2">
        <w:rPr>
          <w:szCs w:val="28"/>
        </w:rPr>
        <w:t xml:space="preserve">4. </w:t>
      </w:r>
      <w:r w:rsidRPr="00213FE2">
        <w:t>Церковные реформы Патриарха Никона: существо Раскола.</w:t>
      </w:r>
    </w:p>
    <w:p w14:paraId="1128F413" w14:textId="77777777" w:rsidR="00FB3C14" w:rsidRDefault="00FB3C14" w:rsidP="00FB3C14">
      <w:pPr>
        <w:ind w:firstLine="720"/>
        <w:jc w:val="both"/>
        <w:rPr>
          <w:highlight w:val="yellow"/>
        </w:rPr>
      </w:pPr>
    </w:p>
    <w:p w14:paraId="6B282E5A" w14:textId="77777777" w:rsidR="00F41021" w:rsidRPr="009762C0" w:rsidRDefault="00F41021" w:rsidP="00F41021">
      <w:pPr>
        <w:jc w:val="center"/>
      </w:pPr>
      <w:r w:rsidRPr="009762C0">
        <w:rPr>
          <w:iCs/>
        </w:rPr>
        <w:t>Рекомендуемая литература:</w:t>
      </w:r>
    </w:p>
    <w:p w14:paraId="7F872E66" w14:textId="77777777" w:rsidR="00F41021" w:rsidRPr="001F4FBB" w:rsidRDefault="00F41021" w:rsidP="00F41021">
      <w:pPr>
        <w:ind w:firstLine="540"/>
        <w:jc w:val="both"/>
        <w:rPr>
          <w:highlight w:val="yellow"/>
        </w:rPr>
      </w:pPr>
    </w:p>
    <w:p w14:paraId="000BFB11" w14:textId="77777777" w:rsidR="00F41021" w:rsidRPr="009762C0" w:rsidRDefault="00F41021" w:rsidP="00FA1669">
      <w:pPr>
        <w:pStyle w:val="af6"/>
        <w:numPr>
          <w:ilvl w:val="0"/>
          <w:numId w:val="34"/>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66AB5FF7" w14:textId="77777777" w:rsidR="00F41021" w:rsidRPr="004755FB" w:rsidRDefault="00F41021" w:rsidP="00FA1669">
      <w:pPr>
        <w:pStyle w:val="af6"/>
        <w:numPr>
          <w:ilvl w:val="0"/>
          <w:numId w:val="34"/>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78D67B0" w14:textId="77777777" w:rsidR="00F41021" w:rsidRPr="004755FB" w:rsidRDefault="00F41021" w:rsidP="00FA1669">
      <w:pPr>
        <w:pStyle w:val="af6"/>
        <w:numPr>
          <w:ilvl w:val="0"/>
          <w:numId w:val="34"/>
        </w:numPr>
        <w:ind w:left="0" w:firstLine="709"/>
        <w:jc w:val="both"/>
      </w:pPr>
      <w:r w:rsidRPr="004755FB">
        <w:t>Горинов М.М., Ляшенко Л.М. История России, часть I. От Древней Руси к императорской России (IX–XVIII вв.). – М., 1997.</w:t>
      </w:r>
    </w:p>
    <w:p w14:paraId="66CFB40F" w14:textId="77777777" w:rsidR="00F41021" w:rsidRPr="004755FB" w:rsidRDefault="00F41021" w:rsidP="00FA1669">
      <w:pPr>
        <w:pStyle w:val="af6"/>
        <w:numPr>
          <w:ilvl w:val="0"/>
          <w:numId w:val="34"/>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93B9D95" w14:textId="77777777" w:rsidR="00F41021" w:rsidRPr="009762C0" w:rsidRDefault="00F41021" w:rsidP="00FA1669">
      <w:pPr>
        <w:pStyle w:val="af6"/>
        <w:widowControl w:val="0"/>
        <w:numPr>
          <w:ilvl w:val="0"/>
          <w:numId w:val="34"/>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F1939D2" w14:textId="77777777" w:rsidR="00F41021" w:rsidRPr="009762C0" w:rsidRDefault="00F41021" w:rsidP="00FA1669">
      <w:pPr>
        <w:pStyle w:val="af6"/>
        <w:widowControl w:val="0"/>
        <w:numPr>
          <w:ilvl w:val="0"/>
          <w:numId w:val="34"/>
        </w:numPr>
        <w:autoSpaceDE w:val="0"/>
        <w:autoSpaceDN w:val="0"/>
        <w:adjustRightInd w:val="0"/>
        <w:ind w:left="0" w:firstLine="709"/>
        <w:jc w:val="both"/>
        <w:rPr>
          <w:b/>
        </w:rPr>
      </w:pPr>
      <w:r w:rsidRPr="009762C0">
        <w:rPr>
          <w:bCs/>
        </w:rPr>
        <w:t xml:space="preserve">Научный православный взгляд на ложные исторические учения </w:t>
      </w:r>
      <w:r w:rsidRPr="009762C0">
        <w:t>: матер. совм. конф. Рус. культ.-просвет. фонда им. св. Василия Великого и Ин-та Рос. ист. РАН. - М. : Русский издат. центр, 2011. - 667 с. : фот.</w:t>
      </w:r>
    </w:p>
    <w:p w14:paraId="55CBD4DA" w14:textId="77777777" w:rsidR="00F41021" w:rsidRPr="004755FB" w:rsidRDefault="00F41021" w:rsidP="00FA1669">
      <w:pPr>
        <w:pStyle w:val="af6"/>
        <w:numPr>
          <w:ilvl w:val="0"/>
          <w:numId w:val="34"/>
        </w:numPr>
        <w:ind w:left="0" w:firstLine="709"/>
        <w:jc w:val="both"/>
        <w:rPr>
          <w:iCs/>
        </w:rPr>
      </w:pPr>
      <w:r w:rsidRPr="004755FB">
        <w:rPr>
          <w:iCs/>
        </w:rPr>
        <w:t>Платонов С.Ф. Полный курс лекций по русской истории. – Петрозаводск, 1996.</w:t>
      </w:r>
    </w:p>
    <w:p w14:paraId="07B18571" w14:textId="77777777" w:rsidR="00F41021" w:rsidRDefault="00F41021" w:rsidP="00FA1669">
      <w:pPr>
        <w:pStyle w:val="af6"/>
        <w:numPr>
          <w:ilvl w:val="0"/>
          <w:numId w:val="34"/>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61" w:history="1">
        <w:r w:rsidRPr="009762C0">
          <w:rPr>
            <w:rStyle w:val="a3"/>
            <w:color w:val="auto"/>
          </w:rPr>
          <w:t>https://biblioclub.ru/index.php?page=book&amp;id=251751</w:t>
        </w:r>
      </w:hyperlink>
      <w:r w:rsidRPr="009762C0">
        <w:t> (дата обращения: 26.02.2021). – ISBN 978-5-392-16311-3. – Текст : электронный.</w:t>
      </w:r>
    </w:p>
    <w:p w14:paraId="4058F626" w14:textId="77777777" w:rsidR="00F41021" w:rsidRPr="004755FB" w:rsidRDefault="00F41021" w:rsidP="00FA1669">
      <w:pPr>
        <w:pStyle w:val="af6"/>
        <w:numPr>
          <w:ilvl w:val="0"/>
          <w:numId w:val="34"/>
        </w:numPr>
        <w:ind w:left="0" w:firstLine="709"/>
        <w:jc w:val="both"/>
        <w:rPr>
          <w:iCs/>
        </w:rPr>
      </w:pPr>
      <w:r w:rsidRPr="004755FB">
        <w:rPr>
          <w:iCs/>
        </w:rPr>
        <w:t>Соловьев С.М. История России с древнейших времен. В 18 томах. – М.: Голос, 1993.</w:t>
      </w:r>
    </w:p>
    <w:p w14:paraId="2FE7EF31" w14:textId="77777777" w:rsidR="00F41021" w:rsidRPr="001F4FBB" w:rsidRDefault="00F41021" w:rsidP="00FB3C14">
      <w:pPr>
        <w:ind w:firstLine="720"/>
        <w:jc w:val="both"/>
        <w:rPr>
          <w:highlight w:val="yellow"/>
        </w:rPr>
      </w:pPr>
    </w:p>
    <w:p w14:paraId="6FCFE70A" w14:textId="77777777" w:rsidR="00F8746B" w:rsidRPr="00B73EEC" w:rsidRDefault="00F8746B" w:rsidP="00F8746B">
      <w:pPr>
        <w:ind w:firstLine="709"/>
        <w:jc w:val="both"/>
        <w:rPr>
          <w:b/>
          <w:sz w:val="22"/>
          <w:szCs w:val="22"/>
        </w:rPr>
      </w:pPr>
      <w:r w:rsidRPr="00666DD1">
        <w:rPr>
          <w:b/>
        </w:rPr>
        <w:lastRenderedPageBreak/>
        <w:t>3.</w:t>
      </w:r>
      <w:r w:rsidR="001D453B">
        <w:rPr>
          <w:b/>
        </w:rPr>
        <w:t>10</w:t>
      </w:r>
      <w:r w:rsidRPr="00666DD1">
        <w:rPr>
          <w:b/>
        </w:rPr>
        <w:t xml:space="preserve">. </w:t>
      </w:r>
      <w:r w:rsidR="008E34A6" w:rsidRPr="00C31F94">
        <w:rPr>
          <w:b/>
        </w:rPr>
        <w:t xml:space="preserve">Практическое занятие </w:t>
      </w:r>
      <w:r w:rsidR="001D453B">
        <w:rPr>
          <w:b/>
        </w:rPr>
        <w:t>10</w:t>
      </w:r>
      <w:r w:rsidRPr="00666DD1">
        <w:rPr>
          <w:b/>
        </w:rPr>
        <w:t xml:space="preserve"> (по теме </w:t>
      </w:r>
      <w:r w:rsidR="001D453B">
        <w:rPr>
          <w:b/>
        </w:rPr>
        <w:t>7</w:t>
      </w:r>
      <w:r w:rsidRPr="00666DD1">
        <w:rPr>
          <w:b/>
        </w:rPr>
        <w:t xml:space="preserve">): </w:t>
      </w:r>
      <w:r w:rsidR="00B73EEC" w:rsidRPr="00B73EEC">
        <w:rPr>
          <w:b/>
        </w:rPr>
        <w:t>«Россия в конце XVII - первой четверти XVIII вв.</w:t>
      </w:r>
      <w:r w:rsidRPr="00B73EEC">
        <w:rPr>
          <w:b/>
        </w:rPr>
        <w:t>»</w:t>
      </w:r>
    </w:p>
    <w:p w14:paraId="15DF6C56" w14:textId="77777777" w:rsidR="00F8746B" w:rsidRPr="00666DD1" w:rsidRDefault="00F8746B" w:rsidP="00F8746B">
      <w:pPr>
        <w:jc w:val="center"/>
      </w:pPr>
      <w:r w:rsidRPr="00666DD1">
        <w:t>(</w:t>
      </w:r>
      <w:r w:rsidR="008E34A6">
        <w:t>2</w:t>
      </w:r>
      <w:r w:rsidRPr="00666DD1">
        <w:t xml:space="preserve"> часа)</w:t>
      </w:r>
    </w:p>
    <w:p w14:paraId="374BE2E7" w14:textId="77777777" w:rsidR="00F8746B" w:rsidRPr="001F4FBB" w:rsidRDefault="00F8746B" w:rsidP="00F8746B">
      <w:pPr>
        <w:ind w:firstLine="720"/>
        <w:jc w:val="both"/>
        <w:rPr>
          <w:highlight w:val="yellow"/>
        </w:rPr>
      </w:pPr>
    </w:p>
    <w:p w14:paraId="754C9294" w14:textId="77777777" w:rsidR="00F8746B" w:rsidRPr="001F4FBB" w:rsidRDefault="00F8746B" w:rsidP="00F8746B">
      <w:pPr>
        <w:ind w:firstLine="720"/>
        <w:jc w:val="both"/>
        <w:rPr>
          <w:highlight w:val="yellow"/>
          <w:u w:val="single"/>
        </w:rPr>
      </w:pPr>
      <w:r w:rsidRPr="00A16AB5">
        <w:rPr>
          <w:u w:val="single"/>
        </w:rPr>
        <w:t>Вопросы, рассматриваемые на занятии:</w:t>
      </w:r>
    </w:p>
    <w:p w14:paraId="15A02FBB" w14:textId="77777777" w:rsidR="00FB3C14" w:rsidRPr="001F4FBB" w:rsidRDefault="00FB3C14" w:rsidP="00FB3C14">
      <w:pPr>
        <w:ind w:firstLine="720"/>
        <w:jc w:val="both"/>
        <w:rPr>
          <w:highlight w:val="yellow"/>
          <w:u w:val="single"/>
        </w:rPr>
      </w:pPr>
    </w:p>
    <w:p w14:paraId="3D53C511" w14:textId="77777777" w:rsidR="00FB3C14" w:rsidRPr="00DB767D" w:rsidRDefault="00DB767D" w:rsidP="00DB767D">
      <w:pPr>
        <w:jc w:val="both"/>
        <w:rPr>
          <w:color w:val="000000"/>
          <w:shd w:val="clear" w:color="auto" w:fill="FFFFFF"/>
        </w:rPr>
      </w:pPr>
      <w:r w:rsidRPr="00DB767D">
        <w:rPr>
          <w:color w:val="000000"/>
          <w:shd w:val="clear" w:color="auto" w:fill="FFFFFF"/>
        </w:rPr>
        <w:t xml:space="preserve">1. </w:t>
      </w:r>
      <w:r w:rsidR="00C06CB0" w:rsidRPr="00DB767D">
        <w:rPr>
          <w:color w:val="000000"/>
          <w:shd w:val="clear" w:color="auto" w:fill="FFFFFF"/>
        </w:rPr>
        <w:t xml:space="preserve">Личность Петра </w:t>
      </w:r>
      <w:r w:rsidRPr="00DB767D">
        <w:rPr>
          <w:color w:val="000000"/>
          <w:shd w:val="clear" w:color="auto" w:fill="FFFFFF"/>
          <w:lang w:val="en-US"/>
        </w:rPr>
        <w:t>I</w:t>
      </w:r>
      <w:r w:rsidRPr="00DB767D">
        <w:rPr>
          <w:color w:val="000000"/>
          <w:shd w:val="clear" w:color="auto" w:fill="FFFFFF"/>
        </w:rPr>
        <w:t xml:space="preserve"> </w:t>
      </w:r>
      <w:r w:rsidR="00C06CB0" w:rsidRPr="00DB767D">
        <w:rPr>
          <w:color w:val="000000"/>
          <w:shd w:val="clear" w:color="auto" w:fill="FFFFFF"/>
        </w:rPr>
        <w:t>в историографии</w:t>
      </w:r>
      <w:r w:rsidRPr="00DB767D">
        <w:rPr>
          <w:color w:val="000000"/>
          <w:shd w:val="clear" w:color="auto" w:fill="FFFFFF"/>
        </w:rPr>
        <w:t>.</w:t>
      </w:r>
    </w:p>
    <w:p w14:paraId="51BBF67D" w14:textId="77777777" w:rsidR="00FE798A" w:rsidRPr="00DB767D" w:rsidRDefault="00DB767D" w:rsidP="00FE798A">
      <w:pPr>
        <w:autoSpaceDE w:val="0"/>
        <w:autoSpaceDN w:val="0"/>
        <w:adjustRightInd w:val="0"/>
        <w:rPr>
          <w:rFonts w:eastAsiaTheme="minorHAnsi"/>
          <w:lang w:eastAsia="en-US"/>
        </w:rPr>
      </w:pPr>
      <w:r w:rsidRPr="00DB767D">
        <w:rPr>
          <w:rFonts w:eastAsiaTheme="minorHAnsi"/>
          <w:lang w:eastAsia="en-US"/>
        </w:rPr>
        <w:t>2</w:t>
      </w:r>
      <w:r w:rsidR="00FE798A" w:rsidRPr="00DB767D">
        <w:rPr>
          <w:rFonts w:eastAsiaTheme="minorHAnsi"/>
          <w:lang w:eastAsia="en-US"/>
        </w:rPr>
        <w:t xml:space="preserve">. Причины </w:t>
      </w:r>
      <w:r w:rsidRPr="00DB767D">
        <w:rPr>
          <w:rFonts w:eastAsiaTheme="minorHAnsi"/>
          <w:lang w:eastAsia="en-US"/>
        </w:rPr>
        <w:t xml:space="preserve">и предпосылки </w:t>
      </w:r>
      <w:r w:rsidR="00FE798A" w:rsidRPr="00DB767D">
        <w:rPr>
          <w:rFonts w:eastAsiaTheme="minorHAnsi"/>
          <w:lang w:eastAsia="en-US"/>
        </w:rPr>
        <w:t>преобразований.</w:t>
      </w:r>
    </w:p>
    <w:p w14:paraId="32EC0708" w14:textId="77777777" w:rsidR="00FE798A" w:rsidRPr="00DB767D" w:rsidRDefault="00DB767D" w:rsidP="00FE798A">
      <w:pPr>
        <w:autoSpaceDE w:val="0"/>
        <w:autoSpaceDN w:val="0"/>
        <w:adjustRightInd w:val="0"/>
        <w:rPr>
          <w:rFonts w:eastAsiaTheme="minorHAnsi"/>
          <w:lang w:eastAsia="en-US"/>
        </w:rPr>
      </w:pPr>
      <w:r w:rsidRPr="00DB767D">
        <w:rPr>
          <w:rFonts w:eastAsiaTheme="minorHAnsi"/>
          <w:lang w:eastAsia="en-US"/>
        </w:rPr>
        <w:t>3</w:t>
      </w:r>
      <w:r w:rsidR="00FE798A" w:rsidRPr="00DB767D">
        <w:rPr>
          <w:rFonts w:eastAsiaTheme="minorHAnsi"/>
          <w:lang w:eastAsia="en-US"/>
        </w:rPr>
        <w:t>. Реформы Петра I:</w:t>
      </w:r>
    </w:p>
    <w:p w14:paraId="23D68DC8" w14:textId="77777777" w:rsidR="00FE798A" w:rsidRPr="00DB767D" w:rsidRDefault="00FE798A" w:rsidP="00FE798A">
      <w:pPr>
        <w:autoSpaceDE w:val="0"/>
        <w:autoSpaceDN w:val="0"/>
        <w:adjustRightInd w:val="0"/>
        <w:rPr>
          <w:rFonts w:eastAsiaTheme="minorHAnsi"/>
          <w:lang w:eastAsia="en-US"/>
        </w:rPr>
      </w:pPr>
      <w:r w:rsidRPr="00DB767D">
        <w:rPr>
          <w:rFonts w:eastAsiaTheme="minorHAnsi"/>
          <w:lang w:eastAsia="en-US"/>
        </w:rPr>
        <w:t>а) характер и этапы реформ;</w:t>
      </w:r>
    </w:p>
    <w:p w14:paraId="7909FD41" w14:textId="77777777" w:rsidR="00FE798A" w:rsidRPr="00DB767D" w:rsidRDefault="00FE798A" w:rsidP="00FE798A">
      <w:pPr>
        <w:autoSpaceDE w:val="0"/>
        <w:autoSpaceDN w:val="0"/>
        <w:adjustRightInd w:val="0"/>
        <w:rPr>
          <w:rFonts w:eastAsiaTheme="minorHAnsi"/>
          <w:lang w:eastAsia="en-US"/>
        </w:rPr>
      </w:pPr>
      <w:r w:rsidRPr="00DB767D">
        <w:rPr>
          <w:rFonts w:eastAsiaTheme="minorHAnsi"/>
          <w:lang w:eastAsia="en-US"/>
        </w:rPr>
        <w:t>б) основные направления реформ;</w:t>
      </w:r>
    </w:p>
    <w:p w14:paraId="0F45B162" w14:textId="77777777" w:rsidR="00F41021" w:rsidRPr="00DB767D" w:rsidRDefault="00FE798A" w:rsidP="00DB767D">
      <w:pPr>
        <w:rPr>
          <w:iCs/>
        </w:rPr>
      </w:pPr>
      <w:r w:rsidRPr="00DB767D">
        <w:rPr>
          <w:rFonts w:eastAsiaTheme="minorHAnsi"/>
          <w:lang w:eastAsia="en-US"/>
        </w:rPr>
        <w:t>в) итоги реформ.</w:t>
      </w:r>
    </w:p>
    <w:p w14:paraId="7FB2BF5C" w14:textId="77777777" w:rsidR="00F41021" w:rsidRPr="009762C0" w:rsidRDefault="00F41021" w:rsidP="00F41021">
      <w:pPr>
        <w:jc w:val="center"/>
      </w:pPr>
      <w:r w:rsidRPr="009762C0">
        <w:rPr>
          <w:iCs/>
        </w:rPr>
        <w:t>Рекомендуемая литература:</w:t>
      </w:r>
    </w:p>
    <w:p w14:paraId="0764268F" w14:textId="77777777" w:rsidR="00F41021" w:rsidRPr="001F4FBB" w:rsidRDefault="00F41021" w:rsidP="00F41021">
      <w:pPr>
        <w:ind w:firstLine="540"/>
        <w:jc w:val="both"/>
        <w:rPr>
          <w:highlight w:val="yellow"/>
        </w:rPr>
      </w:pPr>
    </w:p>
    <w:p w14:paraId="2827F26D" w14:textId="77777777" w:rsidR="00F41021" w:rsidRPr="009762C0" w:rsidRDefault="00F41021" w:rsidP="00FA1669">
      <w:pPr>
        <w:pStyle w:val="af6"/>
        <w:numPr>
          <w:ilvl w:val="0"/>
          <w:numId w:val="35"/>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1F8BF519" w14:textId="77777777" w:rsidR="00F41021" w:rsidRPr="004755FB" w:rsidRDefault="00F41021" w:rsidP="00FA1669">
      <w:pPr>
        <w:pStyle w:val="af6"/>
        <w:numPr>
          <w:ilvl w:val="0"/>
          <w:numId w:val="35"/>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7468E15" w14:textId="77777777" w:rsidR="00F41021" w:rsidRPr="004755FB" w:rsidRDefault="00F41021" w:rsidP="00FA1669">
      <w:pPr>
        <w:pStyle w:val="af6"/>
        <w:numPr>
          <w:ilvl w:val="0"/>
          <w:numId w:val="35"/>
        </w:numPr>
        <w:ind w:left="0" w:firstLine="709"/>
        <w:jc w:val="both"/>
      </w:pPr>
      <w:r w:rsidRPr="004755FB">
        <w:t>Горинов М.М., Ляшенко Л.М. История России, часть I. От Древней Руси к императорской России (IX–XVIII вв.). – М., 1997.</w:t>
      </w:r>
    </w:p>
    <w:p w14:paraId="48C598D7" w14:textId="77777777" w:rsidR="00F41021" w:rsidRPr="004755FB" w:rsidRDefault="00F41021" w:rsidP="00FA1669">
      <w:pPr>
        <w:pStyle w:val="af6"/>
        <w:numPr>
          <w:ilvl w:val="0"/>
          <w:numId w:val="35"/>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F854872" w14:textId="77777777" w:rsidR="00F41021" w:rsidRPr="009762C0" w:rsidRDefault="00F41021" w:rsidP="00FA1669">
      <w:pPr>
        <w:pStyle w:val="af6"/>
        <w:widowControl w:val="0"/>
        <w:numPr>
          <w:ilvl w:val="0"/>
          <w:numId w:val="35"/>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17391D2D" w14:textId="77777777" w:rsidR="00F41021" w:rsidRPr="004755FB" w:rsidRDefault="00F41021" w:rsidP="00FA1669">
      <w:pPr>
        <w:pStyle w:val="af6"/>
        <w:numPr>
          <w:ilvl w:val="0"/>
          <w:numId w:val="35"/>
        </w:numPr>
        <w:ind w:left="0" w:firstLine="709"/>
        <w:jc w:val="both"/>
        <w:rPr>
          <w:iCs/>
        </w:rPr>
      </w:pPr>
      <w:r w:rsidRPr="004755FB">
        <w:rPr>
          <w:iCs/>
        </w:rPr>
        <w:t>Платонов С.Ф. Полный курс лекций по русской истории. – Петрозаводск, 1996.</w:t>
      </w:r>
    </w:p>
    <w:p w14:paraId="05210013" w14:textId="77777777" w:rsidR="00F41021" w:rsidRDefault="00F41021" w:rsidP="00FA1669">
      <w:pPr>
        <w:pStyle w:val="af6"/>
        <w:numPr>
          <w:ilvl w:val="0"/>
          <w:numId w:val="35"/>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63" w:history="1">
        <w:r w:rsidRPr="009762C0">
          <w:rPr>
            <w:rStyle w:val="a3"/>
            <w:color w:val="auto"/>
          </w:rPr>
          <w:t>https://biblioclub.ru/index.php?page=book&amp;id=251751</w:t>
        </w:r>
      </w:hyperlink>
      <w:r w:rsidRPr="009762C0">
        <w:t> (дата обращения: 26.02.2021). – ISBN 978-5-392-16311-3. – Текст : электронный.</w:t>
      </w:r>
    </w:p>
    <w:p w14:paraId="5E0C7945" w14:textId="77777777" w:rsidR="00F41021" w:rsidRPr="004755FB" w:rsidRDefault="00F41021" w:rsidP="00FA1669">
      <w:pPr>
        <w:pStyle w:val="af6"/>
        <w:numPr>
          <w:ilvl w:val="0"/>
          <w:numId w:val="35"/>
        </w:numPr>
        <w:ind w:left="0" w:firstLine="709"/>
        <w:jc w:val="both"/>
        <w:rPr>
          <w:iCs/>
        </w:rPr>
      </w:pPr>
      <w:r w:rsidRPr="004755FB">
        <w:rPr>
          <w:iCs/>
        </w:rPr>
        <w:t>Соловьев С.М. История России с древнейших времен. В 18 томах. – М.: Голос, 1993.</w:t>
      </w:r>
    </w:p>
    <w:p w14:paraId="1F9537E4" w14:textId="77777777" w:rsidR="00B4319C" w:rsidRPr="001F4FBB" w:rsidRDefault="00B4319C" w:rsidP="00FB3C14">
      <w:pPr>
        <w:ind w:firstLine="540"/>
        <w:jc w:val="both"/>
        <w:rPr>
          <w:highlight w:val="yellow"/>
        </w:rPr>
      </w:pPr>
    </w:p>
    <w:p w14:paraId="3A8DE7EA" w14:textId="77777777" w:rsidR="00DD2747" w:rsidRPr="00B73EEC" w:rsidRDefault="00DD2747" w:rsidP="00DD2747">
      <w:pPr>
        <w:ind w:firstLine="709"/>
        <w:jc w:val="both"/>
        <w:rPr>
          <w:b/>
          <w:sz w:val="22"/>
          <w:szCs w:val="22"/>
        </w:rPr>
      </w:pPr>
      <w:r w:rsidRPr="00666DD1">
        <w:rPr>
          <w:b/>
        </w:rPr>
        <w:t>3.</w:t>
      </w:r>
      <w:r>
        <w:rPr>
          <w:b/>
        </w:rPr>
        <w:t>1</w:t>
      </w:r>
      <w:r w:rsidR="008E34A6">
        <w:rPr>
          <w:b/>
        </w:rPr>
        <w:t>1</w:t>
      </w:r>
      <w:r w:rsidRPr="00666DD1">
        <w:rPr>
          <w:b/>
        </w:rPr>
        <w:t xml:space="preserve">. </w:t>
      </w:r>
      <w:r w:rsidR="008E34A6" w:rsidRPr="00C31F94">
        <w:rPr>
          <w:b/>
        </w:rPr>
        <w:t xml:space="preserve">Практическое занятие </w:t>
      </w:r>
      <w:r>
        <w:rPr>
          <w:b/>
        </w:rPr>
        <w:t>1</w:t>
      </w:r>
      <w:r w:rsidR="008E34A6">
        <w:rPr>
          <w:b/>
        </w:rPr>
        <w:t>1</w:t>
      </w:r>
      <w:r w:rsidRPr="00666DD1">
        <w:rPr>
          <w:b/>
        </w:rPr>
        <w:t xml:space="preserve"> (по теме </w:t>
      </w:r>
      <w:r>
        <w:rPr>
          <w:b/>
        </w:rPr>
        <w:t>7</w:t>
      </w:r>
      <w:r w:rsidRPr="00666DD1">
        <w:rPr>
          <w:b/>
        </w:rPr>
        <w:t xml:space="preserve">): </w:t>
      </w:r>
      <w:r w:rsidRPr="00B73EEC">
        <w:rPr>
          <w:b/>
        </w:rPr>
        <w:t>«Россия в конце XVII - первой четверти XVIII вв.»</w:t>
      </w:r>
    </w:p>
    <w:p w14:paraId="7106DDC9" w14:textId="77777777" w:rsidR="00DD2747" w:rsidRPr="00666DD1" w:rsidRDefault="00DD2747" w:rsidP="00DD2747">
      <w:pPr>
        <w:jc w:val="center"/>
      </w:pPr>
      <w:r w:rsidRPr="00666DD1">
        <w:t>(2 часа)</w:t>
      </w:r>
    </w:p>
    <w:p w14:paraId="2F7769CC" w14:textId="77777777" w:rsidR="00DD2747" w:rsidRPr="001F4FBB" w:rsidRDefault="00DD2747" w:rsidP="00DD2747">
      <w:pPr>
        <w:ind w:firstLine="720"/>
        <w:jc w:val="both"/>
        <w:rPr>
          <w:highlight w:val="yellow"/>
        </w:rPr>
      </w:pPr>
    </w:p>
    <w:p w14:paraId="132281AB" w14:textId="77777777" w:rsidR="00DD2747" w:rsidRPr="008E34A6" w:rsidRDefault="00DD2747" w:rsidP="00DD2747">
      <w:pPr>
        <w:ind w:firstLine="720"/>
        <w:jc w:val="both"/>
        <w:rPr>
          <w:u w:val="single"/>
        </w:rPr>
      </w:pPr>
      <w:r w:rsidRPr="008E34A6">
        <w:rPr>
          <w:u w:val="single"/>
        </w:rPr>
        <w:t>Вопросы, рассматриваемые на занятии:</w:t>
      </w:r>
    </w:p>
    <w:p w14:paraId="2DD52655" w14:textId="77777777" w:rsidR="00FB3C14" w:rsidRPr="008E34A6" w:rsidRDefault="00FB3C14" w:rsidP="00FB3C14">
      <w:pPr>
        <w:ind w:firstLine="360"/>
        <w:jc w:val="both"/>
        <w:rPr>
          <w:i/>
          <w:iCs/>
        </w:rPr>
      </w:pPr>
    </w:p>
    <w:p w14:paraId="652C60F8" w14:textId="77777777" w:rsidR="008E34A6" w:rsidRPr="008E34A6" w:rsidRDefault="008E34A6" w:rsidP="00FA1669">
      <w:pPr>
        <w:pStyle w:val="af6"/>
        <w:numPr>
          <w:ilvl w:val="0"/>
          <w:numId w:val="36"/>
        </w:numPr>
        <w:ind w:left="0" w:firstLine="709"/>
        <w:jc w:val="both"/>
      </w:pPr>
      <w:r w:rsidRPr="008E34A6">
        <w:t>Основные направления в</w:t>
      </w:r>
      <w:r w:rsidRPr="008E34A6">
        <w:rPr>
          <w:rFonts w:eastAsiaTheme="minorHAnsi"/>
          <w:lang w:eastAsia="en-US"/>
        </w:rPr>
        <w:t xml:space="preserve">нешней политики России в конце XVII – первой четверти XVIII вв. </w:t>
      </w:r>
      <w:r w:rsidRPr="008E34A6">
        <w:t xml:space="preserve">Азовские походы. Великое посольство. Северная война. </w:t>
      </w:r>
    </w:p>
    <w:p w14:paraId="7290FEFB" w14:textId="77777777" w:rsidR="008E34A6" w:rsidRPr="008E34A6" w:rsidRDefault="008E34A6" w:rsidP="00FA1669">
      <w:pPr>
        <w:pStyle w:val="a5"/>
        <w:numPr>
          <w:ilvl w:val="0"/>
          <w:numId w:val="36"/>
        </w:numPr>
        <w:ind w:left="1134" w:hanging="414"/>
        <w:rPr>
          <w:color w:val="000000"/>
        </w:rPr>
      </w:pPr>
      <w:r w:rsidRPr="008E34A6">
        <w:rPr>
          <w:color w:val="000000"/>
        </w:rPr>
        <w:t>Положение сословий и социальные преобразования. Экономическая политика Петра I.</w:t>
      </w:r>
    </w:p>
    <w:p w14:paraId="3F92CACF" w14:textId="77777777" w:rsidR="008E34A6" w:rsidRPr="008E34A6" w:rsidRDefault="008E34A6" w:rsidP="00FA1669">
      <w:pPr>
        <w:pStyle w:val="a5"/>
        <w:numPr>
          <w:ilvl w:val="0"/>
          <w:numId w:val="36"/>
        </w:numPr>
        <w:ind w:left="1134" w:hanging="414"/>
        <w:rPr>
          <w:color w:val="000000"/>
        </w:rPr>
      </w:pPr>
      <w:r w:rsidRPr="008E34A6">
        <w:rPr>
          <w:color w:val="000000"/>
        </w:rPr>
        <w:t>Культура и Церковь в петровскую эпоху.</w:t>
      </w:r>
    </w:p>
    <w:p w14:paraId="7D7B4921" w14:textId="77777777" w:rsidR="008E34A6" w:rsidRDefault="008E34A6" w:rsidP="00FA1669">
      <w:pPr>
        <w:pStyle w:val="a5"/>
        <w:numPr>
          <w:ilvl w:val="0"/>
          <w:numId w:val="36"/>
        </w:numPr>
        <w:ind w:left="1134" w:hanging="414"/>
        <w:rPr>
          <w:color w:val="000000"/>
        </w:rPr>
      </w:pPr>
      <w:r w:rsidRPr="008E34A6">
        <w:rPr>
          <w:color w:val="000000"/>
        </w:rPr>
        <w:t>Результаты и цена петровской модернизации.</w:t>
      </w:r>
    </w:p>
    <w:p w14:paraId="7DB16056" w14:textId="77777777" w:rsidR="00FB18C1" w:rsidRDefault="00FB18C1" w:rsidP="00FB18C1">
      <w:pPr>
        <w:pStyle w:val="a5"/>
        <w:ind w:left="1134"/>
        <w:rPr>
          <w:color w:val="000000"/>
        </w:rPr>
      </w:pPr>
    </w:p>
    <w:p w14:paraId="18C9AC12" w14:textId="77777777" w:rsidR="00FB18C1" w:rsidRPr="009762C0" w:rsidRDefault="00FB18C1" w:rsidP="00FB18C1">
      <w:pPr>
        <w:jc w:val="center"/>
      </w:pPr>
      <w:r w:rsidRPr="00FB18C1">
        <w:rPr>
          <w:iCs/>
        </w:rPr>
        <w:lastRenderedPageBreak/>
        <w:t>Рекомендуемая литература:</w:t>
      </w:r>
    </w:p>
    <w:p w14:paraId="0BDAE684" w14:textId="77777777" w:rsidR="0004598A" w:rsidRPr="001F4FBB" w:rsidRDefault="0004598A" w:rsidP="0004598A">
      <w:pPr>
        <w:ind w:firstLine="540"/>
        <w:jc w:val="both"/>
        <w:rPr>
          <w:highlight w:val="yellow"/>
        </w:rPr>
      </w:pPr>
    </w:p>
    <w:p w14:paraId="67C9FD5D" w14:textId="77777777" w:rsidR="0004598A" w:rsidRPr="009762C0" w:rsidRDefault="0004598A" w:rsidP="005D6FE2">
      <w:pPr>
        <w:pStyle w:val="af6"/>
        <w:numPr>
          <w:ilvl w:val="0"/>
          <w:numId w:val="46"/>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B09C774" w14:textId="77777777" w:rsidR="0004598A" w:rsidRPr="004755FB" w:rsidRDefault="0004598A" w:rsidP="005D6FE2">
      <w:pPr>
        <w:pStyle w:val="af6"/>
        <w:numPr>
          <w:ilvl w:val="0"/>
          <w:numId w:val="4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13591D8" w14:textId="77777777" w:rsidR="0004598A" w:rsidRPr="004755FB" w:rsidRDefault="0004598A" w:rsidP="005D6FE2">
      <w:pPr>
        <w:pStyle w:val="af6"/>
        <w:numPr>
          <w:ilvl w:val="0"/>
          <w:numId w:val="46"/>
        </w:numPr>
        <w:ind w:left="0" w:firstLine="709"/>
        <w:jc w:val="both"/>
      </w:pPr>
      <w:r w:rsidRPr="004755FB">
        <w:t>Горинов М.М., Ляшенко Л.М. История России, часть I. От Древней Руси к императорской России (IX–XVIII вв.). – М., 1997.</w:t>
      </w:r>
    </w:p>
    <w:p w14:paraId="0F28EA1B" w14:textId="77777777" w:rsidR="0004598A" w:rsidRPr="004755FB" w:rsidRDefault="0004598A" w:rsidP="005D6FE2">
      <w:pPr>
        <w:pStyle w:val="af6"/>
        <w:numPr>
          <w:ilvl w:val="0"/>
          <w:numId w:val="4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FA9D118" w14:textId="77777777" w:rsidR="0004598A" w:rsidRPr="009762C0" w:rsidRDefault="0004598A" w:rsidP="005D6FE2">
      <w:pPr>
        <w:pStyle w:val="af6"/>
        <w:widowControl w:val="0"/>
        <w:numPr>
          <w:ilvl w:val="0"/>
          <w:numId w:val="46"/>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20C763E8" w14:textId="77777777" w:rsidR="0004598A" w:rsidRPr="004755FB" w:rsidRDefault="0004598A" w:rsidP="005D6FE2">
      <w:pPr>
        <w:pStyle w:val="af6"/>
        <w:numPr>
          <w:ilvl w:val="0"/>
          <w:numId w:val="46"/>
        </w:numPr>
        <w:ind w:left="0" w:firstLine="709"/>
        <w:jc w:val="both"/>
        <w:rPr>
          <w:iCs/>
        </w:rPr>
      </w:pPr>
      <w:r w:rsidRPr="004755FB">
        <w:rPr>
          <w:iCs/>
        </w:rPr>
        <w:t>Платонов С.Ф. Полный курс лекций по русской истории. – Петрозаводск, 1996.</w:t>
      </w:r>
    </w:p>
    <w:p w14:paraId="1C507B1F" w14:textId="77777777" w:rsidR="0004598A" w:rsidRPr="004755FB" w:rsidRDefault="0004598A" w:rsidP="005D6FE2">
      <w:pPr>
        <w:pStyle w:val="af6"/>
        <w:numPr>
          <w:ilvl w:val="0"/>
          <w:numId w:val="46"/>
        </w:numPr>
        <w:ind w:left="0" w:firstLine="709"/>
        <w:jc w:val="both"/>
        <w:rPr>
          <w:iCs/>
        </w:rPr>
      </w:pPr>
      <w:r w:rsidRPr="004755FB">
        <w:rPr>
          <w:iCs/>
        </w:rPr>
        <w:t>Соловьев С.М. История России с древнейших времен. В 18 томах. – М.: Голос, 1993.</w:t>
      </w:r>
    </w:p>
    <w:p w14:paraId="569024CF" w14:textId="77777777" w:rsidR="00FB3C14" w:rsidRPr="001F4FBB" w:rsidRDefault="00FB3C14" w:rsidP="00FB3C14">
      <w:pPr>
        <w:jc w:val="center"/>
        <w:rPr>
          <w:iCs/>
          <w:highlight w:val="yellow"/>
        </w:rPr>
      </w:pPr>
    </w:p>
    <w:p w14:paraId="72E0FD27" w14:textId="77777777" w:rsidR="00B92A5B" w:rsidRPr="00B73EEC" w:rsidRDefault="00B92A5B" w:rsidP="00B92A5B">
      <w:pPr>
        <w:ind w:firstLine="709"/>
        <w:jc w:val="both"/>
        <w:rPr>
          <w:b/>
          <w:sz w:val="22"/>
          <w:szCs w:val="22"/>
        </w:rPr>
      </w:pPr>
      <w:r w:rsidRPr="00666DD1">
        <w:rPr>
          <w:b/>
        </w:rPr>
        <w:t>3.</w:t>
      </w:r>
      <w:r>
        <w:rPr>
          <w:b/>
        </w:rPr>
        <w:t>1</w:t>
      </w:r>
      <w:r w:rsidR="00E6133B">
        <w:rPr>
          <w:b/>
        </w:rPr>
        <w:t>2</w:t>
      </w:r>
      <w:r w:rsidRPr="00666DD1">
        <w:rPr>
          <w:b/>
        </w:rPr>
        <w:t xml:space="preserve">. </w:t>
      </w:r>
      <w:r w:rsidRPr="00C31F94">
        <w:rPr>
          <w:b/>
        </w:rPr>
        <w:t xml:space="preserve">Практическое занятие </w:t>
      </w:r>
      <w:r w:rsidR="00E6133B">
        <w:rPr>
          <w:b/>
        </w:rPr>
        <w:t>12</w:t>
      </w:r>
      <w:r w:rsidRPr="00666DD1">
        <w:rPr>
          <w:b/>
        </w:rPr>
        <w:t xml:space="preserve"> (по теме </w:t>
      </w:r>
      <w:r w:rsidR="00E6133B">
        <w:rPr>
          <w:b/>
        </w:rPr>
        <w:t>8</w:t>
      </w:r>
      <w:r w:rsidRPr="00666DD1">
        <w:rPr>
          <w:b/>
        </w:rPr>
        <w:t xml:space="preserve">): </w:t>
      </w:r>
      <w:r w:rsidRPr="00B92A5B">
        <w:rPr>
          <w:b/>
        </w:rPr>
        <w:t>«Россия во второй половине XVIII</w:t>
      </w:r>
      <w:r>
        <w:rPr>
          <w:b/>
        </w:rPr>
        <w:t> </w:t>
      </w:r>
      <w:r w:rsidRPr="00B92A5B">
        <w:rPr>
          <w:b/>
        </w:rPr>
        <w:t>в.»</w:t>
      </w:r>
    </w:p>
    <w:p w14:paraId="3C5CA6D9" w14:textId="77777777" w:rsidR="00B92A5B" w:rsidRPr="00666DD1" w:rsidRDefault="00B92A5B" w:rsidP="00B92A5B">
      <w:pPr>
        <w:jc w:val="center"/>
      </w:pPr>
      <w:r w:rsidRPr="00666DD1">
        <w:t>(2 часа)</w:t>
      </w:r>
    </w:p>
    <w:p w14:paraId="4979990A" w14:textId="77777777" w:rsidR="00B92A5B" w:rsidRPr="001F4FBB" w:rsidRDefault="00B92A5B" w:rsidP="00B92A5B">
      <w:pPr>
        <w:ind w:firstLine="720"/>
        <w:jc w:val="both"/>
        <w:rPr>
          <w:highlight w:val="yellow"/>
        </w:rPr>
      </w:pPr>
    </w:p>
    <w:p w14:paraId="58F0F60A" w14:textId="77777777" w:rsidR="00B92A5B" w:rsidRPr="008E34A6" w:rsidRDefault="00B92A5B" w:rsidP="00B92A5B">
      <w:pPr>
        <w:ind w:firstLine="720"/>
        <w:jc w:val="both"/>
        <w:rPr>
          <w:u w:val="single"/>
        </w:rPr>
      </w:pPr>
      <w:r w:rsidRPr="008E34A6">
        <w:rPr>
          <w:u w:val="single"/>
        </w:rPr>
        <w:t>Вопросы, рассматриваемые на занятии:</w:t>
      </w:r>
    </w:p>
    <w:p w14:paraId="2F1BBC91" w14:textId="77777777" w:rsidR="00B92A5B" w:rsidRDefault="00B92A5B" w:rsidP="00871678">
      <w:pPr>
        <w:ind w:firstLine="709"/>
        <w:jc w:val="both"/>
      </w:pPr>
    </w:p>
    <w:p w14:paraId="561DE5D5" w14:textId="77777777" w:rsidR="00E6133B" w:rsidRDefault="00E6133B" w:rsidP="00FA1669">
      <w:pPr>
        <w:pStyle w:val="af9"/>
        <w:numPr>
          <w:ilvl w:val="0"/>
          <w:numId w:val="37"/>
        </w:numPr>
        <w:ind w:left="0" w:firstLine="709"/>
        <w:jc w:val="both"/>
        <w:rPr>
          <w:rFonts w:eastAsia="TimesNewRomanPSMT"/>
          <w:lang w:eastAsia="en-US"/>
        </w:rPr>
      </w:pPr>
      <w:r w:rsidRPr="00E6133B">
        <w:rPr>
          <w:rFonts w:eastAsiaTheme="minorHAnsi"/>
          <w:lang w:eastAsia="en-US"/>
        </w:rPr>
        <w:t>Дворцовые перевороты (1725</w:t>
      </w:r>
      <w:r w:rsidRPr="00E6133B">
        <w:rPr>
          <w:rFonts w:eastAsia="TimesNewRomanPSMT"/>
          <w:lang w:eastAsia="en-US"/>
        </w:rPr>
        <w:t>–</w:t>
      </w:r>
      <w:r w:rsidRPr="00E6133B">
        <w:rPr>
          <w:rFonts w:eastAsiaTheme="minorHAnsi"/>
          <w:lang w:eastAsia="en-US"/>
        </w:rPr>
        <w:t>1762 гг.)</w:t>
      </w:r>
      <w:r w:rsidR="0004598A">
        <w:rPr>
          <w:rFonts w:eastAsiaTheme="minorHAnsi"/>
          <w:lang w:eastAsia="en-US"/>
        </w:rPr>
        <w:t>: оценки историков.</w:t>
      </w:r>
      <w:r w:rsidRPr="00E6133B">
        <w:rPr>
          <w:rFonts w:eastAsiaTheme="minorHAnsi"/>
          <w:lang w:eastAsia="en-US"/>
        </w:rPr>
        <w:t xml:space="preserve"> </w:t>
      </w:r>
      <w:r w:rsidRPr="00E6133B">
        <w:rPr>
          <w:rFonts w:eastAsia="TimesNewRomanPSMT"/>
          <w:lang w:eastAsia="en-US"/>
        </w:rPr>
        <w:t>«Закон о престолонаследии» Петра I 1722 г. Причины и</w:t>
      </w:r>
      <w:r>
        <w:rPr>
          <w:rFonts w:eastAsia="TimesNewRomanPSMT"/>
          <w:lang w:eastAsia="en-US"/>
        </w:rPr>
        <w:t xml:space="preserve"> </w:t>
      </w:r>
      <w:r w:rsidRPr="00E6133B">
        <w:rPr>
          <w:rFonts w:eastAsia="TimesNewRomanPSMT"/>
          <w:lang w:eastAsia="en-US"/>
        </w:rPr>
        <w:t xml:space="preserve">движущие силы дворцовых переворотов. </w:t>
      </w:r>
    </w:p>
    <w:p w14:paraId="54071071" w14:textId="77777777" w:rsidR="00C12FF1" w:rsidRDefault="00E6133B" w:rsidP="00FA1669">
      <w:pPr>
        <w:pStyle w:val="af9"/>
        <w:numPr>
          <w:ilvl w:val="0"/>
          <w:numId w:val="37"/>
        </w:numPr>
        <w:ind w:left="0" w:firstLine="709"/>
        <w:jc w:val="both"/>
        <w:rPr>
          <w:rFonts w:eastAsia="TimesNewRomanPSMT"/>
          <w:lang w:eastAsia="en-US"/>
        </w:rPr>
      </w:pPr>
      <w:r w:rsidRPr="00C12FF1">
        <w:rPr>
          <w:rFonts w:eastAsia="TimesNewRomanPSMT"/>
          <w:lang w:eastAsia="en-US"/>
        </w:rPr>
        <w:t>Первые преемники Петра I. Политика Анны Иоанновны. Правление Елизаветы Петровны и Петра III.</w:t>
      </w:r>
    </w:p>
    <w:p w14:paraId="2E0EA6C1" w14:textId="77777777" w:rsidR="00E6133B" w:rsidRPr="00C12FF1" w:rsidRDefault="00C12FF1" w:rsidP="00FA1669">
      <w:pPr>
        <w:pStyle w:val="af9"/>
        <w:numPr>
          <w:ilvl w:val="0"/>
          <w:numId w:val="37"/>
        </w:numPr>
        <w:ind w:left="0" w:firstLine="709"/>
        <w:jc w:val="both"/>
      </w:pPr>
      <w:r w:rsidRPr="00C12FF1">
        <w:rPr>
          <w:rFonts w:eastAsia="TimesNewRomanPSMT"/>
          <w:lang w:eastAsia="en-US"/>
        </w:rPr>
        <w:t>Внешняя политика России в 1725–1762 гг.</w:t>
      </w:r>
    </w:p>
    <w:p w14:paraId="031FFC94" w14:textId="77777777" w:rsidR="00B92A5B" w:rsidRDefault="00B92A5B" w:rsidP="00FB18C1">
      <w:pPr>
        <w:jc w:val="both"/>
      </w:pPr>
    </w:p>
    <w:p w14:paraId="7D2971A9" w14:textId="77777777" w:rsidR="00FB18C1" w:rsidRPr="009762C0" w:rsidRDefault="00FB18C1" w:rsidP="00FB18C1">
      <w:pPr>
        <w:jc w:val="center"/>
      </w:pPr>
      <w:r w:rsidRPr="009762C0">
        <w:rPr>
          <w:iCs/>
        </w:rPr>
        <w:t>Рекомендуемая литература:</w:t>
      </w:r>
    </w:p>
    <w:p w14:paraId="39FA4D91" w14:textId="77777777" w:rsidR="0004598A" w:rsidRPr="001F4FBB" w:rsidRDefault="0004598A" w:rsidP="0004598A">
      <w:pPr>
        <w:ind w:firstLine="540"/>
        <w:jc w:val="both"/>
        <w:rPr>
          <w:highlight w:val="yellow"/>
        </w:rPr>
      </w:pPr>
    </w:p>
    <w:p w14:paraId="527E971B" w14:textId="77777777" w:rsidR="0004598A" w:rsidRPr="009762C0" w:rsidRDefault="0004598A" w:rsidP="005D6FE2">
      <w:pPr>
        <w:pStyle w:val="af6"/>
        <w:numPr>
          <w:ilvl w:val="0"/>
          <w:numId w:val="4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D77C212" w14:textId="77777777" w:rsidR="0004598A" w:rsidRPr="004755FB" w:rsidRDefault="0004598A" w:rsidP="005D6FE2">
      <w:pPr>
        <w:pStyle w:val="af6"/>
        <w:numPr>
          <w:ilvl w:val="0"/>
          <w:numId w:val="47"/>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65D0F85" w14:textId="77777777" w:rsidR="0004598A" w:rsidRPr="004755FB" w:rsidRDefault="0004598A" w:rsidP="005D6FE2">
      <w:pPr>
        <w:pStyle w:val="af6"/>
        <w:numPr>
          <w:ilvl w:val="0"/>
          <w:numId w:val="47"/>
        </w:numPr>
        <w:ind w:left="0" w:firstLine="709"/>
        <w:jc w:val="both"/>
      </w:pPr>
      <w:r w:rsidRPr="004755FB">
        <w:t>Горинов М.М., Ляшенко Л.М. История России, часть I. От Древней Руси к императорской России (IX–XVIII вв.). – М., 1997.</w:t>
      </w:r>
    </w:p>
    <w:p w14:paraId="4B293922" w14:textId="77777777" w:rsidR="0004598A" w:rsidRPr="004755FB" w:rsidRDefault="0004598A" w:rsidP="005D6FE2">
      <w:pPr>
        <w:pStyle w:val="af6"/>
        <w:numPr>
          <w:ilvl w:val="0"/>
          <w:numId w:val="4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781A2B3" w14:textId="77777777" w:rsidR="0004598A" w:rsidRPr="009762C0" w:rsidRDefault="0004598A" w:rsidP="005D6FE2">
      <w:pPr>
        <w:pStyle w:val="af6"/>
        <w:widowControl w:val="0"/>
        <w:numPr>
          <w:ilvl w:val="0"/>
          <w:numId w:val="47"/>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5"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134B5C3C" w14:textId="77777777" w:rsidR="0004598A" w:rsidRPr="004755FB" w:rsidRDefault="0004598A" w:rsidP="005D6FE2">
      <w:pPr>
        <w:pStyle w:val="af6"/>
        <w:numPr>
          <w:ilvl w:val="0"/>
          <w:numId w:val="47"/>
        </w:numPr>
        <w:ind w:left="0" w:firstLine="709"/>
        <w:jc w:val="both"/>
        <w:rPr>
          <w:iCs/>
        </w:rPr>
      </w:pPr>
      <w:r w:rsidRPr="004755FB">
        <w:rPr>
          <w:iCs/>
        </w:rPr>
        <w:t>Платонов С.Ф. Полный курс лекций по русской истории. – Петрозаводск, 1996.</w:t>
      </w:r>
    </w:p>
    <w:p w14:paraId="4D1E2DE8" w14:textId="77777777" w:rsidR="0004598A" w:rsidRPr="004755FB" w:rsidRDefault="0004598A" w:rsidP="005D6FE2">
      <w:pPr>
        <w:pStyle w:val="af6"/>
        <w:numPr>
          <w:ilvl w:val="0"/>
          <w:numId w:val="47"/>
        </w:numPr>
        <w:ind w:left="0" w:firstLine="709"/>
        <w:jc w:val="both"/>
        <w:rPr>
          <w:iCs/>
        </w:rPr>
      </w:pPr>
      <w:r w:rsidRPr="004755FB">
        <w:rPr>
          <w:iCs/>
        </w:rPr>
        <w:lastRenderedPageBreak/>
        <w:t>Соловьев С.М. История России с древнейших времен. В 18 томах. – М.: Голос, 1993.</w:t>
      </w:r>
    </w:p>
    <w:p w14:paraId="19D3FB65" w14:textId="77777777" w:rsidR="00FB18C1" w:rsidRDefault="00FB18C1" w:rsidP="00FB18C1">
      <w:pPr>
        <w:jc w:val="both"/>
      </w:pPr>
    </w:p>
    <w:p w14:paraId="74600A8F" w14:textId="77777777" w:rsidR="00FB18C1" w:rsidRDefault="00FB18C1" w:rsidP="00FB18C1">
      <w:pPr>
        <w:jc w:val="both"/>
      </w:pPr>
    </w:p>
    <w:p w14:paraId="23820AFC" w14:textId="77777777" w:rsidR="00C12FF1" w:rsidRPr="00B73EEC" w:rsidRDefault="00C12FF1" w:rsidP="00C12FF1">
      <w:pPr>
        <w:ind w:firstLine="709"/>
        <w:jc w:val="both"/>
        <w:rPr>
          <w:b/>
          <w:sz w:val="22"/>
          <w:szCs w:val="22"/>
        </w:rPr>
      </w:pPr>
      <w:r w:rsidRPr="00666DD1">
        <w:rPr>
          <w:b/>
        </w:rPr>
        <w:t>3.</w:t>
      </w:r>
      <w:r>
        <w:rPr>
          <w:b/>
        </w:rPr>
        <w:t>13</w:t>
      </w:r>
      <w:r w:rsidRPr="00666DD1">
        <w:rPr>
          <w:b/>
        </w:rPr>
        <w:t xml:space="preserve">. </w:t>
      </w:r>
      <w:r w:rsidRPr="00C31F94">
        <w:rPr>
          <w:b/>
        </w:rPr>
        <w:t xml:space="preserve">Практическое занятие </w:t>
      </w:r>
      <w:r>
        <w:rPr>
          <w:b/>
        </w:rPr>
        <w:t>13</w:t>
      </w:r>
      <w:r w:rsidRPr="00666DD1">
        <w:rPr>
          <w:b/>
        </w:rPr>
        <w:t xml:space="preserve"> (по теме </w:t>
      </w:r>
      <w:r>
        <w:rPr>
          <w:b/>
        </w:rPr>
        <w:t>8</w:t>
      </w:r>
      <w:r w:rsidRPr="00666DD1">
        <w:rPr>
          <w:b/>
        </w:rPr>
        <w:t xml:space="preserve">): </w:t>
      </w:r>
      <w:r w:rsidRPr="00B92A5B">
        <w:rPr>
          <w:b/>
        </w:rPr>
        <w:t>«Россия во второй половине XVIII</w:t>
      </w:r>
      <w:r>
        <w:rPr>
          <w:b/>
        </w:rPr>
        <w:t> </w:t>
      </w:r>
      <w:r w:rsidRPr="00B92A5B">
        <w:rPr>
          <w:b/>
        </w:rPr>
        <w:t>в.»</w:t>
      </w:r>
    </w:p>
    <w:p w14:paraId="4EEC22EA" w14:textId="77777777" w:rsidR="00C12FF1" w:rsidRPr="00666DD1" w:rsidRDefault="00C12FF1" w:rsidP="00C12FF1">
      <w:pPr>
        <w:jc w:val="center"/>
      </w:pPr>
      <w:r w:rsidRPr="00666DD1">
        <w:t>(2 часа)</w:t>
      </w:r>
    </w:p>
    <w:p w14:paraId="54043BC8" w14:textId="77777777" w:rsidR="00C12FF1" w:rsidRPr="001F4FBB" w:rsidRDefault="00C12FF1" w:rsidP="00C12FF1">
      <w:pPr>
        <w:ind w:firstLine="720"/>
        <w:jc w:val="both"/>
        <w:rPr>
          <w:highlight w:val="yellow"/>
        </w:rPr>
      </w:pPr>
    </w:p>
    <w:p w14:paraId="41763A27" w14:textId="77777777" w:rsidR="00C12FF1" w:rsidRDefault="00C12FF1" w:rsidP="00C12FF1">
      <w:pPr>
        <w:ind w:firstLine="720"/>
        <w:jc w:val="both"/>
        <w:rPr>
          <w:u w:val="single"/>
        </w:rPr>
      </w:pPr>
      <w:r w:rsidRPr="008E34A6">
        <w:rPr>
          <w:u w:val="single"/>
        </w:rPr>
        <w:t>Вопросы, рассматриваемые на занятии:</w:t>
      </w:r>
    </w:p>
    <w:p w14:paraId="6FA1C37B" w14:textId="77777777" w:rsidR="00C12FF1" w:rsidRPr="008E34A6" w:rsidRDefault="00C12FF1" w:rsidP="00C12FF1">
      <w:pPr>
        <w:ind w:firstLine="720"/>
        <w:jc w:val="both"/>
        <w:rPr>
          <w:u w:val="single"/>
        </w:rPr>
      </w:pPr>
    </w:p>
    <w:p w14:paraId="2BD5334E" w14:textId="77777777" w:rsidR="00C12FF1" w:rsidRDefault="00C12FF1" w:rsidP="007A7247">
      <w:pPr>
        <w:pStyle w:val="af9"/>
        <w:numPr>
          <w:ilvl w:val="0"/>
          <w:numId w:val="38"/>
        </w:numPr>
        <w:ind w:left="0" w:firstLine="708"/>
        <w:jc w:val="both"/>
        <w:rPr>
          <w:rFonts w:eastAsia="TimesNewRomanPSMT"/>
          <w:lang w:eastAsia="en-US"/>
        </w:rPr>
      </w:pPr>
      <w:r w:rsidRPr="00C12FF1">
        <w:rPr>
          <w:rFonts w:eastAsiaTheme="minorHAnsi"/>
          <w:lang w:eastAsia="en-US"/>
        </w:rPr>
        <w:t xml:space="preserve">Правление Екатерины II. </w:t>
      </w:r>
      <w:r w:rsidRPr="00C12FF1">
        <w:rPr>
          <w:rFonts w:eastAsia="TimesNewRomanPSMT"/>
          <w:lang w:eastAsia="en-US"/>
        </w:rPr>
        <w:t xml:space="preserve">Дворцовый переворот 1762 г. Политика увеличения привилегий дворянства. «Жалованная грамота дворянству и городам». Деятельность Уложенной комиссии. </w:t>
      </w:r>
    </w:p>
    <w:p w14:paraId="2D1E0749" w14:textId="77777777" w:rsidR="00C12FF1" w:rsidRDefault="00C12FF1" w:rsidP="007A7247">
      <w:pPr>
        <w:pStyle w:val="af9"/>
        <w:numPr>
          <w:ilvl w:val="0"/>
          <w:numId w:val="38"/>
        </w:numPr>
        <w:ind w:left="0" w:firstLine="708"/>
        <w:jc w:val="both"/>
        <w:rPr>
          <w:rFonts w:eastAsia="TimesNewRomanPSMT"/>
          <w:lang w:eastAsia="en-US"/>
        </w:rPr>
      </w:pPr>
      <w:r>
        <w:rPr>
          <w:rFonts w:eastAsia="TimesNewRomanPSMT"/>
          <w:lang w:eastAsia="en-US"/>
        </w:rPr>
        <w:t xml:space="preserve">Крестьянская война </w:t>
      </w:r>
      <w:r w:rsidRPr="00C12FF1">
        <w:rPr>
          <w:rFonts w:eastAsia="TimesNewRomanPSMT"/>
          <w:lang w:eastAsia="en-US"/>
        </w:rPr>
        <w:t xml:space="preserve">под предводительством Е. Пугачева </w:t>
      </w:r>
    </w:p>
    <w:p w14:paraId="740A4E16" w14:textId="77777777" w:rsidR="00C12FF1" w:rsidRPr="00C12FF1" w:rsidRDefault="00C12FF1" w:rsidP="007A7247">
      <w:pPr>
        <w:pStyle w:val="af9"/>
        <w:numPr>
          <w:ilvl w:val="0"/>
          <w:numId w:val="38"/>
        </w:numPr>
        <w:ind w:left="0" w:firstLine="708"/>
        <w:jc w:val="both"/>
        <w:rPr>
          <w:rFonts w:eastAsia="TimesNewRomanPSMT"/>
          <w:lang w:eastAsia="en-US"/>
        </w:rPr>
      </w:pPr>
      <w:r w:rsidRPr="00C12FF1">
        <w:rPr>
          <w:rFonts w:eastAsia="TimesNewRomanPSMT"/>
          <w:lang w:eastAsia="en-US"/>
        </w:rPr>
        <w:t>Основные направления внешней политики екатерининского правительства: «польский вопрос», русско-турецкие войны, взаимоотношения с Францией.</w:t>
      </w:r>
    </w:p>
    <w:p w14:paraId="4A62A8A3" w14:textId="77777777" w:rsidR="00FB3C14" w:rsidRPr="00C12FF1" w:rsidRDefault="00C12FF1" w:rsidP="007A7247">
      <w:pPr>
        <w:pStyle w:val="af9"/>
        <w:numPr>
          <w:ilvl w:val="0"/>
          <w:numId w:val="38"/>
        </w:numPr>
        <w:jc w:val="both"/>
        <w:rPr>
          <w:rFonts w:eastAsia="TimesNewRomanPSMT"/>
          <w:lang w:eastAsia="en-US"/>
        </w:rPr>
      </w:pPr>
      <w:r w:rsidRPr="00C12FF1">
        <w:rPr>
          <w:rFonts w:eastAsiaTheme="minorHAnsi"/>
          <w:lang w:eastAsia="en-US"/>
        </w:rPr>
        <w:t xml:space="preserve">Правление Павла I. </w:t>
      </w:r>
      <w:r w:rsidRPr="00C12FF1">
        <w:rPr>
          <w:rFonts w:eastAsia="TimesNewRomanPSMT"/>
          <w:lang w:eastAsia="en-US"/>
        </w:rPr>
        <w:t>Крестьянская и дворянская политика. Внешняя политика.</w:t>
      </w:r>
    </w:p>
    <w:p w14:paraId="45EC5ECA" w14:textId="77777777" w:rsidR="00871678" w:rsidRDefault="00871678" w:rsidP="00FB3C14">
      <w:pPr>
        <w:jc w:val="center"/>
        <w:rPr>
          <w:b/>
          <w:highlight w:val="yellow"/>
        </w:rPr>
      </w:pPr>
    </w:p>
    <w:p w14:paraId="17FD429A" w14:textId="77777777" w:rsidR="00FB18C1" w:rsidRPr="009762C0" w:rsidRDefault="00FB18C1" w:rsidP="00FB18C1">
      <w:pPr>
        <w:jc w:val="center"/>
      </w:pPr>
      <w:r w:rsidRPr="009762C0">
        <w:rPr>
          <w:iCs/>
        </w:rPr>
        <w:t>Рекомендуемая литература:</w:t>
      </w:r>
    </w:p>
    <w:p w14:paraId="69F0D1E7" w14:textId="77777777" w:rsidR="00FB18C1" w:rsidRDefault="00FB18C1" w:rsidP="00FB3C14">
      <w:pPr>
        <w:jc w:val="center"/>
        <w:rPr>
          <w:b/>
          <w:highlight w:val="yellow"/>
        </w:rPr>
      </w:pPr>
    </w:p>
    <w:p w14:paraId="56B18174" w14:textId="77777777" w:rsidR="007A7247" w:rsidRPr="009762C0" w:rsidRDefault="007A7247" w:rsidP="005D6FE2">
      <w:pPr>
        <w:pStyle w:val="af6"/>
        <w:numPr>
          <w:ilvl w:val="0"/>
          <w:numId w:val="4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72C0269D" w14:textId="77777777" w:rsidR="007A7247" w:rsidRPr="004755FB" w:rsidRDefault="007A7247" w:rsidP="005D6FE2">
      <w:pPr>
        <w:pStyle w:val="af6"/>
        <w:numPr>
          <w:ilvl w:val="0"/>
          <w:numId w:val="4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0964F51" w14:textId="77777777" w:rsidR="007A7247" w:rsidRPr="004755FB" w:rsidRDefault="007A7247" w:rsidP="005D6FE2">
      <w:pPr>
        <w:pStyle w:val="af6"/>
        <w:numPr>
          <w:ilvl w:val="0"/>
          <w:numId w:val="48"/>
        </w:numPr>
        <w:ind w:left="0" w:firstLine="709"/>
        <w:jc w:val="both"/>
      </w:pPr>
      <w:r w:rsidRPr="004755FB">
        <w:t>Горинов М.М., Ляшенко Л.М. История России, часть I. От Древней Руси к императорской России (IX–XVIII вв.). – М., 1997.</w:t>
      </w:r>
    </w:p>
    <w:p w14:paraId="316DC10D" w14:textId="77777777" w:rsidR="007A7247" w:rsidRPr="004755FB" w:rsidRDefault="007A7247" w:rsidP="005D6FE2">
      <w:pPr>
        <w:pStyle w:val="af6"/>
        <w:numPr>
          <w:ilvl w:val="0"/>
          <w:numId w:val="4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A93D568" w14:textId="77777777" w:rsidR="007A7247" w:rsidRPr="009762C0" w:rsidRDefault="007A7247" w:rsidP="005D6FE2">
      <w:pPr>
        <w:pStyle w:val="af6"/>
        <w:widowControl w:val="0"/>
        <w:numPr>
          <w:ilvl w:val="0"/>
          <w:numId w:val="4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46ECDC5" w14:textId="77777777" w:rsidR="007A7247" w:rsidRPr="004755FB" w:rsidRDefault="007A7247" w:rsidP="005D6FE2">
      <w:pPr>
        <w:pStyle w:val="af6"/>
        <w:numPr>
          <w:ilvl w:val="0"/>
          <w:numId w:val="48"/>
        </w:numPr>
        <w:ind w:left="0" w:firstLine="709"/>
        <w:jc w:val="both"/>
        <w:rPr>
          <w:iCs/>
        </w:rPr>
      </w:pPr>
      <w:r w:rsidRPr="004755FB">
        <w:rPr>
          <w:iCs/>
        </w:rPr>
        <w:t>Платонов С.Ф. Полный курс лекций по русской истории. – Петрозаводск, 1996.</w:t>
      </w:r>
    </w:p>
    <w:p w14:paraId="59D8FA59" w14:textId="77777777" w:rsidR="007A7247" w:rsidRDefault="007A7247" w:rsidP="005D6FE2">
      <w:pPr>
        <w:pStyle w:val="af6"/>
        <w:numPr>
          <w:ilvl w:val="0"/>
          <w:numId w:val="48"/>
        </w:numPr>
        <w:ind w:left="0" w:firstLine="709"/>
        <w:jc w:val="both"/>
      </w:pPr>
      <w:r w:rsidRPr="009762C0">
        <w:t>Сахаров, А.Н. История России с древнейших времен до наших дней : учебник : в 2-х т. : [12+] / А.Н. Сахаров, А.Н. Боханов, В.А. Шестаков ; ред. А.Н. Сахаров. – Москва : Проспект, 2015. – Т.1. – 544 с. – Режим доступа: по подписке. – URL: </w:t>
      </w:r>
      <w:hyperlink r:id="rId67" w:history="1">
        <w:r w:rsidRPr="009762C0">
          <w:rPr>
            <w:rStyle w:val="a3"/>
            <w:color w:val="auto"/>
          </w:rPr>
          <w:t>https://biblioclub.ru/index.php?page=book&amp;id=251751</w:t>
        </w:r>
      </w:hyperlink>
      <w:r w:rsidRPr="009762C0">
        <w:t> (дата обращения: 26.02.2021). – ISBN 978-5-392-16311-3. – Текст : электронный.</w:t>
      </w:r>
    </w:p>
    <w:p w14:paraId="740904DE" w14:textId="77777777" w:rsidR="007A7247" w:rsidRPr="004755FB" w:rsidRDefault="007A7247" w:rsidP="005D6FE2">
      <w:pPr>
        <w:pStyle w:val="af6"/>
        <w:numPr>
          <w:ilvl w:val="0"/>
          <w:numId w:val="48"/>
        </w:numPr>
        <w:ind w:left="0" w:firstLine="709"/>
        <w:jc w:val="both"/>
        <w:rPr>
          <w:iCs/>
        </w:rPr>
      </w:pPr>
      <w:r w:rsidRPr="004755FB">
        <w:rPr>
          <w:iCs/>
        </w:rPr>
        <w:t>Соловьев С.М. История России с древнейших времен. В 18 томах. – М.: Голос, 1993.</w:t>
      </w:r>
    </w:p>
    <w:p w14:paraId="190C9F01" w14:textId="77777777" w:rsidR="00FB18C1" w:rsidRDefault="00FB18C1" w:rsidP="00FB3C14">
      <w:pPr>
        <w:jc w:val="center"/>
        <w:rPr>
          <w:b/>
          <w:highlight w:val="yellow"/>
        </w:rPr>
      </w:pPr>
    </w:p>
    <w:p w14:paraId="143CA1A3" w14:textId="77777777" w:rsidR="00C12FF1" w:rsidRPr="00E56C2C" w:rsidRDefault="00C12FF1" w:rsidP="00C12FF1">
      <w:pPr>
        <w:ind w:firstLine="709"/>
        <w:jc w:val="both"/>
        <w:rPr>
          <w:b/>
          <w:sz w:val="22"/>
          <w:szCs w:val="22"/>
        </w:rPr>
      </w:pPr>
      <w:r w:rsidRPr="00666DD1">
        <w:rPr>
          <w:b/>
        </w:rPr>
        <w:t>3.</w:t>
      </w:r>
      <w:r>
        <w:rPr>
          <w:b/>
        </w:rPr>
        <w:t>14</w:t>
      </w:r>
      <w:r w:rsidRPr="00666DD1">
        <w:rPr>
          <w:b/>
        </w:rPr>
        <w:t xml:space="preserve">. </w:t>
      </w:r>
      <w:r w:rsidRPr="00C31F94">
        <w:rPr>
          <w:b/>
        </w:rPr>
        <w:t xml:space="preserve">Практическое занятие </w:t>
      </w:r>
      <w:r>
        <w:rPr>
          <w:b/>
        </w:rPr>
        <w:t>14</w:t>
      </w:r>
      <w:r w:rsidRPr="00666DD1">
        <w:rPr>
          <w:b/>
        </w:rPr>
        <w:t xml:space="preserve"> (по теме </w:t>
      </w:r>
      <w:r>
        <w:rPr>
          <w:b/>
        </w:rPr>
        <w:t>9</w:t>
      </w:r>
      <w:r w:rsidRPr="00E56C2C">
        <w:rPr>
          <w:b/>
        </w:rPr>
        <w:t>): «</w:t>
      </w:r>
      <w:r w:rsidR="00E56C2C" w:rsidRPr="00E56C2C">
        <w:rPr>
          <w:b/>
        </w:rPr>
        <w:t>Российская империя в первой половине XIX в.</w:t>
      </w:r>
      <w:r w:rsidRPr="00E56C2C">
        <w:rPr>
          <w:b/>
        </w:rPr>
        <w:t>»</w:t>
      </w:r>
    </w:p>
    <w:p w14:paraId="7511AD7F" w14:textId="77777777" w:rsidR="00D517F6" w:rsidRPr="00666DD1" w:rsidRDefault="00D517F6" w:rsidP="00D517F6">
      <w:pPr>
        <w:jc w:val="center"/>
      </w:pPr>
      <w:r w:rsidRPr="00666DD1">
        <w:t>(2 часа)</w:t>
      </w:r>
    </w:p>
    <w:p w14:paraId="4239E5AF" w14:textId="77777777" w:rsidR="00D517F6" w:rsidRPr="001F4FBB" w:rsidRDefault="00D517F6" w:rsidP="00D517F6">
      <w:pPr>
        <w:ind w:firstLine="720"/>
        <w:jc w:val="both"/>
        <w:rPr>
          <w:highlight w:val="yellow"/>
        </w:rPr>
      </w:pPr>
    </w:p>
    <w:p w14:paraId="422D50DA" w14:textId="77777777" w:rsidR="00D517F6" w:rsidRDefault="00D517F6" w:rsidP="00D517F6">
      <w:pPr>
        <w:ind w:firstLine="720"/>
        <w:jc w:val="both"/>
        <w:rPr>
          <w:u w:val="single"/>
        </w:rPr>
      </w:pPr>
      <w:r w:rsidRPr="008E34A6">
        <w:rPr>
          <w:u w:val="single"/>
        </w:rPr>
        <w:t>Вопросы, рассматриваемые на занятии:</w:t>
      </w:r>
    </w:p>
    <w:p w14:paraId="5F8392B6" w14:textId="77777777" w:rsidR="00C12FF1" w:rsidRDefault="00C12FF1" w:rsidP="00FB3C14">
      <w:pPr>
        <w:jc w:val="center"/>
        <w:rPr>
          <w:b/>
          <w:highlight w:val="yellow"/>
        </w:rPr>
      </w:pPr>
    </w:p>
    <w:p w14:paraId="55A02FF3" w14:textId="77777777" w:rsidR="00D517F6" w:rsidRPr="00E5176E" w:rsidRDefault="00D517F6" w:rsidP="00D517F6">
      <w:pPr>
        <w:pStyle w:val="af9"/>
        <w:ind w:firstLine="709"/>
      </w:pPr>
      <w:r w:rsidRPr="00E5176E">
        <w:t xml:space="preserve">1. Внутренняя политика </w:t>
      </w:r>
      <w:r>
        <w:t xml:space="preserve">императора Александра I: </w:t>
      </w:r>
    </w:p>
    <w:p w14:paraId="7D5C6354" w14:textId="77777777" w:rsidR="00D517F6" w:rsidRDefault="00D517F6" w:rsidP="00D517F6">
      <w:pPr>
        <w:pStyle w:val="af9"/>
        <w:ind w:firstLine="709"/>
        <w:rPr>
          <w:rFonts w:eastAsia="TimesNewRomanPSMT"/>
        </w:rPr>
      </w:pPr>
      <w:r>
        <w:rPr>
          <w:rFonts w:eastAsia="TimesNewRomanPSMT"/>
        </w:rPr>
        <w:lastRenderedPageBreak/>
        <w:t xml:space="preserve">- </w:t>
      </w:r>
      <w:r w:rsidRPr="00E5176E">
        <w:rPr>
          <w:rFonts w:eastAsia="TimesNewRomanPSMT"/>
        </w:rPr>
        <w:t>Проекты преобразований:</w:t>
      </w:r>
      <w:r>
        <w:rPr>
          <w:rFonts w:eastAsia="TimesNewRomanPSMT"/>
        </w:rPr>
        <w:t xml:space="preserve"> </w:t>
      </w:r>
      <w:r w:rsidRPr="00E5176E">
        <w:rPr>
          <w:rFonts w:eastAsia="TimesNewRomanPSMT"/>
        </w:rPr>
        <w:t>крестьянский вопрос, государственное устройство, образовательная и</w:t>
      </w:r>
      <w:r>
        <w:rPr>
          <w:rFonts w:eastAsia="TimesNewRomanPSMT"/>
        </w:rPr>
        <w:t xml:space="preserve"> </w:t>
      </w:r>
      <w:r w:rsidRPr="00E5176E">
        <w:rPr>
          <w:rFonts w:eastAsia="TimesNewRomanPSMT"/>
        </w:rPr>
        <w:t xml:space="preserve">цензурная реформы. </w:t>
      </w:r>
    </w:p>
    <w:p w14:paraId="5C5B767D" w14:textId="77777777" w:rsidR="00D517F6" w:rsidRDefault="00D517F6" w:rsidP="00D517F6">
      <w:pPr>
        <w:pStyle w:val="af9"/>
        <w:ind w:firstLine="709"/>
        <w:rPr>
          <w:rFonts w:eastAsia="TimesNewRomanPSMT"/>
        </w:rPr>
      </w:pPr>
      <w:r>
        <w:rPr>
          <w:rFonts w:eastAsia="TimesNewRomanPSMT"/>
        </w:rPr>
        <w:t xml:space="preserve">- </w:t>
      </w:r>
      <w:r w:rsidRPr="00E5176E">
        <w:rPr>
          <w:rFonts w:eastAsia="TimesNewRomanPSMT"/>
        </w:rPr>
        <w:t xml:space="preserve">Деятельность М.М. Сперанского. </w:t>
      </w:r>
    </w:p>
    <w:p w14:paraId="3BDD85AF" w14:textId="77777777" w:rsidR="00D517F6" w:rsidRPr="00E5176E" w:rsidRDefault="00D517F6" w:rsidP="00D517F6">
      <w:pPr>
        <w:pStyle w:val="af9"/>
        <w:ind w:firstLine="709"/>
        <w:rPr>
          <w:rFonts w:eastAsia="TimesNewRomanPSMT"/>
        </w:rPr>
      </w:pPr>
      <w:r>
        <w:rPr>
          <w:rFonts w:eastAsia="TimesNewRomanPSMT"/>
        </w:rPr>
        <w:t xml:space="preserve">- </w:t>
      </w:r>
      <w:r w:rsidRPr="00E5176E">
        <w:rPr>
          <w:rFonts w:eastAsia="TimesNewRomanPSMT"/>
        </w:rPr>
        <w:t>Послевоенные</w:t>
      </w:r>
      <w:r>
        <w:rPr>
          <w:rFonts w:eastAsia="TimesNewRomanPSMT"/>
        </w:rPr>
        <w:t xml:space="preserve"> </w:t>
      </w:r>
      <w:r w:rsidRPr="00E5176E">
        <w:rPr>
          <w:rFonts w:eastAsia="TimesNewRomanPSMT"/>
        </w:rPr>
        <w:t>проекты. Польская конституция. «Грамота Российскому народу».</w:t>
      </w:r>
    </w:p>
    <w:p w14:paraId="3C5E501C" w14:textId="77777777" w:rsidR="00D517F6" w:rsidRDefault="00D517F6" w:rsidP="00D517F6">
      <w:pPr>
        <w:pStyle w:val="af9"/>
        <w:ind w:firstLine="709"/>
        <w:rPr>
          <w:rFonts w:eastAsia="TimesNewRomanPSMT"/>
        </w:rPr>
      </w:pPr>
      <w:r>
        <w:rPr>
          <w:rFonts w:eastAsia="TimesNewRomanPSMT"/>
        </w:rPr>
        <w:t xml:space="preserve">- </w:t>
      </w:r>
      <w:r w:rsidRPr="00E5176E">
        <w:rPr>
          <w:rFonts w:eastAsia="TimesNewRomanPSMT"/>
        </w:rPr>
        <w:t>Завершение крестьянской реформы в Прибалтике. Военные поселения</w:t>
      </w:r>
      <w:r>
        <w:rPr>
          <w:rFonts w:eastAsia="TimesNewRomanPSMT"/>
        </w:rPr>
        <w:t xml:space="preserve"> </w:t>
      </w:r>
      <w:r w:rsidR="0004598A">
        <w:rPr>
          <w:rFonts w:eastAsia="TimesNewRomanPSMT"/>
        </w:rPr>
        <w:t>А.</w:t>
      </w:r>
      <w:r w:rsidRPr="00E5176E">
        <w:rPr>
          <w:rFonts w:eastAsia="TimesNewRomanPSMT"/>
        </w:rPr>
        <w:t>Аракчеева.</w:t>
      </w:r>
    </w:p>
    <w:p w14:paraId="09340B3B" w14:textId="77777777" w:rsidR="00D517F6" w:rsidRPr="00E5176E" w:rsidRDefault="00D517F6" w:rsidP="00D517F6">
      <w:pPr>
        <w:pStyle w:val="af9"/>
        <w:ind w:firstLine="709"/>
      </w:pPr>
      <w:r w:rsidRPr="00E5176E">
        <w:t xml:space="preserve">2. Внутренняя политика </w:t>
      </w:r>
      <w:r>
        <w:t>императора</w:t>
      </w:r>
      <w:r w:rsidRPr="00E5176E">
        <w:t xml:space="preserve"> Николая I.</w:t>
      </w:r>
    </w:p>
    <w:p w14:paraId="2C9F8DBB" w14:textId="77777777" w:rsidR="00D517F6" w:rsidRDefault="00D517F6" w:rsidP="00D517F6">
      <w:pPr>
        <w:pStyle w:val="af9"/>
        <w:ind w:firstLine="709"/>
        <w:rPr>
          <w:rFonts w:eastAsia="TimesNewRomanPSMT"/>
        </w:rPr>
      </w:pPr>
      <w:r>
        <w:rPr>
          <w:rFonts w:eastAsia="TimesNewRomanPSMT"/>
        </w:rPr>
        <w:t xml:space="preserve">- </w:t>
      </w:r>
      <w:r w:rsidRPr="00E5176E">
        <w:rPr>
          <w:rFonts w:eastAsia="TimesNewRomanPSMT"/>
        </w:rPr>
        <w:t xml:space="preserve">Принятие нового свода законов Российской империи. </w:t>
      </w:r>
    </w:p>
    <w:p w14:paraId="000D1ABA" w14:textId="77777777" w:rsidR="00D517F6" w:rsidRDefault="00D517F6" w:rsidP="00D517F6">
      <w:pPr>
        <w:pStyle w:val="af9"/>
        <w:ind w:firstLine="709"/>
        <w:rPr>
          <w:rFonts w:eastAsia="TimesNewRomanPSMT"/>
        </w:rPr>
      </w:pPr>
      <w:r>
        <w:rPr>
          <w:rFonts w:eastAsia="TimesNewRomanPSMT"/>
        </w:rPr>
        <w:t xml:space="preserve">- </w:t>
      </w:r>
      <w:r w:rsidRPr="00E5176E">
        <w:rPr>
          <w:rFonts w:eastAsia="TimesNewRomanPSMT"/>
        </w:rPr>
        <w:t>Финансовая</w:t>
      </w:r>
      <w:r>
        <w:rPr>
          <w:rFonts w:eastAsia="TimesNewRomanPSMT"/>
        </w:rPr>
        <w:t xml:space="preserve"> </w:t>
      </w:r>
      <w:r w:rsidRPr="00E5176E">
        <w:rPr>
          <w:rFonts w:eastAsia="TimesNewRomanPSMT"/>
        </w:rPr>
        <w:t>реформа Е.Ф. Канкрина.</w:t>
      </w:r>
    </w:p>
    <w:p w14:paraId="11C6F23E" w14:textId="77777777" w:rsidR="00D517F6" w:rsidRPr="00E5176E" w:rsidRDefault="00D517F6" w:rsidP="00D517F6">
      <w:pPr>
        <w:pStyle w:val="af9"/>
        <w:ind w:firstLine="709"/>
        <w:rPr>
          <w:rFonts w:eastAsia="TimesNewRomanPSMT"/>
        </w:rPr>
      </w:pPr>
      <w:r>
        <w:rPr>
          <w:rFonts w:eastAsia="TimesNewRomanPSMT"/>
        </w:rPr>
        <w:t>-</w:t>
      </w:r>
      <w:r w:rsidRPr="00E5176E">
        <w:rPr>
          <w:rFonts w:eastAsia="TimesNewRomanPSMT"/>
        </w:rPr>
        <w:t xml:space="preserve"> Создание Секретного комитета. Аграрно-крестьянский вопрос.</w:t>
      </w:r>
    </w:p>
    <w:p w14:paraId="1847EF7F" w14:textId="77777777" w:rsidR="00D517F6" w:rsidRPr="00E5176E" w:rsidRDefault="00D517F6" w:rsidP="00D517F6">
      <w:pPr>
        <w:pStyle w:val="af9"/>
        <w:ind w:firstLine="709"/>
        <w:rPr>
          <w:rFonts w:eastAsia="TimesNewRomanPSMT"/>
        </w:rPr>
      </w:pPr>
      <w:r>
        <w:rPr>
          <w:rFonts w:eastAsia="TimesNewRomanPSMT"/>
        </w:rPr>
        <w:t xml:space="preserve">- </w:t>
      </w:r>
      <w:r w:rsidRPr="00E5176E">
        <w:rPr>
          <w:rFonts w:eastAsia="TimesNewRomanPSMT"/>
        </w:rPr>
        <w:t>Реформа государственных крестьян П.Д. Киселева.</w:t>
      </w:r>
    </w:p>
    <w:p w14:paraId="1ABB9A66" w14:textId="77777777" w:rsidR="00C12FF1" w:rsidRDefault="00C12FF1" w:rsidP="00FB3C14">
      <w:pPr>
        <w:jc w:val="center"/>
        <w:rPr>
          <w:b/>
          <w:highlight w:val="yellow"/>
        </w:rPr>
      </w:pPr>
    </w:p>
    <w:p w14:paraId="2A1EF25F" w14:textId="77777777" w:rsidR="00FB18C1" w:rsidRPr="009762C0" w:rsidRDefault="00FB18C1" w:rsidP="00FB18C1">
      <w:pPr>
        <w:jc w:val="center"/>
      </w:pPr>
      <w:r w:rsidRPr="009762C0">
        <w:rPr>
          <w:iCs/>
        </w:rPr>
        <w:t>Рекомендуемая литература:</w:t>
      </w:r>
    </w:p>
    <w:p w14:paraId="0044FA70" w14:textId="77777777" w:rsidR="00FB18C1" w:rsidRDefault="00FB18C1" w:rsidP="00FB3C14">
      <w:pPr>
        <w:jc w:val="center"/>
        <w:rPr>
          <w:b/>
          <w:highlight w:val="yellow"/>
        </w:rPr>
      </w:pPr>
    </w:p>
    <w:p w14:paraId="71483895" w14:textId="77777777" w:rsidR="007A7247" w:rsidRPr="001F4FBB" w:rsidRDefault="007A7247" w:rsidP="007A7247">
      <w:pPr>
        <w:ind w:firstLine="540"/>
        <w:jc w:val="both"/>
        <w:rPr>
          <w:highlight w:val="yellow"/>
        </w:rPr>
      </w:pPr>
    </w:p>
    <w:p w14:paraId="7AAF982C" w14:textId="77777777" w:rsidR="007A7247" w:rsidRPr="009762C0" w:rsidRDefault="007A7247" w:rsidP="005D6FE2">
      <w:pPr>
        <w:pStyle w:val="af6"/>
        <w:numPr>
          <w:ilvl w:val="0"/>
          <w:numId w:val="49"/>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D6DDBBA" w14:textId="77777777" w:rsidR="007A7247" w:rsidRPr="004755FB" w:rsidRDefault="007A7247" w:rsidP="005D6FE2">
      <w:pPr>
        <w:pStyle w:val="af6"/>
        <w:numPr>
          <w:ilvl w:val="0"/>
          <w:numId w:val="4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3A933F45" w14:textId="77777777" w:rsidR="007A7247" w:rsidRPr="004755FB" w:rsidRDefault="007A7247" w:rsidP="005D6FE2">
      <w:pPr>
        <w:pStyle w:val="af6"/>
        <w:numPr>
          <w:ilvl w:val="0"/>
          <w:numId w:val="49"/>
        </w:numPr>
        <w:ind w:left="0" w:firstLine="709"/>
        <w:jc w:val="both"/>
      </w:pPr>
      <w:r w:rsidRPr="004755FB">
        <w:t>Горинов М.М., Ляшенко Л.М. История России, часть I. От Древней Руси к императорской России (IX–XVIII вв.). – М., 1997.</w:t>
      </w:r>
    </w:p>
    <w:p w14:paraId="3DEF0598" w14:textId="77777777" w:rsidR="007A7247" w:rsidRPr="004755FB" w:rsidRDefault="007A7247" w:rsidP="005D6FE2">
      <w:pPr>
        <w:pStyle w:val="af6"/>
        <w:numPr>
          <w:ilvl w:val="0"/>
          <w:numId w:val="4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5B675A8" w14:textId="77777777" w:rsidR="007A7247" w:rsidRPr="009762C0" w:rsidRDefault="007A7247" w:rsidP="005D6FE2">
      <w:pPr>
        <w:pStyle w:val="af6"/>
        <w:widowControl w:val="0"/>
        <w:numPr>
          <w:ilvl w:val="0"/>
          <w:numId w:val="49"/>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13CC74EB" w14:textId="77777777" w:rsidR="007A7247" w:rsidRPr="004755FB" w:rsidRDefault="007A7247" w:rsidP="005D6FE2">
      <w:pPr>
        <w:pStyle w:val="af6"/>
        <w:numPr>
          <w:ilvl w:val="0"/>
          <w:numId w:val="49"/>
        </w:numPr>
        <w:ind w:left="0" w:firstLine="709"/>
        <w:jc w:val="both"/>
        <w:rPr>
          <w:iCs/>
        </w:rPr>
      </w:pPr>
      <w:r w:rsidRPr="004755FB">
        <w:rPr>
          <w:iCs/>
        </w:rPr>
        <w:t>Платонов С.Ф. Полный курс лекций по русской истории. – Петрозаводск, 1996.</w:t>
      </w:r>
    </w:p>
    <w:p w14:paraId="25AE0868" w14:textId="77777777" w:rsidR="007A7247" w:rsidRPr="004755FB" w:rsidRDefault="007A7247" w:rsidP="005D6FE2">
      <w:pPr>
        <w:pStyle w:val="af6"/>
        <w:numPr>
          <w:ilvl w:val="0"/>
          <w:numId w:val="49"/>
        </w:numPr>
        <w:ind w:left="0" w:firstLine="709"/>
        <w:jc w:val="both"/>
        <w:rPr>
          <w:iCs/>
        </w:rPr>
      </w:pPr>
      <w:r w:rsidRPr="004755FB">
        <w:rPr>
          <w:iCs/>
        </w:rPr>
        <w:t>Соловьев С.М. История России с древнейших времен. В 18 томах. – М.: Голос, 1993.</w:t>
      </w:r>
    </w:p>
    <w:p w14:paraId="208537A1" w14:textId="77777777" w:rsidR="00FB18C1" w:rsidRDefault="00FB18C1" w:rsidP="00FB3C14">
      <w:pPr>
        <w:jc w:val="center"/>
        <w:rPr>
          <w:b/>
          <w:highlight w:val="yellow"/>
        </w:rPr>
      </w:pPr>
    </w:p>
    <w:p w14:paraId="31B3D7A8" w14:textId="77777777" w:rsidR="00D517F6" w:rsidRPr="00E56C2C" w:rsidRDefault="00D517F6" w:rsidP="00D517F6">
      <w:pPr>
        <w:ind w:firstLine="709"/>
        <w:jc w:val="both"/>
        <w:rPr>
          <w:b/>
          <w:sz w:val="22"/>
          <w:szCs w:val="22"/>
        </w:rPr>
      </w:pPr>
      <w:r w:rsidRPr="00666DD1">
        <w:rPr>
          <w:b/>
        </w:rPr>
        <w:t>3.</w:t>
      </w:r>
      <w:r>
        <w:rPr>
          <w:b/>
        </w:rPr>
        <w:t>15</w:t>
      </w:r>
      <w:r w:rsidRPr="00666DD1">
        <w:rPr>
          <w:b/>
        </w:rPr>
        <w:t xml:space="preserve">. </w:t>
      </w:r>
      <w:r w:rsidRPr="00C31F94">
        <w:rPr>
          <w:b/>
        </w:rPr>
        <w:t xml:space="preserve">Практическое занятие </w:t>
      </w:r>
      <w:r>
        <w:rPr>
          <w:b/>
        </w:rPr>
        <w:t>15</w:t>
      </w:r>
      <w:r w:rsidRPr="00666DD1">
        <w:rPr>
          <w:b/>
        </w:rPr>
        <w:t xml:space="preserve"> (по теме </w:t>
      </w:r>
      <w:r>
        <w:rPr>
          <w:b/>
        </w:rPr>
        <w:t>9</w:t>
      </w:r>
      <w:r w:rsidRPr="00E56C2C">
        <w:rPr>
          <w:b/>
        </w:rPr>
        <w:t>): «Российская империя в первой половине XIX в.»</w:t>
      </w:r>
    </w:p>
    <w:p w14:paraId="5B651C66" w14:textId="77777777" w:rsidR="00D517F6" w:rsidRPr="00666DD1" w:rsidRDefault="00D517F6" w:rsidP="00D517F6">
      <w:pPr>
        <w:jc w:val="center"/>
      </w:pPr>
      <w:r w:rsidRPr="00666DD1">
        <w:t>(2 часа)</w:t>
      </w:r>
    </w:p>
    <w:p w14:paraId="50FF6320" w14:textId="77777777" w:rsidR="00D517F6" w:rsidRPr="001F4FBB" w:rsidRDefault="00D517F6" w:rsidP="00D517F6">
      <w:pPr>
        <w:ind w:firstLine="720"/>
        <w:jc w:val="both"/>
        <w:rPr>
          <w:highlight w:val="yellow"/>
        </w:rPr>
      </w:pPr>
    </w:p>
    <w:p w14:paraId="708A95F1" w14:textId="77777777" w:rsidR="00D517F6" w:rsidRDefault="00D517F6" w:rsidP="00D517F6">
      <w:pPr>
        <w:ind w:firstLine="720"/>
        <w:jc w:val="both"/>
        <w:rPr>
          <w:u w:val="single"/>
        </w:rPr>
      </w:pPr>
      <w:r w:rsidRPr="008E34A6">
        <w:rPr>
          <w:u w:val="single"/>
        </w:rPr>
        <w:t>Вопросы, рассматриваемые на занятии:</w:t>
      </w:r>
    </w:p>
    <w:p w14:paraId="0FA73E28" w14:textId="77777777" w:rsidR="00D517F6" w:rsidRDefault="00D517F6" w:rsidP="00D517F6">
      <w:pPr>
        <w:jc w:val="center"/>
        <w:rPr>
          <w:b/>
          <w:highlight w:val="yellow"/>
        </w:rPr>
      </w:pPr>
    </w:p>
    <w:p w14:paraId="1E0844E6" w14:textId="77777777" w:rsidR="00D517F6" w:rsidRDefault="007A7247" w:rsidP="00FA1669">
      <w:pPr>
        <w:pStyle w:val="af9"/>
        <w:numPr>
          <w:ilvl w:val="0"/>
          <w:numId w:val="39"/>
        </w:numPr>
        <w:ind w:left="0" w:firstLine="709"/>
        <w:jc w:val="both"/>
        <w:rPr>
          <w:rFonts w:eastAsia="TimesNewRomanPSMT"/>
        </w:rPr>
      </w:pPr>
      <w:r>
        <w:rPr>
          <w:rFonts w:eastAsia="TimesNewRomanPSMT"/>
        </w:rPr>
        <w:t>Внешняя политика России</w:t>
      </w:r>
      <w:r w:rsidR="00D517F6" w:rsidRPr="00D517F6">
        <w:rPr>
          <w:rFonts w:eastAsia="TimesNewRomanPSMT"/>
        </w:rPr>
        <w:t>: от антифранцузских коалиций до союза с Наполеоном. Отечественная война 1812 г. Заграничные походы русской армии. Венский конгресс и Священный союз. Участие России в подавлении европейских революционных выступлений.</w:t>
      </w:r>
    </w:p>
    <w:p w14:paraId="3E47E028" w14:textId="77777777" w:rsidR="00D517F6" w:rsidRPr="00E5176E" w:rsidRDefault="00D517F6" w:rsidP="00FA1669">
      <w:pPr>
        <w:pStyle w:val="af9"/>
        <w:numPr>
          <w:ilvl w:val="0"/>
          <w:numId w:val="39"/>
        </w:numPr>
        <w:ind w:left="0" w:firstLine="709"/>
      </w:pPr>
      <w:r w:rsidRPr="00D517F6">
        <w:rPr>
          <w:rFonts w:eastAsia="TimesNewRomanPSMT"/>
        </w:rPr>
        <w:t>Восточный вопрос: войны России с Ираном и Турцией. Русско-иранская и русско-турецкая войны.</w:t>
      </w:r>
      <w:r>
        <w:rPr>
          <w:rFonts w:eastAsia="TimesNewRomanPSMT"/>
        </w:rPr>
        <w:t xml:space="preserve"> </w:t>
      </w:r>
      <w:r w:rsidRPr="00D517F6">
        <w:rPr>
          <w:rFonts w:eastAsia="TimesNewRomanPSMT"/>
        </w:rPr>
        <w:t>Крымская война.</w:t>
      </w:r>
    </w:p>
    <w:p w14:paraId="666F25A3" w14:textId="77777777" w:rsidR="00C12FF1" w:rsidRDefault="00C12FF1" w:rsidP="00D517F6">
      <w:pPr>
        <w:rPr>
          <w:b/>
          <w:highlight w:val="yellow"/>
        </w:rPr>
      </w:pPr>
    </w:p>
    <w:p w14:paraId="5103C684" w14:textId="77777777" w:rsidR="007A7247" w:rsidRPr="009762C0" w:rsidRDefault="007A7247" w:rsidP="007A7247">
      <w:pPr>
        <w:jc w:val="center"/>
      </w:pPr>
      <w:r w:rsidRPr="009762C0">
        <w:rPr>
          <w:iCs/>
        </w:rPr>
        <w:t>Рекомендуемая литература:</w:t>
      </w:r>
    </w:p>
    <w:p w14:paraId="18E389CD" w14:textId="77777777" w:rsidR="007A7247" w:rsidRPr="001F4FBB" w:rsidRDefault="007A7247" w:rsidP="007A7247">
      <w:pPr>
        <w:ind w:firstLine="540"/>
        <w:jc w:val="both"/>
        <w:rPr>
          <w:highlight w:val="yellow"/>
        </w:rPr>
      </w:pPr>
    </w:p>
    <w:p w14:paraId="6C2A3AC3" w14:textId="77777777" w:rsidR="007A7247" w:rsidRPr="009762C0" w:rsidRDefault="007A7247" w:rsidP="005D6FE2">
      <w:pPr>
        <w:pStyle w:val="af6"/>
        <w:numPr>
          <w:ilvl w:val="0"/>
          <w:numId w:val="50"/>
        </w:numPr>
        <w:jc w:val="both"/>
      </w:pPr>
      <w:r w:rsidRPr="009762C0">
        <w:rPr>
          <w:iCs/>
        </w:rPr>
        <w:t>История России: учебник / А.С. Орлов, В.А. Георгиев, Н.Г. Георгиева, Т.А. Сивохина. – 4-е изд., перераб. и доп. – Москва: Проспект, 2012.</w:t>
      </w:r>
    </w:p>
    <w:p w14:paraId="2B1D3B02" w14:textId="77777777" w:rsidR="007A7247" w:rsidRPr="004755FB" w:rsidRDefault="007A7247" w:rsidP="005D6FE2">
      <w:pPr>
        <w:pStyle w:val="af6"/>
        <w:numPr>
          <w:ilvl w:val="0"/>
          <w:numId w:val="50"/>
        </w:numPr>
        <w:ind w:left="0" w:firstLine="709"/>
        <w:jc w:val="both"/>
      </w:pPr>
      <w:r w:rsidRPr="004755FB">
        <w:lastRenderedPageBreak/>
        <w:t xml:space="preserve">Венков А.В., Кислицын С.А., Кореневский А.В. и др. История России: IX – XXI века. От Рюрика до Путина. Изд. 2–ое, доп. и перераб. – М., 2003. </w:t>
      </w:r>
    </w:p>
    <w:p w14:paraId="1B6D926C" w14:textId="77777777" w:rsidR="007A7247" w:rsidRPr="004755FB" w:rsidRDefault="007A7247" w:rsidP="005D6FE2">
      <w:pPr>
        <w:pStyle w:val="af6"/>
        <w:numPr>
          <w:ilvl w:val="0"/>
          <w:numId w:val="50"/>
        </w:numPr>
        <w:ind w:left="0" w:firstLine="709"/>
        <w:jc w:val="both"/>
      </w:pPr>
      <w:r w:rsidRPr="004755FB">
        <w:t>Горинов М.М., Ляшенко Л.М. История России, часть I. От Древней Руси к императорской России (IX–XVIII вв.). – М., 1997.</w:t>
      </w:r>
    </w:p>
    <w:p w14:paraId="5596F2C7" w14:textId="77777777" w:rsidR="007A7247" w:rsidRPr="004755FB" w:rsidRDefault="007A7247" w:rsidP="005D6FE2">
      <w:pPr>
        <w:pStyle w:val="af6"/>
        <w:numPr>
          <w:ilvl w:val="0"/>
          <w:numId w:val="50"/>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AECA951" w14:textId="77777777" w:rsidR="007A7247" w:rsidRPr="009762C0" w:rsidRDefault="007A7247" w:rsidP="005D6FE2">
      <w:pPr>
        <w:pStyle w:val="af6"/>
        <w:widowControl w:val="0"/>
        <w:numPr>
          <w:ilvl w:val="0"/>
          <w:numId w:val="50"/>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69"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42846EC" w14:textId="77777777" w:rsidR="007A7247" w:rsidRPr="004755FB" w:rsidRDefault="007A7247" w:rsidP="005D6FE2">
      <w:pPr>
        <w:pStyle w:val="af6"/>
        <w:numPr>
          <w:ilvl w:val="0"/>
          <w:numId w:val="50"/>
        </w:numPr>
        <w:ind w:left="0" w:firstLine="709"/>
        <w:jc w:val="both"/>
        <w:rPr>
          <w:iCs/>
        </w:rPr>
      </w:pPr>
      <w:r w:rsidRPr="004755FB">
        <w:rPr>
          <w:iCs/>
        </w:rPr>
        <w:t>Платонов С.Ф. Полный курс лекций по русской истории. – Петрозаводск, 1996.</w:t>
      </w:r>
    </w:p>
    <w:p w14:paraId="18356B95" w14:textId="77777777" w:rsidR="007A7247" w:rsidRPr="004755FB" w:rsidRDefault="007A7247" w:rsidP="005D6FE2">
      <w:pPr>
        <w:pStyle w:val="af6"/>
        <w:numPr>
          <w:ilvl w:val="0"/>
          <w:numId w:val="50"/>
        </w:numPr>
        <w:ind w:left="0" w:firstLine="709"/>
        <w:jc w:val="both"/>
        <w:rPr>
          <w:iCs/>
        </w:rPr>
      </w:pPr>
      <w:r w:rsidRPr="004755FB">
        <w:rPr>
          <w:iCs/>
        </w:rPr>
        <w:t>Соловьев С.М. История России с древнейших времен. В 18 томах. – М.: Голос, 1993.</w:t>
      </w:r>
    </w:p>
    <w:p w14:paraId="546CEE2C" w14:textId="77777777" w:rsidR="007A7247" w:rsidRDefault="007A7247" w:rsidP="00D517F6">
      <w:pPr>
        <w:rPr>
          <w:b/>
          <w:highlight w:val="yellow"/>
        </w:rPr>
      </w:pPr>
    </w:p>
    <w:p w14:paraId="71F9ECEA" w14:textId="77777777" w:rsidR="003D13D1" w:rsidRPr="00E56C2C" w:rsidRDefault="003D13D1" w:rsidP="003D13D1">
      <w:pPr>
        <w:ind w:firstLine="709"/>
        <w:jc w:val="both"/>
        <w:rPr>
          <w:b/>
          <w:sz w:val="22"/>
          <w:szCs w:val="22"/>
        </w:rPr>
      </w:pPr>
      <w:r w:rsidRPr="00666DD1">
        <w:rPr>
          <w:b/>
        </w:rPr>
        <w:t>3.</w:t>
      </w:r>
      <w:r>
        <w:rPr>
          <w:b/>
        </w:rPr>
        <w:t>1</w:t>
      </w:r>
      <w:r w:rsidR="007B1FD6">
        <w:rPr>
          <w:b/>
        </w:rPr>
        <w:t>6</w:t>
      </w:r>
      <w:r w:rsidRPr="00666DD1">
        <w:rPr>
          <w:b/>
        </w:rPr>
        <w:t xml:space="preserve">. </w:t>
      </w:r>
      <w:r w:rsidRPr="00C31F94">
        <w:rPr>
          <w:b/>
        </w:rPr>
        <w:t xml:space="preserve">Практическое занятие </w:t>
      </w:r>
      <w:r>
        <w:rPr>
          <w:b/>
        </w:rPr>
        <w:t>1</w:t>
      </w:r>
      <w:r w:rsidR="007B1FD6">
        <w:rPr>
          <w:b/>
        </w:rPr>
        <w:t>6</w:t>
      </w:r>
      <w:r w:rsidRPr="00666DD1">
        <w:rPr>
          <w:b/>
        </w:rPr>
        <w:t xml:space="preserve"> (по теме </w:t>
      </w:r>
      <w:r>
        <w:rPr>
          <w:b/>
        </w:rPr>
        <w:t>9</w:t>
      </w:r>
      <w:r w:rsidRPr="00E56C2C">
        <w:rPr>
          <w:b/>
        </w:rPr>
        <w:t>): «Российская империя в первой половине XIX в.»</w:t>
      </w:r>
    </w:p>
    <w:p w14:paraId="1C02D288" w14:textId="77777777" w:rsidR="003D13D1" w:rsidRPr="00666DD1" w:rsidRDefault="003D13D1" w:rsidP="003D13D1">
      <w:pPr>
        <w:jc w:val="center"/>
      </w:pPr>
      <w:r w:rsidRPr="00666DD1">
        <w:t>(2 часа)</w:t>
      </w:r>
    </w:p>
    <w:p w14:paraId="33537942" w14:textId="77777777" w:rsidR="003D13D1" w:rsidRPr="001F4FBB" w:rsidRDefault="003D13D1" w:rsidP="003D13D1">
      <w:pPr>
        <w:ind w:firstLine="720"/>
        <w:jc w:val="both"/>
        <w:rPr>
          <w:highlight w:val="yellow"/>
        </w:rPr>
      </w:pPr>
    </w:p>
    <w:p w14:paraId="245FA841" w14:textId="77777777" w:rsidR="003D13D1" w:rsidRDefault="003D13D1" w:rsidP="003D13D1">
      <w:pPr>
        <w:ind w:firstLine="720"/>
        <w:jc w:val="both"/>
        <w:rPr>
          <w:u w:val="single"/>
        </w:rPr>
      </w:pPr>
      <w:r w:rsidRPr="008E34A6">
        <w:rPr>
          <w:u w:val="single"/>
        </w:rPr>
        <w:t>Вопросы, рассматриваемые на занятии:</w:t>
      </w:r>
    </w:p>
    <w:p w14:paraId="04C67FD6" w14:textId="77777777" w:rsidR="003D13D1" w:rsidRDefault="003D13D1" w:rsidP="00D517F6">
      <w:pPr>
        <w:rPr>
          <w:b/>
          <w:highlight w:val="yellow"/>
        </w:rPr>
      </w:pPr>
    </w:p>
    <w:p w14:paraId="4E22ED63" w14:textId="77777777" w:rsidR="003D13D1" w:rsidRPr="00E5176E" w:rsidRDefault="003D13D1" w:rsidP="00FA1669">
      <w:pPr>
        <w:pStyle w:val="af9"/>
        <w:numPr>
          <w:ilvl w:val="0"/>
          <w:numId w:val="40"/>
        </w:numPr>
        <w:ind w:hanging="11"/>
        <w:jc w:val="both"/>
      </w:pPr>
      <w:r w:rsidRPr="00E5176E">
        <w:t>Революционно-демократическое направление.</w:t>
      </w:r>
    </w:p>
    <w:p w14:paraId="2CF9D518" w14:textId="77777777" w:rsidR="003D13D1" w:rsidRDefault="003D13D1" w:rsidP="003D13D1">
      <w:pPr>
        <w:pStyle w:val="af9"/>
        <w:jc w:val="both"/>
        <w:rPr>
          <w:rFonts w:eastAsia="TimesNewRomanPSMT"/>
        </w:rPr>
      </w:pPr>
      <w:r>
        <w:rPr>
          <w:rFonts w:eastAsia="TimesNewRomanPSMT"/>
        </w:rPr>
        <w:t xml:space="preserve">- </w:t>
      </w:r>
      <w:r w:rsidRPr="00E5176E">
        <w:rPr>
          <w:rFonts w:eastAsia="TimesNewRomanPSMT"/>
        </w:rPr>
        <w:t>Истоки декабристской идеологии. Первые декабристские</w:t>
      </w:r>
      <w:r>
        <w:rPr>
          <w:rFonts w:eastAsia="TimesNewRomanPSMT"/>
        </w:rPr>
        <w:t xml:space="preserve"> </w:t>
      </w:r>
      <w:r w:rsidRPr="00E5176E">
        <w:rPr>
          <w:rFonts w:eastAsia="TimesNewRomanPSMT"/>
        </w:rPr>
        <w:t>организации. Программы Северного и Южного обществ. Восстание на</w:t>
      </w:r>
      <w:r>
        <w:rPr>
          <w:rFonts w:eastAsia="TimesNewRomanPSMT"/>
        </w:rPr>
        <w:t xml:space="preserve"> </w:t>
      </w:r>
      <w:r w:rsidRPr="00E5176E">
        <w:rPr>
          <w:rFonts w:eastAsia="TimesNewRomanPSMT"/>
        </w:rPr>
        <w:t>Сенатской площади и восстание Черниговского полка и их</w:t>
      </w:r>
      <w:r>
        <w:rPr>
          <w:rFonts w:eastAsia="TimesNewRomanPSMT"/>
        </w:rPr>
        <w:t xml:space="preserve"> </w:t>
      </w:r>
      <w:r w:rsidRPr="00E5176E">
        <w:rPr>
          <w:rFonts w:eastAsia="TimesNewRomanPSMT"/>
        </w:rPr>
        <w:t>последствия.</w:t>
      </w:r>
    </w:p>
    <w:p w14:paraId="0770C34D" w14:textId="77777777" w:rsidR="003D13D1" w:rsidRDefault="003D13D1" w:rsidP="003D13D1">
      <w:pPr>
        <w:pStyle w:val="af9"/>
        <w:jc w:val="both"/>
        <w:rPr>
          <w:rFonts w:eastAsia="TimesNewRomanPSMT"/>
        </w:rPr>
      </w:pPr>
      <w:r>
        <w:rPr>
          <w:rFonts w:eastAsia="TimesNewRomanPSMT"/>
        </w:rPr>
        <w:t xml:space="preserve">- </w:t>
      </w:r>
      <w:r w:rsidRPr="00E5176E">
        <w:rPr>
          <w:rFonts w:eastAsia="TimesNewRomanPSMT"/>
        </w:rPr>
        <w:t>Кружки 1820-х – начала 1830-х гг. Кружок петрашевцев. Теория</w:t>
      </w:r>
      <w:r>
        <w:rPr>
          <w:rFonts w:eastAsia="TimesNewRomanPSMT"/>
        </w:rPr>
        <w:t xml:space="preserve"> </w:t>
      </w:r>
      <w:r w:rsidRPr="00E5176E">
        <w:rPr>
          <w:rFonts w:eastAsia="TimesNewRomanPSMT"/>
        </w:rPr>
        <w:t>«Русского социализма» А.И. Герцена. Революционеры-демократы.</w:t>
      </w:r>
    </w:p>
    <w:p w14:paraId="0C0122B0" w14:textId="77777777" w:rsidR="003D13D1" w:rsidRPr="00E5176E" w:rsidRDefault="003D13D1" w:rsidP="003D13D1">
      <w:pPr>
        <w:pStyle w:val="af9"/>
        <w:jc w:val="both"/>
        <w:rPr>
          <w:rFonts w:eastAsia="TimesNewRomanPSMT"/>
        </w:rPr>
      </w:pPr>
      <w:r>
        <w:rPr>
          <w:rFonts w:eastAsia="TimesNewRomanPSMT"/>
        </w:rPr>
        <w:t xml:space="preserve">- </w:t>
      </w:r>
      <w:r w:rsidRPr="00E5176E">
        <w:rPr>
          <w:rFonts w:eastAsia="TimesNewRomanPSMT"/>
        </w:rPr>
        <w:t>Народничество: идеология, организации, деятельность.</w:t>
      </w:r>
    </w:p>
    <w:p w14:paraId="229C78E1" w14:textId="77777777" w:rsidR="003D13D1" w:rsidRPr="00E5176E" w:rsidRDefault="003D13D1" w:rsidP="00FA1669">
      <w:pPr>
        <w:pStyle w:val="af9"/>
        <w:numPr>
          <w:ilvl w:val="0"/>
          <w:numId w:val="40"/>
        </w:numPr>
        <w:ind w:left="0" w:firstLine="709"/>
        <w:jc w:val="both"/>
      </w:pPr>
      <w:r w:rsidRPr="00E5176E">
        <w:t>Либеральное направление.</w:t>
      </w:r>
    </w:p>
    <w:p w14:paraId="67D61964" w14:textId="77777777" w:rsidR="003D13D1" w:rsidRDefault="003D13D1" w:rsidP="003D13D1">
      <w:pPr>
        <w:pStyle w:val="af9"/>
        <w:jc w:val="both"/>
        <w:rPr>
          <w:rFonts w:eastAsia="TimesNewRomanPSMT"/>
        </w:rPr>
      </w:pPr>
      <w:r>
        <w:rPr>
          <w:rFonts w:eastAsia="TimesNewRomanPSMT"/>
        </w:rPr>
        <w:t xml:space="preserve">- </w:t>
      </w:r>
      <w:r w:rsidRPr="00E5176E">
        <w:rPr>
          <w:rFonts w:eastAsia="TimesNewRomanPSMT"/>
        </w:rPr>
        <w:t>«Философические письма» П.Я. Чаадаева.</w:t>
      </w:r>
    </w:p>
    <w:p w14:paraId="1B990060" w14:textId="77777777" w:rsidR="003D13D1" w:rsidRPr="00E5176E" w:rsidRDefault="003D13D1" w:rsidP="003D13D1">
      <w:pPr>
        <w:pStyle w:val="af9"/>
        <w:jc w:val="both"/>
        <w:rPr>
          <w:rFonts w:eastAsia="TimesNewRomanPSMT"/>
        </w:rPr>
      </w:pPr>
      <w:r>
        <w:rPr>
          <w:rFonts w:eastAsia="TimesNewRomanPSMT"/>
        </w:rPr>
        <w:t>-</w:t>
      </w:r>
      <w:r w:rsidRPr="00E5176E">
        <w:rPr>
          <w:rFonts w:eastAsia="TimesNewRomanPSMT"/>
        </w:rPr>
        <w:t xml:space="preserve"> Основные идеи</w:t>
      </w:r>
      <w:r>
        <w:rPr>
          <w:rFonts w:eastAsia="TimesNewRomanPSMT"/>
        </w:rPr>
        <w:t xml:space="preserve"> </w:t>
      </w:r>
      <w:r w:rsidRPr="00E5176E">
        <w:rPr>
          <w:rFonts w:eastAsia="TimesNewRomanPSMT"/>
        </w:rPr>
        <w:t>западников и славянофилов и их споры о судьбах русского</w:t>
      </w:r>
      <w:r>
        <w:rPr>
          <w:rFonts w:eastAsia="TimesNewRomanPSMT"/>
        </w:rPr>
        <w:t xml:space="preserve"> </w:t>
      </w:r>
      <w:r w:rsidRPr="00E5176E">
        <w:rPr>
          <w:rFonts w:eastAsia="TimesNewRomanPSMT"/>
        </w:rPr>
        <w:t xml:space="preserve">государства. </w:t>
      </w:r>
    </w:p>
    <w:p w14:paraId="57B01DB1" w14:textId="77777777" w:rsidR="003D13D1" w:rsidRPr="00E5176E" w:rsidRDefault="003D13D1" w:rsidP="00FA1669">
      <w:pPr>
        <w:pStyle w:val="af9"/>
        <w:numPr>
          <w:ilvl w:val="0"/>
          <w:numId w:val="40"/>
        </w:numPr>
        <w:ind w:left="0" w:firstLine="709"/>
        <w:jc w:val="both"/>
      </w:pPr>
      <w:r w:rsidRPr="00E5176E">
        <w:t>Консервативное направление.</w:t>
      </w:r>
    </w:p>
    <w:p w14:paraId="1A6FFFB2" w14:textId="77777777" w:rsidR="003D13D1" w:rsidRDefault="003D13D1" w:rsidP="003D13D1">
      <w:pPr>
        <w:pStyle w:val="af9"/>
        <w:jc w:val="both"/>
        <w:rPr>
          <w:rFonts w:eastAsia="TimesNewRomanPSMT"/>
        </w:rPr>
      </w:pPr>
      <w:r>
        <w:rPr>
          <w:rFonts w:eastAsia="TimesNewRomanPSMT"/>
        </w:rPr>
        <w:t xml:space="preserve">- </w:t>
      </w:r>
      <w:r w:rsidRPr="00E5176E">
        <w:rPr>
          <w:rFonts w:eastAsia="TimesNewRomanPSMT"/>
        </w:rPr>
        <w:t>Взгляды Н.М. Карамзина.</w:t>
      </w:r>
    </w:p>
    <w:p w14:paraId="55B114D2" w14:textId="77777777" w:rsidR="003D13D1" w:rsidRPr="00E5176E" w:rsidRDefault="003D13D1" w:rsidP="003D13D1">
      <w:pPr>
        <w:pStyle w:val="af9"/>
        <w:jc w:val="both"/>
        <w:rPr>
          <w:rFonts w:eastAsia="TimesNewRomanPSMT"/>
        </w:rPr>
      </w:pPr>
      <w:r>
        <w:rPr>
          <w:rFonts w:eastAsia="TimesNewRomanPSMT"/>
        </w:rPr>
        <w:t xml:space="preserve">- </w:t>
      </w:r>
      <w:r w:rsidRPr="00E5176E">
        <w:rPr>
          <w:rFonts w:eastAsia="TimesNewRomanPSMT"/>
        </w:rPr>
        <w:t>Теория «официальной народности» графа С.С. Уварова</w:t>
      </w:r>
      <w:r w:rsidR="007B1FD6">
        <w:rPr>
          <w:rFonts w:eastAsia="TimesNewRomanPSMT"/>
        </w:rPr>
        <w:t>.</w:t>
      </w:r>
    </w:p>
    <w:p w14:paraId="0578AF3C" w14:textId="77777777" w:rsidR="003D13D1" w:rsidRDefault="003D13D1" w:rsidP="00D517F6">
      <w:pPr>
        <w:rPr>
          <w:b/>
          <w:highlight w:val="yellow"/>
        </w:rPr>
      </w:pPr>
    </w:p>
    <w:p w14:paraId="01E73657" w14:textId="77777777" w:rsidR="007A7247" w:rsidRPr="009762C0" w:rsidRDefault="007A7247" w:rsidP="007A7247">
      <w:pPr>
        <w:jc w:val="center"/>
      </w:pPr>
      <w:r w:rsidRPr="009762C0">
        <w:rPr>
          <w:iCs/>
        </w:rPr>
        <w:t>Рекомендуемая литература:</w:t>
      </w:r>
    </w:p>
    <w:p w14:paraId="1E1C5B29" w14:textId="77777777" w:rsidR="007A7247" w:rsidRDefault="007A7247" w:rsidP="007A7247">
      <w:pPr>
        <w:jc w:val="center"/>
        <w:rPr>
          <w:b/>
          <w:highlight w:val="yellow"/>
        </w:rPr>
      </w:pPr>
    </w:p>
    <w:p w14:paraId="40E1E62D" w14:textId="77777777" w:rsidR="007A7247" w:rsidRPr="009762C0" w:rsidRDefault="007A7247" w:rsidP="005D6FE2">
      <w:pPr>
        <w:pStyle w:val="af6"/>
        <w:numPr>
          <w:ilvl w:val="0"/>
          <w:numId w:val="51"/>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5481242" w14:textId="77777777" w:rsidR="007A7247" w:rsidRPr="004755FB" w:rsidRDefault="007A7247" w:rsidP="005D6FE2">
      <w:pPr>
        <w:pStyle w:val="af6"/>
        <w:numPr>
          <w:ilvl w:val="0"/>
          <w:numId w:val="51"/>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8F13383" w14:textId="77777777" w:rsidR="007A7247" w:rsidRPr="004755FB" w:rsidRDefault="007A7247" w:rsidP="005D6FE2">
      <w:pPr>
        <w:pStyle w:val="af6"/>
        <w:numPr>
          <w:ilvl w:val="0"/>
          <w:numId w:val="51"/>
        </w:numPr>
        <w:ind w:left="0" w:firstLine="709"/>
        <w:jc w:val="both"/>
      </w:pPr>
      <w:r w:rsidRPr="004755FB">
        <w:t>Горинов М.М., Ляшенко Л.М. История России, часть I. От Древней Руси к императорской России (IX–XVIII вв.). – М., 1997.</w:t>
      </w:r>
    </w:p>
    <w:p w14:paraId="4851F1A5" w14:textId="77777777" w:rsidR="007A7247" w:rsidRPr="004755FB" w:rsidRDefault="007A7247" w:rsidP="005D6FE2">
      <w:pPr>
        <w:pStyle w:val="af6"/>
        <w:numPr>
          <w:ilvl w:val="0"/>
          <w:numId w:val="51"/>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AB0249B" w14:textId="77777777" w:rsidR="007A7247" w:rsidRPr="009762C0" w:rsidRDefault="007A7247" w:rsidP="005D6FE2">
      <w:pPr>
        <w:pStyle w:val="af6"/>
        <w:widowControl w:val="0"/>
        <w:numPr>
          <w:ilvl w:val="0"/>
          <w:numId w:val="51"/>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0" w:history="1">
        <w:r w:rsidRPr="009762C0">
          <w:rPr>
            <w:rStyle w:val="a3"/>
            <w:color w:val="auto"/>
          </w:rPr>
          <w:t>https://biblioclub.ru/index.php?page=book&amp;id=576693</w:t>
        </w:r>
      </w:hyperlink>
      <w:r w:rsidRPr="009762C0">
        <w:t xml:space="preserve"> (дата обращения: 17.02.2021). – </w:t>
      </w:r>
      <w:r w:rsidRPr="009762C0">
        <w:lastRenderedPageBreak/>
        <w:t>Библиогр. в кн. – ISBN 978-5-7782-3409-3. – Текст: электронный.</w:t>
      </w:r>
    </w:p>
    <w:p w14:paraId="227903BC" w14:textId="77777777" w:rsidR="007A7247" w:rsidRPr="004755FB" w:rsidRDefault="007A7247" w:rsidP="005D6FE2">
      <w:pPr>
        <w:pStyle w:val="af6"/>
        <w:numPr>
          <w:ilvl w:val="0"/>
          <w:numId w:val="51"/>
        </w:numPr>
        <w:ind w:left="0" w:firstLine="709"/>
        <w:jc w:val="both"/>
        <w:rPr>
          <w:iCs/>
        </w:rPr>
      </w:pPr>
      <w:r w:rsidRPr="004755FB">
        <w:rPr>
          <w:iCs/>
        </w:rPr>
        <w:t>Платонов С.Ф. Полный курс лекций по русской истории. – Петрозаводск, 1996.</w:t>
      </w:r>
    </w:p>
    <w:p w14:paraId="17910A55" w14:textId="77777777" w:rsidR="007A7247" w:rsidRPr="004755FB" w:rsidRDefault="007A7247" w:rsidP="005D6FE2">
      <w:pPr>
        <w:pStyle w:val="af6"/>
        <w:numPr>
          <w:ilvl w:val="0"/>
          <w:numId w:val="51"/>
        </w:numPr>
        <w:ind w:left="0" w:firstLine="709"/>
        <w:jc w:val="both"/>
        <w:rPr>
          <w:iCs/>
        </w:rPr>
      </w:pPr>
      <w:r w:rsidRPr="004755FB">
        <w:rPr>
          <w:iCs/>
        </w:rPr>
        <w:t>Соловьев С.М. История России с древнейших времен. В 18 томах. – М.: Голос, 1993.</w:t>
      </w:r>
    </w:p>
    <w:p w14:paraId="324619D9" w14:textId="77777777" w:rsidR="007A7247" w:rsidRDefault="007A7247" w:rsidP="00D517F6">
      <w:pPr>
        <w:rPr>
          <w:b/>
          <w:highlight w:val="yellow"/>
        </w:rPr>
      </w:pPr>
    </w:p>
    <w:p w14:paraId="465A71CC" w14:textId="77777777" w:rsidR="007B1FD6" w:rsidRPr="00557BA1" w:rsidRDefault="007B1FD6" w:rsidP="007B1FD6">
      <w:pPr>
        <w:ind w:firstLine="709"/>
        <w:jc w:val="both"/>
        <w:rPr>
          <w:b/>
          <w:sz w:val="22"/>
          <w:szCs w:val="22"/>
        </w:rPr>
      </w:pPr>
      <w:r w:rsidRPr="00666DD1">
        <w:rPr>
          <w:b/>
        </w:rPr>
        <w:t>3.</w:t>
      </w:r>
      <w:r>
        <w:rPr>
          <w:b/>
        </w:rPr>
        <w:t>17</w:t>
      </w:r>
      <w:r w:rsidRPr="00666DD1">
        <w:rPr>
          <w:b/>
        </w:rPr>
        <w:t xml:space="preserve">. </w:t>
      </w:r>
      <w:r w:rsidRPr="00C31F94">
        <w:rPr>
          <w:b/>
        </w:rPr>
        <w:t xml:space="preserve">Практическое занятие </w:t>
      </w:r>
      <w:r>
        <w:rPr>
          <w:b/>
        </w:rPr>
        <w:t>17</w:t>
      </w:r>
      <w:r w:rsidRPr="00666DD1">
        <w:rPr>
          <w:b/>
        </w:rPr>
        <w:t xml:space="preserve"> (по теме </w:t>
      </w:r>
      <w:r>
        <w:rPr>
          <w:b/>
        </w:rPr>
        <w:t>10</w:t>
      </w:r>
      <w:r w:rsidRPr="00E56C2C">
        <w:rPr>
          <w:b/>
        </w:rPr>
        <w:t xml:space="preserve">): </w:t>
      </w:r>
      <w:r w:rsidRPr="00557BA1">
        <w:rPr>
          <w:b/>
        </w:rPr>
        <w:t>«</w:t>
      </w:r>
      <w:r w:rsidR="00557BA1" w:rsidRPr="00557BA1">
        <w:rPr>
          <w:b/>
        </w:rPr>
        <w:t>Российская империя во второй половине XIX в.</w:t>
      </w:r>
      <w:r w:rsidRPr="00557BA1">
        <w:rPr>
          <w:b/>
        </w:rPr>
        <w:t>»</w:t>
      </w:r>
    </w:p>
    <w:p w14:paraId="16CC8264" w14:textId="77777777" w:rsidR="007B1FD6" w:rsidRPr="00666DD1" w:rsidRDefault="007B1FD6" w:rsidP="007B1FD6">
      <w:pPr>
        <w:jc w:val="center"/>
      </w:pPr>
      <w:r w:rsidRPr="00666DD1">
        <w:t>(2 часа)</w:t>
      </w:r>
    </w:p>
    <w:p w14:paraId="3EB303A8" w14:textId="77777777" w:rsidR="007B1FD6" w:rsidRPr="001F4FBB" w:rsidRDefault="007B1FD6" w:rsidP="007B1FD6">
      <w:pPr>
        <w:ind w:firstLine="720"/>
        <w:jc w:val="both"/>
        <w:rPr>
          <w:highlight w:val="yellow"/>
        </w:rPr>
      </w:pPr>
    </w:p>
    <w:p w14:paraId="74A008E3" w14:textId="77777777" w:rsidR="007B1FD6" w:rsidRDefault="007B1FD6" w:rsidP="007B1FD6">
      <w:pPr>
        <w:ind w:firstLine="720"/>
        <w:jc w:val="both"/>
        <w:rPr>
          <w:u w:val="single"/>
        </w:rPr>
      </w:pPr>
      <w:r w:rsidRPr="008E34A6">
        <w:rPr>
          <w:u w:val="single"/>
        </w:rPr>
        <w:t>Вопросы, рассматриваемые на занятии:</w:t>
      </w:r>
    </w:p>
    <w:p w14:paraId="3A81E9E5" w14:textId="77777777" w:rsidR="007B1FD6" w:rsidRPr="0028076F" w:rsidRDefault="007B1FD6" w:rsidP="007B1FD6">
      <w:pPr>
        <w:rPr>
          <w:b/>
          <w:highlight w:val="yellow"/>
        </w:rPr>
      </w:pPr>
    </w:p>
    <w:p w14:paraId="24F6D2BB" w14:textId="77777777" w:rsidR="0028076F" w:rsidRPr="0028076F" w:rsidRDefault="0028076F" w:rsidP="00FA1669">
      <w:pPr>
        <w:pStyle w:val="af9"/>
        <w:numPr>
          <w:ilvl w:val="0"/>
          <w:numId w:val="41"/>
        </w:numPr>
        <w:ind w:left="0" w:firstLine="709"/>
        <w:jc w:val="both"/>
      </w:pPr>
      <w:r w:rsidRPr="0028076F">
        <w:t>Причины реформ Александра II.</w:t>
      </w:r>
    </w:p>
    <w:p w14:paraId="2BFF0FED" w14:textId="77777777" w:rsidR="0028076F" w:rsidRPr="0028076F" w:rsidRDefault="0028076F" w:rsidP="00FA1669">
      <w:pPr>
        <w:pStyle w:val="af9"/>
        <w:numPr>
          <w:ilvl w:val="0"/>
          <w:numId w:val="41"/>
        </w:numPr>
        <w:ind w:left="0" w:firstLine="709"/>
        <w:jc w:val="both"/>
        <w:rPr>
          <w:rFonts w:eastAsia="TimesNewRomanPSMT"/>
        </w:rPr>
      </w:pPr>
      <w:r w:rsidRPr="0028076F">
        <w:rPr>
          <w:rFonts w:eastAsia="TimesNewRomanPSMT"/>
        </w:rPr>
        <w:t>Подготовка и реализация отмены крепостного права.</w:t>
      </w:r>
    </w:p>
    <w:p w14:paraId="7312AF37" w14:textId="77777777" w:rsidR="0028076F" w:rsidRPr="00181A64" w:rsidRDefault="00181A64" w:rsidP="00FA1669">
      <w:pPr>
        <w:pStyle w:val="af9"/>
        <w:numPr>
          <w:ilvl w:val="0"/>
          <w:numId w:val="41"/>
        </w:numPr>
        <w:ind w:left="0" w:firstLine="709"/>
        <w:jc w:val="both"/>
        <w:rPr>
          <w:rFonts w:eastAsia="TimesNewRomanPSMT"/>
        </w:rPr>
      </w:pPr>
      <w:r>
        <w:rPr>
          <w:rFonts w:eastAsia="TimesNewRomanPSMT"/>
        </w:rPr>
        <w:t>Р</w:t>
      </w:r>
      <w:r w:rsidR="0028076F" w:rsidRPr="00181A64">
        <w:rPr>
          <w:rFonts w:eastAsia="TimesNewRomanPSMT"/>
        </w:rPr>
        <w:t>еформы 1860–1870-х гг.: судебная, земская, городская,</w:t>
      </w:r>
      <w:r>
        <w:rPr>
          <w:rFonts w:eastAsia="TimesNewRomanPSMT"/>
        </w:rPr>
        <w:t xml:space="preserve"> </w:t>
      </w:r>
      <w:r w:rsidR="0028076F" w:rsidRPr="00181A64">
        <w:rPr>
          <w:rFonts w:eastAsia="TimesNewRomanPSMT"/>
        </w:rPr>
        <w:t>финансовая, военная, реформа цензуры и образования.</w:t>
      </w:r>
    </w:p>
    <w:p w14:paraId="2ED8D30F" w14:textId="77777777" w:rsidR="00681AD1" w:rsidRDefault="00681AD1" w:rsidP="00FB3C14">
      <w:pPr>
        <w:jc w:val="center"/>
        <w:rPr>
          <w:b/>
          <w:highlight w:val="yellow"/>
        </w:rPr>
      </w:pPr>
    </w:p>
    <w:p w14:paraId="4F25A683" w14:textId="77777777" w:rsidR="007A7247" w:rsidRPr="009762C0" w:rsidRDefault="007A7247" w:rsidP="007A7247">
      <w:pPr>
        <w:jc w:val="center"/>
      </w:pPr>
      <w:r w:rsidRPr="009762C0">
        <w:rPr>
          <w:iCs/>
        </w:rPr>
        <w:t>Рекомендуемая литература:</w:t>
      </w:r>
    </w:p>
    <w:p w14:paraId="7271D50A" w14:textId="77777777" w:rsidR="007A7247" w:rsidRDefault="007A7247" w:rsidP="007A7247">
      <w:pPr>
        <w:jc w:val="center"/>
        <w:rPr>
          <w:b/>
          <w:highlight w:val="yellow"/>
        </w:rPr>
      </w:pPr>
    </w:p>
    <w:p w14:paraId="1406DE97" w14:textId="77777777" w:rsidR="007A7247" w:rsidRPr="001F4FBB" w:rsidRDefault="007A7247" w:rsidP="007A7247">
      <w:pPr>
        <w:ind w:firstLine="540"/>
        <w:jc w:val="both"/>
        <w:rPr>
          <w:highlight w:val="yellow"/>
        </w:rPr>
      </w:pPr>
    </w:p>
    <w:p w14:paraId="6696075E" w14:textId="77777777" w:rsidR="007A7247" w:rsidRPr="009762C0" w:rsidRDefault="007A7247" w:rsidP="005D6FE2">
      <w:pPr>
        <w:pStyle w:val="af6"/>
        <w:numPr>
          <w:ilvl w:val="0"/>
          <w:numId w:val="52"/>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24A58A0D" w14:textId="77777777" w:rsidR="007A7247" w:rsidRPr="004755FB" w:rsidRDefault="007A7247" w:rsidP="005D6FE2">
      <w:pPr>
        <w:pStyle w:val="af6"/>
        <w:numPr>
          <w:ilvl w:val="0"/>
          <w:numId w:val="52"/>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7DADD396" w14:textId="77777777" w:rsidR="007A7247" w:rsidRPr="004755FB" w:rsidRDefault="007A7247" w:rsidP="005D6FE2">
      <w:pPr>
        <w:pStyle w:val="af6"/>
        <w:numPr>
          <w:ilvl w:val="0"/>
          <w:numId w:val="52"/>
        </w:numPr>
        <w:ind w:left="0" w:firstLine="709"/>
        <w:jc w:val="both"/>
      </w:pPr>
      <w:r w:rsidRPr="004755FB">
        <w:t>Горинов М.М., Ляшенко Л.М. История России, часть I. От Древней Руси к императорской России (IX–XVIII вв.). – М., 1997.</w:t>
      </w:r>
    </w:p>
    <w:p w14:paraId="109B0A8B" w14:textId="77777777" w:rsidR="007A7247" w:rsidRPr="004755FB" w:rsidRDefault="007A7247" w:rsidP="005D6FE2">
      <w:pPr>
        <w:pStyle w:val="af6"/>
        <w:numPr>
          <w:ilvl w:val="0"/>
          <w:numId w:val="52"/>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6F04373" w14:textId="77777777" w:rsidR="007A7247" w:rsidRPr="009762C0" w:rsidRDefault="007A7247" w:rsidP="005D6FE2">
      <w:pPr>
        <w:pStyle w:val="af6"/>
        <w:widowControl w:val="0"/>
        <w:numPr>
          <w:ilvl w:val="0"/>
          <w:numId w:val="52"/>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1"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A585B28" w14:textId="77777777" w:rsidR="007A7247" w:rsidRPr="004755FB" w:rsidRDefault="007A7247" w:rsidP="005D6FE2">
      <w:pPr>
        <w:pStyle w:val="af6"/>
        <w:numPr>
          <w:ilvl w:val="0"/>
          <w:numId w:val="52"/>
        </w:numPr>
        <w:ind w:left="0" w:firstLine="709"/>
        <w:jc w:val="both"/>
        <w:rPr>
          <w:iCs/>
        </w:rPr>
      </w:pPr>
      <w:r w:rsidRPr="004755FB">
        <w:rPr>
          <w:iCs/>
        </w:rPr>
        <w:t>Платонов С.Ф. Полный курс лекций по русской истории. – Петрозаводск, 1996.</w:t>
      </w:r>
    </w:p>
    <w:p w14:paraId="5AADF934" w14:textId="77777777" w:rsidR="007A7247" w:rsidRPr="004755FB" w:rsidRDefault="007A7247" w:rsidP="005D6FE2">
      <w:pPr>
        <w:pStyle w:val="af6"/>
        <w:numPr>
          <w:ilvl w:val="0"/>
          <w:numId w:val="52"/>
        </w:numPr>
        <w:ind w:left="0" w:firstLine="709"/>
        <w:jc w:val="both"/>
        <w:rPr>
          <w:iCs/>
        </w:rPr>
      </w:pPr>
      <w:r w:rsidRPr="004755FB">
        <w:rPr>
          <w:iCs/>
        </w:rPr>
        <w:t>Соловьев С.М. История России с древнейших времен. В 18 томах. – М.: Голос, 1993.</w:t>
      </w:r>
    </w:p>
    <w:p w14:paraId="5F3E1A67" w14:textId="77777777" w:rsidR="007A7247" w:rsidRDefault="007A7247" w:rsidP="00FB3C14">
      <w:pPr>
        <w:jc w:val="center"/>
        <w:rPr>
          <w:b/>
          <w:highlight w:val="yellow"/>
        </w:rPr>
      </w:pPr>
    </w:p>
    <w:p w14:paraId="6C87CB70" w14:textId="77777777" w:rsidR="00181A64" w:rsidRPr="00557BA1" w:rsidRDefault="00181A64" w:rsidP="00181A64">
      <w:pPr>
        <w:ind w:firstLine="709"/>
        <w:jc w:val="both"/>
        <w:rPr>
          <w:b/>
          <w:sz w:val="22"/>
          <w:szCs w:val="22"/>
        </w:rPr>
      </w:pPr>
      <w:r>
        <w:rPr>
          <w:b/>
        </w:rPr>
        <w:t>3</w:t>
      </w:r>
      <w:r w:rsidRPr="00666DD1">
        <w:rPr>
          <w:b/>
        </w:rPr>
        <w:t>.</w:t>
      </w:r>
      <w:r>
        <w:rPr>
          <w:b/>
        </w:rPr>
        <w:t>18</w:t>
      </w:r>
      <w:r w:rsidRPr="00666DD1">
        <w:rPr>
          <w:b/>
        </w:rPr>
        <w:t xml:space="preserve">. </w:t>
      </w:r>
      <w:r w:rsidRPr="00C31F94">
        <w:rPr>
          <w:b/>
        </w:rPr>
        <w:t xml:space="preserve">Практическое занятие </w:t>
      </w:r>
      <w:r>
        <w:rPr>
          <w:b/>
        </w:rPr>
        <w:t>18</w:t>
      </w:r>
      <w:r w:rsidRPr="00666DD1">
        <w:rPr>
          <w:b/>
        </w:rPr>
        <w:t xml:space="preserve"> (по теме </w:t>
      </w:r>
      <w:r>
        <w:rPr>
          <w:b/>
        </w:rPr>
        <w:t>10</w:t>
      </w:r>
      <w:r w:rsidRPr="00E56C2C">
        <w:rPr>
          <w:b/>
        </w:rPr>
        <w:t xml:space="preserve">): </w:t>
      </w:r>
      <w:r w:rsidRPr="00557BA1">
        <w:rPr>
          <w:b/>
        </w:rPr>
        <w:t>«Российская империя во второй половине XIX в.»</w:t>
      </w:r>
    </w:p>
    <w:p w14:paraId="309488B7" w14:textId="77777777" w:rsidR="00181A64" w:rsidRPr="00666DD1" w:rsidRDefault="00181A64" w:rsidP="00181A64">
      <w:pPr>
        <w:jc w:val="center"/>
      </w:pPr>
      <w:r w:rsidRPr="00666DD1">
        <w:t>(2 часа)</w:t>
      </w:r>
    </w:p>
    <w:p w14:paraId="4D4DA63A" w14:textId="77777777" w:rsidR="00181A64" w:rsidRPr="001F4FBB" w:rsidRDefault="00181A64" w:rsidP="00181A64">
      <w:pPr>
        <w:ind w:firstLine="720"/>
        <w:jc w:val="both"/>
        <w:rPr>
          <w:highlight w:val="yellow"/>
        </w:rPr>
      </w:pPr>
    </w:p>
    <w:p w14:paraId="36EEDF6E" w14:textId="77777777" w:rsidR="00181A64" w:rsidRDefault="00181A64" w:rsidP="00181A64">
      <w:pPr>
        <w:ind w:firstLine="720"/>
        <w:jc w:val="both"/>
        <w:rPr>
          <w:u w:val="single"/>
        </w:rPr>
      </w:pPr>
      <w:r w:rsidRPr="008E34A6">
        <w:rPr>
          <w:u w:val="single"/>
        </w:rPr>
        <w:t>Вопросы, рассматриваемые на занятии:</w:t>
      </w:r>
    </w:p>
    <w:p w14:paraId="04FE4912" w14:textId="77777777" w:rsidR="00181A64" w:rsidRDefault="00181A64" w:rsidP="00FB3C14">
      <w:pPr>
        <w:jc w:val="center"/>
        <w:rPr>
          <w:b/>
          <w:highlight w:val="yellow"/>
        </w:rPr>
      </w:pPr>
    </w:p>
    <w:p w14:paraId="2A45DD4E" w14:textId="77777777" w:rsidR="00681AD1" w:rsidRPr="00891B19" w:rsidRDefault="00181A64" w:rsidP="00181A64">
      <w:pPr>
        <w:pStyle w:val="af9"/>
        <w:ind w:firstLine="709"/>
        <w:jc w:val="both"/>
        <w:rPr>
          <w:rFonts w:eastAsia="TimesNewRomanPSMT"/>
        </w:rPr>
      </w:pPr>
      <w:r>
        <w:t>1</w:t>
      </w:r>
      <w:r w:rsidR="00681AD1" w:rsidRPr="00891B19">
        <w:t>. Вну</w:t>
      </w:r>
      <w:r>
        <w:t>тренняя политика Александра III: у</w:t>
      </w:r>
      <w:r w:rsidR="00681AD1" w:rsidRPr="00891B19">
        <w:rPr>
          <w:rFonts w:eastAsia="TimesNewRomanPSMT"/>
        </w:rPr>
        <w:t>силение консервативных наст</w:t>
      </w:r>
      <w:r>
        <w:rPr>
          <w:rFonts w:eastAsia="TimesNewRomanPSMT"/>
        </w:rPr>
        <w:t>роений в политике правительства, контрреформы - из</w:t>
      </w:r>
      <w:r w:rsidR="00681AD1" w:rsidRPr="00891B19">
        <w:rPr>
          <w:rFonts w:eastAsia="TimesNewRomanPSMT"/>
        </w:rPr>
        <w:t>менения в печати, образовании, местном управлении.</w:t>
      </w:r>
    </w:p>
    <w:p w14:paraId="5547C1CA" w14:textId="77777777" w:rsidR="00681AD1" w:rsidRDefault="00181A64" w:rsidP="00181A64">
      <w:pPr>
        <w:pStyle w:val="af9"/>
        <w:ind w:firstLine="709"/>
        <w:jc w:val="both"/>
        <w:rPr>
          <w:rFonts w:eastAsia="TimesNewRomanPSMT"/>
        </w:rPr>
      </w:pPr>
      <w:r>
        <w:rPr>
          <w:rFonts w:eastAsia="TimesNewRomanPSMT"/>
        </w:rPr>
        <w:t xml:space="preserve">2. </w:t>
      </w:r>
      <w:r w:rsidR="00681AD1" w:rsidRPr="00891B19">
        <w:rPr>
          <w:rFonts w:eastAsia="TimesNewRomanPSMT"/>
        </w:rPr>
        <w:t>Особенности финансово-экономического развития</w:t>
      </w:r>
      <w:r>
        <w:rPr>
          <w:rFonts w:eastAsia="TimesNewRomanPSMT"/>
        </w:rPr>
        <w:t xml:space="preserve"> России</w:t>
      </w:r>
      <w:r w:rsidR="00681AD1" w:rsidRPr="00891B19">
        <w:rPr>
          <w:rFonts w:eastAsia="TimesNewRomanPSMT"/>
        </w:rPr>
        <w:t>.</w:t>
      </w:r>
    </w:p>
    <w:p w14:paraId="3CE25506" w14:textId="77777777" w:rsidR="00181A64" w:rsidRPr="00181A64" w:rsidRDefault="00181A64" w:rsidP="00181A64">
      <w:pPr>
        <w:pStyle w:val="af9"/>
        <w:ind w:firstLine="709"/>
        <w:jc w:val="both"/>
        <w:rPr>
          <w:rFonts w:eastAsia="TimesNewRomanPSMT"/>
        </w:rPr>
      </w:pPr>
      <w:r>
        <w:rPr>
          <w:rFonts w:eastAsia="TimesNewRomanPSMT"/>
        </w:rPr>
        <w:t xml:space="preserve">3. Общественно-политическое движение во второй половине </w:t>
      </w:r>
      <w:r>
        <w:rPr>
          <w:rFonts w:eastAsia="TimesNewRomanPSMT"/>
          <w:lang w:val="en-US"/>
        </w:rPr>
        <w:t>XIX</w:t>
      </w:r>
      <w:r>
        <w:rPr>
          <w:rFonts w:eastAsia="TimesNewRomanPSMT"/>
        </w:rPr>
        <w:t xml:space="preserve"> в.</w:t>
      </w:r>
    </w:p>
    <w:p w14:paraId="51E49D92" w14:textId="77777777" w:rsidR="00181A64" w:rsidRDefault="00181A64" w:rsidP="00181A64">
      <w:pPr>
        <w:ind w:firstLine="709"/>
        <w:jc w:val="both"/>
        <w:rPr>
          <w:b/>
        </w:rPr>
      </w:pPr>
    </w:p>
    <w:p w14:paraId="4A7DD470" w14:textId="77777777" w:rsidR="007A7247" w:rsidRPr="009762C0" w:rsidRDefault="007A7247" w:rsidP="007A7247">
      <w:pPr>
        <w:jc w:val="center"/>
      </w:pPr>
      <w:r w:rsidRPr="009762C0">
        <w:rPr>
          <w:iCs/>
        </w:rPr>
        <w:t>Рекомендуемая литература:</w:t>
      </w:r>
    </w:p>
    <w:p w14:paraId="584BA3D4" w14:textId="77777777" w:rsidR="007A7247" w:rsidRDefault="007A7247" w:rsidP="007A7247">
      <w:pPr>
        <w:jc w:val="center"/>
        <w:rPr>
          <w:b/>
          <w:highlight w:val="yellow"/>
        </w:rPr>
      </w:pPr>
    </w:p>
    <w:p w14:paraId="68D8DF5E" w14:textId="77777777" w:rsidR="007A7247" w:rsidRPr="001F4FBB" w:rsidRDefault="007A7247" w:rsidP="007A7247">
      <w:pPr>
        <w:ind w:firstLine="540"/>
        <w:jc w:val="both"/>
        <w:rPr>
          <w:highlight w:val="yellow"/>
        </w:rPr>
      </w:pPr>
    </w:p>
    <w:p w14:paraId="62FE13CE" w14:textId="77777777" w:rsidR="007A7247" w:rsidRPr="009762C0" w:rsidRDefault="007A7247" w:rsidP="005D6FE2">
      <w:pPr>
        <w:pStyle w:val="af6"/>
        <w:numPr>
          <w:ilvl w:val="0"/>
          <w:numId w:val="53"/>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84AACF0" w14:textId="77777777" w:rsidR="007A7247" w:rsidRPr="004755FB" w:rsidRDefault="007A7247" w:rsidP="005D6FE2">
      <w:pPr>
        <w:pStyle w:val="af6"/>
        <w:numPr>
          <w:ilvl w:val="0"/>
          <w:numId w:val="53"/>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73D94AA0" w14:textId="77777777" w:rsidR="007A7247" w:rsidRPr="004755FB" w:rsidRDefault="007A7247" w:rsidP="005D6FE2">
      <w:pPr>
        <w:pStyle w:val="af6"/>
        <w:numPr>
          <w:ilvl w:val="0"/>
          <w:numId w:val="53"/>
        </w:numPr>
        <w:ind w:left="0" w:firstLine="709"/>
        <w:jc w:val="both"/>
      </w:pPr>
      <w:r w:rsidRPr="004755FB">
        <w:t>Горинов М.М., Ляшенко Л.М. История России, часть I. От Древней Руси к императорской России (IX–XVIII вв.). – М., 1997.</w:t>
      </w:r>
    </w:p>
    <w:p w14:paraId="7210DB5A" w14:textId="77777777" w:rsidR="007A7247" w:rsidRPr="004755FB" w:rsidRDefault="007A7247" w:rsidP="005D6FE2">
      <w:pPr>
        <w:pStyle w:val="af6"/>
        <w:numPr>
          <w:ilvl w:val="0"/>
          <w:numId w:val="53"/>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BBBF606" w14:textId="77777777" w:rsidR="007A7247" w:rsidRPr="009762C0" w:rsidRDefault="007A7247" w:rsidP="005D6FE2">
      <w:pPr>
        <w:pStyle w:val="af6"/>
        <w:widowControl w:val="0"/>
        <w:numPr>
          <w:ilvl w:val="0"/>
          <w:numId w:val="53"/>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4D9EE11" w14:textId="77777777" w:rsidR="007A7247" w:rsidRPr="004755FB" w:rsidRDefault="007A7247" w:rsidP="005D6FE2">
      <w:pPr>
        <w:pStyle w:val="af6"/>
        <w:numPr>
          <w:ilvl w:val="0"/>
          <w:numId w:val="53"/>
        </w:numPr>
        <w:ind w:left="0" w:firstLine="709"/>
        <w:jc w:val="both"/>
        <w:rPr>
          <w:iCs/>
        </w:rPr>
      </w:pPr>
      <w:r w:rsidRPr="004755FB">
        <w:rPr>
          <w:iCs/>
        </w:rPr>
        <w:t>Платонов С.Ф. Полный курс лекций по русской истории. – Петрозаводск, 1996.</w:t>
      </w:r>
    </w:p>
    <w:p w14:paraId="778ECA41" w14:textId="77777777" w:rsidR="007A7247" w:rsidRPr="004755FB" w:rsidRDefault="007A7247" w:rsidP="005D6FE2">
      <w:pPr>
        <w:pStyle w:val="af6"/>
        <w:numPr>
          <w:ilvl w:val="0"/>
          <w:numId w:val="53"/>
        </w:numPr>
        <w:ind w:left="0" w:firstLine="709"/>
        <w:jc w:val="both"/>
        <w:rPr>
          <w:iCs/>
        </w:rPr>
      </w:pPr>
      <w:r w:rsidRPr="004755FB">
        <w:rPr>
          <w:iCs/>
        </w:rPr>
        <w:t>Соловьев С.М. История России с древнейших времен. В 18 томах. – М.: Голос, 1993.</w:t>
      </w:r>
    </w:p>
    <w:p w14:paraId="3BF215C7" w14:textId="77777777" w:rsidR="007A7247" w:rsidRDefault="007A7247" w:rsidP="00181A64">
      <w:pPr>
        <w:ind w:firstLine="709"/>
        <w:jc w:val="both"/>
        <w:rPr>
          <w:b/>
        </w:rPr>
      </w:pPr>
    </w:p>
    <w:p w14:paraId="513A3800" w14:textId="77777777" w:rsidR="00181A64" w:rsidRPr="00557BA1" w:rsidRDefault="00181A64" w:rsidP="00181A64">
      <w:pPr>
        <w:ind w:firstLine="709"/>
        <w:jc w:val="both"/>
        <w:rPr>
          <w:b/>
          <w:sz w:val="22"/>
          <w:szCs w:val="22"/>
        </w:rPr>
      </w:pPr>
      <w:r>
        <w:rPr>
          <w:b/>
        </w:rPr>
        <w:t>3</w:t>
      </w:r>
      <w:r w:rsidRPr="00666DD1">
        <w:rPr>
          <w:b/>
        </w:rPr>
        <w:t>.</w:t>
      </w:r>
      <w:r>
        <w:rPr>
          <w:b/>
        </w:rPr>
        <w:t>19</w:t>
      </w:r>
      <w:r w:rsidRPr="00666DD1">
        <w:rPr>
          <w:b/>
        </w:rPr>
        <w:t xml:space="preserve">. </w:t>
      </w:r>
      <w:r w:rsidRPr="00C31F94">
        <w:rPr>
          <w:b/>
        </w:rPr>
        <w:t xml:space="preserve">Практическое занятие </w:t>
      </w:r>
      <w:r>
        <w:rPr>
          <w:b/>
        </w:rPr>
        <w:t>19</w:t>
      </w:r>
      <w:r w:rsidRPr="00666DD1">
        <w:rPr>
          <w:b/>
        </w:rPr>
        <w:t xml:space="preserve"> (по теме </w:t>
      </w:r>
      <w:r>
        <w:rPr>
          <w:b/>
        </w:rPr>
        <w:t>10</w:t>
      </w:r>
      <w:r w:rsidRPr="00E56C2C">
        <w:rPr>
          <w:b/>
        </w:rPr>
        <w:t xml:space="preserve">): </w:t>
      </w:r>
      <w:r w:rsidRPr="00557BA1">
        <w:rPr>
          <w:b/>
        </w:rPr>
        <w:t>«Российская империя во второй половине XIX в.»</w:t>
      </w:r>
    </w:p>
    <w:p w14:paraId="4183477E" w14:textId="77777777" w:rsidR="00181A64" w:rsidRPr="00666DD1" w:rsidRDefault="00181A64" w:rsidP="00181A64">
      <w:pPr>
        <w:jc w:val="center"/>
      </w:pPr>
      <w:r w:rsidRPr="00666DD1">
        <w:t>(2 часа)</w:t>
      </w:r>
    </w:p>
    <w:p w14:paraId="645A9166" w14:textId="77777777" w:rsidR="00181A64" w:rsidRPr="001F4FBB" w:rsidRDefault="00181A64" w:rsidP="00181A64">
      <w:pPr>
        <w:ind w:firstLine="720"/>
        <w:jc w:val="both"/>
        <w:rPr>
          <w:highlight w:val="yellow"/>
        </w:rPr>
      </w:pPr>
    </w:p>
    <w:p w14:paraId="0188F417" w14:textId="77777777" w:rsidR="00181A64" w:rsidRDefault="00181A64" w:rsidP="00181A64">
      <w:pPr>
        <w:ind w:firstLine="720"/>
        <w:jc w:val="both"/>
        <w:rPr>
          <w:u w:val="single"/>
        </w:rPr>
      </w:pPr>
      <w:r w:rsidRPr="008E34A6">
        <w:rPr>
          <w:u w:val="single"/>
        </w:rPr>
        <w:t>Вопросы, рассматриваемые на занятии:</w:t>
      </w:r>
    </w:p>
    <w:p w14:paraId="7E08B765" w14:textId="77777777" w:rsidR="00681AD1" w:rsidRPr="00891B19" w:rsidRDefault="00681AD1" w:rsidP="00681AD1">
      <w:pPr>
        <w:pStyle w:val="af9"/>
        <w:rPr>
          <w:rFonts w:eastAsia="TimesNewRomanPSMT"/>
        </w:rPr>
      </w:pPr>
    </w:p>
    <w:p w14:paraId="2F70A1DE" w14:textId="77777777" w:rsidR="00681AD1" w:rsidRPr="00891B19" w:rsidRDefault="00681AD1" w:rsidP="00681AD1">
      <w:pPr>
        <w:pStyle w:val="af9"/>
      </w:pPr>
      <w:r w:rsidRPr="00891B19">
        <w:t>Внешняя политика России во второй половине XIX в.</w:t>
      </w:r>
    </w:p>
    <w:p w14:paraId="0EFE908D" w14:textId="77777777" w:rsidR="00181A64" w:rsidRDefault="00681AD1" w:rsidP="00FA1669">
      <w:pPr>
        <w:pStyle w:val="af9"/>
        <w:numPr>
          <w:ilvl w:val="0"/>
          <w:numId w:val="42"/>
        </w:numPr>
        <w:ind w:left="0" w:firstLine="709"/>
        <w:jc w:val="both"/>
        <w:rPr>
          <w:rFonts w:eastAsia="TimesNewRomanPSMT"/>
        </w:rPr>
      </w:pPr>
      <w:r w:rsidRPr="00181A64">
        <w:rPr>
          <w:rFonts w:eastAsia="TimesNewRomanPSMT"/>
        </w:rPr>
        <w:t>Борьба за пересмотр статей Парижского мира. Русско-турецкая</w:t>
      </w:r>
      <w:r w:rsidR="00181A64" w:rsidRPr="00181A64">
        <w:rPr>
          <w:rFonts w:eastAsia="TimesNewRomanPSMT"/>
        </w:rPr>
        <w:t xml:space="preserve"> </w:t>
      </w:r>
      <w:r w:rsidRPr="00181A64">
        <w:rPr>
          <w:rFonts w:eastAsia="TimesNewRomanPSMT"/>
        </w:rPr>
        <w:t>война 1877–1878 гг. Сан-Стефанский мир и Берлинский конгресс.</w:t>
      </w:r>
    </w:p>
    <w:p w14:paraId="56FC2EF6" w14:textId="77777777" w:rsidR="00181A64" w:rsidRDefault="00681AD1" w:rsidP="00FA1669">
      <w:pPr>
        <w:pStyle w:val="af9"/>
        <w:numPr>
          <w:ilvl w:val="0"/>
          <w:numId w:val="42"/>
        </w:numPr>
        <w:ind w:left="0" w:firstLine="709"/>
        <w:jc w:val="both"/>
        <w:rPr>
          <w:rFonts w:eastAsia="TimesNewRomanPSMT"/>
        </w:rPr>
      </w:pPr>
      <w:r w:rsidRPr="00181A64">
        <w:rPr>
          <w:rFonts w:eastAsia="TimesNewRomanPSMT"/>
        </w:rPr>
        <w:t>Присоединение Средней Азии. Урегулирование пограничных</w:t>
      </w:r>
      <w:r w:rsidR="00181A64">
        <w:rPr>
          <w:rFonts w:eastAsia="TimesNewRomanPSMT"/>
        </w:rPr>
        <w:t xml:space="preserve"> </w:t>
      </w:r>
      <w:r w:rsidRPr="00181A64">
        <w:rPr>
          <w:rFonts w:eastAsia="TimesNewRomanPSMT"/>
        </w:rPr>
        <w:t xml:space="preserve">вопросов с Китаем. </w:t>
      </w:r>
    </w:p>
    <w:p w14:paraId="23A286FC" w14:textId="77777777" w:rsidR="00681AD1" w:rsidRPr="00891B19" w:rsidRDefault="00681AD1" w:rsidP="00FA1669">
      <w:pPr>
        <w:pStyle w:val="af9"/>
        <w:numPr>
          <w:ilvl w:val="0"/>
          <w:numId w:val="42"/>
        </w:numPr>
        <w:ind w:left="0" w:firstLine="709"/>
        <w:jc w:val="both"/>
      </w:pPr>
      <w:r w:rsidRPr="00181A64">
        <w:rPr>
          <w:rFonts w:eastAsia="TimesNewRomanPSMT"/>
        </w:rPr>
        <w:t>Европейское направление политики: «Союз трех</w:t>
      </w:r>
      <w:r w:rsidR="00181A64">
        <w:rPr>
          <w:rFonts w:eastAsia="TimesNewRomanPSMT"/>
        </w:rPr>
        <w:t xml:space="preserve"> </w:t>
      </w:r>
      <w:r w:rsidRPr="00181A64">
        <w:rPr>
          <w:rFonts w:eastAsia="TimesNewRomanPSMT"/>
        </w:rPr>
        <w:t>императоров» и его кризис, начало сближения с Францией.</w:t>
      </w:r>
    </w:p>
    <w:p w14:paraId="2D212F70" w14:textId="77777777" w:rsidR="00681AD1" w:rsidRDefault="00681AD1" w:rsidP="00FB3C14">
      <w:pPr>
        <w:jc w:val="center"/>
        <w:rPr>
          <w:b/>
          <w:highlight w:val="yellow"/>
        </w:rPr>
      </w:pPr>
    </w:p>
    <w:p w14:paraId="6D25B6DF" w14:textId="77777777" w:rsidR="007A7247" w:rsidRPr="009762C0" w:rsidRDefault="007A7247" w:rsidP="007A7247">
      <w:pPr>
        <w:jc w:val="center"/>
      </w:pPr>
      <w:r w:rsidRPr="009762C0">
        <w:rPr>
          <w:iCs/>
        </w:rPr>
        <w:t>Рекомендуемая литература:</w:t>
      </w:r>
    </w:p>
    <w:p w14:paraId="5AE58B63" w14:textId="77777777" w:rsidR="007A7247" w:rsidRDefault="007A7247" w:rsidP="007A7247">
      <w:pPr>
        <w:jc w:val="center"/>
        <w:rPr>
          <w:b/>
          <w:highlight w:val="yellow"/>
        </w:rPr>
      </w:pPr>
    </w:p>
    <w:p w14:paraId="332130E7" w14:textId="77777777" w:rsidR="007A7247" w:rsidRPr="001F4FBB" w:rsidRDefault="007A7247" w:rsidP="007A7247">
      <w:pPr>
        <w:ind w:firstLine="540"/>
        <w:jc w:val="both"/>
        <w:rPr>
          <w:highlight w:val="yellow"/>
        </w:rPr>
      </w:pPr>
    </w:p>
    <w:p w14:paraId="1B5DE2E4" w14:textId="77777777" w:rsidR="007A7247" w:rsidRPr="009762C0" w:rsidRDefault="007A7247" w:rsidP="005D6FE2">
      <w:pPr>
        <w:pStyle w:val="af6"/>
        <w:numPr>
          <w:ilvl w:val="0"/>
          <w:numId w:val="54"/>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7BD5F78D" w14:textId="77777777" w:rsidR="007A7247" w:rsidRPr="004755FB" w:rsidRDefault="007A7247" w:rsidP="005D6FE2">
      <w:pPr>
        <w:pStyle w:val="af6"/>
        <w:numPr>
          <w:ilvl w:val="0"/>
          <w:numId w:val="54"/>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A86DB4D" w14:textId="77777777" w:rsidR="007A7247" w:rsidRPr="004755FB" w:rsidRDefault="007A7247" w:rsidP="005D6FE2">
      <w:pPr>
        <w:pStyle w:val="af6"/>
        <w:numPr>
          <w:ilvl w:val="0"/>
          <w:numId w:val="54"/>
        </w:numPr>
        <w:ind w:left="0" w:firstLine="709"/>
        <w:jc w:val="both"/>
      </w:pPr>
      <w:r w:rsidRPr="004755FB">
        <w:t>Горинов М.М., Ляшенко Л.М. История России, часть I. От Древней Руси к императорской России (IX–XVIII вв.). – М., 1997.</w:t>
      </w:r>
    </w:p>
    <w:p w14:paraId="0297F537" w14:textId="77777777" w:rsidR="007A7247" w:rsidRPr="004755FB" w:rsidRDefault="007A7247" w:rsidP="005D6FE2">
      <w:pPr>
        <w:pStyle w:val="af6"/>
        <w:numPr>
          <w:ilvl w:val="0"/>
          <w:numId w:val="54"/>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AA6E319" w14:textId="77777777" w:rsidR="007A7247" w:rsidRPr="009762C0" w:rsidRDefault="007A7247" w:rsidP="005D6FE2">
      <w:pPr>
        <w:pStyle w:val="af6"/>
        <w:widowControl w:val="0"/>
        <w:numPr>
          <w:ilvl w:val="0"/>
          <w:numId w:val="54"/>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3"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F62FEB1" w14:textId="77777777" w:rsidR="007A7247" w:rsidRDefault="007A7247" w:rsidP="00FB3C14">
      <w:pPr>
        <w:jc w:val="center"/>
        <w:rPr>
          <w:b/>
          <w:highlight w:val="yellow"/>
        </w:rPr>
      </w:pPr>
    </w:p>
    <w:p w14:paraId="63D19727" w14:textId="77777777" w:rsidR="00395A87" w:rsidRPr="00557BA1" w:rsidRDefault="00395A87" w:rsidP="00395A87">
      <w:pPr>
        <w:ind w:firstLine="709"/>
        <w:jc w:val="both"/>
        <w:rPr>
          <w:b/>
          <w:sz w:val="22"/>
          <w:szCs w:val="22"/>
        </w:rPr>
      </w:pPr>
      <w:r>
        <w:rPr>
          <w:b/>
        </w:rPr>
        <w:t>3</w:t>
      </w:r>
      <w:r w:rsidRPr="00666DD1">
        <w:rPr>
          <w:b/>
        </w:rPr>
        <w:t>.</w:t>
      </w:r>
      <w:r>
        <w:rPr>
          <w:b/>
        </w:rPr>
        <w:t>20</w:t>
      </w:r>
      <w:r w:rsidRPr="00666DD1">
        <w:rPr>
          <w:b/>
        </w:rPr>
        <w:t xml:space="preserve">. </w:t>
      </w:r>
      <w:r w:rsidRPr="00C31F94">
        <w:rPr>
          <w:b/>
        </w:rPr>
        <w:t xml:space="preserve">Практическое занятие </w:t>
      </w:r>
      <w:r>
        <w:rPr>
          <w:b/>
        </w:rPr>
        <w:t>20</w:t>
      </w:r>
      <w:r w:rsidRPr="00666DD1">
        <w:rPr>
          <w:b/>
        </w:rPr>
        <w:t xml:space="preserve"> (по теме </w:t>
      </w:r>
      <w:r>
        <w:rPr>
          <w:b/>
        </w:rPr>
        <w:t>11</w:t>
      </w:r>
      <w:r w:rsidRPr="00E56C2C">
        <w:rPr>
          <w:b/>
        </w:rPr>
        <w:t xml:space="preserve">): </w:t>
      </w:r>
      <w:r w:rsidRPr="00557BA1">
        <w:rPr>
          <w:b/>
        </w:rPr>
        <w:t>«Российская империя в</w:t>
      </w:r>
      <w:r>
        <w:rPr>
          <w:b/>
        </w:rPr>
        <w:t xml:space="preserve"> начале</w:t>
      </w:r>
      <w:r w:rsidRPr="00557BA1">
        <w:rPr>
          <w:b/>
        </w:rPr>
        <w:t xml:space="preserve"> XX</w:t>
      </w:r>
      <w:r>
        <w:rPr>
          <w:b/>
        </w:rPr>
        <w:t> </w:t>
      </w:r>
      <w:r w:rsidRPr="00557BA1">
        <w:rPr>
          <w:b/>
        </w:rPr>
        <w:t>в.»</w:t>
      </w:r>
    </w:p>
    <w:p w14:paraId="7AA09E9D" w14:textId="77777777" w:rsidR="00395A87" w:rsidRPr="00666DD1" w:rsidRDefault="00395A87" w:rsidP="00395A87">
      <w:pPr>
        <w:jc w:val="center"/>
      </w:pPr>
      <w:r w:rsidRPr="00666DD1">
        <w:t>(2 часа)</w:t>
      </w:r>
    </w:p>
    <w:p w14:paraId="7EF1D901" w14:textId="77777777" w:rsidR="00395A87" w:rsidRPr="001F4FBB" w:rsidRDefault="00395A87" w:rsidP="00395A87">
      <w:pPr>
        <w:ind w:firstLine="720"/>
        <w:jc w:val="both"/>
        <w:rPr>
          <w:highlight w:val="yellow"/>
        </w:rPr>
      </w:pPr>
    </w:p>
    <w:p w14:paraId="1F1EF1D4" w14:textId="77777777" w:rsidR="00395A87" w:rsidRDefault="00395A87" w:rsidP="00395A87">
      <w:pPr>
        <w:ind w:firstLine="720"/>
        <w:jc w:val="both"/>
        <w:rPr>
          <w:u w:val="single"/>
        </w:rPr>
      </w:pPr>
      <w:r w:rsidRPr="008E34A6">
        <w:rPr>
          <w:u w:val="single"/>
        </w:rPr>
        <w:t>Вопросы, рассматриваемые на занятии:</w:t>
      </w:r>
    </w:p>
    <w:p w14:paraId="01300C3D" w14:textId="77777777" w:rsidR="00681AD1" w:rsidRDefault="00681AD1" w:rsidP="00FB3C14">
      <w:pPr>
        <w:jc w:val="center"/>
        <w:rPr>
          <w:b/>
          <w:highlight w:val="yellow"/>
        </w:rPr>
      </w:pPr>
    </w:p>
    <w:p w14:paraId="2B5238CF" w14:textId="77777777" w:rsidR="00E608CE" w:rsidRPr="00E608CE" w:rsidRDefault="00E608CE" w:rsidP="00FA1669">
      <w:pPr>
        <w:pStyle w:val="af6"/>
        <w:numPr>
          <w:ilvl w:val="0"/>
          <w:numId w:val="43"/>
        </w:numPr>
        <w:ind w:left="0" w:firstLine="709"/>
        <w:jc w:val="both"/>
        <w:rPr>
          <w:rFonts w:eastAsia="TimesNewRomanPSMT"/>
          <w:lang w:eastAsia="en-US"/>
        </w:rPr>
      </w:pPr>
      <w:r w:rsidRPr="00E608CE">
        <w:rPr>
          <w:rFonts w:eastAsiaTheme="minorHAnsi"/>
          <w:lang w:eastAsia="en-US"/>
        </w:rPr>
        <w:t xml:space="preserve">Социально-экономическое развитие </w:t>
      </w:r>
      <w:r w:rsidR="006B1C60">
        <w:rPr>
          <w:rFonts w:eastAsiaTheme="minorHAnsi"/>
          <w:lang w:eastAsia="en-US"/>
        </w:rPr>
        <w:t xml:space="preserve">России </w:t>
      </w:r>
      <w:r w:rsidRPr="00E608CE">
        <w:rPr>
          <w:rFonts w:eastAsiaTheme="minorHAnsi"/>
          <w:lang w:eastAsia="en-US"/>
        </w:rPr>
        <w:t>на рубеже XIX–XX вв.</w:t>
      </w:r>
    </w:p>
    <w:p w14:paraId="0C5A1CF8" w14:textId="77777777" w:rsidR="00E608CE" w:rsidRPr="00E608CE" w:rsidRDefault="00E608CE" w:rsidP="00FA1669">
      <w:pPr>
        <w:pStyle w:val="af6"/>
        <w:numPr>
          <w:ilvl w:val="0"/>
          <w:numId w:val="43"/>
        </w:numPr>
        <w:ind w:left="0" w:firstLine="709"/>
        <w:jc w:val="both"/>
        <w:rPr>
          <w:rFonts w:eastAsiaTheme="minorHAnsi"/>
          <w:lang w:eastAsia="en-US"/>
        </w:rPr>
      </w:pPr>
      <w:r w:rsidRPr="00E608CE">
        <w:rPr>
          <w:rFonts w:eastAsiaTheme="minorHAnsi"/>
          <w:lang w:eastAsia="en-US"/>
        </w:rPr>
        <w:t>Первая русская революция и ее последствия.</w:t>
      </w:r>
    </w:p>
    <w:p w14:paraId="781604CF" w14:textId="77777777" w:rsidR="00681AD1" w:rsidRPr="00E608CE" w:rsidRDefault="00E608CE" w:rsidP="00FA1669">
      <w:pPr>
        <w:pStyle w:val="af6"/>
        <w:numPr>
          <w:ilvl w:val="0"/>
          <w:numId w:val="43"/>
        </w:numPr>
        <w:ind w:hanging="11"/>
        <w:jc w:val="both"/>
        <w:rPr>
          <w:rFonts w:eastAsiaTheme="minorHAnsi"/>
          <w:lang w:eastAsia="en-US"/>
        </w:rPr>
      </w:pPr>
      <w:r w:rsidRPr="00E608CE">
        <w:rPr>
          <w:rFonts w:eastAsiaTheme="minorHAnsi"/>
          <w:lang w:eastAsia="en-US"/>
        </w:rPr>
        <w:t>Итоги революции.</w:t>
      </w:r>
    </w:p>
    <w:p w14:paraId="7FC36FEB" w14:textId="77777777" w:rsidR="00E608CE" w:rsidRDefault="00E608CE" w:rsidP="00E608CE">
      <w:pPr>
        <w:jc w:val="center"/>
        <w:rPr>
          <w:b/>
          <w:highlight w:val="yellow"/>
        </w:rPr>
      </w:pPr>
    </w:p>
    <w:p w14:paraId="07A99691" w14:textId="77777777" w:rsidR="00656367" w:rsidRPr="009762C0" w:rsidRDefault="00656367" w:rsidP="00656367">
      <w:pPr>
        <w:jc w:val="center"/>
      </w:pPr>
      <w:r w:rsidRPr="009762C0">
        <w:rPr>
          <w:iCs/>
        </w:rPr>
        <w:t>Рекомендуемая литература:</w:t>
      </w:r>
    </w:p>
    <w:p w14:paraId="1001E676" w14:textId="77777777" w:rsidR="00656367" w:rsidRDefault="00656367" w:rsidP="00656367">
      <w:pPr>
        <w:jc w:val="center"/>
        <w:rPr>
          <w:b/>
          <w:highlight w:val="yellow"/>
        </w:rPr>
      </w:pPr>
    </w:p>
    <w:p w14:paraId="33F2EFAB" w14:textId="77777777" w:rsidR="00656367" w:rsidRPr="009762C0" w:rsidRDefault="00656367" w:rsidP="005D6FE2">
      <w:pPr>
        <w:pStyle w:val="af6"/>
        <w:numPr>
          <w:ilvl w:val="0"/>
          <w:numId w:val="55"/>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9E152CF" w14:textId="77777777" w:rsidR="00656367" w:rsidRPr="004755FB" w:rsidRDefault="00656367" w:rsidP="005D6FE2">
      <w:pPr>
        <w:pStyle w:val="af6"/>
        <w:numPr>
          <w:ilvl w:val="0"/>
          <w:numId w:val="55"/>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43280F4" w14:textId="77777777" w:rsidR="00656367" w:rsidRPr="004755FB" w:rsidRDefault="00656367" w:rsidP="005D6FE2">
      <w:pPr>
        <w:pStyle w:val="af6"/>
        <w:numPr>
          <w:ilvl w:val="0"/>
          <w:numId w:val="55"/>
        </w:numPr>
        <w:ind w:left="0" w:firstLine="709"/>
        <w:jc w:val="both"/>
      </w:pPr>
      <w:r w:rsidRPr="004755FB">
        <w:t>Горинов М.М., Ляшенко Л.М. История России, часть I. От Древней Руси к императорской России (IX–XVIII вв.). – М., 1997.</w:t>
      </w:r>
    </w:p>
    <w:p w14:paraId="4089DB7F" w14:textId="77777777" w:rsidR="00656367" w:rsidRPr="004755FB" w:rsidRDefault="00656367" w:rsidP="005D6FE2">
      <w:pPr>
        <w:pStyle w:val="af6"/>
        <w:numPr>
          <w:ilvl w:val="0"/>
          <w:numId w:val="55"/>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3B65C3A" w14:textId="77777777" w:rsidR="00656367" w:rsidRPr="009762C0" w:rsidRDefault="00656367" w:rsidP="005D6FE2">
      <w:pPr>
        <w:pStyle w:val="af6"/>
        <w:widowControl w:val="0"/>
        <w:numPr>
          <w:ilvl w:val="0"/>
          <w:numId w:val="55"/>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5FCBC52" w14:textId="77777777" w:rsidR="00656367" w:rsidRDefault="00656367" w:rsidP="00E608CE">
      <w:pPr>
        <w:jc w:val="center"/>
        <w:rPr>
          <w:b/>
          <w:highlight w:val="yellow"/>
        </w:rPr>
      </w:pPr>
    </w:p>
    <w:p w14:paraId="4BD13F73" w14:textId="77777777" w:rsidR="00395A87" w:rsidRPr="00557BA1" w:rsidRDefault="00395A87" w:rsidP="00395A87">
      <w:pPr>
        <w:ind w:firstLine="709"/>
        <w:jc w:val="both"/>
        <w:rPr>
          <w:b/>
          <w:sz w:val="22"/>
          <w:szCs w:val="22"/>
        </w:rPr>
      </w:pPr>
      <w:r>
        <w:rPr>
          <w:b/>
        </w:rPr>
        <w:t>3</w:t>
      </w:r>
      <w:r w:rsidRPr="00666DD1">
        <w:rPr>
          <w:b/>
        </w:rPr>
        <w:t>.</w:t>
      </w:r>
      <w:r>
        <w:rPr>
          <w:b/>
        </w:rPr>
        <w:t>21</w:t>
      </w:r>
      <w:r w:rsidRPr="00666DD1">
        <w:rPr>
          <w:b/>
        </w:rPr>
        <w:t xml:space="preserve">. </w:t>
      </w:r>
      <w:r w:rsidRPr="00C31F94">
        <w:rPr>
          <w:b/>
        </w:rPr>
        <w:t xml:space="preserve">Практическое занятие </w:t>
      </w:r>
      <w:r>
        <w:rPr>
          <w:b/>
        </w:rPr>
        <w:t>21</w:t>
      </w:r>
      <w:r w:rsidRPr="00666DD1">
        <w:rPr>
          <w:b/>
        </w:rPr>
        <w:t xml:space="preserve"> (по теме </w:t>
      </w:r>
      <w:r>
        <w:rPr>
          <w:b/>
        </w:rPr>
        <w:t>11</w:t>
      </w:r>
      <w:r w:rsidRPr="00E56C2C">
        <w:rPr>
          <w:b/>
        </w:rPr>
        <w:t xml:space="preserve">): </w:t>
      </w:r>
      <w:r w:rsidRPr="00557BA1">
        <w:rPr>
          <w:b/>
        </w:rPr>
        <w:t>«Российская империя в</w:t>
      </w:r>
      <w:r>
        <w:rPr>
          <w:b/>
        </w:rPr>
        <w:t xml:space="preserve"> начале</w:t>
      </w:r>
      <w:r w:rsidRPr="00557BA1">
        <w:rPr>
          <w:b/>
        </w:rPr>
        <w:t xml:space="preserve"> XX</w:t>
      </w:r>
      <w:r>
        <w:rPr>
          <w:b/>
        </w:rPr>
        <w:t> </w:t>
      </w:r>
      <w:r w:rsidRPr="00557BA1">
        <w:rPr>
          <w:b/>
        </w:rPr>
        <w:t>в.»</w:t>
      </w:r>
    </w:p>
    <w:p w14:paraId="357BF851" w14:textId="77777777" w:rsidR="00395A87" w:rsidRPr="00666DD1" w:rsidRDefault="00395A87" w:rsidP="00395A87">
      <w:pPr>
        <w:jc w:val="center"/>
      </w:pPr>
      <w:r w:rsidRPr="00666DD1">
        <w:t>(2 часа)</w:t>
      </w:r>
    </w:p>
    <w:p w14:paraId="6FF21796" w14:textId="77777777" w:rsidR="00395A87" w:rsidRPr="001F4FBB" w:rsidRDefault="00395A87" w:rsidP="00395A87">
      <w:pPr>
        <w:ind w:firstLine="720"/>
        <w:jc w:val="both"/>
        <w:rPr>
          <w:highlight w:val="yellow"/>
        </w:rPr>
      </w:pPr>
    </w:p>
    <w:p w14:paraId="357FBF5E" w14:textId="77777777" w:rsidR="00395A87" w:rsidRDefault="00395A87" w:rsidP="00395A87">
      <w:pPr>
        <w:ind w:firstLine="720"/>
        <w:jc w:val="both"/>
        <w:rPr>
          <w:u w:val="single"/>
        </w:rPr>
      </w:pPr>
      <w:r w:rsidRPr="008E34A6">
        <w:rPr>
          <w:u w:val="single"/>
        </w:rPr>
        <w:t>Вопросы, рассматриваемые на занятии:</w:t>
      </w:r>
    </w:p>
    <w:p w14:paraId="00DD45F4" w14:textId="77777777" w:rsidR="00C550B8" w:rsidRDefault="00C550B8" w:rsidP="00E608CE">
      <w:pPr>
        <w:pStyle w:val="af9"/>
        <w:rPr>
          <w:rFonts w:eastAsiaTheme="minorHAnsi"/>
          <w:lang w:eastAsia="en-US"/>
        </w:rPr>
      </w:pPr>
    </w:p>
    <w:p w14:paraId="43D15C16" w14:textId="77777777" w:rsidR="0072739F" w:rsidRDefault="0072739F" w:rsidP="0072739F">
      <w:pPr>
        <w:pStyle w:val="af9"/>
        <w:rPr>
          <w:rFonts w:eastAsia="TimesNewRomanPSMT"/>
          <w:lang w:eastAsia="en-US"/>
        </w:rPr>
      </w:pPr>
      <w:r w:rsidRPr="0072739F">
        <w:rPr>
          <w:rFonts w:eastAsiaTheme="minorHAnsi"/>
          <w:lang w:eastAsia="en-US"/>
        </w:rPr>
        <w:t>1.</w:t>
      </w:r>
      <w:r>
        <w:rPr>
          <w:rFonts w:eastAsiaTheme="minorHAnsi"/>
          <w:lang w:eastAsia="en-US"/>
        </w:rPr>
        <w:t xml:space="preserve"> </w:t>
      </w:r>
      <w:r w:rsidR="00E608CE" w:rsidRPr="0072739F">
        <w:rPr>
          <w:rFonts w:eastAsiaTheme="minorHAnsi"/>
          <w:lang w:eastAsia="en-US"/>
        </w:rPr>
        <w:t>Политические партии и их программы.</w:t>
      </w:r>
      <w:r w:rsidRPr="0072739F">
        <w:rPr>
          <w:rFonts w:eastAsiaTheme="minorHAnsi"/>
          <w:lang w:eastAsia="en-US"/>
        </w:rPr>
        <w:t xml:space="preserve"> </w:t>
      </w:r>
      <w:r w:rsidR="00E608CE" w:rsidRPr="0072739F">
        <w:rPr>
          <w:rFonts w:eastAsia="TimesNewRomanPSMT"/>
          <w:lang w:eastAsia="en-US"/>
        </w:rPr>
        <w:t>Образование политических партий, их социальная база.</w:t>
      </w:r>
      <w:r w:rsidR="00C550B8" w:rsidRPr="0072739F">
        <w:rPr>
          <w:rFonts w:eastAsia="TimesNewRomanPSMT"/>
          <w:lang w:eastAsia="en-US"/>
        </w:rPr>
        <w:t xml:space="preserve"> </w:t>
      </w:r>
    </w:p>
    <w:p w14:paraId="51C6858B" w14:textId="77777777" w:rsidR="00C550B8" w:rsidRDefault="0072739F" w:rsidP="0072739F">
      <w:pPr>
        <w:pStyle w:val="af9"/>
        <w:rPr>
          <w:rFonts w:eastAsiaTheme="minorHAnsi"/>
          <w:lang w:eastAsia="en-US"/>
        </w:rPr>
      </w:pPr>
      <w:r>
        <w:rPr>
          <w:rFonts w:eastAsia="TimesNewRomanPSMT"/>
          <w:lang w:eastAsia="en-US"/>
        </w:rPr>
        <w:t>2. </w:t>
      </w:r>
      <w:r w:rsidR="00E608CE" w:rsidRPr="00E608CE">
        <w:rPr>
          <w:rFonts w:eastAsiaTheme="minorHAnsi"/>
          <w:lang w:eastAsia="en-US"/>
        </w:rPr>
        <w:t>Внутренняя политика 1907</w:t>
      </w:r>
      <w:r w:rsidR="00E608CE" w:rsidRPr="00E608CE">
        <w:rPr>
          <w:rFonts w:eastAsia="TimesNewRomanPSMT"/>
          <w:lang w:eastAsia="en-US"/>
        </w:rPr>
        <w:t>–</w:t>
      </w:r>
      <w:r w:rsidR="00E608CE" w:rsidRPr="00E608CE">
        <w:rPr>
          <w:rFonts w:eastAsiaTheme="minorHAnsi"/>
          <w:lang w:eastAsia="en-US"/>
        </w:rPr>
        <w:t>1916 гг.</w:t>
      </w:r>
      <w:r w:rsidR="00C550B8">
        <w:rPr>
          <w:rFonts w:eastAsiaTheme="minorHAnsi"/>
          <w:lang w:eastAsia="en-US"/>
        </w:rPr>
        <w:t xml:space="preserve"> </w:t>
      </w:r>
    </w:p>
    <w:p w14:paraId="47FE0AB9" w14:textId="77777777" w:rsidR="00681AD1" w:rsidRDefault="0072739F" w:rsidP="0072739F">
      <w:pPr>
        <w:pStyle w:val="af9"/>
        <w:rPr>
          <w:rFonts w:eastAsia="TimesNewRomanPSMT"/>
          <w:lang w:eastAsia="en-US"/>
        </w:rPr>
      </w:pPr>
      <w:r>
        <w:rPr>
          <w:rFonts w:eastAsia="TimesNewRomanPSMT"/>
          <w:lang w:eastAsia="en-US"/>
        </w:rPr>
        <w:t>3. </w:t>
      </w:r>
      <w:r w:rsidR="00E608CE" w:rsidRPr="00E608CE">
        <w:rPr>
          <w:rFonts w:eastAsia="TimesNewRomanPSMT"/>
          <w:lang w:eastAsia="en-US"/>
        </w:rPr>
        <w:t>Аграрная реформа П.А.</w:t>
      </w:r>
      <w:r w:rsidR="00C550B8">
        <w:rPr>
          <w:rFonts w:eastAsia="TimesNewRomanPSMT"/>
          <w:lang w:eastAsia="en-US"/>
        </w:rPr>
        <w:t xml:space="preserve"> </w:t>
      </w:r>
      <w:r w:rsidR="00E608CE" w:rsidRPr="00E608CE">
        <w:rPr>
          <w:rFonts w:eastAsia="TimesNewRomanPSMT"/>
          <w:lang w:eastAsia="en-US"/>
        </w:rPr>
        <w:t xml:space="preserve">Столыпина и ее последствия. </w:t>
      </w:r>
    </w:p>
    <w:p w14:paraId="77EE4441" w14:textId="77777777" w:rsidR="00656367" w:rsidRDefault="00656367" w:rsidP="00C550B8">
      <w:pPr>
        <w:pStyle w:val="af9"/>
        <w:ind w:left="709"/>
        <w:rPr>
          <w:rFonts w:eastAsia="TimesNewRomanPSMT"/>
          <w:lang w:eastAsia="en-US"/>
        </w:rPr>
      </w:pPr>
    </w:p>
    <w:p w14:paraId="0ABD64C8" w14:textId="77777777" w:rsidR="00656367" w:rsidRPr="009762C0" w:rsidRDefault="00656367" w:rsidP="00656367">
      <w:pPr>
        <w:jc w:val="center"/>
      </w:pPr>
      <w:r w:rsidRPr="009762C0">
        <w:rPr>
          <w:iCs/>
        </w:rPr>
        <w:t>Рекомендуемая литература:</w:t>
      </w:r>
    </w:p>
    <w:p w14:paraId="1ED0072D" w14:textId="77777777" w:rsidR="00656367" w:rsidRPr="001F4FBB" w:rsidRDefault="00656367" w:rsidP="00656367">
      <w:pPr>
        <w:ind w:firstLine="540"/>
        <w:jc w:val="both"/>
        <w:rPr>
          <w:highlight w:val="yellow"/>
        </w:rPr>
      </w:pPr>
    </w:p>
    <w:p w14:paraId="2DB01DDE" w14:textId="77777777" w:rsidR="00656367" w:rsidRPr="009762C0" w:rsidRDefault="00656367" w:rsidP="005D6FE2">
      <w:pPr>
        <w:pStyle w:val="af6"/>
        <w:numPr>
          <w:ilvl w:val="0"/>
          <w:numId w:val="56"/>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876A34A" w14:textId="77777777" w:rsidR="00656367" w:rsidRPr="004755FB" w:rsidRDefault="00656367" w:rsidP="005D6FE2">
      <w:pPr>
        <w:pStyle w:val="af6"/>
        <w:numPr>
          <w:ilvl w:val="0"/>
          <w:numId w:val="5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A633F53" w14:textId="77777777" w:rsidR="00656367" w:rsidRPr="004755FB" w:rsidRDefault="00656367" w:rsidP="005D6FE2">
      <w:pPr>
        <w:pStyle w:val="af6"/>
        <w:numPr>
          <w:ilvl w:val="0"/>
          <w:numId w:val="56"/>
        </w:numPr>
        <w:ind w:left="0" w:firstLine="709"/>
        <w:jc w:val="both"/>
      </w:pPr>
      <w:r w:rsidRPr="004755FB">
        <w:t>Горинов М.М., Ляшенко Л.М. История России, часть I. От Древней Руси к императорской России (IX–XVIII вв.). – М., 1997.</w:t>
      </w:r>
    </w:p>
    <w:p w14:paraId="2C812D25" w14:textId="77777777" w:rsidR="00656367" w:rsidRPr="004755FB" w:rsidRDefault="00656367" w:rsidP="005D6FE2">
      <w:pPr>
        <w:pStyle w:val="af6"/>
        <w:numPr>
          <w:ilvl w:val="0"/>
          <w:numId w:val="5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72AD9DAF" w14:textId="77777777" w:rsidR="00656367" w:rsidRPr="009762C0" w:rsidRDefault="00656367" w:rsidP="005D6FE2">
      <w:pPr>
        <w:pStyle w:val="af6"/>
        <w:widowControl w:val="0"/>
        <w:numPr>
          <w:ilvl w:val="0"/>
          <w:numId w:val="56"/>
        </w:numPr>
        <w:autoSpaceDE w:val="0"/>
        <w:autoSpaceDN w:val="0"/>
        <w:adjustRightInd w:val="0"/>
        <w:ind w:left="0" w:firstLine="709"/>
        <w:jc w:val="both"/>
        <w:rPr>
          <w:b/>
        </w:rPr>
      </w:pPr>
      <w:r w:rsidRPr="009762C0">
        <w:t xml:space="preserve">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w:t>
      </w:r>
      <w:r w:rsidRPr="009762C0">
        <w:lastRenderedPageBreak/>
        <w:t>ил., табл. – (Учебники НГТУ). – Режим доступа: по подписке. – URL: </w:t>
      </w:r>
      <w:hyperlink r:id="rId75"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9873A17" w14:textId="77777777" w:rsidR="00656367" w:rsidRPr="00E608CE" w:rsidRDefault="00656367" w:rsidP="00C550B8">
      <w:pPr>
        <w:pStyle w:val="af9"/>
        <w:ind w:left="709"/>
        <w:rPr>
          <w:b/>
          <w:highlight w:val="yellow"/>
        </w:rPr>
      </w:pPr>
    </w:p>
    <w:p w14:paraId="23CC2D0B" w14:textId="77777777" w:rsidR="00395A87" w:rsidRPr="00557BA1" w:rsidRDefault="00395A87" w:rsidP="00395A87">
      <w:pPr>
        <w:ind w:firstLine="709"/>
        <w:jc w:val="both"/>
        <w:rPr>
          <w:b/>
          <w:sz w:val="22"/>
          <w:szCs w:val="22"/>
        </w:rPr>
      </w:pPr>
      <w:r>
        <w:rPr>
          <w:b/>
        </w:rPr>
        <w:t>3</w:t>
      </w:r>
      <w:r w:rsidRPr="00666DD1">
        <w:rPr>
          <w:b/>
        </w:rPr>
        <w:t>.</w:t>
      </w:r>
      <w:r>
        <w:rPr>
          <w:b/>
        </w:rPr>
        <w:t>22</w:t>
      </w:r>
      <w:r w:rsidRPr="00666DD1">
        <w:rPr>
          <w:b/>
        </w:rPr>
        <w:t xml:space="preserve">. </w:t>
      </w:r>
      <w:r w:rsidRPr="00C31F94">
        <w:rPr>
          <w:b/>
        </w:rPr>
        <w:t xml:space="preserve">Практическое занятие </w:t>
      </w:r>
      <w:r>
        <w:rPr>
          <w:b/>
        </w:rPr>
        <w:t>22</w:t>
      </w:r>
      <w:r w:rsidRPr="00666DD1">
        <w:rPr>
          <w:b/>
        </w:rPr>
        <w:t xml:space="preserve"> (по теме </w:t>
      </w:r>
      <w:r>
        <w:rPr>
          <w:b/>
        </w:rPr>
        <w:t>11</w:t>
      </w:r>
      <w:r w:rsidRPr="00E56C2C">
        <w:rPr>
          <w:b/>
        </w:rPr>
        <w:t xml:space="preserve">): </w:t>
      </w:r>
      <w:r w:rsidRPr="00557BA1">
        <w:rPr>
          <w:b/>
        </w:rPr>
        <w:t>«Российская империя в</w:t>
      </w:r>
      <w:r>
        <w:rPr>
          <w:b/>
        </w:rPr>
        <w:t xml:space="preserve"> начале</w:t>
      </w:r>
      <w:r w:rsidRPr="00557BA1">
        <w:rPr>
          <w:b/>
        </w:rPr>
        <w:t xml:space="preserve"> XX</w:t>
      </w:r>
      <w:r>
        <w:rPr>
          <w:b/>
        </w:rPr>
        <w:t> </w:t>
      </w:r>
      <w:r w:rsidRPr="00557BA1">
        <w:rPr>
          <w:b/>
        </w:rPr>
        <w:t>в.»</w:t>
      </w:r>
    </w:p>
    <w:p w14:paraId="6AE8CAAC" w14:textId="77777777" w:rsidR="00395A87" w:rsidRPr="00666DD1" w:rsidRDefault="00395A87" w:rsidP="00395A87">
      <w:pPr>
        <w:jc w:val="center"/>
      </w:pPr>
    </w:p>
    <w:p w14:paraId="7FB413DA" w14:textId="77777777" w:rsidR="00395A87" w:rsidRPr="001F4FBB" w:rsidRDefault="00395A87" w:rsidP="00395A87">
      <w:pPr>
        <w:ind w:firstLine="720"/>
        <w:jc w:val="both"/>
        <w:rPr>
          <w:highlight w:val="yellow"/>
        </w:rPr>
      </w:pPr>
    </w:p>
    <w:p w14:paraId="3A6A9DA3" w14:textId="77777777" w:rsidR="00395A87" w:rsidRDefault="00395A87" w:rsidP="00395A87">
      <w:pPr>
        <w:ind w:firstLine="720"/>
        <w:jc w:val="both"/>
        <w:rPr>
          <w:u w:val="single"/>
        </w:rPr>
      </w:pPr>
      <w:r w:rsidRPr="008E34A6">
        <w:rPr>
          <w:u w:val="single"/>
        </w:rPr>
        <w:t>Вопросы, рассматриваемые на занятии:</w:t>
      </w:r>
    </w:p>
    <w:p w14:paraId="272E5168" w14:textId="77777777" w:rsidR="00681AD1" w:rsidRDefault="00681AD1" w:rsidP="00FB3C14">
      <w:pPr>
        <w:jc w:val="center"/>
        <w:rPr>
          <w:b/>
          <w:highlight w:val="yellow"/>
        </w:rPr>
      </w:pPr>
    </w:p>
    <w:p w14:paraId="36F5B86E" w14:textId="77777777" w:rsidR="00C550B8" w:rsidRPr="00E608CE" w:rsidRDefault="00E608CE" w:rsidP="00FA1669">
      <w:pPr>
        <w:pStyle w:val="af9"/>
        <w:ind w:firstLine="709"/>
        <w:jc w:val="both"/>
        <w:rPr>
          <w:rFonts w:eastAsiaTheme="minorHAnsi"/>
          <w:lang w:eastAsia="en-US"/>
        </w:rPr>
      </w:pPr>
      <w:r w:rsidRPr="00E608CE">
        <w:rPr>
          <w:rFonts w:eastAsiaTheme="minorHAnsi"/>
          <w:lang w:eastAsia="en-US"/>
        </w:rPr>
        <w:t>1</w:t>
      </w:r>
      <w:r w:rsidR="00C550B8" w:rsidRPr="00E608CE">
        <w:rPr>
          <w:rFonts w:eastAsiaTheme="minorHAnsi"/>
          <w:lang w:eastAsia="en-US"/>
        </w:rPr>
        <w:t>. Дальневосточное направление внешней политики России.</w:t>
      </w:r>
    </w:p>
    <w:p w14:paraId="0BB12FE7" w14:textId="77777777" w:rsidR="00E608CE" w:rsidRPr="00E608CE" w:rsidRDefault="00C550B8" w:rsidP="00FA1669">
      <w:pPr>
        <w:pStyle w:val="af9"/>
        <w:ind w:firstLine="709"/>
        <w:jc w:val="both"/>
        <w:rPr>
          <w:rFonts w:eastAsiaTheme="minorHAnsi"/>
          <w:lang w:eastAsia="en-US"/>
        </w:rPr>
      </w:pPr>
      <w:r>
        <w:rPr>
          <w:rFonts w:eastAsiaTheme="minorHAnsi"/>
          <w:lang w:eastAsia="en-US"/>
        </w:rPr>
        <w:t>2</w:t>
      </w:r>
      <w:r w:rsidR="00E608CE" w:rsidRPr="00E608CE">
        <w:rPr>
          <w:rFonts w:eastAsiaTheme="minorHAnsi"/>
          <w:lang w:eastAsia="en-US"/>
        </w:rPr>
        <w:t>. Международные отношения и внешняя политика России на</w:t>
      </w:r>
      <w:r>
        <w:rPr>
          <w:rFonts w:eastAsiaTheme="minorHAnsi"/>
          <w:lang w:eastAsia="en-US"/>
        </w:rPr>
        <w:t xml:space="preserve"> </w:t>
      </w:r>
      <w:r w:rsidR="00E608CE" w:rsidRPr="00E608CE">
        <w:rPr>
          <w:rFonts w:eastAsiaTheme="minorHAnsi"/>
          <w:lang w:eastAsia="en-US"/>
        </w:rPr>
        <w:t>рубеже XIX–XX вв.</w:t>
      </w:r>
    </w:p>
    <w:p w14:paraId="27875F86" w14:textId="77777777" w:rsidR="00E608CE" w:rsidRPr="00E608CE" w:rsidRDefault="00E608CE" w:rsidP="00FA1669">
      <w:pPr>
        <w:pStyle w:val="af9"/>
        <w:ind w:firstLine="709"/>
        <w:jc w:val="both"/>
        <w:rPr>
          <w:rFonts w:eastAsiaTheme="minorHAnsi"/>
          <w:lang w:eastAsia="en-US"/>
        </w:rPr>
      </w:pPr>
      <w:r w:rsidRPr="00E608CE">
        <w:rPr>
          <w:rFonts w:eastAsiaTheme="minorHAnsi"/>
          <w:lang w:eastAsia="en-US"/>
        </w:rPr>
        <w:t>3. Участие России в Первой мировой войне.</w:t>
      </w:r>
    </w:p>
    <w:p w14:paraId="0F6870C6" w14:textId="77777777" w:rsidR="00E608CE" w:rsidRDefault="00E608CE" w:rsidP="00E608CE">
      <w:pPr>
        <w:pStyle w:val="af9"/>
        <w:rPr>
          <w:b/>
          <w:highlight w:val="yellow"/>
        </w:rPr>
      </w:pPr>
    </w:p>
    <w:p w14:paraId="34BB0E48" w14:textId="77777777" w:rsidR="006B1C60" w:rsidRPr="009762C0" w:rsidRDefault="006B1C60" w:rsidP="006B1C60">
      <w:pPr>
        <w:jc w:val="center"/>
      </w:pPr>
      <w:r w:rsidRPr="009762C0">
        <w:rPr>
          <w:iCs/>
        </w:rPr>
        <w:t>Рекомендуемая литература:</w:t>
      </w:r>
    </w:p>
    <w:p w14:paraId="071FBC66" w14:textId="77777777" w:rsidR="006B1C60" w:rsidRDefault="006B1C60" w:rsidP="006B1C60">
      <w:pPr>
        <w:jc w:val="center"/>
        <w:rPr>
          <w:b/>
          <w:highlight w:val="yellow"/>
        </w:rPr>
      </w:pPr>
    </w:p>
    <w:p w14:paraId="678B392B" w14:textId="77777777" w:rsidR="006B1C60" w:rsidRPr="001F4FBB" w:rsidRDefault="006B1C60" w:rsidP="006B1C60">
      <w:pPr>
        <w:ind w:firstLine="540"/>
        <w:jc w:val="both"/>
        <w:rPr>
          <w:highlight w:val="yellow"/>
        </w:rPr>
      </w:pPr>
    </w:p>
    <w:p w14:paraId="631D1597" w14:textId="77777777" w:rsidR="006B1C60" w:rsidRPr="009762C0" w:rsidRDefault="006B1C60" w:rsidP="005D6FE2">
      <w:pPr>
        <w:pStyle w:val="af6"/>
        <w:numPr>
          <w:ilvl w:val="0"/>
          <w:numId w:val="5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6DD21C11" w14:textId="77777777" w:rsidR="006B1C60" w:rsidRPr="004755FB" w:rsidRDefault="006B1C60" w:rsidP="005D6FE2">
      <w:pPr>
        <w:pStyle w:val="af6"/>
        <w:numPr>
          <w:ilvl w:val="0"/>
          <w:numId w:val="57"/>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308BACB1" w14:textId="77777777" w:rsidR="006B1C60" w:rsidRPr="004755FB" w:rsidRDefault="006B1C60" w:rsidP="005D6FE2">
      <w:pPr>
        <w:pStyle w:val="af6"/>
        <w:numPr>
          <w:ilvl w:val="0"/>
          <w:numId w:val="57"/>
        </w:numPr>
        <w:ind w:left="0" w:firstLine="709"/>
        <w:jc w:val="both"/>
      </w:pPr>
      <w:r w:rsidRPr="004755FB">
        <w:t>Горинов М.М., Ляшенко Л.М. История России, часть I. От Древней Руси к императорской России (IX–XVIII вв.). – М., 1997.</w:t>
      </w:r>
    </w:p>
    <w:p w14:paraId="796CC728" w14:textId="77777777" w:rsidR="006B1C60" w:rsidRPr="004755FB" w:rsidRDefault="006B1C60" w:rsidP="005D6FE2">
      <w:pPr>
        <w:pStyle w:val="af6"/>
        <w:numPr>
          <w:ilvl w:val="0"/>
          <w:numId w:val="5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D2146F6" w14:textId="77777777" w:rsidR="006B1C60" w:rsidRPr="009762C0" w:rsidRDefault="006B1C60" w:rsidP="005D6FE2">
      <w:pPr>
        <w:pStyle w:val="af6"/>
        <w:widowControl w:val="0"/>
        <w:numPr>
          <w:ilvl w:val="0"/>
          <w:numId w:val="57"/>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0AC27E7" w14:textId="77777777" w:rsidR="006B1C60" w:rsidRPr="00E608CE" w:rsidRDefault="006B1C60" w:rsidP="00E608CE">
      <w:pPr>
        <w:pStyle w:val="af9"/>
        <w:rPr>
          <w:b/>
          <w:highlight w:val="yellow"/>
        </w:rPr>
      </w:pPr>
    </w:p>
    <w:p w14:paraId="4783AF45" w14:textId="77777777" w:rsidR="00FB3C14" w:rsidRPr="00C550B8" w:rsidRDefault="00FB3C14" w:rsidP="00FB3C14">
      <w:pPr>
        <w:jc w:val="center"/>
        <w:rPr>
          <w:b/>
        </w:rPr>
      </w:pPr>
      <w:r w:rsidRPr="00C550B8">
        <w:rPr>
          <w:b/>
        </w:rPr>
        <w:t xml:space="preserve">Часть </w:t>
      </w:r>
      <w:r w:rsidRPr="00C550B8">
        <w:rPr>
          <w:b/>
          <w:lang w:val="en-US"/>
        </w:rPr>
        <w:t>II</w:t>
      </w:r>
      <w:r w:rsidRPr="00C550B8">
        <w:rPr>
          <w:b/>
        </w:rPr>
        <w:t xml:space="preserve"> (Первый курс)</w:t>
      </w:r>
    </w:p>
    <w:p w14:paraId="21E7C88E" w14:textId="77777777" w:rsidR="00FB3C14" w:rsidRPr="001F4FBB" w:rsidRDefault="00FB3C14" w:rsidP="00FB3C14">
      <w:pPr>
        <w:jc w:val="both"/>
        <w:rPr>
          <w:highlight w:val="yellow"/>
        </w:rPr>
      </w:pPr>
    </w:p>
    <w:p w14:paraId="5405A4EF" w14:textId="77777777" w:rsidR="00C550B8" w:rsidRPr="00557BA1" w:rsidRDefault="00C550B8" w:rsidP="00C550B8">
      <w:pPr>
        <w:ind w:firstLine="709"/>
        <w:jc w:val="both"/>
        <w:rPr>
          <w:b/>
          <w:sz w:val="22"/>
          <w:szCs w:val="22"/>
        </w:rPr>
      </w:pPr>
      <w:r>
        <w:rPr>
          <w:b/>
        </w:rPr>
        <w:t>3</w:t>
      </w:r>
      <w:r w:rsidRPr="00666DD1">
        <w:rPr>
          <w:b/>
        </w:rPr>
        <w:t>.</w:t>
      </w:r>
      <w:r>
        <w:rPr>
          <w:b/>
        </w:rPr>
        <w:t>2</w:t>
      </w:r>
      <w:r w:rsidR="000F499F">
        <w:rPr>
          <w:b/>
        </w:rPr>
        <w:t>3</w:t>
      </w:r>
      <w:r w:rsidRPr="00666DD1">
        <w:rPr>
          <w:b/>
        </w:rPr>
        <w:t xml:space="preserve">. </w:t>
      </w:r>
      <w:r w:rsidRPr="00C31F94">
        <w:rPr>
          <w:b/>
        </w:rPr>
        <w:t xml:space="preserve">Практическое занятие </w:t>
      </w:r>
      <w:r>
        <w:rPr>
          <w:b/>
        </w:rPr>
        <w:t>2</w:t>
      </w:r>
      <w:r w:rsidR="000F499F">
        <w:rPr>
          <w:b/>
        </w:rPr>
        <w:t>3</w:t>
      </w:r>
      <w:r w:rsidRPr="00666DD1">
        <w:rPr>
          <w:b/>
        </w:rPr>
        <w:t xml:space="preserve"> (по теме </w:t>
      </w:r>
      <w:r>
        <w:rPr>
          <w:b/>
        </w:rPr>
        <w:t>1</w:t>
      </w:r>
      <w:r w:rsidR="000F499F">
        <w:rPr>
          <w:b/>
        </w:rPr>
        <w:t>2</w:t>
      </w:r>
      <w:r w:rsidRPr="00E56C2C">
        <w:rPr>
          <w:b/>
        </w:rPr>
        <w:t xml:space="preserve">): </w:t>
      </w:r>
      <w:r w:rsidRPr="00557BA1">
        <w:rPr>
          <w:b/>
        </w:rPr>
        <w:t>«</w:t>
      </w:r>
      <w:r w:rsidR="000F499F">
        <w:rPr>
          <w:b/>
        </w:rPr>
        <w:t>Революция 1917 г</w:t>
      </w:r>
      <w:r w:rsidRPr="00557BA1">
        <w:rPr>
          <w:b/>
        </w:rPr>
        <w:t>.</w:t>
      </w:r>
      <w:r w:rsidR="000F499F">
        <w:rPr>
          <w:b/>
        </w:rPr>
        <w:t xml:space="preserve"> </w:t>
      </w:r>
      <w:r w:rsidR="00B506C9">
        <w:rPr>
          <w:b/>
        </w:rPr>
        <w:t>в</w:t>
      </w:r>
      <w:r w:rsidR="000F499F">
        <w:rPr>
          <w:b/>
        </w:rPr>
        <w:t xml:space="preserve"> России</w:t>
      </w:r>
      <w:r w:rsidRPr="00557BA1">
        <w:rPr>
          <w:b/>
        </w:rPr>
        <w:t>»</w:t>
      </w:r>
    </w:p>
    <w:p w14:paraId="77954B40" w14:textId="77777777" w:rsidR="00C550B8" w:rsidRPr="00666DD1" w:rsidRDefault="00C550B8" w:rsidP="00C550B8">
      <w:pPr>
        <w:jc w:val="center"/>
      </w:pPr>
    </w:p>
    <w:p w14:paraId="3574BBB4" w14:textId="77777777" w:rsidR="00C550B8" w:rsidRPr="001F4FBB" w:rsidRDefault="00C550B8" w:rsidP="00C550B8">
      <w:pPr>
        <w:ind w:firstLine="720"/>
        <w:jc w:val="both"/>
        <w:rPr>
          <w:highlight w:val="yellow"/>
        </w:rPr>
      </w:pPr>
    </w:p>
    <w:p w14:paraId="5A51C021" w14:textId="77777777" w:rsidR="00C550B8" w:rsidRDefault="00C550B8" w:rsidP="00C550B8">
      <w:pPr>
        <w:ind w:firstLine="720"/>
        <w:jc w:val="both"/>
        <w:rPr>
          <w:u w:val="single"/>
        </w:rPr>
      </w:pPr>
      <w:r w:rsidRPr="008E34A6">
        <w:rPr>
          <w:u w:val="single"/>
        </w:rPr>
        <w:t>Вопросы, рассматриваемые на занятии:</w:t>
      </w:r>
    </w:p>
    <w:p w14:paraId="0D44A6BB" w14:textId="77777777" w:rsidR="006628CB" w:rsidRPr="001F4FBB" w:rsidRDefault="006628CB" w:rsidP="006628CB">
      <w:pPr>
        <w:pStyle w:val="af3"/>
        <w:shd w:val="clear" w:color="auto" w:fill="auto"/>
        <w:tabs>
          <w:tab w:val="right" w:leader="dot" w:pos="7268"/>
        </w:tabs>
        <w:spacing w:line="240" w:lineRule="auto"/>
        <w:ind w:firstLine="720"/>
        <w:jc w:val="both"/>
        <w:rPr>
          <w:rFonts w:ascii="Times New Roman" w:hAnsi="Times New Roman"/>
          <w:sz w:val="24"/>
          <w:szCs w:val="24"/>
          <w:highlight w:val="yellow"/>
        </w:rPr>
      </w:pPr>
    </w:p>
    <w:p w14:paraId="1DBD0743" w14:textId="77777777" w:rsidR="006B1C60" w:rsidRDefault="000F499F" w:rsidP="006B1C60">
      <w:pPr>
        <w:pStyle w:val="af9"/>
        <w:jc w:val="both"/>
        <w:rPr>
          <w:rFonts w:eastAsia="TimesNewRomanPSMT"/>
          <w:lang w:eastAsia="en-US"/>
        </w:rPr>
      </w:pPr>
      <w:r w:rsidRPr="000F499F">
        <w:rPr>
          <w:rFonts w:eastAsiaTheme="minorHAnsi"/>
          <w:lang w:eastAsia="en-US"/>
        </w:rPr>
        <w:t>1. Февральская буржуазно-демократическая революция.</w:t>
      </w:r>
      <w:r w:rsidR="006B1C60">
        <w:rPr>
          <w:rFonts w:eastAsiaTheme="minorHAnsi"/>
          <w:lang w:eastAsia="en-US"/>
        </w:rPr>
        <w:t xml:space="preserve"> </w:t>
      </w:r>
      <w:r w:rsidRPr="000F499F">
        <w:rPr>
          <w:rFonts w:eastAsia="TimesNewRomanPSMT"/>
          <w:lang w:eastAsia="en-US"/>
        </w:rPr>
        <w:t>Причины революции. Основные события февраля 1917 г.</w:t>
      </w:r>
      <w:r w:rsidR="00FA1669">
        <w:rPr>
          <w:rFonts w:eastAsia="TimesNewRomanPSMT"/>
          <w:lang w:eastAsia="en-US"/>
        </w:rPr>
        <w:t xml:space="preserve"> </w:t>
      </w:r>
      <w:r w:rsidRPr="000F499F">
        <w:rPr>
          <w:rFonts w:eastAsia="TimesNewRomanPSMT"/>
          <w:lang w:eastAsia="en-US"/>
        </w:rPr>
        <w:t>Складывание системы двоевластия.</w:t>
      </w:r>
      <w:r w:rsidR="006B1C60">
        <w:rPr>
          <w:rFonts w:eastAsia="TimesNewRomanPSMT"/>
          <w:lang w:eastAsia="en-US"/>
        </w:rPr>
        <w:t xml:space="preserve"> </w:t>
      </w:r>
    </w:p>
    <w:p w14:paraId="77CC5912" w14:textId="77777777" w:rsidR="000F499F" w:rsidRPr="000F499F" w:rsidRDefault="000F499F" w:rsidP="00483D3E">
      <w:pPr>
        <w:pStyle w:val="af9"/>
        <w:jc w:val="both"/>
        <w:rPr>
          <w:rFonts w:eastAsia="TimesNewRomanPSMT"/>
          <w:lang w:eastAsia="en-US"/>
        </w:rPr>
      </w:pPr>
      <w:r w:rsidRPr="000F499F">
        <w:rPr>
          <w:rFonts w:eastAsiaTheme="minorHAnsi"/>
          <w:lang w:eastAsia="en-US"/>
        </w:rPr>
        <w:t>2. Россия: от февраля к октябрю.</w:t>
      </w:r>
      <w:r w:rsidR="006B1C60">
        <w:rPr>
          <w:rFonts w:eastAsiaTheme="minorHAnsi"/>
          <w:lang w:eastAsia="en-US"/>
        </w:rPr>
        <w:t xml:space="preserve"> </w:t>
      </w:r>
      <w:r w:rsidRPr="000F499F">
        <w:rPr>
          <w:rFonts w:eastAsia="TimesNewRomanPSMT"/>
          <w:lang w:eastAsia="en-US"/>
        </w:rPr>
        <w:t>Кризисы Временного правительства. Корниловский мятеж.</w:t>
      </w:r>
      <w:r w:rsidR="00FA42C6">
        <w:rPr>
          <w:rFonts w:eastAsia="TimesNewRomanPSMT"/>
          <w:lang w:eastAsia="en-US"/>
        </w:rPr>
        <w:t xml:space="preserve"> </w:t>
      </w:r>
      <w:r w:rsidRPr="000F499F">
        <w:rPr>
          <w:rFonts w:eastAsia="TimesNewRomanPSMT"/>
          <w:lang w:eastAsia="en-US"/>
        </w:rPr>
        <w:t>Нарастание общенационального кризиса в сентябре 1917 г.</w:t>
      </w:r>
      <w:r w:rsidR="00FA42C6">
        <w:rPr>
          <w:rFonts w:eastAsia="TimesNewRomanPSMT"/>
          <w:lang w:eastAsia="en-US"/>
        </w:rPr>
        <w:t xml:space="preserve"> </w:t>
      </w:r>
      <w:r w:rsidRPr="000F499F">
        <w:rPr>
          <w:rFonts w:eastAsia="TimesNewRomanPSMT"/>
          <w:lang w:eastAsia="en-US"/>
        </w:rPr>
        <w:t>Провозглашение России республикой.</w:t>
      </w:r>
    </w:p>
    <w:p w14:paraId="75820F88" w14:textId="77777777" w:rsidR="00FB3C14" w:rsidRDefault="00FB3C14" w:rsidP="00B84F63">
      <w:pPr>
        <w:pStyle w:val="af9"/>
        <w:rPr>
          <w:highlight w:val="yellow"/>
        </w:rPr>
      </w:pPr>
    </w:p>
    <w:p w14:paraId="199AC853" w14:textId="77777777" w:rsidR="008A6FDE" w:rsidRPr="009762C0" w:rsidRDefault="008A6FDE" w:rsidP="008A6FDE">
      <w:pPr>
        <w:jc w:val="center"/>
      </w:pPr>
      <w:r w:rsidRPr="009762C0">
        <w:rPr>
          <w:iCs/>
        </w:rPr>
        <w:t>Рекомендуемая литература:</w:t>
      </w:r>
    </w:p>
    <w:p w14:paraId="6203CBA0" w14:textId="77777777" w:rsidR="008A6FDE" w:rsidRPr="001F4FBB" w:rsidRDefault="008A6FDE" w:rsidP="008A6FDE">
      <w:pPr>
        <w:ind w:firstLine="540"/>
        <w:jc w:val="both"/>
        <w:rPr>
          <w:highlight w:val="yellow"/>
        </w:rPr>
      </w:pPr>
    </w:p>
    <w:p w14:paraId="46A7B129" w14:textId="77777777" w:rsidR="008A6FDE" w:rsidRPr="009762C0" w:rsidRDefault="008A6FDE" w:rsidP="005D6FE2">
      <w:pPr>
        <w:pStyle w:val="af6"/>
        <w:numPr>
          <w:ilvl w:val="0"/>
          <w:numId w:val="5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2A444B49" w14:textId="77777777" w:rsidR="008A6FDE" w:rsidRPr="004755FB" w:rsidRDefault="008A6FDE" w:rsidP="005D6FE2">
      <w:pPr>
        <w:pStyle w:val="af6"/>
        <w:numPr>
          <w:ilvl w:val="0"/>
          <w:numId w:val="5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1908FDBF" w14:textId="77777777" w:rsidR="008A6FDE" w:rsidRPr="004755FB" w:rsidRDefault="008A6FDE" w:rsidP="005D6FE2">
      <w:pPr>
        <w:pStyle w:val="af6"/>
        <w:numPr>
          <w:ilvl w:val="0"/>
          <w:numId w:val="58"/>
        </w:numPr>
        <w:ind w:left="0" w:firstLine="709"/>
        <w:jc w:val="both"/>
      </w:pPr>
      <w:r w:rsidRPr="004755FB">
        <w:lastRenderedPageBreak/>
        <w:t>Горинов М.М., Ляшенко Л.М. История России, часть I. От Древней Руси к императорской России (IX–XVIII вв.). – М., 1997.</w:t>
      </w:r>
    </w:p>
    <w:p w14:paraId="08FB5425" w14:textId="77777777" w:rsidR="008A6FDE" w:rsidRPr="004755FB" w:rsidRDefault="008A6FDE" w:rsidP="005D6FE2">
      <w:pPr>
        <w:pStyle w:val="af6"/>
        <w:numPr>
          <w:ilvl w:val="0"/>
          <w:numId w:val="5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CD7B50F" w14:textId="77777777" w:rsidR="008A6FDE" w:rsidRPr="009762C0" w:rsidRDefault="008A6FDE" w:rsidP="005D6FE2">
      <w:pPr>
        <w:pStyle w:val="af6"/>
        <w:widowControl w:val="0"/>
        <w:numPr>
          <w:ilvl w:val="0"/>
          <w:numId w:val="5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7"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A49BAF7" w14:textId="77777777" w:rsidR="000F499F" w:rsidRDefault="000F499F" w:rsidP="00B84F63">
      <w:pPr>
        <w:pStyle w:val="af9"/>
        <w:rPr>
          <w:highlight w:val="yellow"/>
        </w:rPr>
      </w:pPr>
    </w:p>
    <w:p w14:paraId="2996909D" w14:textId="77777777" w:rsidR="000F499F" w:rsidRPr="00557BA1" w:rsidRDefault="000F499F" w:rsidP="000F499F">
      <w:pPr>
        <w:ind w:firstLine="709"/>
        <w:jc w:val="both"/>
        <w:rPr>
          <w:b/>
          <w:sz w:val="22"/>
          <w:szCs w:val="22"/>
        </w:rPr>
      </w:pPr>
      <w:r>
        <w:rPr>
          <w:b/>
        </w:rPr>
        <w:t>3</w:t>
      </w:r>
      <w:r w:rsidRPr="00666DD1">
        <w:rPr>
          <w:b/>
        </w:rPr>
        <w:t>.</w:t>
      </w:r>
      <w:r>
        <w:rPr>
          <w:b/>
        </w:rPr>
        <w:t>24</w:t>
      </w:r>
      <w:r w:rsidRPr="00666DD1">
        <w:rPr>
          <w:b/>
        </w:rPr>
        <w:t xml:space="preserve">. </w:t>
      </w:r>
      <w:r w:rsidRPr="00C31F94">
        <w:rPr>
          <w:b/>
        </w:rPr>
        <w:t xml:space="preserve">Практическое занятие </w:t>
      </w:r>
      <w:r>
        <w:rPr>
          <w:b/>
        </w:rPr>
        <w:t>24</w:t>
      </w:r>
      <w:r w:rsidRPr="00666DD1">
        <w:rPr>
          <w:b/>
        </w:rPr>
        <w:t xml:space="preserve"> (по теме </w:t>
      </w:r>
      <w:r>
        <w:rPr>
          <w:b/>
        </w:rPr>
        <w:t>13</w:t>
      </w:r>
      <w:r w:rsidRPr="00E56C2C">
        <w:rPr>
          <w:b/>
        </w:rPr>
        <w:t xml:space="preserve">): </w:t>
      </w:r>
      <w:r w:rsidRPr="00557BA1">
        <w:rPr>
          <w:b/>
        </w:rPr>
        <w:t>«</w:t>
      </w:r>
      <w:r>
        <w:rPr>
          <w:b/>
        </w:rPr>
        <w:t>Советская Россия в 1917-</w:t>
      </w:r>
      <w:r w:rsidR="00185972">
        <w:rPr>
          <w:b/>
        </w:rPr>
        <w:t xml:space="preserve"> середине </w:t>
      </w:r>
      <w:r>
        <w:rPr>
          <w:b/>
        </w:rPr>
        <w:t>1920</w:t>
      </w:r>
      <w:r w:rsidR="00185972">
        <w:rPr>
          <w:b/>
        </w:rPr>
        <w:t>-х</w:t>
      </w:r>
      <w:r>
        <w:rPr>
          <w:b/>
        </w:rPr>
        <w:t xml:space="preserve"> гг.</w:t>
      </w:r>
      <w:r w:rsidRPr="00557BA1">
        <w:rPr>
          <w:b/>
        </w:rPr>
        <w:t>»</w:t>
      </w:r>
    </w:p>
    <w:p w14:paraId="1036ACAE" w14:textId="77777777" w:rsidR="000F499F" w:rsidRDefault="000F499F" w:rsidP="000F499F">
      <w:pPr>
        <w:jc w:val="center"/>
      </w:pPr>
    </w:p>
    <w:p w14:paraId="1C8B5A4B" w14:textId="77777777" w:rsidR="00FA1669" w:rsidRDefault="00FA1669" w:rsidP="000F499F">
      <w:pPr>
        <w:jc w:val="center"/>
      </w:pPr>
    </w:p>
    <w:p w14:paraId="2913A2E0" w14:textId="77777777" w:rsidR="00FA1669" w:rsidRDefault="00FA1669" w:rsidP="00FA1669">
      <w:pPr>
        <w:ind w:firstLine="720"/>
        <w:jc w:val="both"/>
        <w:rPr>
          <w:u w:val="single"/>
        </w:rPr>
      </w:pPr>
      <w:r w:rsidRPr="008E34A6">
        <w:rPr>
          <w:u w:val="single"/>
        </w:rPr>
        <w:t>Вопросы, рассматриваемые на занятии:</w:t>
      </w:r>
    </w:p>
    <w:p w14:paraId="715C249E" w14:textId="77777777" w:rsidR="00FA1669" w:rsidRPr="001F4FBB" w:rsidRDefault="00FA1669" w:rsidP="00FA1669">
      <w:pPr>
        <w:pStyle w:val="af3"/>
        <w:shd w:val="clear" w:color="auto" w:fill="auto"/>
        <w:tabs>
          <w:tab w:val="right" w:leader="dot" w:pos="7268"/>
        </w:tabs>
        <w:spacing w:line="240" w:lineRule="auto"/>
        <w:ind w:firstLine="720"/>
        <w:jc w:val="both"/>
        <w:rPr>
          <w:rFonts w:ascii="Times New Roman" w:hAnsi="Times New Roman"/>
          <w:sz w:val="24"/>
          <w:szCs w:val="24"/>
          <w:highlight w:val="yellow"/>
        </w:rPr>
      </w:pPr>
    </w:p>
    <w:p w14:paraId="76F5B8E8" w14:textId="77777777" w:rsidR="00FA1669" w:rsidRDefault="00185972" w:rsidP="005D6FE2">
      <w:pPr>
        <w:pStyle w:val="af9"/>
        <w:numPr>
          <w:ilvl w:val="0"/>
          <w:numId w:val="45"/>
        </w:numPr>
        <w:jc w:val="both"/>
        <w:rPr>
          <w:rFonts w:eastAsiaTheme="minorHAnsi"/>
          <w:lang w:eastAsia="en-US"/>
        </w:rPr>
      </w:pPr>
      <w:r w:rsidRPr="000F499F">
        <w:rPr>
          <w:rFonts w:eastAsiaTheme="minorHAnsi"/>
          <w:lang w:eastAsia="en-US"/>
        </w:rPr>
        <w:t>Октябрьск</w:t>
      </w:r>
      <w:r w:rsidR="00FA1669">
        <w:rPr>
          <w:rFonts w:eastAsiaTheme="minorHAnsi"/>
          <w:lang w:eastAsia="en-US"/>
        </w:rPr>
        <w:t>ий</w:t>
      </w:r>
      <w:r w:rsidRPr="000F499F">
        <w:rPr>
          <w:rFonts w:eastAsiaTheme="minorHAnsi"/>
          <w:lang w:eastAsia="en-US"/>
        </w:rPr>
        <w:t xml:space="preserve"> </w:t>
      </w:r>
      <w:r w:rsidR="00FA1669">
        <w:rPr>
          <w:rFonts w:eastAsiaTheme="minorHAnsi"/>
          <w:lang w:eastAsia="en-US"/>
        </w:rPr>
        <w:t>переворот</w:t>
      </w:r>
      <w:r w:rsidRPr="000F499F">
        <w:rPr>
          <w:rFonts w:eastAsiaTheme="minorHAnsi"/>
          <w:lang w:eastAsia="en-US"/>
        </w:rPr>
        <w:t>. Первые мероприятия советской</w:t>
      </w:r>
      <w:r>
        <w:rPr>
          <w:rFonts w:eastAsiaTheme="minorHAnsi"/>
          <w:lang w:eastAsia="en-US"/>
        </w:rPr>
        <w:t xml:space="preserve"> </w:t>
      </w:r>
      <w:r w:rsidRPr="000F499F">
        <w:rPr>
          <w:rFonts w:eastAsiaTheme="minorHAnsi"/>
          <w:lang w:eastAsia="en-US"/>
        </w:rPr>
        <w:t>власти.</w:t>
      </w:r>
      <w:r w:rsidR="006B1C60">
        <w:rPr>
          <w:rFonts w:eastAsiaTheme="minorHAnsi"/>
          <w:lang w:eastAsia="en-US"/>
        </w:rPr>
        <w:t xml:space="preserve"> </w:t>
      </w:r>
    </w:p>
    <w:p w14:paraId="4BC391B2" w14:textId="77777777" w:rsidR="00215459" w:rsidRPr="00215459" w:rsidRDefault="00FA1669" w:rsidP="00FA1669">
      <w:pPr>
        <w:pStyle w:val="af9"/>
        <w:ind w:firstLine="708"/>
        <w:jc w:val="both"/>
        <w:rPr>
          <w:rFonts w:eastAsiaTheme="minorHAnsi"/>
          <w:lang w:eastAsia="en-US"/>
        </w:rPr>
      </w:pPr>
      <w:r>
        <w:rPr>
          <w:rFonts w:eastAsiaTheme="minorHAnsi"/>
          <w:lang w:eastAsia="en-US"/>
        </w:rPr>
        <w:t>2</w:t>
      </w:r>
      <w:r w:rsidR="00215459" w:rsidRPr="00215459">
        <w:rPr>
          <w:rFonts w:eastAsiaTheme="minorHAnsi"/>
          <w:lang w:eastAsia="en-US"/>
        </w:rPr>
        <w:t>. Гражданская война и иностранная интервенция.</w:t>
      </w:r>
    </w:p>
    <w:p w14:paraId="28B9256B" w14:textId="77777777" w:rsidR="00FA1669" w:rsidRDefault="00185972" w:rsidP="00FA1669">
      <w:pPr>
        <w:pStyle w:val="af6"/>
        <w:spacing w:after="200" w:line="276" w:lineRule="auto"/>
        <w:ind w:left="0" w:firstLine="708"/>
        <w:jc w:val="both"/>
      </w:pPr>
      <w:r w:rsidRPr="00D6274C">
        <w:t>3. «Красный» и «белый» террор</w:t>
      </w:r>
      <w:r w:rsidR="00FA1669">
        <w:t>.</w:t>
      </w:r>
    </w:p>
    <w:p w14:paraId="61DD45D9" w14:textId="77777777" w:rsidR="008A6FDE" w:rsidRPr="009762C0" w:rsidRDefault="008A6FDE" w:rsidP="008A6FDE">
      <w:pPr>
        <w:jc w:val="center"/>
      </w:pPr>
      <w:r w:rsidRPr="009762C0">
        <w:rPr>
          <w:iCs/>
        </w:rPr>
        <w:t>Рекомендуемая литература:</w:t>
      </w:r>
    </w:p>
    <w:p w14:paraId="00CD76B8" w14:textId="77777777" w:rsidR="008A6FDE" w:rsidRPr="001F4FBB" w:rsidRDefault="008A6FDE" w:rsidP="008A6FDE">
      <w:pPr>
        <w:ind w:firstLine="540"/>
        <w:jc w:val="both"/>
        <w:rPr>
          <w:highlight w:val="yellow"/>
        </w:rPr>
      </w:pPr>
    </w:p>
    <w:p w14:paraId="65501EFF" w14:textId="77777777" w:rsidR="008A6FDE" w:rsidRPr="009762C0" w:rsidRDefault="008A6FDE" w:rsidP="005D6FE2">
      <w:pPr>
        <w:pStyle w:val="af6"/>
        <w:numPr>
          <w:ilvl w:val="0"/>
          <w:numId w:val="59"/>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DC218A5" w14:textId="77777777" w:rsidR="008A6FDE" w:rsidRPr="004755FB" w:rsidRDefault="008A6FDE" w:rsidP="005D6FE2">
      <w:pPr>
        <w:pStyle w:val="af6"/>
        <w:numPr>
          <w:ilvl w:val="0"/>
          <w:numId w:val="5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A38487C" w14:textId="77777777" w:rsidR="008A6FDE" w:rsidRPr="004755FB" w:rsidRDefault="008A6FDE" w:rsidP="005D6FE2">
      <w:pPr>
        <w:pStyle w:val="af6"/>
        <w:numPr>
          <w:ilvl w:val="0"/>
          <w:numId w:val="59"/>
        </w:numPr>
        <w:ind w:left="0" w:firstLine="709"/>
        <w:jc w:val="both"/>
      </w:pPr>
      <w:r w:rsidRPr="004755FB">
        <w:t>Горинов М.М., Ляшенко Л.М. История России, часть I. От Древней Руси к императорской России (IX–XVIII вв.). – М., 1997.</w:t>
      </w:r>
    </w:p>
    <w:p w14:paraId="4C418F05" w14:textId="77777777" w:rsidR="008A6FDE" w:rsidRPr="004755FB" w:rsidRDefault="008A6FDE" w:rsidP="005D6FE2">
      <w:pPr>
        <w:pStyle w:val="af6"/>
        <w:numPr>
          <w:ilvl w:val="0"/>
          <w:numId w:val="5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0A1881B8" w14:textId="77777777" w:rsidR="008A6FDE" w:rsidRPr="009762C0" w:rsidRDefault="008A6FDE" w:rsidP="005D6FE2">
      <w:pPr>
        <w:pStyle w:val="af6"/>
        <w:widowControl w:val="0"/>
        <w:numPr>
          <w:ilvl w:val="0"/>
          <w:numId w:val="59"/>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69352D95" w14:textId="77777777" w:rsidR="00844FA8" w:rsidRPr="00215459" w:rsidRDefault="00844FA8" w:rsidP="00215459">
      <w:pPr>
        <w:rPr>
          <w:rFonts w:eastAsia="TimesNewRomanPSMT"/>
          <w:lang w:eastAsia="en-US"/>
        </w:rPr>
      </w:pPr>
    </w:p>
    <w:p w14:paraId="3822A0BE" w14:textId="77777777" w:rsidR="00EE5BF6" w:rsidRPr="00557BA1" w:rsidRDefault="00EE5BF6" w:rsidP="00EE5BF6">
      <w:pPr>
        <w:ind w:firstLine="709"/>
        <w:jc w:val="both"/>
        <w:rPr>
          <w:b/>
          <w:sz w:val="22"/>
          <w:szCs w:val="22"/>
        </w:rPr>
      </w:pPr>
      <w:r>
        <w:rPr>
          <w:b/>
        </w:rPr>
        <w:t>3</w:t>
      </w:r>
      <w:r w:rsidRPr="00666DD1">
        <w:rPr>
          <w:b/>
        </w:rPr>
        <w:t>.</w:t>
      </w:r>
      <w:r>
        <w:rPr>
          <w:b/>
        </w:rPr>
        <w:t>25</w:t>
      </w:r>
      <w:r w:rsidRPr="00666DD1">
        <w:rPr>
          <w:b/>
        </w:rPr>
        <w:t xml:space="preserve">. </w:t>
      </w:r>
      <w:r w:rsidRPr="00C31F94">
        <w:rPr>
          <w:b/>
        </w:rPr>
        <w:t xml:space="preserve">Практическое занятие </w:t>
      </w:r>
      <w:r>
        <w:rPr>
          <w:b/>
        </w:rPr>
        <w:t>25</w:t>
      </w:r>
      <w:r w:rsidRPr="00666DD1">
        <w:rPr>
          <w:b/>
        </w:rPr>
        <w:t xml:space="preserve"> (по теме </w:t>
      </w:r>
      <w:r>
        <w:rPr>
          <w:b/>
        </w:rPr>
        <w:t>13</w:t>
      </w:r>
      <w:r w:rsidRPr="00E56C2C">
        <w:rPr>
          <w:b/>
        </w:rPr>
        <w:t xml:space="preserve">): </w:t>
      </w:r>
      <w:r w:rsidRPr="00557BA1">
        <w:rPr>
          <w:b/>
        </w:rPr>
        <w:t>«</w:t>
      </w:r>
      <w:r>
        <w:rPr>
          <w:b/>
        </w:rPr>
        <w:t>Советская Россия в 1917-</w:t>
      </w:r>
      <w:r w:rsidR="00185972">
        <w:rPr>
          <w:b/>
        </w:rPr>
        <w:t xml:space="preserve"> середине </w:t>
      </w:r>
      <w:r>
        <w:rPr>
          <w:b/>
        </w:rPr>
        <w:t>1920</w:t>
      </w:r>
      <w:r w:rsidR="00185972">
        <w:rPr>
          <w:b/>
        </w:rPr>
        <w:t>-х</w:t>
      </w:r>
      <w:r>
        <w:rPr>
          <w:b/>
        </w:rPr>
        <w:t xml:space="preserve"> гг.</w:t>
      </w:r>
      <w:r w:rsidRPr="00557BA1">
        <w:rPr>
          <w:b/>
        </w:rPr>
        <w:t>»</w:t>
      </w:r>
    </w:p>
    <w:p w14:paraId="237D7D48" w14:textId="77777777" w:rsidR="007E1D12" w:rsidRPr="001F4FBB" w:rsidRDefault="007E1D12" w:rsidP="007E1D12">
      <w:pPr>
        <w:ind w:firstLine="720"/>
        <w:jc w:val="both"/>
        <w:rPr>
          <w:highlight w:val="yellow"/>
        </w:rPr>
      </w:pPr>
    </w:p>
    <w:p w14:paraId="203BE7FC" w14:textId="77777777" w:rsidR="007E1D12" w:rsidRDefault="007E1D12" w:rsidP="007E1D12">
      <w:pPr>
        <w:ind w:firstLine="720"/>
        <w:jc w:val="both"/>
        <w:rPr>
          <w:u w:val="single"/>
        </w:rPr>
      </w:pPr>
      <w:r w:rsidRPr="008E34A6">
        <w:rPr>
          <w:u w:val="single"/>
        </w:rPr>
        <w:t>Вопросы, рассматриваемые на занятии:</w:t>
      </w:r>
    </w:p>
    <w:p w14:paraId="353F6432" w14:textId="77777777" w:rsidR="007E1D12" w:rsidRPr="001F4FBB" w:rsidRDefault="007E1D12" w:rsidP="007E1D12">
      <w:pPr>
        <w:pStyle w:val="af3"/>
        <w:shd w:val="clear" w:color="auto" w:fill="auto"/>
        <w:tabs>
          <w:tab w:val="right" w:leader="dot" w:pos="7268"/>
        </w:tabs>
        <w:spacing w:line="240" w:lineRule="auto"/>
        <w:ind w:firstLine="720"/>
        <w:jc w:val="both"/>
        <w:rPr>
          <w:rFonts w:ascii="Times New Roman" w:hAnsi="Times New Roman"/>
          <w:sz w:val="24"/>
          <w:szCs w:val="24"/>
          <w:highlight w:val="yellow"/>
        </w:rPr>
      </w:pPr>
    </w:p>
    <w:p w14:paraId="5BF3AE1A" w14:textId="77777777" w:rsidR="00215459" w:rsidRPr="00FA1669" w:rsidRDefault="00FA1669" w:rsidP="00FA1669">
      <w:pPr>
        <w:ind w:firstLine="708"/>
        <w:rPr>
          <w:rFonts w:eastAsiaTheme="minorHAnsi"/>
          <w:lang w:eastAsia="en-US"/>
        </w:rPr>
      </w:pPr>
      <w:r w:rsidRPr="00FA1669">
        <w:rPr>
          <w:rFonts w:eastAsiaTheme="minorHAnsi"/>
          <w:lang w:eastAsia="en-US"/>
        </w:rPr>
        <w:t>1.</w:t>
      </w:r>
      <w:r>
        <w:rPr>
          <w:rFonts w:eastAsiaTheme="minorHAnsi"/>
          <w:lang w:eastAsia="en-US"/>
        </w:rPr>
        <w:t xml:space="preserve"> </w:t>
      </w:r>
      <w:r w:rsidR="00215459" w:rsidRPr="00FA1669">
        <w:rPr>
          <w:rFonts w:eastAsiaTheme="minorHAnsi"/>
          <w:lang w:eastAsia="en-US"/>
        </w:rPr>
        <w:t>Экономическая политика Советского государства: военный</w:t>
      </w:r>
      <w:r w:rsidRPr="00FA1669">
        <w:rPr>
          <w:rFonts w:eastAsiaTheme="minorHAnsi"/>
          <w:lang w:eastAsia="en-US"/>
        </w:rPr>
        <w:t xml:space="preserve"> </w:t>
      </w:r>
      <w:r w:rsidR="00215459" w:rsidRPr="00FA1669">
        <w:rPr>
          <w:rFonts w:eastAsiaTheme="minorHAnsi"/>
          <w:lang w:eastAsia="en-US"/>
        </w:rPr>
        <w:t>коммунизм и новая экономическая политика (НЭП).</w:t>
      </w:r>
    </w:p>
    <w:p w14:paraId="2E6AF06A" w14:textId="77777777" w:rsidR="00FA1669" w:rsidRDefault="00FA1669" w:rsidP="0072739F">
      <w:pPr>
        <w:ind w:firstLine="708"/>
        <w:rPr>
          <w:rFonts w:eastAsia="TimesNewRomanPSMT"/>
          <w:lang w:eastAsia="en-US"/>
        </w:rPr>
      </w:pPr>
      <w:r>
        <w:rPr>
          <w:rFonts w:eastAsiaTheme="minorHAnsi"/>
          <w:lang w:eastAsia="en-US"/>
        </w:rPr>
        <w:t>2</w:t>
      </w:r>
      <w:r w:rsidR="00215459" w:rsidRPr="00215459">
        <w:rPr>
          <w:rFonts w:eastAsiaTheme="minorHAnsi"/>
          <w:lang w:eastAsia="en-US"/>
        </w:rPr>
        <w:t>. Образование СССР.</w:t>
      </w:r>
      <w:r w:rsidR="0072739F">
        <w:rPr>
          <w:rFonts w:eastAsiaTheme="minorHAnsi"/>
          <w:lang w:eastAsia="en-US"/>
        </w:rPr>
        <w:t xml:space="preserve"> </w:t>
      </w:r>
      <w:r w:rsidR="00215459" w:rsidRPr="00215459">
        <w:rPr>
          <w:rFonts w:eastAsia="TimesNewRomanPSMT"/>
          <w:lang w:eastAsia="en-US"/>
        </w:rPr>
        <w:t>Предпосылки и основные проекты создания единого советского</w:t>
      </w:r>
      <w:r>
        <w:rPr>
          <w:rFonts w:eastAsia="TimesNewRomanPSMT"/>
          <w:lang w:eastAsia="en-US"/>
        </w:rPr>
        <w:t xml:space="preserve"> </w:t>
      </w:r>
      <w:r w:rsidR="00215459" w:rsidRPr="00215459">
        <w:rPr>
          <w:rFonts w:eastAsia="TimesNewRomanPSMT"/>
          <w:lang w:eastAsia="en-US"/>
        </w:rPr>
        <w:t>государства.</w:t>
      </w:r>
    </w:p>
    <w:p w14:paraId="5795EB99" w14:textId="77777777" w:rsidR="000F499F" w:rsidRPr="001F4FBB" w:rsidRDefault="000F499F" w:rsidP="00B84F63">
      <w:pPr>
        <w:pStyle w:val="af9"/>
        <w:rPr>
          <w:highlight w:val="yellow"/>
        </w:rPr>
      </w:pPr>
    </w:p>
    <w:p w14:paraId="2D7C254C" w14:textId="77777777" w:rsidR="008A6FDE" w:rsidRPr="009762C0" w:rsidRDefault="008A6FDE" w:rsidP="008A6FDE">
      <w:pPr>
        <w:jc w:val="center"/>
      </w:pPr>
      <w:r w:rsidRPr="009762C0">
        <w:rPr>
          <w:iCs/>
        </w:rPr>
        <w:t>Рекомендуемая литература:</w:t>
      </w:r>
    </w:p>
    <w:p w14:paraId="0EAFB0D9" w14:textId="77777777" w:rsidR="008A6FDE" w:rsidRPr="001F4FBB" w:rsidRDefault="008A6FDE" w:rsidP="008A6FDE">
      <w:pPr>
        <w:ind w:firstLine="540"/>
        <w:jc w:val="both"/>
        <w:rPr>
          <w:highlight w:val="yellow"/>
        </w:rPr>
      </w:pPr>
    </w:p>
    <w:p w14:paraId="05203F51" w14:textId="77777777" w:rsidR="008A6FDE" w:rsidRPr="009762C0" w:rsidRDefault="008A6FDE" w:rsidP="005D6FE2">
      <w:pPr>
        <w:pStyle w:val="af6"/>
        <w:numPr>
          <w:ilvl w:val="0"/>
          <w:numId w:val="60"/>
        </w:numPr>
        <w:ind w:left="0" w:firstLine="698"/>
        <w:jc w:val="both"/>
      </w:pPr>
      <w:r w:rsidRPr="009762C0">
        <w:rPr>
          <w:iCs/>
        </w:rPr>
        <w:t>История России: учебник / А.С. Орлов, В.А. Георгиев, Н.Г. Георгиева, Т.А. Сивохина. – 4-е изд., перераб. и доп. – Москва: Проспект, 2012.</w:t>
      </w:r>
    </w:p>
    <w:p w14:paraId="4129A8AB" w14:textId="77777777" w:rsidR="008A6FDE" w:rsidRPr="004755FB" w:rsidRDefault="008A6FDE" w:rsidP="005D6FE2">
      <w:pPr>
        <w:pStyle w:val="af6"/>
        <w:numPr>
          <w:ilvl w:val="0"/>
          <w:numId w:val="60"/>
        </w:numPr>
        <w:ind w:left="0" w:firstLine="709"/>
        <w:jc w:val="both"/>
      </w:pPr>
      <w:r w:rsidRPr="004755FB">
        <w:lastRenderedPageBreak/>
        <w:t xml:space="preserve">Венков А.В., Кислицын С.А., Кореневский А.В. и др. История России: IX – XXI века. От Рюрика до Путина. Изд. 2–ое, доп. и перераб. – М., 2003. </w:t>
      </w:r>
    </w:p>
    <w:p w14:paraId="76388255" w14:textId="77777777" w:rsidR="008A6FDE" w:rsidRPr="004755FB" w:rsidRDefault="008A6FDE" w:rsidP="005D6FE2">
      <w:pPr>
        <w:pStyle w:val="af6"/>
        <w:numPr>
          <w:ilvl w:val="0"/>
          <w:numId w:val="60"/>
        </w:numPr>
        <w:ind w:left="0" w:firstLine="709"/>
        <w:jc w:val="both"/>
      </w:pPr>
      <w:r w:rsidRPr="004755FB">
        <w:t>Горинов М.М., Ляшенко Л.М. История России, часть I. От Древней Руси к императорской России (IX–XVIII вв.). – М., 1997.</w:t>
      </w:r>
    </w:p>
    <w:p w14:paraId="70ECEB64" w14:textId="77777777" w:rsidR="008A6FDE" w:rsidRPr="004755FB" w:rsidRDefault="008A6FDE" w:rsidP="005D6FE2">
      <w:pPr>
        <w:pStyle w:val="af6"/>
        <w:numPr>
          <w:ilvl w:val="0"/>
          <w:numId w:val="60"/>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C0F468D" w14:textId="77777777" w:rsidR="008A6FDE" w:rsidRPr="009762C0" w:rsidRDefault="008A6FDE" w:rsidP="005D6FE2">
      <w:pPr>
        <w:pStyle w:val="af6"/>
        <w:widowControl w:val="0"/>
        <w:numPr>
          <w:ilvl w:val="0"/>
          <w:numId w:val="60"/>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79"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0112665E" w14:textId="77777777" w:rsidR="000F499F" w:rsidRDefault="000F499F" w:rsidP="00B84F63">
      <w:pPr>
        <w:snapToGrid w:val="0"/>
        <w:ind w:firstLine="709"/>
        <w:jc w:val="both"/>
        <w:rPr>
          <w:b/>
          <w:highlight w:val="yellow"/>
        </w:rPr>
      </w:pPr>
    </w:p>
    <w:p w14:paraId="39EDE124" w14:textId="77777777" w:rsidR="00185972" w:rsidRPr="00557BA1" w:rsidRDefault="00185972" w:rsidP="00185972">
      <w:pPr>
        <w:ind w:firstLine="709"/>
        <w:jc w:val="both"/>
        <w:rPr>
          <w:b/>
          <w:sz w:val="22"/>
          <w:szCs w:val="22"/>
        </w:rPr>
      </w:pPr>
      <w:r>
        <w:rPr>
          <w:b/>
        </w:rPr>
        <w:t>3</w:t>
      </w:r>
      <w:r w:rsidRPr="00666DD1">
        <w:rPr>
          <w:b/>
        </w:rPr>
        <w:t>.</w:t>
      </w:r>
      <w:r>
        <w:rPr>
          <w:b/>
        </w:rPr>
        <w:t>26</w:t>
      </w:r>
      <w:r w:rsidRPr="00666DD1">
        <w:rPr>
          <w:b/>
        </w:rPr>
        <w:t xml:space="preserve">. </w:t>
      </w:r>
      <w:r w:rsidRPr="00C31F94">
        <w:rPr>
          <w:b/>
        </w:rPr>
        <w:t xml:space="preserve">Практическое занятие </w:t>
      </w:r>
      <w:r>
        <w:rPr>
          <w:b/>
        </w:rPr>
        <w:t>26</w:t>
      </w:r>
      <w:r w:rsidRPr="00666DD1">
        <w:rPr>
          <w:b/>
        </w:rPr>
        <w:t xml:space="preserve"> (по теме </w:t>
      </w:r>
      <w:r>
        <w:rPr>
          <w:b/>
        </w:rPr>
        <w:t>14</w:t>
      </w:r>
      <w:r w:rsidRPr="00E56C2C">
        <w:rPr>
          <w:b/>
        </w:rPr>
        <w:t xml:space="preserve">): </w:t>
      </w:r>
      <w:r w:rsidRPr="00557BA1">
        <w:rPr>
          <w:b/>
        </w:rPr>
        <w:t>«</w:t>
      </w:r>
      <w:r>
        <w:rPr>
          <w:b/>
        </w:rPr>
        <w:t>СССР в середине 1920-х – 30-е гг.</w:t>
      </w:r>
      <w:r w:rsidRPr="00557BA1">
        <w:rPr>
          <w:b/>
        </w:rPr>
        <w:t>»</w:t>
      </w:r>
    </w:p>
    <w:p w14:paraId="75E2F65F" w14:textId="77777777" w:rsidR="007E1D12" w:rsidRPr="00666DD1" w:rsidRDefault="007E1D12" w:rsidP="007E1D12">
      <w:pPr>
        <w:jc w:val="center"/>
      </w:pPr>
    </w:p>
    <w:p w14:paraId="1F128D14" w14:textId="77777777" w:rsidR="007E1D12" w:rsidRPr="001F4FBB" w:rsidRDefault="007E1D12" w:rsidP="007E1D12">
      <w:pPr>
        <w:ind w:firstLine="720"/>
        <w:jc w:val="both"/>
        <w:rPr>
          <w:highlight w:val="yellow"/>
        </w:rPr>
      </w:pPr>
    </w:p>
    <w:p w14:paraId="25BB07C4" w14:textId="77777777" w:rsidR="007E1D12" w:rsidRDefault="007E1D12" w:rsidP="007E1D12">
      <w:pPr>
        <w:ind w:firstLine="720"/>
        <w:jc w:val="both"/>
        <w:rPr>
          <w:u w:val="single"/>
        </w:rPr>
      </w:pPr>
      <w:r w:rsidRPr="008E34A6">
        <w:rPr>
          <w:u w:val="single"/>
        </w:rPr>
        <w:t>Вопросы, рассматриваемые на занятии:</w:t>
      </w:r>
    </w:p>
    <w:p w14:paraId="1325B955" w14:textId="77777777" w:rsidR="007E1D12" w:rsidRPr="001F4FBB" w:rsidRDefault="007E1D12" w:rsidP="007E1D12">
      <w:pPr>
        <w:pStyle w:val="af3"/>
        <w:shd w:val="clear" w:color="auto" w:fill="auto"/>
        <w:tabs>
          <w:tab w:val="right" w:leader="dot" w:pos="7268"/>
        </w:tabs>
        <w:spacing w:line="240" w:lineRule="auto"/>
        <w:ind w:firstLine="720"/>
        <w:jc w:val="both"/>
        <w:rPr>
          <w:rFonts w:ascii="Times New Roman" w:hAnsi="Times New Roman"/>
          <w:sz w:val="24"/>
          <w:szCs w:val="24"/>
          <w:highlight w:val="yellow"/>
        </w:rPr>
      </w:pPr>
    </w:p>
    <w:p w14:paraId="29439E2A" w14:textId="77777777" w:rsidR="0040511D" w:rsidRDefault="00185972" w:rsidP="00FA1669">
      <w:pPr>
        <w:autoSpaceDE w:val="0"/>
        <w:autoSpaceDN w:val="0"/>
        <w:adjustRightInd w:val="0"/>
        <w:ind w:firstLine="708"/>
        <w:jc w:val="both"/>
        <w:rPr>
          <w:rFonts w:eastAsia="TimesNewRomanPSMT"/>
          <w:lang w:eastAsia="en-US"/>
        </w:rPr>
      </w:pPr>
      <w:r w:rsidRPr="00FA1669">
        <w:rPr>
          <w:rFonts w:eastAsiaTheme="minorHAnsi"/>
          <w:iCs/>
          <w:lang w:eastAsia="en-US"/>
        </w:rPr>
        <w:t>1. Индустриализация.</w:t>
      </w:r>
      <w:r w:rsidR="00FA1669">
        <w:rPr>
          <w:rFonts w:eastAsia="TimesNewRomanPSMT"/>
          <w:lang w:eastAsia="en-US"/>
        </w:rPr>
        <w:t xml:space="preserve"> </w:t>
      </w:r>
      <w:r w:rsidRPr="00FA1669">
        <w:rPr>
          <w:rFonts w:eastAsia="TimesNewRomanPSMT"/>
          <w:lang w:eastAsia="en-US"/>
        </w:rPr>
        <w:t xml:space="preserve">Цели и задачи индустриализации. </w:t>
      </w:r>
    </w:p>
    <w:p w14:paraId="22177226" w14:textId="77777777" w:rsidR="0040511D" w:rsidRDefault="00185972" w:rsidP="00FA1669">
      <w:pPr>
        <w:autoSpaceDE w:val="0"/>
        <w:autoSpaceDN w:val="0"/>
        <w:adjustRightInd w:val="0"/>
        <w:ind w:firstLine="708"/>
        <w:jc w:val="both"/>
        <w:rPr>
          <w:rFonts w:eastAsia="TimesNewRomanPSMT"/>
          <w:lang w:eastAsia="en-US"/>
        </w:rPr>
      </w:pPr>
      <w:r w:rsidRPr="00FA1669">
        <w:rPr>
          <w:rFonts w:eastAsiaTheme="minorHAnsi"/>
          <w:iCs/>
          <w:lang w:eastAsia="en-US"/>
        </w:rPr>
        <w:t>2. Коллективизация.</w:t>
      </w:r>
      <w:r w:rsidR="00FA1669">
        <w:rPr>
          <w:rFonts w:eastAsiaTheme="minorHAnsi"/>
          <w:iCs/>
          <w:lang w:eastAsia="en-US"/>
        </w:rPr>
        <w:t xml:space="preserve"> </w:t>
      </w:r>
      <w:r w:rsidRPr="00FA1669">
        <w:rPr>
          <w:rFonts w:eastAsia="TimesNewRomanPSMT"/>
          <w:lang w:eastAsia="en-US"/>
        </w:rPr>
        <w:t xml:space="preserve">Причины и цель коллективизации. </w:t>
      </w:r>
    </w:p>
    <w:p w14:paraId="7882DAD1" w14:textId="77777777" w:rsidR="00185972" w:rsidRPr="00FA1669" w:rsidRDefault="00185972" w:rsidP="00FA1669">
      <w:pPr>
        <w:autoSpaceDE w:val="0"/>
        <w:autoSpaceDN w:val="0"/>
        <w:adjustRightInd w:val="0"/>
        <w:ind w:firstLine="708"/>
        <w:jc w:val="both"/>
        <w:rPr>
          <w:rFonts w:eastAsia="TimesNewRomanPSMT"/>
          <w:lang w:eastAsia="en-US"/>
        </w:rPr>
      </w:pPr>
      <w:r w:rsidRPr="00FA1669">
        <w:rPr>
          <w:rFonts w:eastAsiaTheme="minorHAnsi"/>
          <w:iCs/>
          <w:lang w:eastAsia="en-US"/>
        </w:rPr>
        <w:t>3. Внутрипартийная борьба.</w:t>
      </w:r>
      <w:r w:rsidR="00FA1669">
        <w:rPr>
          <w:rFonts w:eastAsiaTheme="minorHAnsi"/>
          <w:iCs/>
          <w:lang w:eastAsia="en-US"/>
        </w:rPr>
        <w:t xml:space="preserve"> </w:t>
      </w:r>
      <w:r w:rsidRPr="00FA1669">
        <w:rPr>
          <w:rFonts w:eastAsia="TimesNewRomanPSMT"/>
          <w:lang w:eastAsia="en-US"/>
        </w:rPr>
        <w:t>Причины, основные этапы и участники оппозиций в ВКП (б) в</w:t>
      </w:r>
      <w:r w:rsidR="00FA1669">
        <w:rPr>
          <w:rFonts w:eastAsia="TimesNewRomanPSMT"/>
          <w:lang w:eastAsia="en-US"/>
        </w:rPr>
        <w:t xml:space="preserve"> </w:t>
      </w:r>
      <w:r w:rsidRPr="00FA1669">
        <w:rPr>
          <w:rFonts w:eastAsia="TimesNewRomanPSMT"/>
          <w:lang w:eastAsia="en-US"/>
        </w:rPr>
        <w:t>1920–1930-е гг. Складывание тоталитарного режима в СССР.</w:t>
      </w:r>
    </w:p>
    <w:p w14:paraId="4F117AE9" w14:textId="77777777" w:rsidR="00185972" w:rsidRDefault="00185972" w:rsidP="00185972">
      <w:pPr>
        <w:snapToGrid w:val="0"/>
        <w:ind w:firstLine="709"/>
        <w:jc w:val="both"/>
        <w:rPr>
          <w:b/>
          <w:highlight w:val="yellow"/>
        </w:rPr>
      </w:pPr>
    </w:p>
    <w:p w14:paraId="6CA52791" w14:textId="77777777" w:rsidR="008A6FDE" w:rsidRPr="009762C0" w:rsidRDefault="008A6FDE" w:rsidP="008A6FDE">
      <w:pPr>
        <w:jc w:val="center"/>
      </w:pPr>
      <w:r w:rsidRPr="009762C0">
        <w:rPr>
          <w:iCs/>
        </w:rPr>
        <w:t>Рекомендуемая литература:</w:t>
      </w:r>
    </w:p>
    <w:p w14:paraId="16EBC73C" w14:textId="77777777" w:rsidR="008A6FDE" w:rsidRPr="001F4FBB" w:rsidRDefault="008A6FDE" w:rsidP="008A6FDE">
      <w:pPr>
        <w:ind w:firstLine="540"/>
        <w:jc w:val="both"/>
        <w:rPr>
          <w:highlight w:val="yellow"/>
        </w:rPr>
      </w:pPr>
    </w:p>
    <w:p w14:paraId="6E470F74" w14:textId="77777777" w:rsidR="008A6FDE" w:rsidRPr="009762C0" w:rsidRDefault="008A6FDE" w:rsidP="005D6FE2">
      <w:pPr>
        <w:pStyle w:val="af6"/>
        <w:numPr>
          <w:ilvl w:val="0"/>
          <w:numId w:val="61"/>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728B9FF" w14:textId="77777777" w:rsidR="008A6FDE" w:rsidRPr="004755FB" w:rsidRDefault="008A6FDE" w:rsidP="005D6FE2">
      <w:pPr>
        <w:pStyle w:val="af6"/>
        <w:numPr>
          <w:ilvl w:val="0"/>
          <w:numId w:val="61"/>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307431FF" w14:textId="77777777" w:rsidR="008A6FDE" w:rsidRPr="004755FB" w:rsidRDefault="008A6FDE" w:rsidP="005D6FE2">
      <w:pPr>
        <w:pStyle w:val="af6"/>
        <w:numPr>
          <w:ilvl w:val="0"/>
          <w:numId w:val="61"/>
        </w:numPr>
        <w:ind w:left="0" w:firstLine="709"/>
        <w:jc w:val="both"/>
      </w:pPr>
      <w:r w:rsidRPr="004755FB">
        <w:t>Горинов М.М., Ляшенко Л.М. История России, часть I. От Древней Руси к императорской России (IX–XVIII вв.). – М., 1997.</w:t>
      </w:r>
    </w:p>
    <w:p w14:paraId="74AECC9D" w14:textId="77777777" w:rsidR="008A6FDE" w:rsidRPr="004755FB" w:rsidRDefault="008A6FDE" w:rsidP="005D6FE2">
      <w:pPr>
        <w:pStyle w:val="af6"/>
        <w:numPr>
          <w:ilvl w:val="0"/>
          <w:numId w:val="61"/>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70ECA016" w14:textId="77777777" w:rsidR="008A6FDE" w:rsidRPr="009762C0" w:rsidRDefault="008A6FDE" w:rsidP="005D6FE2">
      <w:pPr>
        <w:pStyle w:val="af6"/>
        <w:widowControl w:val="0"/>
        <w:numPr>
          <w:ilvl w:val="0"/>
          <w:numId w:val="61"/>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0"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0C67257" w14:textId="77777777" w:rsidR="008A6FDE" w:rsidRPr="00185972" w:rsidRDefault="008A6FDE" w:rsidP="00185972">
      <w:pPr>
        <w:snapToGrid w:val="0"/>
        <w:ind w:firstLine="709"/>
        <w:jc w:val="both"/>
        <w:rPr>
          <w:b/>
          <w:highlight w:val="yellow"/>
        </w:rPr>
      </w:pPr>
    </w:p>
    <w:p w14:paraId="181D414F" w14:textId="77777777" w:rsidR="00185972" w:rsidRPr="00557BA1" w:rsidRDefault="00185972" w:rsidP="00185972">
      <w:pPr>
        <w:ind w:firstLine="709"/>
        <w:jc w:val="both"/>
        <w:rPr>
          <w:b/>
          <w:sz w:val="22"/>
          <w:szCs w:val="22"/>
        </w:rPr>
      </w:pPr>
      <w:r>
        <w:rPr>
          <w:b/>
        </w:rPr>
        <w:t>3</w:t>
      </w:r>
      <w:r w:rsidRPr="00666DD1">
        <w:rPr>
          <w:b/>
        </w:rPr>
        <w:t>.</w:t>
      </w:r>
      <w:r>
        <w:rPr>
          <w:b/>
        </w:rPr>
        <w:t>2</w:t>
      </w:r>
      <w:r w:rsidR="007E1D12">
        <w:rPr>
          <w:b/>
        </w:rPr>
        <w:t>7</w:t>
      </w:r>
      <w:r w:rsidRPr="00666DD1">
        <w:rPr>
          <w:b/>
        </w:rPr>
        <w:t xml:space="preserve">. </w:t>
      </w:r>
      <w:r w:rsidRPr="00C31F94">
        <w:rPr>
          <w:b/>
        </w:rPr>
        <w:t xml:space="preserve">Практическое занятие </w:t>
      </w:r>
      <w:r>
        <w:rPr>
          <w:b/>
        </w:rPr>
        <w:t>2</w:t>
      </w:r>
      <w:r w:rsidR="007E1D12">
        <w:rPr>
          <w:b/>
        </w:rPr>
        <w:t>7</w:t>
      </w:r>
      <w:r w:rsidRPr="00666DD1">
        <w:rPr>
          <w:b/>
        </w:rPr>
        <w:t xml:space="preserve"> (по теме </w:t>
      </w:r>
      <w:r>
        <w:rPr>
          <w:b/>
        </w:rPr>
        <w:t>14</w:t>
      </w:r>
      <w:r w:rsidRPr="00E56C2C">
        <w:rPr>
          <w:b/>
        </w:rPr>
        <w:t xml:space="preserve">): </w:t>
      </w:r>
      <w:r w:rsidRPr="00557BA1">
        <w:rPr>
          <w:b/>
        </w:rPr>
        <w:t>«</w:t>
      </w:r>
      <w:r>
        <w:rPr>
          <w:b/>
        </w:rPr>
        <w:t>СССР в середине 1920-х – 30-е гг.</w:t>
      </w:r>
      <w:r w:rsidRPr="00557BA1">
        <w:rPr>
          <w:b/>
        </w:rPr>
        <w:t>»</w:t>
      </w:r>
    </w:p>
    <w:p w14:paraId="355F350A" w14:textId="77777777" w:rsidR="007E1D12" w:rsidRPr="001F4FBB" w:rsidRDefault="007E1D12" w:rsidP="007E1D12">
      <w:pPr>
        <w:ind w:firstLine="720"/>
        <w:jc w:val="both"/>
        <w:rPr>
          <w:highlight w:val="yellow"/>
        </w:rPr>
      </w:pPr>
    </w:p>
    <w:p w14:paraId="20828319" w14:textId="77777777" w:rsidR="007E1D12" w:rsidRDefault="007E1D12" w:rsidP="007E1D12">
      <w:pPr>
        <w:ind w:firstLine="720"/>
        <w:jc w:val="both"/>
        <w:rPr>
          <w:u w:val="single"/>
        </w:rPr>
      </w:pPr>
      <w:r w:rsidRPr="008E34A6">
        <w:rPr>
          <w:u w:val="single"/>
        </w:rPr>
        <w:t>Вопросы, рассматриваемые на занятии:</w:t>
      </w:r>
    </w:p>
    <w:p w14:paraId="49EC0DFA" w14:textId="77777777" w:rsidR="007E1D12" w:rsidRPr="001F4FBB" w:rsidRDefault="007E1D12" w:rsidP="007E1D12">
      <w:pPr>
        <w:pStyle w:val="af3"/>
        <w:shd w:val="clear" w:color="auto" w:fill="auto"/>
        <w:tabs>
          <w:tab w:val="right" w:leader="dot" w:pos="7268"/>
        </w:tabs>
        <w:spacing w:line="240" w:lineRule="auto"/>
        <w:ind w:firstLine="720"/>
        <w:jc w:val="both"/>
        <w:rPr>
          <w:rFonts w:ascii="Times New Roman" w:hAnsi="Times New Roman"/>
          <w:sz w:val="24"/>
          <w:szCs w:val="24"/>
          <w:highlight w:val="yellow"/>
        </w:rPr>
      </w:pPr>
    </w:p>
    <w:p w14:paraId="7FE11CFD" w14:textId="77777777" w:rsidR="00CD0DCF" w:rsidRPr="008A6FDE" w:rsidRDefault="00CD0DCF" w:rsidP="005D6FE2">
      <w:pPr>
        <w:pStyle w:val="af6"/>
        <w:numPr>
          <w:ilvl w:val="0"/>
          <w:numId w:val="44"/>
        </w:numPr>
        <w:autoSpaceDE w:val="0"/>
        <w:autoSpaceDN w:val="0"/>
        <w:adjustRightInd w:val="0"/>
        <w:jc w:val="both"/>
        <w:rPr>
          <w:rFonts w:eastAsiaTheme="minorHAnsi"/>
          <w:iCs/>
          <w:lang w:eastAsia="en-US"/>
        </w:rPr>
      </w:pPr>
      <w:r w:rsidRPr="008A6FDE">
        <w:rPr>
          <w:rFonts w:eastAsiaTheme="minorHAnsi"/>
          <w:iCs/>
          <w:lang w:eastAsia="en-US"/>
        </w:rPr>
        <w:t>Большой террор</w:t>
      </w:r>
      <w:r w:rsidR="008A6FDE">
        <w:rPr>
          <w:rFonts w:eastAsiaTheme="minorHAnsi"/>
          <w:iCs/>
          <w:lang w:eastAsia="en-US"/>
        </w:rPr>
        <w:t>. Причины. Оценки количества жертв террора.</w:t>
      </w:r>
    </w:p>
    <w:p w14:paraId="7A2208B2" w14:textId="77777777" w:rsidR="00B0717E" w:rsidRPr="008A6FDE" w:rsidRDefault="00B0717E" w:rsidP="005D6FE2">
      <w:pPr>
        <w:pStyle w:val="af6"/>
        <w:numPr>
          <w:ilvl w:val="0"/>
          <w:numId w:val="44"/>
        </w:numPr>
        <w:autoSpaceDE w:val="0"/>
        <w:autoSpaceDN w:val="0"/>
        <w:adjustRightInd w:val="0"/>
        <w:rPr>
          <w:rFonts w:eastAsiaTheme="minorHAnsi"/>
          <w:iCs/>
          <w:lang w:eastAsia="en-US"/>
        </w:rPr>
      </w:pPr>
      <w:r w:rsidRPr="008A6FDE">
        <w:rPr>
          <w:rFonts w:eastAsiaTheme="minorHAnsi"/>
          <w:iCs/>
          <w:lang w:eastAsia="en-US"/>
        </w:rPr>
        <w:t xml:space="preserve"> Международные отношения и внешняя политика 1920–1935</w:t>
      </w:r>
      <w:r w:rsidR="00C57838" w:rsidRPr="008A6FDE">
        <w:rPr>
          <w:rFonts w:eastAsiaTheme="minorHAnsi"/>
          <w:iCs/>
          <w:lang w:eastAsia="en-US"/>
        </w:rPr>
        <w:t xml:space="preserve"> </w:t>
      </w:r>
      <w:r w:rsidRPr="008A6FDE">
        <w:rPr>
          <w:rFonts w:eastAsiaTheme="minorHAnsi"/>
          <w:iCs/>
          <w:lang w:eastAsia="en-US"/>
        </w:rPr>
        <w:t>гг.</w:t>
      </w:r>
    </w:p>
    <w:p w14:paraId="06B49F5C" w14:textId="77777777" w:rsidR="0040511D" w:rsidRDefault="0040511D" w:rsidP="008A6FDE">
      <w:pPr>
        <w:autoSpaceDE w:val="0"/>
        <w:autoSpaceDN w:val="0"/>
        <w:adjustRightInd w:val="0"/>
        <w:jc w:val="both"/>
        <w:rPr>
          <w:rFonts w:eastAsia="TimesNewRomanPSMT"/>
          <w:lang w:eastAsia="en-US"/>
        </w:rPr>
      </w:pPr>
    </w:p>
    <w:p w14:paraId="5A52484A" w14:textId="77777777" w:rsidR="0040511D" w:rsidRPr="009762C0" w:rsidRDefault="0040511D" w:rsidP="0040511D">
      <w:pPr>
        <w:jc w:val="center"/>
      </w:pPr>
      <w:r w:rsidRPr="009762C0">
        <w:rPr>
          <w:iCs/>
        </w:rPr>
        <w:t>Рекомендуемая литература:</w:t>
      </w:r>
    </w:p>
    <w:p w14:paraId="21AC1DBF" w14:textId="77777777" w:rsidR="0040511D" w:rsidRPr="001F4FBB" w:rsidRDefault="0040511D" w:rsidP="0040511D">
      <w:pPr>
        <w:ind w:firstLine="540"/>
        <w:jc w:val="both"/>
        <w:rPr>
          <w:highlight w:val="yellow"/>
        </w:rPr>
      </w:pPr>
    </w:p>
    <w:p w14:paraId="62FDDA36" w14:textId="77777777" w:rsidR="0040511D" w:rsidRPr="009762C0" w:rsidRDefault="0040511D" w:rsidP="005D6FE2">
      <w:pPr>
        <w:pStyle w:val="af6"/>
        <w:numPr>
          <w:ilvl w:val="0"/>
          <w:numId w:val="62"/>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FA941CD" w14:textId="77777777" w:rsidR="0040511D" w:rsidRPr="004755FB" w:rsidRDefault="0040511D" w:rsidP="005D6FE2">
      <w:pPr>
        <w:pStyle w:val="af6"/>
        <w:numPr>
          <w:ilvl w:val="0"/>
          <w:numId w:val="62"/>
        </w:numPr>
        <w:ind w:left="0" w:firstLine="709"/>
        <w:jc w:val="both"/>
      </w:pPr>
      <w:r w:rsidRPr="004755FB">
        <w:lastRenderedPageBreak/>
        <w:t xml:space="preserve">Венков А.В., Кислицын С.А., Кореневский А.В. и др. История России: IX – XXI века. От Рюрика до Путина. Изд. 2–ое, доп. и перераб. – М., 2003. </w:t>
      </w:r>
    </w:p>
    <w:p w14:paraId="5B4E3CCC" w14:textId="77777777" w:rsidR="0040511D" w:rsidRPr="004755FB" w:rsidRDefault="0040511D" w:rsidP="005D6FE2">
      <w:pPr>
        <w:pStyle w:val="af6"/>
        <w:numPr>
          <w:ilvl w:val="0"/>
          <w:numId w:val="62"/>
        </w:numPr>
        <w:ind w:left="0" w:firstLine="709"/>
        <w:jc w:val="both"/>
      </w:pPr>
      <w:r w:rsidRPr="004755FB">
        <w:t>Горинов М.М., Ляшенко Л.М. История России, часть I. От Древней Руси к императорской России (IX–XVIII вв.). – М., 1997.</w:t>
      </w:r>
    </w:p>
    <w:p w14:paraId="637F4A74" w14:textId="77777777" w:rsidR="0040511D" w:rsidRPr="004755FB" w:rsidRDefault="0040511D" w:rsidP="005D6FE2">
      <w:pPr>
        <w:pStyle w:val="af6"/>
        <w:numPr>
          <w:ilvl w:val="0"/>
          <w:numId w:val="62"/>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25583702" w14:textId="77777777" w:rsidR="0040511D" w:rsidRPr="009762C0" w:rsidRDefault="0040511D" w:rsidP="005D6FE2">
      <w:pPr>
        <w:pStyle w:val="af6"/>
        <w:widowControl w:val="0"/>
        <w:numPr>
          <w:ilvl w:val="0"/>
          <w:numId w:val="62"/>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1"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4430CA9" w14:textId="77777777" w:rsidR="0040511D" w:rsidRDefault="0040511D" w:rsidP="008A6FDE">
      <w:pPr>
        <w:autoSpaceDE w:val="0"/>
        <w:autoSpaceDN w:val="0"/>
        <w:adjustRightInd w:val="0"/>
        <w:jc w:val="both"/>
        <w:rPr>
          <w:rFonts w:eastAsia="TimesNewRomanPSMT"/>
          <w:lang w:eastAsia="en-US"/>
        </w:rPr>
      </w:pPr>
    </w:p>
    <w:p w14:paraId="5B498D6E" w14:textId="77777777" w:rsidR="007E1D12" w:rsidRPr="002D39B7" w:rsidRDefault="007E1D12" w:rsidP="007E1D12">
      <w:pPr>
        <w:ind w:firstLine="709"/>
        <w:jc w:val="both"/>
        <w:rPr>
          <w:b/>
          <w:sz w:val="22"/>
          <w:szCs w:val="22"/>
        </w:rPr>
      </w:pPr>
      <w:r>
        <w:rPr>
          <w:b/>
        </w:rPr>
        <w:t>3</w:t>
      </w:r>
      <w:r w:rsidRPr="00666DD1">
        <w:rPr>
          <w:b/>
        </w:rPr>
        <w:t>.</w:t>
      </w:r>
      <w:r>
        <w:rPr>
          <w:b/>
        </w:rPr>
        <w:t>28</w:t>
      </w:r>
      <w:r w:rsidRPr="00666DD1">
        <w:rPr>
          <w:b/>
        </w:rPr>
        <w:t xml:space="preserve">. </w:t>
      </w:r>
      <w:r w:rsidRPr="00C31F94">
        <w:rPr>
          <w:b/>
        </w:rPr>
        <w:t xml:space="preserve">Практическое занятие </w:t>
      </w:r>
      <w:r>
        <w:rPr>
          <w:b/>
        </w:rPr>
        <w:t>28</w:t>
      </w:r>
      <w:r w:rsidRPr="00666DD1">
        <w:rPr>
          <w:b/>
        </w:rPr>
        <w:t xml:space="preserve"> (по теме </w:t>
      </w:r>
      <w:r>
        <w:rPr>
          <w:b/>
        </w:rPr>
        <w:t>15</w:t>
      </w:r>
      <w:r w:rsidRPr="00E56C2C">
        <w:rPr>
          <w:b/>
        </w:rPr>
        <w:t xml:space="preserve">): </w:t>
      </w:r>
      <w:r w:rsidRPr="002D39B7">
        <w:rPr>
          <w:b/>
        </w:rPr>
        <w:t>«</w:t>
      </w:r>
      <w:r w:rsidR="002D39B7" w:rsidRPr="002D39B7">
        <w:rPr>
          <w:b/>
        </w:rPr>
        <w:t>СССР в годы Великой Отечественной войны</w:t>
      </w:r>
      <w:r w:rsidRPr="002D39B7">
        <w:rPr>
          <w:b/>
        </w:rPr>
        <w:t>»</w:t>
      </w:r>
    </w:p>
    <w:p w14:paraId="2FC38D3A" w14:textId="77777777" w:rsidR="007E1D12" w:rsidRPr="00666DD1" w:rsidRDefault="007E1D12" w:rsidP="007E1D12">
      <w:pPr>
        <w:jc w:val="center"/>
      </w:pPr>
    </w:p>
    <w:p w14:paraId="7C0DC2DB" w14:textId="77777777" w:rsidR="007E1D12" w:rsidRPr="001F4FBB" w:rsidRDefault="007E1D12" w:rsidP="007E1D12">
      <w:pPr>
        <w:ind w:firstLine="720"/>
        <w:jc w:val="both"/>
        <w:rPr>
          <w:highlight w:val="yellow"/>
        </w:rPr>
      </w:pPr>
    </w:p>
    <w:p w14:paraId="36F95521" w14:textId="77777777" w:rsidR="007E1D12" w:rsidRDefault="007E1D12" w:rsidP="007E1D12">
      <w:pPr>
        <w:ind w:firstLine="720"/>
        <w:jc w:val="both"/>
        <w:rPr>
          <w:u w:val="single"/>
        </w:rPr>
      </w:pPr>
      <w:r w:rsidRPr="008E34A6">
        <w:rPr>
          <w:u w:val="single"/>
        </w:rPr>
        <w:t>Вопросы, рассматриваемые на занятии:</w:t>
      </w:r>
    </w:p>
    <w:p w14:paraId="16439959" w14:textId="77777777" w:rsidR="00FA47C6" w:rsidRDefault="00FA47C6" w:rsidP="007E1D12">
      <w:pPr>
        <w:ind w:firstLine="720"/>
        <w:jc w:val="both"/>
        <w:rPr>
          <w:u w:val="single"/>
        </w:rPr>
      </w:pPr>
    </w:p>
    <w:p w14:paraId="3A5EB450" w14:textId="77777777" w:rsidR="00FA47C6" w:rsidRPr="0040511D" w:rsidRDefault="00FA47C6" w:rsidP="0040511D">
      <w:pPr>
        <w:autoSpaceDE w:val="0"/>
        <w:autoSpaceDN w:val="0"/>
        <w:adjustRightInd w:val="0"/>
        <w:jc w:val="both"/>
        <w:rPr>
          <w:rFonts w:eastAsia="TimesNewRomanPSMT"/>
          <w:lang w:eastAsia="en-US"/>
        </w:rPr>
      </w:pPr>
      <w:r w:rsidRPr="0040511D">
        <w:rPr>
          <w:rFonts w:eastAsiaTheme="minorHAnsi"/>
          <w:iCs/>
          <w:lang w:eastAsia="en-US"/>
        </w:rPr>
        <w:t>1. Международные отношения во второй половине 1930-х гг.</w:t>
      </w:r>
      <w:r w:rsidR="0040511D">
        <w:rPr>
          <w:rFonts w:eastAsiaTheme="minorHAnsi"/>
          <w:iCs/>
          <w:lang w:eastAsia="en-US"/>
        </w:rPr>
        <w:t xml:space="preserve"> </w:t>
      </w:r>
    </w:p>
    <w:p w14:paraId="5E3837C1" w14:textId="77777777" w:rsidR="0040511D" w:rsidRDefault="00FA47C6" w:rsidP="0040511D">
      <w:pPr>
        <w:autoSpaceDE w:val="0"/>
        <w:autoSpaceDN w:val="0"/>
        <w:adjustRightInd w:val="0"/>
        <w:jc w:val="both"/>
        <w:rPr>
          <w:rFonts w:eastAsiaTheme="minorHAnsi"/>
          <w:iCs/>
          <w:lang w:eastAsia="en-US"/>
        </w:rPr>
      </w:pPr>
      <w:r w:rsidRPr="0040511D">
        <w:rPr>
          <w:rFonts w:eastAsiaTheme="minorHAnsi"/>
          <w:iCs/>
          <w:lang w:eastAsia="en-US"/>
        </w:rPr>
        <w:t>2. Начало Второй мировой войны.</w:t>
      </w:r>
      <w:r w:rsidR="0040511D">
        <w:rPr>
          <w:rFonts w:eastAsiaTheme="minorHAnsi"/>
          <w:iCs/>
          <w:lang w:eastAsia="en-US"/>
        </w:rPr>
        <w:t xml:space="preserve"> </w:t>
      </w:r>
    </w:p>
    <w:p w14:paraId="2DBFC706" w14:textId="77777777" w:rsidR="007E1D12" w:rsidRPr="0040511D" w:rsidRDefault="00FA47C6" w:rsidP="0040511D">
      <w:pPr>
        <w:autoSpaceDE w:val="0"/>
        <w:autoSpaceDN w:val="0"/>
        <w:adjustRightInd w:val="0"/>
        <w:jc w:val="both"/>
        <w:rPr>
          <w:rFonts w:eastAsia="TimesNewRomanPSMT"/>
          <w:lang w:eastAsia="en-US"/>
        </w:rPr>
      </w:pPr>
      <w:r w:rsidRPr="0040511D">
        <w:rPr>
          <w:rFonts w:eastAsiaTheme="minorHAnsi"/>
          <w:iCs/>
          <w:lang w:eastAsia="en-US"/>
        </w:rPr>
        <w:t>3. Подготовка СССР к войне.</w:t>
      </w:r>
      <w:r w:rsidR="0040511D">
        <w:rPr>
          <w:rFonts w:eastAsiaTheme="minorHAnsi"/>
          <w:iCs/>
          <w:lang w:eastAsia="en-US"/>
        </w:rPr>
        <w:t xml:space="preserve"> </w:t>
      </w:r>
    </w:p>
    <w:p w14:paraId="3142F7D7" w14:textId="77777777" w:rsidR="00F615EF" w:rsidRDefault="00F615EF" w:rsidP="00F615EF">
      <w:pPr>
        <w:pStyle w:val="af9"/>
        <w:rPr>
          <w:b/>
          <w:highlight w:val="yellow"/>
        </w:rPr>
      </w:pPr>
    </w:p>
    <w:p w14:paraId="712AB198" w14:textId="77777777" w:rsidR="00F615EF" w:rsidRPr="009762C0" w:rsidRDefault="00F615EF" w:rsidP="00F615EF">
      <w:pPr>
        <w:jc w:val="center"/>
      </w:pPr>
      <w:r w:rsidRPr="009762C0">
        <w:rPr>
          <w:iCs/>
        </w:rPr>
        <w:t>Рекомендуемая литература:</w:t>
      </w:r>
    </w:p>
    <w:p w14:paraId="0DEC00CB" w14:textId="77777777" w:rsidR="00F615EF" w:rsidRPr="001F4FBB" w:rsidRDefault="00F615EF" w:rsidP="00F615EF">
      <w:pPr>
        <w:ind w:firstLine="540"/>
        <w:jc w:val="both"/>
        <w:rPr>
          <w:highlight w:val="yellow"/>
        </w:rPr>
      </w:pPr>
    </w:p>
    <w:p w14:paraId="31E726DE" w14:textId="77777777" w:rsidR="00F615EF" w:rsidRPr="009762C0" w:rsidRDefault="00F615EF" w:rsidP="005D6FE2">
      <w:pPr>
        <w:pStyle w:val="af6"/>
        <w:numPr>
          <w:ilvl w:val="0"/>
          <w:numId w:val="63"/>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0BCAD231" w14:textId="77777777" w:rsidR="00F615EF" w:rsidRPr="004755FB" w:rsidRDefault="00F615EF" w:rsidP="005D6FE2">
      <w:pPr>
        <w:pStyle w:val="af6"/>
        <w:numPr>
          <w:ilvl w:val="0"/>
          <w:numId w:val="63"/>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7EEE5679" w14:textId="77777777" w:rsidR="00F615EF" w:rsidRPr="004755FB" w:rsidRDefault="00F615EF" w:rsidP="005D6FE2">
      <w:pPr>
        <w:pStyle w:val="af6"/>
        <w:numPr>
          <w:ilvl w:val="0"/>
          <w:numId w:val="63"/>
        </w:numPr>
        <w:ind w:left="0" w:firstLine="709"/>
        <w:jc w:val="both"/>
      </w:pPr>
      <w:r w:rsidRPr="004755FB">
        <w:t>Горинов М.М., Ляшенко Л.М. История России, часть I. От Древней Руси к императорской России (IX–XVIII вв.). – М., 1997.</w:t>
      </w:r>
    </w:p>
    <w:p w14:paraId="18785466" w14:textId="77777777" w:rsidR="00F615EF" w:rsidRPr="004755FB" w:rsidRDefault="00F615EF" w:rsidP="005D6FE2">
      <w:pPr>
        <w:pStyle w:val="af6"/>
        <w:numPr>
          <w:ilvl w:val="0"/>
          <w:numId w:val="63"/>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B4A8B05" w14:textId="77777777" w:rsidR="00F615EF" w:rsidRPr="009762C0" w:rsidRDefault="00F615EF" w:rsidP="005D6FE2">
      <w:pPr>
        <w:pStyle w:val="af6"/>
        <w:widowControl w:val="0"/>
        <w:numPr>
          <w:ilvl w:val="0"/>
          <w:numId w:val="63"/>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2"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55C420F9" w14:textId="77777777" w:rsidR="00F615EF" w:rsidRDefault="00F615EF" w:rsidP="00B84F63">
      <w:pPr>
        <w:snapToGrid w:val="0"/>
        <w:ind w:firstLine="709"/>
        <w:jc w:val="both"/>
        <w:rPr>
          <w:b/>
          <w:highlight w:val="yellow"/>
        </w:rPr>
      </w:pPr>
    </w:p>
    <w:p w14:paraId="6031C859" w14:textId="77777777" w:rsidR="002D39B7" w:rsidRPr="002D39B7" w:rsidRDefault="002D39B7" w:rsidP="002D39B7">
      <w:pPr>
        <w:ind w:firstLine="709"/>
        <w:jc w:val="both"/>
        <w:rPr>
          <w:b/>
          <w:sz w:val="22"/>
          <w:szCs w:val="22"/>
        </w:rPr>
      </w:pPr>
      <w:r>
        <w:rPr>
          <w:b/>
        </w:rPr>
        <w:t>3</w:t>
      </w:r>
      <w:r w:rsidRPr="00666DD1">
        <w:rPr>
          <w:b/>
        </w:rPr>
        <w:t>.</w:t>
      </w:r>
      <w:r>
        <w:rPr>
          <w:b/>
        </w:rPr>
        <w:t>29</w:t>
      </w:r>
      <w:r w:rsidRPr="00666DD1">
        <w:rPr>
          <w:b/>
        </w:rPr>
        <w:t xml:space="preserve">. </w:t>
      </w:r>
      <w:r w:rsidRPr="00C31F94">
        <w:rPr>
          <w:b/>
        </w:rPr>
        <w:t xml:space="preserve">Практическое занятие </w:t>
      </w:r>
      <w:r>
        <w:rPr>
          <w:b/>
        </w:rPr>
        <w:t>29</w:t>
      </w:r>
      <w:r w:rsidRPr="00666DD1">
        <w:rPr>
          <w:b/>
        </w:rPr>
        <w:t xml:space="preserve"> (по теме </w:t>
      </w:r>
      <w:r>
        <w:rPr>
          <w:b/>
        </w:rPr>
        <w:t>15</w:t>
      </w:r>
      <w:r w:rsidRPr="00E56C2C">
        <w:rPr>
          <w:b/>
        </w:rPr>
        <w:t xml:space="preserve">): </w:t>
      </w:r>
      <w:r w:rsidRPr="002D39B7">
        <w:rPr>
          <w:b/>
        </w:rPr>
        <w:t>«СССР в годы Великой Отечественной войны»</w:t>
      </w:r>
    </w:p>
    <w:p w14:paraId="70DFDAA4" w14:textId="77777777" w:rsidR="002D39B7" w:rsidRPr="00666DD1" w:rsidRDefault="002D39B7" w:rsidP="002D39B7">
      <w:pPr>
        <w:jc w:val="center"/>
      </w:pPr>
    </w:p>
    <w:p w14:paraId="56D3BD63" w14:textId="77777777" w:rsidR="002D39B7" w:rsidRPr="001F4FBB" w:rsidRDefault="002D39B7" w:rsidP="002D39B7">
      <w:pPr>
        <w:ind w:firstLine="720"/>
        <w:jc w:val="both"/>
        <w:rPr>
          <w:highlight w:val="yellow"/>
        </w:rPr>
      </w:pPr>
    </w:p>
    <w:p w14:paraId="141569E4" w14:textId="77777777" w:rsidR="002D39B7" w:rsidRDefault="002D39B7" w:rsidP="002D39B7">
      <w:pPr>
        <w:ind w:firstLine="720"/>
        <w:jc w:val="both"/>
        <w:rPr>
          <w:u w:val="single"/>
        </w:rPr>
      </w:pPr>
      <w:r w:rsidRPr="008E34A6">
        <w:rPr>
          <w:u w:val="single"/>
        </w:rPr>
        <w:t>Вопросы, рассматриваемые на занятии:</w:t>
      </w:r>
    </w:p>
    <w:p w14:paraId="148C0B06" w14:textId="77777777" w:rsidR="00FA47C6" w:rsidRPr="00FA47C6" w:rsidRDefault="00FA47C6" w:rsidP="0072739F">
      <w:pPr>
        <w:pStyle w:val="af9"/>
        <w:rPr>
          <w:rFonts w:eastAsia="TimesNewRomanPSMT"/>
          <w:lang w:eastAsia="en-US"/>
        </w:rPr>
      </w:pPr>
      <w:r w:rsidRPr="00FA47C6">
        <w:rPr>
          <w:rFonts w:eastAsiaTheme="minorHAnsi"/>
          <w:lang w:eastAsia="en-US"/>
        </w:rPr>
        <w:t>1. Начало войны.</w:t>
      </w:r>
      <w:r w:rsidR="0072739F">
        <w:rPr>
          <w:rFonts w:eastAsiaTheme="minorHAnsi"/>
          <w:lang w:eastAsia="en-US"/>
        </w:rPr>
        <w:t xml:space="preserve"> </w:t>
      </w:r>
      <w:r w:rsidRPr="00FA47C6">
        <w:rPr>
          <w:rFonts w:eastAsia="TimesNewRomanPSMT"/>
          <w:lang w:eastAsia="en-US"/>
        </w:rPr>
        <w:t>Планы гитлеровской Германии – «Барбаросса» и «Ост».</w:t>
      </w:r>
      <w:r w:rsidR="0072739F">
        <w:rPr>
          <w:rFonts w:eastAsia="TimesNewRomanPSMT"/>
          <w:lang w:eastAsia="en-US"/>
        </w:rPr>
        <w:t xml:space="preserve"> </w:t>
      </w:r>
      <w:r w:rsidRPr="00FA47C6">
        <w:rPr>
          <w:rFonts w:eastAsia="TimesNewRomanPSMT"/>
          <w:lang w:eastAsia="en-US"/>
        </w:rPr>
        <w:t xml:space="preserve">Расстановка сил накануне войны. </w:t>
      </w:r>
    </w:p>
    <w:p w14:paraId="5B8FABB0" w14:textId="77777777" w:rsidR="00FA47C6" w:rsidRDefault="00FA47C6" w:rsidP="00FA47C6">
      <w:pPr>
        <w:pStyle w:val="af9"/>
        <w:rPr>
          <w:rFonts w:eastAsia="TimesNewRomanPSMT"/>
          <w:lang w:eastAsia="en-US"/>
        </w:rPr>
      </w:pPr>
      <w:r w:rsidRPr="00FA47C6">
        <w:rPr>
          <w:rFonts w:eastAsiaTheme="minorHAnsi"/>
          <w:lang w:eastAsia="en-US"/>
        </w:rPr>
        <w:t>2. Основные сражения 1941</w:t>
      </w:r>
      <w:r w:rsidRPr="00FA47C6">
        <w:rPr>
          <w:rFonts w:eastAsia="TimesNewRomanPSMT"/>
          <w:lang w:eastAsia="en-US"/>
        </w:rPr>
        <w:t>–</w:t>
      </w:r>
      <w:r w:rsidRPr="00FA47C6">
        <w:rPr>
          <w:rFonts w:eastAsiaTheme="minorHAnsi"/>
          <w:lang w:eastAsia="en-US"/>
        </w:rPr>
        <w:t>1943 гг.</w:t>
      </w:r>
      <w:r w:rsidR="0072739F">
        <w:rPr>
          <w:rFonts w:eastAsiaTheme="minorHAnsi"/>
          <w:lang w:eastAsia="en-US"/>
        </w:rPr>
        <w:t xml:space="preserve"> </w:t>
      </w:r>
      <w:r w:rsidRPr="00FA47C6">
        <w:rPr>
          <w:rFonts w:eastAsia="TimesNewRomanPSMT"/>
          <w:lang w:eastAsia="en-US"/>
        </w:rPr>
        <w:t>Сталинградская и Курская битвы –</w:t>
      </w:r>
      <w:r w:rsidR="0072739F">
        <w:rPr>
          <w:rFonts w:eastAsia="TimesNewRomanPSMT"/>
          <w:lang w:eastAsia="en-US"/>
        </w:rPr>
        <w:t xml:space="preserve"> </w:t>
      </w:r>
      <w:r w:rsidRPr="00FA47C6">
        <w:rPr>
          <w:rFonts w:eastAsia="TimesNewRomanPSMT"/>
          <w:lang w:eastAsia="en-US"/>
        </w:rPr>
        <w:t>коренной перелом в войне.</w:t>
      </w:r>
    </w:p>
    <w:p w14:paraId="31BA55DB" w14:textId="77777777" w:rsidR="00FA47C6" w:rsidRPr="00FA47C6" w:rsidRDefault="00FA47C6" w:rsidP="00FA47C6">
      <w:pPr>
        <w:pStyle w:val="af9"/>
        <w:rPr>
          <w:rFonts w:eastAsia="TimesNewRomanPSMT"/>
          <w:lang w:eastAsia="en-US"/>
        </w:rPr>
      </w:pPr>
    </w:p>
    <w:p w14:paraId="547C8102" w14:textId="77777777" w:rsidR="002D39B7" w:rsidRPr="002D39B7" w:rsidRDefault="002D39B7" w:rsidP="002D39B7">
      <w:pPr>
        <w:ind w:firstLine="709"/>
        <w:jc w:val="both"/>
        <w:rPr>
          <w:b/>
          <w:sz w:val="22"/>
          <w:szCs w:val="22"/>
        </w:rPr>
      </w:pPr>
      <w:r>
        <w:rPr>
          <w:b/>
        </w:rPr>
        <w:t>3</w:t>
      </w:r>
      <w:r w:rsidRPr="00666DD1">
        <w:rPr>
          <w:b/>
        </w:rPr>
        <w:t>.</w:t>
      </w:r>
      <w:r>
        <w:rPr>
          <w:b/>
        </w:rPr>
        <w:t>30</w:t>
      </w:r>
      <w:r w:rsidRPr="00666DD1">
        <w:rPr>
          <w:b/>
        </w:rPr>
        <w:t xml:space="preserve">. </w:t>
      </w:r>
      <w:r w:rsidRPr="00C31F94">
        <w:rPr>
          <w:b/>
        </w:rPr>
        <w:t xml:space="preserve">Практическое занятие </w:t>
      </w:r>
      <w:r>
        <w:rPr>
          <w:b/>
        </w:rPr>
        <w:t>30</w:t>
      </w:r>
      <w:r w:rsidRPr="00666DD1">
        <w:rPr>
          <w:b/>
        </w:rPr>
        <w:t xml:space="preserve"> (по теме </w:t>
      </w:r>
      <w:r>
        <w:rPr>
          <w:b/>
        </w:rPr>
        <w:t>15</w:t>
      </w:r>
      <w:r w:rsidRPr="00E56C2C">
        <w:rPr>
          <w:b/>
        </w:rPr>
        <w:t xml:space="preserve">): </w:t>
      </w:r>
      <w:r w:rsidRPr="002D39B7">
        <w:rPr>
          <w:b/>
        </w:rPr>
        <w:t>«СССР в годы Великой Отечественной войны»</w:t>
      </w:r>
    </w:p>
    <w:p w14:paraId="476E0A62" w14:textId="77777777" w:rsidR="002D39B7" w:rsidRDefault="002D39B7" w:rsidP="002D39B7">
      <w:pPr>
        <w:snapToGrid w:val="0"/>
        <w:ind w:firstLine="709"/>
        <w:jc w:val="both"/>
        <w:rPr>
          <w:b/>
          <w:highlight w:val="yellow"/>
        </w:rPr>
      </w:pPr>
    </w:p>
    <w:p w14:paraId="63913794" w14:textId="77777777" w:rsidR="002D39B7" w:rsidRPr="001F4FBB" w:rsidRDefault="002D39B7" w:rsidP="002D39B7">
      <w:pPr>
        <w:ind w:firstLine="720"/>
        <w:jc w:val="both"/>
        <w:rPr>
          <w:highlight w:val="yellow"/>
        </w:rPr>
      </w:pPr>
    </w:p>
    <w:p w14:paraId="550E0AC5" w14:textId="77777777" w:rsidR="002D39B7" w:rsidRDefault="002D39B7" w:rsidP="002D39B7">
      <w:pPr>
        <w:ind w:firstLine="720"/>
        <w:jc w:val="both"/>
        <w:rPr>
          <w:u w:val="single"/>
        </w:rPr>
      </w:pPr>
      <w:r w:rsidRPr="008E34A6">
        <w:rPr>
          <w:u w:val="single"/>
        </w:rPr>
        <w:t>Вопросы, рассматриваемые на занятии:</w:t>
      </w:r>
    </w:p>
    <w:p w14:paraId="16C017E3" w14:textId="77777777" w:rsidR="002D39B7" w:rsidRDefault="002D39B7" w:rsidP="002D39B7">
      <w:pPr>
        <w:autoSpaceDE w:val="0"/>
        <w:autoSpaceDN w:val="0"/>
        <w:adjustRightInd w:val="0"/>
        <w:rPr>
          <w:rFonts w:eastAsia="TimesNewRomanPSMT"/>
          <w:lang w:eastAsia="en-US"/>
        </w:rPr>
      </w:pPr>
    </w:p>
    <w:p w14:paraId="62611DA7" w14:textId="77777777" w:rsidR="00FA47C6" w:rsidRPr="00FA47C6" w:rsidRDefault="005D6FE2" w:rsidP="00FA47C6">
      <w:pPr>
        <w:pStyle w:val="af9"/>
        <w:rPr>
          <w:rFonts w:eastAsiaTheme="minorHAnsi"/>
          <w:lang w:eastAsia="en-US"/>
        </w:rPr>
      </w:pPr>
      <w:r>
        <w:rPr>
          <w:rFonts w:eastAsiaTheme="minorHAnsi"/>
          <w:lang w:eastAsia="en-US"/>
        </w:rPr>
        <w:t>1</w:t>
      </w:r>
      <w:r w:rsidR="00FA47C6" w:rsidRPr="00FA47C6">
        <w:rPr>
          <w:rFonts w:eastAsiaTheme="minorHAnsi"/>
          <w:lang w:eastAsia="en-US"/>
        </w:rPr>
        <w:t>. Роль работников тыла, деятелей партизанского движения и</w:t>
      </w:r>
      <w:r w:rsidR="0072739F">
        <w:rPr>
          <w:rFonts w:eastAsiaTheme="minorHAnsi"/>
          <w:lang w:eastAsia="en-US"/>
        </w:rPr>
        <w:t xml:space="preserve"> </w:t>
      </w:r>
      <w:r w:rsidR="00FA47C6" w:rsidRPr="00FA47C6">
        <w:rPr>
          <w:rFonts w:eastAsiaTheme="minorHAnsi"/>
          <w:lang w:eastAsia="en-US"/>
        </w:rPr>
        <w:t>подпольных организаций в борьбе с немецкими захватчиками.</w:t>
      </w:r>
    </w:p>
    <w:p w14:paraId="42BB86BB" w14:textId="77777777" w:rsidR="00FA47C6" w:rsidRPr="00FA47C6" w:rsidRDefault="005D6FE2" w:rsidP="00FA47C6">
      <w:pPr>
        <w:pStyle w:val="af9"/>
        <w:rPr>
          <w:rFonts w:eastAsia="TimesNewRomanPSMT"/>
          <w:lang w:eastAsia="en-US"/>
        </w:rPr>
      </w:pPr>
      <w:r>
        <w:rPr>
          <w:rFonts w:eastAsiaTheme="minorHAnsi"/>
          <w:lang w:eastAsia="en-US"/>
        </w:rPr>
        <w:t>2</w:t>
      </w:r>
      <w:r w:rsidR="00FA47C6" w:rsidRPr="00FA47C6">
        <w:rPr>
          <w:rFonts w:eastAsiaTheme="minorHAnsi"/>
          <w:lang w:eastAsia="en-US"/>
        </w:rPr>
        <w:t>. Военные операции 1944–1945 гг.</w:t>
      </w:r>
      <w:r w:rsidR="0072739F">
        <w:rPr>
          <w:rFonts w:eastAsiaTheme="minorHAnsi"/>
          <w:lang w:eastAsia="en-US"/>
        </w:rPr>
        <w:t xml:space="preserve"> </w:t>
      </w:r>
      <w:r w:rsidR="00FA47C6" w:rsidRPr="00FA47C6">
        <w:rPr>
          <w:rFonts w:eastAsia="TimesNewRomanPSMT"/>
          <w:lang w:eastAsia="en-US"/>
        </w:rPr>
        <w:t>Основные операции советских войск по освобождению</w:t>
      </w:r>
      <w:r w:rsidR="0072739F">
        <w:rPr>
          <w:rFonts w:eastAsia="TimesNewRomanPSMT"/>
          <w:lang w:eastAsia="en-US"/>
        </w:rPr>
        <w:t xml:space="preserve"> </w:t>
      </w:r>
      <w:r w:rsidR="00FA47C6" w:rsidRPr="00FA47C6">
        <w:rPr>
          <w:rFonts w:eastAsia="TimesNewRomanPSMT"/>
          <w:lang w:eastAsia="en-US"/>
        </w:rPr>
        <w:t>территории страны. Освобождение государств Восточной Европы.</w:t>
      </w:r>
    </w:p>
    <w:p w14:paraId="2F2C7F76" w14:textId="77777777" w:rsidR="005D6FE2" w:rsidRDefault="005D6FE2" w:rsidP="005D6FE2">
      <w:pPr>
        <w:pStyle w:val="af9"/>
        <w:rPr>
          <w:b/>
          <w:highlight w:val="yellow"/>
        </w:rPr>
      </w:pPr>
    </w:p>
    <w:p w14:paraId="5922AF4D" w14:textId="77777777" w:rsidR="005D6FE2" w:rsidRPr="009762C0" w:rsidRDefault="005D6FE2" w:rsidP="005D6FE2">
      <w:pPr>
        <w:jc w:val="center"/>
      </w:pPr>
      <w:r w:rsidRPr="009762C0">
        <w:rPr>
          <w:iCs/>
        </w:rPr>
        <w:t>Рекомендуемая литература:</w:t>
      </w:r>
    </w:p>
    <w:p w14:paraId="22AC0A38" w14:textId="77777777" w:rsidR="005D6FE2" w:rsidRDefault="005D6FE2" w:rsidP="005D6FE2">
      <w:pPr>
        <w:jc w:val="center"/>
        <w:rPr>
          <w:b/>
          <w:highlight w:val="yellow"/>
        </w:rPr>
      </w:pPr>
    </w:p>
    <w:p w14:paraId="3D10D9BD" w14:textId="77777777" w:rsidR="005D6FE2" w:rsidRPr="009762C0" w:rsidRDefault="005D6FE2" w:rsidP="005D6FE2">
      <w:pPr>
        <w:pStyle w:val="af6"/>
        <w:numPr>
          <w:ilvl w:val="0"/>
          <w:numId w:val="64"/>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4A7E07DE" w14:textId="77777777" w:rsidR="005D6FE2" w:rsidRPr="004755FB" w:rsidRDefault="005D6FE2" w:rsidP="005D6FE2">
      <w:pPr>
        <w:pStyle w:val="af6"/>
        <w:numPr>
          <w:ilvl w:val="0"/>
          <w:numId w:val="64"/>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6000B22D" w14:textId="77777777" w:rsidR="005D6FE2" w:rsidRPr="004755FB" w:rsidRDefault="005D6FE2" w:rsidP="005D6FE2">
      <w:pPr>
        <w:pStyle w:val="af6"/>
        <w:numPr>
          <w:ilvl w:val="0"/>
          <w:numId w:val="64"/>
        </w:numPr>
        <w:ind w:left="0" w:firstLine="709"/>
        <w:jc w:val="both"/>
      </w:pPr>
      <w:r w:rsidRPr="004755FB">
        <w:t>Горинов М.М., Ляшенко Л.М. История России, часть I. От Древней Руси к императорской России (IX–XVIII вв.). – М., 1997.</w:t>
      </w:r>
    </w:p>
    <w:p w14:paraId="15C06315" w14:textId="77777777" w:rsidR="005D6FE2" w:rsidRPr="004755FB" w:rsidRDefault="005D6FE2" w:rsidP="005D6FE2">
      <w:pPr>
        <w:pStyle w:val="af6"/>
        <w:numPr>
          <w:ilvl w:val="0"/>
          <w:numId w:val="64"/>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0A5E457" w14:textId="77777777" w:rsidR="005D6FE2" w:rsidRPr="009762C0" w:rsidRDefault="005D6FE2" w:rsidP="005D6FE2">
      <w:pPr>
        <w:pStyle w:val="af6"/>
        <w:widowControl w:val="0"/>
        <w:numPr>
          <w:ilvl w:val="0"/>
          <w:numId w:val="64"/>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3"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7358A90" w14:textId="77777777" w:rsidR="005D6FE2" w:rsidRDefault="005D6FE2" w:rsidP="00B84F63">
      <w:pPr>
        <w:pStyle w:val="af9"/>
        <w:rPr>
          <w:highlight w:val="yellow"/>
        </w:rPr>
      </w:pPr>
    </w:p>
    <w:p w14:paraId="6C118F8D" w14:textId="77777777" w:rsidR="00FA47C6" w:rsidRPr="00F04E5D" w:rsidRDefault="00FA47C6" w:rsidP="00FA47C6">
      <w:pPr>
        <w:ind w:firstLine="709"/>
        <w:jc w:val="both"/>
        <w:rPr>
          <w:b/>
          <w:sz w:val="22"/>
          <w:szCs w:val="22"/>
        </w:rPr>
      </w:pPr>
      <w:r>
        <w:rPr>
          <w:b/>
        </w:rPr>
        <w:t>3</w:t>
      </w:r>
      <w:r w:rsidRPr="00666DD1">
        <w:rPr>
          <w:b/>
        </w:rPr>
        <w:t>.</w:t>
      </w:r>
      <w:r>
        <w:rPr>
          <w:b/>
        </w:rPr>
        <w:t>31</w:t>
      </w:r>
      <w:r w:rsidRPr="00666DD1">
        <w:rPr>
          <w:b/>
        </w:rPr>
        <w:t xml:space="preserve">. </w:t>
      </w:r>
      <w:r w:rsidRPr="00C31F94">
        <w:rPr>
          <w:b/>
        </w:rPr>
        <w:t xml:space="preserve">Практическое занятие </w:t>
      </w:r>
      <w:r>
        <w:rPr>
          <w:b/>
        </w:rPr>
        <w:t>31</w:t>
      </w:r>
      <w:r w:rsidRPr="00666DD1">
        <w:rPr>
          <w:b/>
        </w:rPr>
        <w:t xml:space="preserve"> (по теме </w:t>
      </w:r>
      <w:r>
        <w:rPr>
          <w:b/>
        </w:rPr>
        <w:t>16</w:t>
      </w:r>
      <w:r w:rsidRPr="00E56C2C">
        <w:rPr>
          <w:b/>
        </w:rPr>
        <w:t xml:space="preserve">): </w:t>
      </w:r>
      <w:r w:rsidRPr="00F04E5D">
        <w:rPr>
          <w:b/>
        </w:rPr>
        <w:t>«</w:t>
      </w:r>
      <w:r w:rsidR="00F04E5D" w:rsidRPr="00F04E5D">
        <w:rPr>
          <w:b/>
        </w:rPr>
        <w:t>Послевоенное восстановление и развитие СССР (1945-1964 гг.)</w:t>
      </w:r>
      <w:r w:rsidRPr="00F04E5D">
        <w:rPr>
          <w:b/>
        </w:rPr>
        <w:t>»</w:t>
      </w:r>
    </w:p>
    <w:p w14:paraId="78BCFADF" w14:textId="77777777" w:rsidR="00FA47C6" w:rsidRDefault="00FA47C6" w:rsidP="00FA47C6">
      <w:pPr>
        <w:snapToGrid w:val="0"/>
        <w:ind w:firstLine="709"/>
        <w:jc w:val="both"/>
        <w:rPr>
          <w:b/>
          <w:highlight w:val="yellow"/>
        </w:rPr>
      </w:pPr>
    </w:p>
    <w:p w14:paraId="04F13786" w14:textId="77777777" w:rsidR="00FA47C6" w:rsidRPr="001F4FBB" w:rsidRDefault="00FA47C6" w:rsidP="00FA47C6">
      <w:pPr>
        <w:ind w:firstLine="720"/>
        <w:jc w:val="both"/>
        <w:rPr>
          <w:highlight w:val="yellow"/>
        </w:rPr>
      </w:pPr>
    </w:p>
    <w:p w14:paraId="34EBC28F" w14:textId="77777777" w:rsidR="00FA47C6" w:rsidRDefault="00FA47C6" w:rsidP="00FA47C6">
      <w:pPr>
        <w:ind w:firstLine="720"/>
        <w:jc w:val="both"/>
        <w:rPr>
          <w:u w:val="single"/>
        </w:rPr>
      </w:pPr>
      <w:r w:rsidRPr="008E34A6">
        <w:rPr>
          <w:u w:val="single"/>
        </w:rPr>
        <w:t>Вопросы, рассматриваемые на занятии:</w:t>
      </w:r>
    </w:p>
    <w:p w14:paraId="5393A83D" w14:textId="77777777" w:rsidR="00245039" w:rsidRDefault="00245039" w:rsidP="00FA47C6">
      <w:pPr>
        <w:ind w:firstLine="720"/>
        <w:jc w:val="both"/>
        <w:rPr>
          <w:u w:val="single"/>
        </w:rPr>
      </w:pPr>
    </w:p>
    <w:p w14:paraId="62AA0027" w14:textId="77777777" w:rsidR="00245039" w:rsidRPr="00245039" w:rsidRDefault="00245039" w:rsidP="00245039">
      <w:pPr>
        <w:pStyle w:val="af9"/>
        <w:rPr>
          <w:rFonts w:eastAsiaTheme="minorHAnsi"/>
          <w:lang w:eastAsia="en-US"/>
        </w:rPr>
      </w:pPr>
      <w:r w:rsidRPr="00245039">
        <w:rPr>
          <w:rFonts w:eastAsiaTheme="minorHAnsi"/>
          <w:lang w:eastAsia="en-US"/>
        </w:rPr>
        <w:t>1. Экономическое развитие в послевоенный период.</w:t>
      </w:r>
    </w:p>
    <w:p w14:paraId="2ED4C9C3" w14:textId="77777777" w:rsidR="00245039" w:rsidRPr="00245039" w:rsidRDefault="00245039" w:rsidP="00245039">
      <w:pPr>
        <w:pStyle w:val="af9"/>
        <w:rPr>
          <w:rFonts w:eastAsiaTheme="minorHAnsi"/>
          <w:lang w:eastAsia="en-US"/>
        </w:rPr>
      </w:pPr>
      <w:r w:rsidRPr="00245039">
        <w:rPr>
          <w:rFonts w:eastAsiaTheme="minorHAnsi"/>
          <w:lang w:eastAsia="en-US"/>
        </w:rPr>
        <w:t>2. Политическая ситуация в СССР в послевоенный период.</w:t>
      </w:r>
    </w:p>
    <w:p w14:paraId="344CFF67" w14:textId="77777777" w:rsidR="00245039" w:rsidRPr="00245039" w:rsidRDefault="00245039" w:rsidP="00245039">
      <w:pPr>
        <w:pStyle w:val="af9"/>
        <w:rPr>
          <w:rFonts w:eastAsiaTheme="minorHAnsi"/>
          <w:lang w:eastAsia="en-US"/>
        </w:rPr>
      </w:pPr>
      <w:r w:rsidRPr="00245039">
        <w:rPr>
          <w:rFonts w:eastAsiaTheme="minorHAnsi"/>
          <w:lang w:eastAsia="en-US"/>
        </w:rPr>
        <w:t>3. Международные отношения и внешняя политика.</w:t>
      </w:r>
    </w:p>
    <w:p w14:paraId="08EEE9CA" w14:textId="77777777" w:rsidR="00DE1D14" w:rsidRPr="00DE1D14" w:rsidRDefault="0072739F" w:rsidP="00DE1D14">
      <w:pPr>
        <w:pStyle w:val="af9"/>
        <w:rPr>
          <w:rFonts w:eastAsiaTheme="minorHAnsi"/>
          <w:lang w:eastAsia="en-US"/>
        </w:rPr>
      </w:pPr>
      <w:r>
        <w:rPr>
          <w:rFonts w:eastAsiaTheme="minorHAnsi"/>
          <w:lang w:eastAsia="en-US"/>
        </w:rPr>
        <w:t>4</w:t>
      </w:r>
      <w:r w:rsidR="00DE1D14" w:rsidRPr="00DE1D14">
        <w:rPr>
          <w:rFonts w:eastAsiaTheme="minorHAnsi"/>
          <w:lang w:eastAsia="en-US"/>
        </w:rPr>
        <w:t>. Внутрипартийная борьба в советском руководстве в 1950-е гг.</w:t>
      </w:r>
    </w:p>
    <w:p w14:paraId="508B95EA" w14:textId="77777777" w:rsidR="00DE1D14" w:rsidRPr="00DE1D14" w:rsidRDefault="0072739F" w:rsidP="00DE1D14">
      <w:pPr>
        <w:pStyle w:val="af9"/>
        <w:rPr>
          <w:rFonts w:eastAsiaTheme="minorHAnsi"/>
          <w:lang w:eastAsia="en-US"/>
        </w:rPr>
      </w:pPr>
      <w:r>
        <w:rPr>
          <w:rFonts w:eastAsiaTheme="minorHAnsi"/>
          <w:lang w:eastAsia="en-US"/>
        </w:rPr>
        <w:t>5</w:t>
      </w:r>
      <w:r w:rsidR="00DE1D14" w:rsidRPr="00DE1D14">
        <w:rPr>
          <w:rFonts w:eastAsiaTheme="minorHAnsi"/>
          <w:lang w:eastAsia="en-US"/>
        </w:rPr>
        <w:t>. Хрущевская «оттепель».</w:t>
      </w:r>
    </w:p>
    <w:p w14:paraId="1603204E" w14:textId="77777777" w:rsidR="005D6FE2" w:rsidRDefault="005D6FE2" w:rsidP="005D6FE2">
      <w:pPr>
        <w:pStyle w:val="af9"/>
        <w:rPr>
          <w:b/>
          <w:highlight w:val="yellow"/>
        </w:rPr>
      </w:pPr>
    </w:p>
    <w:p w14:paraId="10FB1233" w14:textId="77777777" w:rsidR="005D6FE2" w:rsidRPr="009762C0" w:rsidRDefault="005D6FE2" w:rsidP="005D6FE2">
      <w:pPr>
        <w:jc w:val="center"/>
      </w:pPr>
      <w:r w:rsidRPr="009762C0">
        <w:rPr>
          <w:iCs/>
        </w:rPr>
        <w:t>Рекомендуемая литература:</w:t>
      </w:r>
    </w:p>
    <w:p w14:paraId="0AF5FB68" w14:textId="77777777" w:rsidR="005D6FE2" w:rsidRPr="001F4FBB" w:rsidRDefault="005D6FE2" w:rsidP="005D6FE2">
      <w:pPr>
        <w:ind w:firstLine="540"/>
        <w:jc w:val="both"/>
        <w:rPr>
          <w:highlight w:val="yellow"/>
        </w:rPr>
      </w:pPr>
    </w:p>
    <w:p w14:paraId="19BA8632" w14:textId="77777777" w:rsidR="005D6FE2" w:rsidRPr="009762C0" w:rsidRDefault="005D6FE2" w:rsidP="005D6FE2">
      <w:pPr>
        <w:pStyle w:val="af6"/>
        <w:numPr>
          <w:ilvl w:val="0"/>
          <w:numId w:val="65"/>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23BAF599" w14:textId="77777777" w:rsidR="005D6FE2" w:rsidRPr="004755FB" w:rsidRDefault="005D6FE2" w:rsidP="005D6FE2">
      <w:pPr>
        <w:pStyle w:val="af6"/>
        <w:numPr>
          <w:ilvl w:val="0"/>
          <w:numId w:val="65"/>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66CA25B" w14:textId="77777777" w:rsidR="005D6FE2" w:rsidRPr="004755FB" w:rsidRDefault="005D6FE2" w:rsidP="005D6FE2">
      <w:pPr>
        <w:pStyle w:val="af6"/>
        <w:numPr>
          <w:ilvl w:val="0"/>
          <w:numId w:val="65"/>
        </w:numPr>
        <w:ind w:left="0" w:firstLine="709"/>
        <w:jc w:val="both"/>
      </w:pPr>
      <w:r w:rsidRPr="004755FB">
        <w:t>Горинов М.М., Ляшенко Л.М. История России, часть I. От Древней Руси к императорской России (IX–XVIII вв.). – М., 1997.</w:t>
      </w:r>
    </w:p>
    <w:p w14:paraId="209D6A9B" w14:textId="77777777" w:rsidR="005D6FE2" w:rsidRPr="004755FB" w:rsidRDefault="005D6FE2" w:rsidP="005D6FE2">
      <w:pPr>
        <w:pStyle w:val="af6"/>
        <w:numPr>
          <w:ilvl w:val="0"/>
          <w:numId w:val="65"/>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520F8537" w14:textId="77777777" w:rsidR="005D6FE2" w:rsidRPr="009762C0" w:rsidRDefault="005D6FE2" w:rsidP="005D6FE2">
      <w:pPr>
        <w:pStyle w:val="af6"/>
        <w:widowControl w:val="0"/>
        <w:numPr>
          <w:ilvl w:val="0"/>
          <w:numId w:val="65"/>
        </w:numPr>
        <w:autoSpaceDE w:val="0"/>
        <w:autoSpaceDN w:val="0"/>
        <w:adjustRightInd w:val="0"/>
        <w:ind w:left="0" w:firstLine="709"/>
        <w:jc w:val="both"/>
        <w:rPr>
          <w:b/>
        </w:rPr>
      </w:pPr>
      <w:r w:rsidRPr="009762C0">
        <w:t xml:space="preserve">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w:t>
      </w:r>
      <w:r w:rsidRPr="009762C0">
        <w:lastRenderedPageBreak/>
        <w:t>URL: </w:t>
      </w:r>
      <w:hyperlink r:id="rId84"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8765EB4" w14:textId="77777777" w:rsidR="005D6FE2" w:rsidRDefault="005D6FE2" w:rsidP="00B84F63">
      <w:pPr>
        <w:pStyle w:val="af9"/>
        <w:rPr>
          <w:highlight w:val="yellow"/>
        </w:rPr>
      </w:pPr>
    </w:p>
    <w:p w14:paraId="301C036C" w14:textId="77777777" w:rsidR="00F04E5D" w:rsidRPr="00F04E5D" w:rsidRDefault="00F04E5D" w:rsidP="00F04E5D">
      <w:pPr>
        <w:snapToGrid w:val="0"/>
        <w:ind w:firstLine="708"/>
        <w:jc w:val="both"/>
        <w:rPr>
          <w:b/>
          <w:sz w:val="22"/>
          <w:szCs w:val="22"/>
        </w:rPr>
      </w:pPr>
      <w:r>
        <w:rPr>
          <w:b/>
        </w:rPr>
        <w:t>3</w:t>
      </w:r>
      <w:r w:rsidRPr="00666DD1">
        <w:rPr>
          <w:b/>
        </w:rPr>
        <w:t>.</w:t>
      </w:r>
      <w:r>
        <w:rPr>
          <w:b/>
        </w:rPr>
        <w:t>32</w:t>
      </w:r>
      <w:r w:rsidRPr="00666DD1">
        <w:rPr>
          <w:b/>
        </w:rPr>
        <w:t xml:space="preserve">. </w:t>
      </w:r>
      <w:r w:rsidRPr="00C31F94">
        <w:rPr>
          <w:b/>
        </w:rPr>
        <w:t xml:space="preserve">Практическое занятие </w:t>
      </w:r>
      <w:r>
        <w:rPr>
          <w:b/>
        </w:rPr>
        <w:t>32</w:t>
      </w:r>
      <w:r w:rsidRPr="00666DD1">
        <w:rPr>
          <w:b/>
        </w:rPr>
        <w:t xml:space="preserve"> (по теме </w:t>
      </w:r>
      <w:r>
        <w:rPr>
          <w:b/>
        </w:rPr>
        <w:t>17</w:t>
      </w:r>
      <w:r w:rsidRPr="00E56C2C">
        <w:rPr>
          <w:b/>
        </w:rPr>
        <w:t xml:space="preserve">): </w:t>
      </w:r>
      <w:r w:rsidRPr="00F04E5D">
        <w:rPr>
          <w:b/>
        </w:rPr>
        <w:t>«Внутренняя и внешняя политика СССР в 1965-1991 гг.»</w:t>
      </w:r>
    </w:p>
    <w:p w14:paraId="3DBC0C85" w14:textId="77777777" w:rsidR="00F04E5D" w:rsidRPr="00666DD1" w:rsidRDefault="00F04E5D" w:rsidP="00F04E5D">
      <w:pPr>
        <w:jc w:val="center"/>
      </w:pPr>
      <w:r w:rsidRPr="00666DD1">
        <w:t>(2 часа)</w:t>
      </w:r>
    </w:p>
    <w:p w14:paraId="72390C53" w14:textId="77777777" w:rsidR="00F04E5D" w:rsidRPr="001F4FBB" w:rsidRDefault="00F04E5D" w:rsidP="00F04E5D">
      <w:pPr>
        <w:ind w:firstLine="720"/>
        <w:jc w:val="both"/>
        <w:rPr>
          <w:highlight w:val="yellow"/>
        </w:rPr>
      </w:pPr>
    </w:p>
    <w:p w14:paraId="119ACD55" w14:textId="77777777" w:rsidR="00F04E5D" w:rsidRDefault="00F04E5D" w:rsidP="00F04E5D">
      <w:pPr>
        <w:ind w:firstLine="720"/>
        <w:jc w:val="both"/>
        <w:rPr>
          <w:u w:val="single"/>
        </w:rPr>
      </w:pPr>
      <w:r w:rsidRPr="008E34A6">
        <w:rPr>
          <w:u w:val="single"/>
        </w:rPr>
        <w:t>Вопросы, рассматриваемые на занятии:</w:t>
      </w:r>
    </w:p>
    <w:p w14:paraId="7AC3EF0C" w14:textId="77777777" w:rsidR="00DE1D14" w:rsidRDefault="00DE1D14" w:rsidP="00F04E5D">
      <w:pPr>
        <w:ind w:firstLine="720"/>
        <w:jc w:val="both"/>
        <w:rPr>
          <w:u w:val="single"/>
        </w:rPr>
      </w:pPr>
    </w:p>
    <w:p w14:paraId="49B68FE7" w14:textId="77777777" w:rsidR="00DE1D14" w:rsidRPr="00DE1D14" w:rsidRDefault="00005A12" w:rsidP="00005A12">
      <w:pPr>
        <w:pStyle w:val="af9"/>
        <w:ind w:firstLine="708"/>
        <w:rPr>
          <w:rFonts w:eastAsiaTheme="minorHAnsi"/>
          <w:lang w:eastAsia="en-US"/>
        </w:rPr>
      </w:pPr>
      <w:r>
        <w:rPr>
          <w:rFonts w:eastAsiaTheme="minorHAnsi"/>
          <w:lang w:eastAsia="en-US"/>
        </w:rPr>
        <w:t>1</w:t>
      </w:r>
      <w:r w:rsidR="00DE1D14" w:rsidRPr="00DE1D14">
        <w:rPr>
          <w:rFonts w:eastAsiaTheme="minorHAnsi"/>
          <w:lang w:eastAsia="en-US"/>
        </w:rPr>
        <w:t>.</w:t>
      </w:r>
      <w:r>
        <w:rPr>
          <w:rFonts w:eastAsiaTheme="minorHAnsi"/>
          <w:lang w:eastAsia="en-US"/>
        </w:rPr>
        <w:t> </w:t>
      </w:r>
      <w:r w:rsidR="00DE1D14" w:rsidRPr="00DE1D14">
        <w:rPr>
          <w:rFonts w:eastAsiaTheme="minorHAnsi"/>
          <w:lang w:eastAsia="en-US"/>
        </w:rPr>
        <w:t>Особенности развития СССР в 1960</w:t>
      </w:r>
      <w:r w:rsidR="00DE1D14" w:rsidRPr="00DE1D14">
        <w:rPr>
          <w:rFonts w:eastAsia="TimesNewRomanPSMT"/>
          <w:lang w:eastAsia="en-US"/>
        </w:rPr>
        <w:t>–</w:t>
      </w:r>
      <w:r w:rsidR="00DE1D14" w:rsidRPr="00DE1D14">
        <w:rPr>
          <w:rFonts w:eastAsiaTheme="minorHAnsi"/>
          <w:lang w:eastAsia="en-US"/>
        </w:rPr>
        <w:t>1980-е гг.</w:t>
      </w:r>
    </w:p>
    <w:p w14:paraId="7BBB6429" w14:textId="77777777" w:rsidR="00DE1D14" w:rsidRPr="00DE1D14" w:rsidRDefault="00005A12" w:rsidP="00005A12">
      <w:pPr>
        <w:pStyle w:val="af9"/>
        <w:ind w:firstLine="708"/>
        <w:rPr>
          <w:rFonts w:eastAsiaTheme="minorHAnsi"/>
          <w:lang w:eastAsia="en-US"/>
        </w:rPr>
      </w:pPr>
      <w:r>
        <w:rPr>
          <w:rFonts w:eastAsiaTheme="minorHAnsi"/>
          <w:lang w:eastAsia="en-US"/>
        </w:rPr>
        <w:t>2</w:t>
      </w:r>
      <w:r w:rsidR="00DE1D14" w:rsidRPr="00DE1D14">
        <w:rPr>
          <w:rFonts w:eastAsiaTheme="minorHAnsi"/>
          <w:lang w:eastAsia="en-US"/>
        </w:rPr>
        <w:t>.</w:t>
      </w:r>
      <w:r>
        <w:rPr>
          <w:rFonts w:eastAsiaTheme="minorHAnsi"/>
          <w:lang w:eastAsia="en-US"/>
        </w:rPr>
        <w:t> </w:t>
      </w:r>
      <w:r w:rsidR="00DE1D14" w:rsidRPr="00DE1D14">
        <w:rPr>
          <w:rFonts w:eastAsiaTheme="minorHAnsi"/>
          <w:lang w:eastAsia="en-US"/>
        </w:rPr>
        <w:t>Внешняя политика СССР в 1953</w:t>
      </w:r>
      <w:r w:rsidR="00DE1D14" w:rsidRPr="00DE1D14">
        <w:rPr>
          <w:rFonts w:eastAsia="TimesNewRomanPSMT"/>
          <w:lang w:eastAsia="en-US"/>
        </w:rPr>
        <w:t>–</w:t>
      </w:r>
      <w:r w:rsidR="00DE1D14" w:rsidRPr="00DE1D14">
        <w:rPr>
          <w:rFonts w:eastAsiaTheme="minorHAnsi"/>
          <w:lang w:eastAsia="en-US"/>
        </w:rPr>
        <w:t>1985 гг.</w:t>
      </w:r>
    </w:p>
    <w:p w14:paraId="5EFE7187" w14:textId="77777777" w:rsidR="005D6FE2" w:rsidRDefault="005D6FE2" w:rsidP="005D6FE2">
      <w:pPr>
        <w:pStyle w:val="af9"/>
        <w:rPr>
          <w:b/>
          <w:highlight w:val="yellow"/>
        </w:rPr>
      </w:pPr>
    </w:p>
    <w:p w14:paraId="625632F7" w14:textId="77777777" w:rsidR="005D6FE2" w:rsidRPr="009762C0" w:rsidRDefault="005D6FE2" w:rsidP="005D6FE2">
      <w:pPr>
        <w:jc w:val="center"/>
      </w:pPr>
      <w:r w:rsidRPr="009762C0">
        <w:rPr>
          <w:iCs/>
        </w:rPr>
        <w:t>Рекомендуемая литература:</w:t>
      </w:r>
    </w:p>
    <w:p w14:paraId="1FEE0F4A" w14:textId="77777777" w:rsidR="005D6FE2" w:rsidRPr="001F4FBB" w:rsidRDefault="005D6FE2" w:rsidP="005D6FE2">
      <w:pPr>
        <w:ind w:firstLine="540"/>
        <w:jc w:val="both"/>
        <w:rPr>
          <w:highlight w:val="yellow"/>
        </w:rPr>
      </w:pPr>
    </w:p>
    <w:p w14:paraId="0ACD5065" w14:textId="77777777" w:rsidR="005D6FE2" w:rsidRPr="009762C0" w:rsidRDefault="005D6FE2" w:rsidP="005D6FE2">
      <w:pPr>
        <w:pStyle w:val="af6"/>
        <w:numPr>
          <w:ilvl w:val="0"/>
          <w:numId w:val="66"/>
        </w:numPr>
        <w:jc w:val="both"/>
      </w:pPr>
      <w:r w:rsidRPr="009762C0">
        <w:rPr>
          <w:iCs/>
        </w:rPr>
        <w:t>История России: учебник / А.С. Орлов, В.А. Георгиев, Н.Г. Георгиева, Т.А. Сивохина. – 4-е изд., перераб. и доп. – Москва: Проспект, 2012.</w:t>
      </w:r>
    </w:p>
    <w:p w14:paraId="0191E340" w14:textId="77777777" w:rsidR="005D6FE2" w:rsidRPr="004755FB" w:rsidRDefault="005D6FE2" w:rsidP="005D6FE2">
      <w:pPr>
        <w:pStyle w:val="af6"/>
        <w:numPr>
          <w:ilvl w:val="0"/>
          <w:numId w:val="66"/>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4C7B656" w14:textId="77777777" w:rsidR="005D6FE2" w:rsidRPr="004755FB" w:rsidRDefault="005D6FE2" w:rsidP="005D6FE2">
      <w:pPr>
        <w:pStyle w:val="af6"/>
        <w:numPr>
          <w:ilvl w:val="0"/>
          <w:numId w:val="66"/>
        </w:numPr>
        <w:ind w:left="0" w:firstLine="709"/>
        <w:jc w:val="both"/>
      </w:pPr>
      <w:r w:rsidRPr="004755FB">
        <w:t>Горинов М.М., Ляшенко Л.М. История России, часть I. От Древней Руси к императорской России (IX–XVIII вв.). – М., 1997.</w:t>
      </w:r>
    </w:p>
    <w:p w14:paraId="0CAAE1E8" w14:textId="77777777" w:rsidR="005D6FE2" w:rsidRPr="004755FB" w:rsidRDefault="005D6FE2" w:rsidP="005D6FE2">
      <w:pPr>
        <w:pStyle w:val="af6"/>
        <w:numPr>
          <w:ilvl w:val="0"/>
          <w:numId w:val="66"/>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2A92600" w14:textId="77777777" w:rsidR="005D6FE2" w:rsidRPr="009762C0" w:rsidRDefault="005D6FE2" w:rsidP="005D6FE2">
      <w:pPr>
        <w:pStyle w:val="af6"/>
        <w:widowControl w:val="0"/>
        <w:numPr>
          <w:ilvl w:val="0"/>
          <w:numId w:val="66"/>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5"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7E23819F" w14:textId="77777777" w:rsidR="005D6FE2" w:rsidRPr="00DE1D14" w:rsidRDefault="005D6FE2" w:rsidP="00DE1D14">
      <w:pPr>
        <w:pStyle w:val="af9"/>
        <w:rPr>
          <w:highlight w:val="yellow"/>
        </w:rPr>
      </w:pPr>
    </w:p>
    <w:p w14:paraId="3330B6BC" w14:textId="77777777" w:rsidR="00F04E5D" w:rsidRPr="00F04E5D" w:rsidRDefault="00F04E5D" w:rsidP="00F04E5D">
      <w:pPr>
        <w:snapToGrid w:val="0"/>
        <w:ind w:firstLine="708"/>
        <w:jc w:val="both"/>
        <w:rPr>
          <w:b/>
          <w:sz w:val="22"/>
          <w:szCs w:val="22"/>
        </w:rPr>
      </w:pPr>
      <w:r>
        <w:rPr>
          <w:b/>
        </w:rPr>
        <w:t>3</w:t>
      </w:r>
      <w:r w:rsidRPr="00666DD1">
        <w:rPr>
          <w:b/>
        </w:rPr>
        <w:t>.</w:t>
      </w:r>
      <w:r>
        <w:rPr>
          <w:b/>
        </w:rPr>
        <w:t>33</w:t>
      </w:r>
      <w:r w:rsidRPr="00666DD1">
        <w:rPr>
          <w:b/>
        </w:rPr>
        <w:t xml:space="preserve">. </w:t>
      </w:r>
      <w:r w:rsidRPr="00C31F94">
        <w:rPr>
          <w:b/>
        </w:rPr>
        <w:t xml:space="preserve">Практическое занятие </w:t>
      </w:r>
      <w:r>
        <w:rPr>
          <w:b/>
        </w:rPr>
        <w:t>33</w:t>
      </w:r>
      <w:r w:rsidRPr="00666DD1">
        <w:rPr>
          <w:b/>
        </w:rPr>
        <w:t xml:space="preserve"> (по теме </w:t>
      </w:r>
      <w:r>
        <w:rPr>
          <w:b/>
        </w:rPr>
        <w:t>17</w:t>
      </w:r>
      <w:r w:rsidRPr="00E56C2C">
        <w:rPr>
          <w:b/>
        </w:rPr>
        <w:t xml:space="preserve">): </w:t>
      </w:r>
      <w:r w:rsidRPr="00F04E5D">
        <w:rPr>
          <w:b/>
        </w:rPr>
        <w:t>«Внутренняя и внешняя политика СССР в 1965-1991 гг.»</w:t>
      </w:r>
    </w:p>
    <w:p w14:paraId="6EDF1B71" w14:textId="77777777" w:rsidR="00F04E5D" w:rsidRPr="00666DD1" w:rsidRDefault="00F04E5D" w:rsidP="00F04E5D">
      <w:pPr>
        <w:jc w:val="center"/>
      </w:pPr>
      <w:r w:rsidRPr="00666DD1">
        <w:t>(2 часа)</w:t>
      </w:r>
    </w:p>
    <w:p w14:paraId="002CB365" w14:textId="77777777" w:rsidR="00F04E5D" w:rsidRPr="001F4FBB" w:rsidRDefault="00F04E5D" w:rsidP="00F04E5D">
      <w:pPr>
        <w:ind w:firstLine="720"/>
        <w:jc w:val="both"/>
        <w:rPr>
          <w:highlight w:val="yellow"/>
        </w:rPr>
      </w:pPr>
    </w:p>
    <w:p w14:paraId="4DEAC830" w14:textId="77777777" w:rsidR="00F04E5D" w:rsidRDefault="00F04E5D" w:rsidP="00F04E5D">
      <w:pPr>
        <w:ind w:firstLine="720"/>
        <w:jc w:val="both"/>
        <w:rPr>
          <w:u w:val="single"/>
        </w:rPr>
      </w:pPr>
      <w:r w:rsidRPr="008E34A6">
        <w:rPr>
          <w:u w:val="single"/>
        </w:rPr>
        <w:t>Вопросы, рассматриваемые на занятии:</w:t>
      </w:r>
    </w:p>
    <w:p w14:paraId="430EB081" w14:textId="77777777" w:rsidR="00DE1D14" w:rsidRPr="00DE1D14" w:rsidRDefault="00DE1D14" w:rsidP="00DE1D14">
      <w:pPr>
        <w:pStyle w:val="af9"/>
        <w:rPr>
          <w:rFonts w:eastAsiaTheme="minorHAnsi"/>
          <w:lang w:eastAsia="en-US"/>
        </w:rPr>
      </w:pPr>
      <w:r w:rsidRPr="00DE1D14">
        <w:rPr>
          <w:rFonts w:eastAsiaTheme="minorHAnsi"/>
          <w:lang w:eastAsia="en-US"/>
        </w:rPr>
        <w:t>1. Перестройка в СССР.</w:t>
      </w:r>
    </w:p>
    <w:p w14:paraId="25962FA3" w14:textId="77777777" w:rsidR="00DE1D14" w:rsidRPr="00DE1D14" w:rsidRDefault="00214BF9" w:rsidP="00DE1D14">
      <w:pPr>
        <w:pStyle w:val="af9"/>
        <w:rPr>
          <w:rFonts w:eastAsia="TimesNewRomanPSMT"/>
          <w:lang w:eastAsia="en-US"/>
        </w:rPr>
      </w:pPr>
      <w:r>
        <w:rPr>
          <w:rFonts w:eastAsia="TimesNewRomanPSMT"/>
          <w:lang w:eastAsia="en-US"/>
        </w:rPr>
        <w:t>2. </w:t>
      </w:r>
      <w:r w:rsidR="00DE1D14" w:rsidRPr="00DE1D14">
        <w:rPr>
          <w:rFonts w:eastAsia="TimesNewRomanPSMT"/>
          <w:lang w:eastAsia="en-US"/>
        </w:rPr>
        <w:t>Изменение внешнеполитического курса СССР: «новое</w:t>
      </w:r>
      <w:r>
        <w:rPr>
          <w:rFonts w:eastAsia="TimesNewRomanPSMT"/>
          <w:lang w:eastAsia="en-US"/>
        </w:rPr>
        <w:t xml:space="preserve"> </w:t>
      </w:r>
      <w:r w:rsidR="00DE1D14" w:rsidRPr="00DE1D14">
        <w:rPr>
          <w:rFonts w:eastAsia="TimesNewRomanPSMT"/>
          <w:lang w:eastAsia="en-US"/>
        </w:rPr>
        <w:t>политическое мышление». Улучшение отношений с западными</w:t>
      </w:r>
      <w:r w:rsidR="003E21CD">
        <w:rPr>
          <w:rFonts w:eastAsia="TimesNewRomanPSMT"/>
          <w:lang w:eastAsia="en-US"/>
        </w:rPr>
        <w:t xml:space="preserve"> странами.</w:t>
      </w:r>
    </w:p>
    <w:p w14:paraId="0DAE53D7" w14:textId="77777777" w:rsidR="00DE1D14" w:rsidRPr="00DE1D14" w:rsidRDefault="00214BF9" w:rsidP="00DE1D14">
      <w:pPr>
        <w:pStyle w:val="af9"/>
        <w:rPr>
          <w:rFonts w:eastAsia="TimesNewRomanPSMT"/>
          <w:lang w:eastAsia="en-US"/>
        </w:rPr>
      </w:pPr>
      <w:r>
        <w:rPr>
          <w:rFonts w:eastAsia="TimesNewRomanPSMT"/>
          <w:lang w:eastAsia="en-US"/>
        </w:rPr>
        <w:t>3. </w:t>
      </w:r>
      <w:r w:rsidR="00DE1D14" w:rsidRPr="00DE1D14">
        <w:rPr>
          <w:rFonts w:eastAsia="TimesNewRomanPSMT"/>
          <w:lang w:eastAsia="en-US"/>
        </w:rPr>
        <w:t>Августовский путч 1991 г., его причины и последствия. Создание СНГ.</w:t>
      </w:r>
    </w:p>
    <w:p w14:paraId="73D3077D" w14:textId="77777777" w:rsidR="005D6FE2" w:rsidRDefault="005D6FE2" w:rsidP="005D6FE2">
      <w:pPr>
        <w:pStyle w:val="af9"/>
        <w:rPr>
          <w:b/>
          <w:highlight w:val="yellow"/>
        </w:rPr>
      </w:pPr>
    </w:p>
    <w:p w14:paraId="01D342F2" w14:textId="77777777" w:rsidR="005D6FE2" w:rsidRPr="009762C0" w:rsidRDefault="005D6FE2" w:rsidP="005D6FE2">
      <w:pPr>
        <w:jc w:val="center"/>
      </w:pPr>
      <w:r w:rsidRPr="009762C0">
        <w:rPr>
          <w:iCs/>
        </w:rPr>
        <w:t>Рекомендуемая литература:</w:t>
      </w:r>
    </w:p>
    <w:p w14:paraId="20BBED32" w14:textId="77777777" w:rsidR="005D6FE2" w:rsidRPr="001F4FBB" w:rsidRDefault="005D6FE2" w:rsidP="005D6FE2">
      <w:pPr>
        <w:ind w:firstLine="540"/>
        <w:jc w:val="both"/>
        <w:rPr>
          <w:highlight w:val="yellow"/>
        </w:rPr>
      </w:pPr>
    </w:p>
    <w:p w14:paraId="6487623E" w14:textId="77777777" w:rsidR="005D6FE2" w:rsidRPr="009762C0" w:rsidRDefault="005D6FE2" w:rsidP="005D6FE2">
      <w:pPr>
        <w:pStyle w:val="af6"/>
        <w:numPr>
          <w:ilvl w:val="0"/>
          <w:numId w:val="67"/>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38D0D584" w14:textId="77777777" w:rsidR="005D6FE2" w:rsidRPr="004755FB" w:rsidRDefault="005D6FE2" w:rsidP="005D6FE2">
      <w:pPr>
        <w:pStyle w:val="af6"/>
        <w:numPr>
          <w:ilvl w:val="0"/>
          <w:numId w:val="67"/>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3E9BFF7F" w14:textId="77777777" w:rsidR="005D6FE2" w:rsidRPr="004755FB" w:rsidRDefault="005D6FE2" w:rsidP="005D6FE2">
      <w:pPr>
        <w:pStyle w:val="af6"/>
        <w:numPr>
          <w:ilvl w:val="0"/>
          <w:numId w:val="67"/>
        </w:numPr>
        <w:ind w:left="0" w:firstLine="709"/>
        <w:jc w:val="both"/>
      </w:pPr>
      <w:r w:rsidRPr="004755FB">
        <w:t>Горинов М.М., Ляшенко Л.М. История России, часть I. От Древней Руси к императорской России (IX–XVIII вв.). – М., 1997.</w:t>
      </w:r>
    </w:p>
    <w:p w14:paraId="01A57D1D" w14:textId="77777777" w:rsidR="005D6FE2" w:rsidRPr="004755FB" w:rsidRDefault="005D6FE2" w:rsidP="005D6FE2">
      <w:pPr>
        <w:pStyle w:val="af6"/>
        <w:numPr>
          <w:ilvl w:val="0"/>
          <w:numId w:val="67"/>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44BD6A12" w14:textId="77777777" w:rsidR="005D6FE2" w:rsidRPr="009762C0" w:rsidRDefault="005D6FE2" w:rsidP="005D6FE2">
      <w:pPr>
        <w:pStyle w:val="af6"/>
        <w:widowControl w:val="0"/>
        <w:numPr>
          <w:ilvl w:val="0"/>
          <w:numId w:val="67"/>
        </w:numPr>
        <w:autoSpaceDE w:val="0"/>
        <w:autoSpaceDN w:val="0"/>
        <w:adjustRightInd w:val="0"/>
        <w:ind w:left="0" w:firstLine="709"/>
        <w:jc w:val="both"/>
        <w:rPr>
          <w:b/>
        </w:rPr>
      </w:pPr>
      <w:r w:rsidRPr="009762C0">
        <w:t xml:space="preserve">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w:t>
      </w:r>
      <w:r w:rsidRPr="009762C0">
        <w:lastRenderedPageBreak/>
        <w:t>ил., табл. – (Учебники НГТУ). – Режим доступа: по подписке. – URL: </w:t>
      </w:r>
      <w:hyperlink r:id="rId86"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319B18A5" w14:textId="77777777" w:rsidR="005D6FE2" w:rsidRDefault="005D6FE2" w:rsidP="009D1528">
      <w:pPr>
        <w:snapToGrid w:val="0"/>
        <w:ind w:firstLine="708"/>
        <w:jc w:val="both"/>
        <w:rPr>
          <w:b/>
        </w:rPr>
      </w:pPr>
    </w:p>
    <w:p w14:paraId="260D4AA9" w14:textId="77777777" w:rsidR="009D1528" w:rsidRPr="00F04E5D" w:rsidRDefault="009D1528" w:rsidP="009D1528">
      <w:pPr>
        <w:snapToGrid w:val="0"/>
        <w:ind w:firstLine="708"/>
        <w:jc w:val="both"/>
        <w:rPr>
          <w:b/>
          <w:sz w:val="22"/>
          <w:szCs w:val="22"/>
        </w:rPr>
      </w:pPr>
      <w:r>
        <w:rPr>
          <w:b/>
        </w:rPr>
        <w:t>3</w:t>
      </w:r>
      <w:r w:rsidRPr="00666DD1">
        <w:rPr>
          <w:b/>
        </w:rPr>
        <w:t>.</w:t>
      </w:r>
      <w:r>
        <w:rPr>
          <w:b/>
        </w:rPr>
        <w:t>34</w:t>
      </w:r>
      <w:r w:rsidRPr="00666DD1">
        <w:rPr>
          <w:b/>
        </w:rPr>
        <w:t xml:space="preserve">. </w:t>
      </w:r>
      <w:r w:rsidRPr="00C31F94">
        <w:rPr>
          <w:b/>
        </w:rPr>
        <w:t xml:space="preserve">Практическое занятие </w:t>
      </w:r>
      <w:r>
        <w:rPr>
          <w:b/>
        </w:rPr>
        <w:t>34</w:t>
      </w:r>
      <w:r w:rsidRPr="00666DD1">
        <w:rPr>
          <w:b/>
        </w:rPr>
        <w:t xml:space="preserve"> (по теме </w:t>
      </w:r>
      <w:r>
        <w:rPr>
          <w:b/>
        </w:rPr>
        <w:t>18</w:t>
      </w:r>
      <w:r w:rsidRPr="00E56C2C">
        <w:rPr>
          <w:b/>
        </w:rPr>
        <w:t xml:space="preserve">): </w:t>
      </w:r>
      <w:r w:rsidRPr="00F04E5D">
        <w:rPr>
          <w:b/>
        </w:rPr>
        <w:t>«</w:t>
      </w:r>
      <w:r>
        <w:rPr>
          <w:b/>
        </w:rPr>
        <w:t>Современная Россия</w:t>
      </w:r>
      <w:r w:rsidRPr="00F04E5D">
        <w:rPr>
          <w:b/>
        </w:rPr>
        <w:t>»</w:t>
      </w:r>
    </w:p>
    <w:p w14:paraId="66F5EB44" w14:textId="77777777" w:rsidR="009D1528" w:rsidRDefault="009D1528" w:rsidP="009D1528">
      <w:pPr>
        <w:snapToGrid w:val="0"/>
        <w:ind w:firstLine="709"/>
        <w:jc w:val="both"/>
        <w:rPr>
          <w:b/>
          <w:highlight w:val="yellow"/>
        </w:rPr>
      </w:pPr>
    </w:p>
    <w:p w14:paraId="034F808D" w14:textId="77777777" w:rsidR="009D1528" w:rsidRPr="00666DD1" w:rsidRDefault="009D1528" w:rsidP="009D1528">
      <w:pPr>
        <w:jc w:val="center"/>
      </w:pPr>
      <w:r w:rsidRPr="00666DD1">
        <w:t>(2 часа)</w:t>
      </w:r>
    </w:p>
    <w:p w14:paraId="1C034378" w14:textId="77777777" w:rsidR="009D1528" w:rsidRPr="001F4FBB" w:rsidRDefault="009D1528" w:rsidP="009D1528">
      <w:pPr>
        <w:ind w:firstLine="720"/>
        <w:jc w:val="both"/>
        <w:rPr>
          <w:highlight w:val="yellow"/>
        </w:rPr>
      </w:pPr>
    </w:p>
    <w:p w14:paraId="44400672" w14:textId="77777777" w:rsidR="009D1528" w:rsidRDefault="009D1528" w:rsidP="009D1528">
      <w:pPr>
        <w:ind w:firstLine="720"/>
        <w:jc w:val="both"/>
        <w:rPr>
          <w:u w:val="single"/>
        </w:rPr>
      </w:pPr>
      <w:r w:rsidRPr="008E34A6">
        <w:rPr>
          <w:u w:val="single"/>
        </w:rPr>
        <w:t>Вопросы, рассматриваемые на занятии:</w:t>
      </w:r>
    </w:p>
    <w:p w14:paraId="67442891" w14:textId="77777777" w:rsidR="009D1528" w:rsidRDefault="009D1528" w:rsidP="009D1528">
      <w:pPr>
        <w:pStyle w:val="af9"/>
        <w:rPr>
          <w:highlight w:val="yellow"/>
        </w:rPr>
      </w:pPr>
    </w:p>
    <w:p w14:paraId="3CD524C2" w14:textId="77777777" w:rsidR="00214BF9" w:rsidRDefault="00005A12" w:rsidP="00005A12">
      <w:pPr>
        <w:pStyle w:val="af9"/>
        <w:ind w:firstLine="708"/>
        <w:rPr>
          <w:rFonts w:eastAsia="TimesNewRomanPSMT"/>
          <w:lang w:eastAsia="en-US"/>
        </w:rPr>
      </w:pPr>
      <w:r>
        <w:rPr>
          <w:rFonts w:eastAsia="TimesNewRomanPSMT"/>
          <w:lang w:eastAsia="en-US"/>
        </w:rPr>
        <w:t>1. </w:t>
      </w:r>
      <w:r w:rsidR="00DE1D14" w:rsidRPr="00DE1D14">
        <w:rPr>
          <w:rFonts w:eastAsia="TimesNewRomanPSMT"/>
          <w:lang w:eastAsia="en-US"/>
        </w:rPr>
        <w:t xml:space="preserve">Программа экономических реформ 1992–1993 гг. </w:t>
      </w:r>
    </w:p>
    <w:p w14:paraId="57EFF766" w14:textId="77777777" w:rsidR="00DE1D14" w:rsidRPr="00DE1D14" w:rsidRDefault="00005A12" w:rsidP="00005A12">
      <w:pPr>
        <w:pStyle w:val="af9"/>
        <w:ind w:firstLine="708"/>
        <w:rPr>
          <w:rFonts w:eastAsia="TimesNewRomanPSMT"/>
          <w:lang w:eastAsia="en-US"/>
        </w:rPr>
      </w:pPr>
      <w:r>
        <w:rPr>
          <w:rFonts w:eastAsia="TimesNewRomanPSMT"/>
          <w:lang w:eastAsia="en-US"/>
        </w:rPr>
        <w:t>2. </w:t>
      </w:r>
      <w:r w:rsidR="00DE1D14" w:rsidRPr="00DE1D14">
        <w:rPr>
          <w:rFonts w:eastAsia="TimesNewRomanPSMT"/>
          <w:lang w:eastAsia="en-US"/>
        </w:rPr>
        <w:t>Война в Чечне (1994–1996 гг.).</w:t>
      </w:r>
      <w:r w:rsidRPr="00005A12">
        <w:rPr>
          <w:rFonts w:eastAsia="TimesNewRomanPSMT"/>
          <w:lang w:eastAsia="en-US"/>
        </w:rPr>
        <w:t xml:space="preserve"> </w:t>
      </w:r>
      <w:r w:rsidRPr="00DE1D14">
        <w:rPr>
          <w:rFonts w:eastAsia="TimesNewRomanPSMT"/>
          <w:lang w:eastAsia="en-US"/>
        </w:rPr>
        <w:t>Проблема борьбы с терроризмом на Северном Кавказе.</w:t>
      </w:r>
    </w:p>
    <w:p w14:paraId="2BF2E47D" w14:textId="77777777" w:rsidR="00DE1D14" w:rsidRPr="00DE1D14" w:rsidRDefault="00005A12" w:rsidP="00005A12">
      <w:pPr>
        <w:pStyle w:val="af9"/>
        <w:ind w:firstLine="708"/>
        <w:rPr>
          <w:rFonts w:eastAsia="TimesNewRomanPSMT"/>
          <w:lang w:eastAsia="en-US"/>
        </w:rPr>
      </w:pPr>
      <w:r>
        <w:rPr>
          <w:rFonts w:eastAsia="TimesNewRomanPSMT"/>
          <w:lang w:eastAsia="en-US"/>
        </w:rPr>
        <w:t>3. </w:t>
      </w:r>
      <w:r w:rsidR="00DE1D14" w:rsidRPr="00DE1D14">
        <w:rPr>
          <w:rFonts w:eastAsia="TimesNewRomanPSMT"/>
          <w:lang w:eastAsia="en-US"/>
        </w:rPr>
        <w:t>Духовный кризис современного российского общества.</w:t>
      </w:r>
    </w:p>
    <w:p w14:paraId="2034607C" w14:textId="77777777" w:rsidR="00DE1D14" w:rsidRPr="00DE1D14" w:rsidRDefault="00005A12" w:rsidP="00005A12">
      <w:pPr>
        <w:pStyle w:val="af9"/>
        <w:ind w:firstLine="708"/>
        <w:rPr>
          <w:highlight w:val="yellow"/>
        </w:rPr>
      </w:pPr>
      <w:r>
        <w:rPr>
          <w:rFonts w:eastAsia="TimesNewRomanPSMT"/>
          <w:lang w:eastAsia="en-US"/>
        </w:rPr>
        <w:t>4. </w:t>
      </w:r>
      <w:r w:rsidR="00DE1D14" w:rsidRPr="00DE1D14">
        <w:rPr>
          <w:rFonts w:eastAsia="TimesNewRomanPSMT"/>
          <w:lang w:eastAsia="en-US"/>
        </w:rPr>
        <w:t>«Оранжевые революции» в странах СНГ и их отношения с Россией.</w:t>
      </w:r>
    </w:p>
    <w:p w14:paraId="14663D0E" w14:textId="77777777" w:rsidR="005D6FE2" w:rsidRDefault="005D6FE2" w:rsidP="005D6FE2">
      <w:pPr>
        <w:pStyle w:val="af9"/>
        <w:rPr>
          <w:b/>
          <w:highlight w:val="yellow"/>
        </w:rPr>
      </w:pPr>
    </w:p>
    <w:p w14:paraId="31410AEB" w14:textId="77777777" w:rsidR="005D6FE2" w:rsidRPr="009762C0" w:rsidRDefault="005D6FE2" w:rsidP="005D6FE2">
      <w:pPr>
        <w:jc w:val="center"/>
      </w:pPr>
      <w:r w:rsidRPr="009762C0">
        <w:rPr>
          <w:iCs/>
        </w:rPr>
        <w:t>Рекомендуемая литература:</w:t>
      </w:r>
    </w:p>
    <w:p w14:paraId="274CA221" w14:textId="77777777" w:rsidR="005D6FE2" w:rsidRPr="001F4FBB" w:rsidRDefault="005D6FE2" w:rsidP="005D6FE2">
      <w:pPr>
        <w:ind w:firstLine="540"/>
        <w:jc w:val="both"/>
        <w:rPr>
          <w:highlight w:val="yellow"/>
        </w:rPr>
      </w:pPr>
    </w:p>
    <w:p w14:paraId="41F48DC7" w14:textId="77777777" w:rsidR="005D6FE2" w:rsidRPr="009762C0" w:rsidRDefault="005D6FE2" w:rsidP="005D6FE2">
      <w:pPr>
        <w:pStyle w:val="af6"/>
        <w:numPr>
          <w:ilvl w:val="0"/>
          <w:numId w:val="68"/>
        </w:numPr>
        <w:ind w:left="0" w:firstLine="709"/>
        <w:jc w:val="both"/>
      </w:pPr>
      <w:r w:rsidRPr="009762C0">
        <w:rPr>
          <w:iCs/>
        </w:rPr>
        <w:t>История России: учебник / А.С. Орлов, В.А. Георгиев, Н.Г. Георгиева, Т.А. Сивохина. – 4-е изд., перераб. и доп. – Москва: Проспект, 2012.</w:t>
      </w:r>
    </w:p>
    <w:p w14:paraId="5DEFD133" w14:textId="77777777" w:rsidR="005D6FE2" w:rsidRPr="004755FB" w:rsidRDefault="005D6FE2" w:rsidP="005D6FE2">
      <w:pPr>
        <w:pStyle w:val="af6"/>
        <w:numPr>
          <w:ilvl w:val="0"/>
          <w:numId w:val="68"/>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54397D6C" w14:textId="77777777" w:rsidR="005D6FE2" w:rsidRPr="004755FB" w:rsidRDefault="005D6FE2" w:rsidP="005D6FE2">
      <w:pPr>
        <w:pStyle w:val="af6"/>
        <w:numPr>
          <w:ilvl w:val="0"/>
          <w:numId w:val="68"/>
        </w:numPr>
        <w:ind w:left="0" w:firstLine="709"/>
        <w:jc w:val="both"/>
      </w:pPr>
      <w:r w:rsidRPr="004755FB">
        <w:t>Горинов М.М., Ляшенко Л.М. История России, часть I. От Древней Руси к императорской России (IX–XVIII вв.). – М., 1997.</w:t>
      </w:r>
    </w:p>
    <w:p w14:paraId="3C8D87A7" w14:textId="77777777" w:rsidR="005D6FE2" w:rsidRPr="004755FB" w:rsidRDefault="005D6FE2" w:rsidP="005D6FE2">
      <w:pPr>
        <w:pStyle w:val="af6"/>
        <w:numPr>
          <w:ilvl w:val="0"/>
          <w:numId w:val="68"/>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1C99EF55" w14:textId="77777777" w:rsidR="005D6FE2" w:rsidRPr="009762C0" w:rsidRDefault="005D6FE2" w:rsidP="005D6FE2">
      <w:pPr>
        <w:pStyle w:val="af6"/>
        <w:widowControl w:val="0"/>
        <w:numPr>
          <w:ilvl w:val="0"/>
          <w:numId w:val="68"/>
        </w:numPr>
        <w:autoSpaceDE w:val="0"/>
        <w:autoSpaceDN w:val="0"/>
        <w:adjustRightInd w:val="0"/>
        <w:ind w:left="0" w:firstLine="709"/>
        <w:jc w:val="both"/>
        <w:rPr>
          <w:b/>
        </w:rPr>
      </w:pPr>
      <w:r w:rsidRPr="009762C0">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7"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587F454D" w14:textId="77777777" w:rsidR="009D1528" w:rsidRPr="001F4FBB" w:rsidRDefault="009D1528" w:rsidP="009D1528">
      <w:pPr>
        <w:pStyle w:val="af9"/>
        <w:rPr>
          <w:highlight w:val="yellow"/>
        </w:rPr>
      </w:pPr>
    </w:p>
    <w:p w14:paraId="2592885F" w14:textId="77777777" w:rsidR="009D1528" w:rsidRPr="00F04E5D" w:rsidRDefault="009D1528" w:rsidP="009D1528">
      <w:pPr>
        <w:snapToGrid w:val="0"/>
        <w:ind w:firstLine="708"/>
        <w:jc w:val="both"/>
        <w:rPr>
          <w:b/>
          <w:sz w:val="22"/>
          <w:szCs w:val="22"/>
        </w:rPr>
      </w:pPr>
      <w:r>
        <w:rPr>
          <w:b/>
        </w:rPr>
        <w:t>3</w:t>
      </w:r>
      <w:r w:rsidRPr="00666DD1">
        <w:rPr>
          <w:b/>
        </w:rPr>
        <w:t>.</w:t>
      </w:r>
      <w:r>
        <w:rPr>
          <w:b/>
        </w:rPr>
        <w:t>35</w:t>
      </w:r>
      <w:r w:rsidRPr="00666DD1">
        <w:rPr>
          <w:b/>
        </w:rPr>
        <w:t xml:space="preserve">. </w:t>
      </w:r>
      <w:r w:rsidRPr="00C31F94">
        <w:rPr>
          <w:b/>
        </w:rPr>
        <w:t xml:space="preserve">Практическое занятие </w:t>
      </w:r>
      <w:r>
        <w:rPr>
          <w:b/>
        </w:rPr>
        <w:t>35</w:t>
      </w:r>
      <w:r w:rsidRPr="00666DD1">
        <w:rPr>
          <w:b/>
        </w:rPr>
        <w:t xml:space="preserve"> (по теме </w:t>
      </w:r>
      <w:r>
        <w:rPr>
          <w:b/>
        </w:rPr>
        <w:t>18</w:t>
      </w:r>
      <w:r w:rsidRPr="00E56C2C">
        <w:rPr>
          <w:b/>
        </w:rPr>
        <w:t xml:space="preserve">): </w:t>
      </w:r>
      <w:r w:rsidRPr="00F04E5D">
        <w:rPr>
          <w:b/>
        </w:rPr>
        <w:t>«</w:t>
      </w:r>
      <w:r>
        <w:rPr>
          <w:b/>
        </w:rPr>
        <w:t>Современная Россия</w:t>
      </w:r>
      <w:r w:rsidRPr="00F04E5D">
        <w:rPr>
          <w:b/>
        </w:rPr>
        <w:t>»</w:t>
      </w:r>
    </w:p>
    <w:p w14:paraId="01865F7C" w14:textId="77777777" w:rsidR="009D1528" w:rsidRDefault="009D1528" w:rsidP="009D1528">
      <w:pPr>
        <w:snapToGrid w:val="0"/>
        <w:ind w:firstLine="709"/>
        <w:jc w:val="both"/>
        <w:rPr>
          <w:b/>
          <w:highlight w:val="yellow"/>
        </w:rPr>
      </w:pPr>
    </w:p>
    <w:p w14:paraId="1B09C9A7" w14:textId="77777777" w:rsidR="00366E75" w:rsidRDefault="009D1528" w:rsidP="00005A12">
      <w:pPr>
        <w:ind w:firstLine="720"/>
        <w:jc w:val="center"/>
        <w:rPr>
          <w:u w:val="single"/>
        </w:rPr>
      </w:pPr>
      <w:r w:rsidRPr="00666DD1">
        <w:t>(2 часа)</w:t>
      </w:r>
    </w:p>
    <w:p w14:paraId="6189C896" w14:textId="77777777" w:rsidR="00366E75" w:rsidRDefault="00366E75" w:rsidP="00366E75">
      <w:pPr>
        <w:ind w:firstLine="720"/>
        <w:jc w:val="both"/>
        <w:rPr>
          <w:u w:val="single"/>
        </w:rPr>
      </w:pPr>
      <w:r w:rsidRPr="008E34A6">
        <w:rPr>
          <w:u w:val="single"/>
        </w:rPr>
        <w:t>Вопросы, рассматриваемые на занятии:</w:t>
      </w:r>
    </w:p>
    <w:p w14:paraId="7DE0FB51" w14:textId="77777777" w:rsidR="00366E75" w:rsidRDefault="00366E75" w:rsidP="00366E75">
      <w:pPr>
        <w:pStyle w:val="af9"/>
        <w:rPr>
          <w:highlight w:val="yellow"/>
        </w:rPr>
      </w:pPr>
    </w:p>
    <w:p w14:paraId="3B164C43" w14:textId="77777777" w:rsidR="009D1528" w:rsidRPr="00666DD1" w:rsidRDefault="009D1528" w:rsidP="009D1528">
      <w:pPr>
        <w:jc w:val="center"/>
      </w:pPr>
    </w:p>
    <w:p w14:paraId="6178674D" w14:textId="77777777" w:rsidR="009D1528" w:rsidRDefault="0063189D" w:rsidP="008F21A2">
      <w:pPr>
        <w:ind w:firstLine="708"/>
        <w:jc w:val="both"/>
      </w:pPr>
      <w:r>
        <w:t xml:space="preserve">1. </w:t>
      </w:r>
      <w:r w:rsidR="00804586" w:rsidRPr="0063189D">
        <w:t>Внутренняя политика в 2000-2020 гг.</w:t>
      </w:r>
    </w:p>
    <w:p w14:paraId="631FE151" w14:textId="77777777" w:rsidR="008F21A2" w:rsidRDefault="008F21A2" w:rsidP="008F21A2">
      <w:pPr>
        <w:pStyle w:val="af6"/>
        <w:jc w:val="both"/>
      </w:pPr>
      <w:r>
        <w:t>2. </w:t>
      </w:r>
      <w:r w:rsidR="00804586" w:rsidRPr="0063189D">
        <w:t xml:space="preserve">Внешняя политика России в начале </w:t>
      </w:r>
      <w:r w:rsidR="00804586" w:rsidRPr="0063189D">
        <w:rPr>
          <w:lang w:val="en-US"/>
        </w:rPr>
        <w:t>XXI</w:t>
      </w:r>
      <w:r w:rsidR="00804586" w:rsidRPr="0063189D">
        <w:t xml:space="preserve"> в. </w:t>
      </w:r>
    </w:p>
    <w:p w14:paraId="5913D34A" w14:textId="77777777" w:rsidR="005D6FE2" w:rsidRDefault="005D6FE2" w:rsidP="005D6FE2">
      <w:pPr>
        <w:pStyle w:val="af9"/>
        <w:rPr>
          <w:b/>
          <w:highlight w:val="yellow"/>
        </w:rPr>
      </w:pPr>
    </w:p>
    <w:p w14:paraId="689DA92E" w14:textId="77777777" w:rsidR="005D6FE2" w:rsidRPr="009762C0" w:rsidRDefault="005D6FE2" w:rsidP="005D6FE2">
      <w:pPr>
        <w:jc w:val="center"/>
      </w:pPr>
      <w:r w:rsidRPr="009762C0">
        <w:rPr>
          <w:iCs/>
        </w:rPr>
        <w:t>Рекомендуемая литература:</w:t>
      </w:r>
    </w:p>
    <w:p w14:paraId="037027C0" w14:textId="77777777" w:rsidR="005D6FE2" w:rsidRPr="001F4FBB" w:rsidRDefault="005D6FE2" w:rsidP="005D6FE2">
      <w:pPr>
        <w:ind w:firstLine="540"/>
        <w:jc w:val="both"/>
        <w:rPr>
          <w:highlight w:val="yellow"/>
        </w:rPr>
      </w:pPr>
    </w:p>
    <w:p w14:paraId="00B1A2A8" w14:textId="77777777" w:rsidR="005D6FE2" w:rsidRPr="009762C0" w:rsidRDefault="005D6FE2" w:rsidP="005D6FE2">
      <w:pPr>
        <w:pStyle w:val="af6"/>
        <w:numPr>
          <w:ilvl w:val="0"/>
          <w:numId w:val="69"/>
        </w:numPr>
        <w:jc w:val="both"/>
      </w:pPr>
      <w:r w:rsidRPr="009762C0">
        <w:rPr>
          <w:iCs/>
        </w:rPr>
        <w:t>История России: учебник / А.С. Орлов, В.А. Георгиев, Н.Г. Георгиева, Т.А. Сивохина. – 4-е изд., перераб. и доп. – Москва: Проспект, 2012.</w:t>
      </w:r>
    </w:p>
    <w:p w14:paraId="39B9B975" w14:textId="77777777" w:rsidR="005D6FE2" w:rsidRPr="004755FB" w:rsidRDefault="005D6FE2" w:rsidP="005D6FE2">
      <w:pPr>
        <w:pStyle w:val="af6"/>
        <w:numPr>
          <w:ilvl w:val="0"/>
          <w:numId w:val="69"/>
        </w:numPr>
        <w:ind w:left="0" w:firstLine="709"/>
        <w:jc w:val="both"/>
      </w:pPr>
      <w:r w:rsidRPr="004755FB">
        <w:t xml:space="preserve">Венков А.В., Кислицын С.А., Кореневский А.В. и др. История России: IX – XXI века. От Рюрика до Путина. Изд. 2–ое, доп. и перераб. – М., 2003. </w:t>
      </w:r>
    </w:p>
    <w:p w14:paraId="250CA0B6" w14:textId="77777777" w:rsidR="005D6FE2" w:rsidRPr="004755FB" w:rsidRDefault="005D6FE2" w:rsidP="005D6FE2">
      <w:pPr>
        <w:pStyle w:val="af6"/>
        <w:numPr>
          <w:ilvl w:val="0"/>
          <w:numId w:val="69"/>
        </w:numPr>
        <w:ind w:left="0" w:firstLine="709"/>
        <w:jc w:val="both"/>
      </w:pPr>
      <w:r w:rsidRPr="004755FB">
        <w:t>Горинов М.М., Ляшенко Л.М. История России, часть I. От Древней Руси к императорской России (IX–XVIII вв.). – М., 1997.</w:t>
      </w:r>
    </w:p>
    <w:p w14:paraId="707E37F0" w14:textId="77777777" w:rsidR="005D6FE2" w:rsidRPr="004755FB" w:rsidRDefault="005D6FE2" w:rsidP="005D6FE2">
      <w:pPr>
        <w:pStyle w:val="af6"/>
        <w:numPr>
          <w:ilvl w:val="0"/>
          <w:numId w:val="69"/>
        </w:numPr>
        <w:ind w:left="0" w:firstLine="709"/>
        <w:jc w:val="both"/>
      </w:pPr>
      <w:r w:rsidRPr="004755FB">
        <w:t xml:space="preserve">Горинов М.М., Горский А.А., Данилов А.А. и др. История России с древнейших времён до конца XX века. – М., 2000. </w:t>
      </w:r>
    </w:p>
    <w:p w14:paraId="3534D984" w14:textId="77777777" w:rsidR="005D6FE2" w:rsidRPr="009762C0" w:rsidRDefault="005D6FE2" w:rsidP="005D6FE2">
      <w:pPr>
        <w:pStyle w:val="af6"/>
        <w:widowControl w:val="0"/>
        <w:numPr>
          <w:ilvl w:val="0"/>
          <w:numId w:val="69"/>
        </w:numPr>
        <w:autoSpaceDE w:val="0"/>
        <w:autoSpaceDN w:val="0"/>
        <w:adjustRightInd w:val="0"/>
        <w:ind w:left="0" w:firstLine="709"/>
        <w:jc w:val="both"/>
        <w:rPr>
          <w:b/>
        </w:rPr>
      </w:pPr>
      <w:r w:rsidRPr="009762C0">
        <w:lastRenderedPageBreak/>
        <w:t>Крамаренко, Р.А. История России : учебник : [16+] / Р.А. Крамаренко, Л.В. Степаненко; Новосибирский государственный технический университет. – Новосибирск : Новосибирский государственный технический университет, 2017. – 327 с. : ил., табл. – (Учебники НГТУ). – Режим доступа: по подписке. – URL: </w:t>
      </w:r>
      <w:hyperlink r:id="rId88" w:history="1">
        <w:r w:rsidRPr="009762C0">
          <w:rPr>
            <w:rStyle w:val="a3"/>
            <w:color w:val="auto"/>
          </w:rPr>
          <w:t>https://biblioclub.ru/index.php?page=book&amp;id=576693</w:t>
        </w:r>
      </w:hyperlink>
      <w:r w:rsidRPr="009762C0">
        <w:t> (дата обращения: 17.02.2021). – Библиогр. в кн. – ISBN 978-5-7782-3409-3. – Текст: электронный.</w:t>
      </w:r>
    </w:p>
    <w:p w14:paraId="47896303" w14:textId="77777777" w:rsidR="00435FD4" w:rsidRDefault="00435FD4" w:rsidP="00FB3C14">
      <w:pPr>
        <w:spacing w:line="360" w:lineRule="auto"/>
        <w:jc w:val="center"/>
        <w:rPr>
          <w:b/>
          <w:highlight w:val="yellow"/>
        </w:rPr>
      </w:pPr>
    </w:p>
    <w:p w14:paraId="7CA83D8E" w14:textId="77777777" w:rsidR="00FB3C14" w:rsidRPr="00C964C1" w:rsidRDefault="00FB3C14" w:rsidP="00FB3C14">
      <w:pPr>
        <w:spacing w:line="360" w:lineRule="auto"/>
        <w:jc w:val="center"/>
        <w:rPr>
          <w:b/>
        </w:rPr>
      </w:pPr>
      <w:r w:rsidRPr="00C964C1">
        <w:rPr>
          <w:b/>
        </w:rPr>
        <w:t xml:space="preserve">4. ФОРМЫ ИТОГОВОГО КОНТРОЛЯ </w:t>
      </w:r>
    </w:p>
    <w:p w14:paraId="5D4E7E20" w14:textId="77777777" w:rsidR="00FB3C14" w:rsidRDefault="00111FDC" w:rsidP="00111FDC">
      <w:pPr>
        <w:ind w:firstLine="720"/>
        <w:jc w:val="center"/>
        <w:rPr>
          <w:b/>
        </w:rPr>
      </w:pPr>
      <w:r>
        <w:rPr>
          <w:b/>
        </w:rPr>
        <w:t>Экзамен</w:t>
      </w:r>
    </w:p>
    <w:p w14:paraId="2749701D" w14:textId="77777777" w:rsidR="00111FDC" w:rsidRPr="00C964C1" w:rsidRDefault="00111FDC" w:rsidP="00111FDC">
      <w:pPr>
        <w:ind w:firstLine="720"/>
        <w:jc w:val="center"/>
        <w:rPr>
          <w:b/>
        </w:rPr>
      </w:pPr>
    </w:p>
    <w:p w14:paraId="475EBDE2" w14:textId="77777777" w:rsidR="00FB3C14" w:rsidRPr="00C964C1" w:rsidRDefault="00FB3C14" w:rsidP="00FB3C14">
      <w:pPr>
        <w:ind w:firstLine="720"/>
        <w:jc w:val="both"/>
        <w:rPr>
          <w:b/>
        </w:rPr>
      </w:pPr>
      <w:r w:rsidRPr="00C964C1">
        <w:rPr>
          <w:b/>
        </w:rPr>
        <w:t xml:space="preserve">4.1. Перечень вопросов для подготовки к </w:t>
      </w:r>
      <w:r w:rsidR="00111FDC">
        <w:rPr>
          <w:b/>
        </w:rPr>
        <w:t>экзамену</w:t>
      </w:r>
      <w:r w:rsidRPr="00C964C1">
        <w:rPr>
          <w:b/>
        </w:rPr>
        <w:t xml:space="preserve"> по курсу «История России» (Часть </w:t>
      </w:r>
      <w:r w:rsidRPr="00C964C1">
        <w:rPr>
          <w:b/>
          <w:lang w:val="en-US"/>
        </w:rPr>
        <w:t>I</w:t>
      </w:r>
      <w:r w:rsidRPr="00C964C1">
        <w:rPr>
          <w:b/>
        </w:rPr>
        <w:t xml:space="preserve">). </w:t>
      </w:r>
    </w:p>
    <w:p w14:paraId="18A76D88" w14:textId="77777777" w:rsidR="00FB3C14" w:rsidRPr="00C964C1" w:rsidRDefault="00FB3C14" w:rsidP="00FB3C14">
      <w:pPr>
        <w:ind w:firstLine="540"/>
        <w:jc w:val="both"/>
      </w:pPr>
    </w:p>
    <w:p w14:paraId="6A21B97E" w14:textId="77777777" w:rsidR="006E30B9" w:rsidRPr="009D102D" w:rsidRDefault="006E30B9" w:rsidP="00532626">
      <w:pPr>
        <w:pStyle w:val="af9"/>
        <w:numPr>
          <w:ilvl w:val="0"/>
          <w:numId w:val="70"/>
        </w:numPr>
        <w:jc w:val="both"/>
      </w:pPr>
      <w:r w:rsidRPr="009D102D">
        <w:t>История как наука: методология, теория исторического развития, историография, источниковедение.</w:t>
      </w:r>
    </w:p>
    <w:p w14:paraId="2AD614BB" w14:textId="77777777" w:rsidR="006E30B9" w:rsidRPr="009D102D" w:rsidRDefault="006E30B9" w:rsidP="00532626">
      <w:pPr>
        <w:pStyle w:val="af9"/>
        <w:numPr>
          <w:ilvl w:val="0"/>
          <w:numId w:val="70"/>
        </w:numPr>
        <w:jc w:val="both"/>
      </w:pPr>
      <w:r w:rsidRPr="009D102D">
        <w:t>История России: периодизация, историография, источники.</w:t>
      </w:r>
    </w:p>
    <w:p w14:paraId="71E60A5F" w14:textId="77777777" w:rsidR="006E30B9" w:rsidRPr="009D102D" w:rsidRDefault="006E30B9" w:rsidP="00532626">
      <w:pPr>
        <w:pStyle w:val="af9"/>
        <w:numPr>
          <w:ilvl w:val="0"/>
          <w:numId w:val="70"/>
        </w:numPr>
        <w:jc w:val="both"/>
      </w:pPr>
      <w:r w:rsidRPr="009D102D">
        <w:t>Расселение восточных славян по Великой Русской равнине. Влияние природно-климатических факторов на физический и духовный облик славян.</w:t>
      </w:r>
    </w:p>
    <w:p w14:paraId="2128C072" w14:textId="77777777" w:rsidR="006E30B9" w:rsidRPr="009D102D" w:rsidRDefault="006E30B9" w:rsidP="00532626">
      <w:pPr>
        <w:pStyle w:val="af9"/>
        <w:numPr>
          <w:ilvl w:val="0"/>
          <w:numId w:val="70"/>
        </w:numPr>
        <w:jc w:val="both"/>
      </w:pPr>
      <w:r w:rsidRPr="009D102D">
        <w:t>Общественный строй восточных славян, хозяйственная деятельность, быт, нравы и верования. Славянское язычество.</w:t>
      </w:r>
      <w:r w:rsidRPr="00BB10E2">
        <w:t xml:space="preserve"> </w:t>
      </w:r>
      <w:r w:rsidRPr="009D102D">
        <w:t xml:space="preserve">Древние города Руси. </w:t>
      </w:r>
    </w:p>
    <w:p w14:paraId="336B987A" w14:textId="77777777" w:rsidR="006E30B9" w:rsidRPr="009D102D" w:rsidRDefault="006E30B9" w:rsidP="00532626">
      <w:pPr>
        <w:pStyle w:val="af9"/>
        <w:numPr>
          <w:ilvl w:val="0"/>
          <w:numId w:val="70"/>
        </w:numPr>
        <w:jc w:val="both"/>
      </w:pPr>
      <w:r w:rsidRPr="009D102D">
        <w:t>Соседи восточных славян. Торговые отношения с хазарами, арабским Востоком, Византией. Древняя Русь и кочевники.</w:t>
      </w:r>
    </w:p>
    <w:p w14:paraId="41C5499A" w14:textId="77777777" w:rsidR="006E30B9" w:rsidRPr="009D102D" w:rsidRDefault="006E30B9" w:rsidP="00532626">
      <w:pPr>
        <w:pStyle w:val="af9"/>
        <w:numPr>
          <w:ilvl w:val="0"/>
          <w:numId w:val="70"/>
        </w:numPr>
        <w:jc w:val="both"/>
      </w:pPr>
      <w:r w:rsidRPr="009D102D">
        <w:t>Дискуссия «норманистов» и «антинорманистов» о происхождении русской государственности и понятия «рус».</w:t>
      </w:r>
    </w:p>
    <w:p w14:paraId="48A56526" w14:textId="77777777" w:rsidR="006E30B9" w:rsidRPr="009D102D" w:rsidRDefault="006E30B9" w:rsidP="00532626">
      <w:pPr>
        <w:pStyle w:val="af9"/>
        <w:numPr>
          <w:ilvl w:val="0"/>
          <w:numId w:val="70"/>
        </w:numPr>
        <w:jc w:val="both"/>
      </w:pPr>
      <w:r w:rsidRPr="009D102D">
        <w:t>Основные этапы развития древнерусского государства:</w:t>
      </w:r>
      <w:r>
        <w:t xml:space="preserve"> первые киевские князья, принятие христианства, р</w:t>
      </w:r>
      <w:r w:rsidRPr="009D102D">
        <w:t>асцвет Древнерусского государства.</w:t>
      </w:r>
    </w:p>
    <w:p w14:paraId="0C26323B" w14:textId="77777777" w:rsidR="006E30B9" w:rsidRPr="00BB10E2" w:rsidRDefault="006E30B9" w:rsidP="00532626">
      <w:pPr>
        <w:pStyle w:val="af9"/>
        <w:numPr>
          <w:ilvl w:val="0"/>
          <w:numId w:val="70"/>
        </w:numPr>
        <w:jc w:val="both"/>
        <w:rPr>
          <w:i/>
          <w:iCs/>
        </w:rPr>
      </w:pPr>
      <w:r w:rsidRPr="009D102D">
        <w:t>Социально-экономический строй Древней Руси. «Русская Правда».</w:t>
      </w:r>
      <w:r>
        <w:t xml:space="preserve"> </w:t>
      </w:r>
      <w:r w:rsidRPr="009D102D">
        <w:t>Место древнерусского государства в системе международных отношений в X–XII вв.</w:t>
      </w:r>
    </w:p>
    <w:p w14:paraId="3061C997" w14:textId="77777777" w:rsidR="006E30B9" w:rsidRPr="009D102D" w:rsidRDefault="006E30B9" w:rsidP="00532626">
      <w:pPr>
        <w:pStyle w:val="af9"/>
        <w:numPr>
          <w:ilvl w:val="0"/>
          <w:numId w:val="70"/>
        </w:numPr>
        <w:jc w:val="both"/>
        <w:rPr>
          <w:color w:val="000000"/>
        </w:rPr>
      </w:pPr>
      <w:r w:rsidRPr="009D102D">
        <w:t>Политическая раздробленность</w:t>
      </w:r>
      <w:r>
        <w:t xml:space="preserve"> Древнерусского государства</w:t>
      </w:r>
      <w:r w:rsidRPr="009D102D">
        <w:t xml:space="preserve">: </w:t>
      </w:r>
      <w:r w:rsidRPr="009D102D">
        <w:rPr>
          <w:rFonts w:eastAsiaTheme="minorHAnsi"/>
          <w:lang w:eastAsia="en-US"/>
        </w:rPr>
        <w:t>причины, проявления и последствия</w:t>
      </w:r>
      <w:r w:rsidRPr="009D102D">
        <w:t>.</w:t>
      </w:r>
    </w:p>
    <w:p w14:paraId="327F7CA0" w14:textId="77777777" w:rsidR="006E30B9" w:rsidRDefault="006E30B9" w:rsidP="00532626">
      <w:pPr>
        <w:pStyle w:val="af9"/>
        <w:numPr>
          <w:ilvl w:val="0"/>
          <w:numId w:val="70"/>
        </w:numPr>
        <w:jc w:val="both"/>
      </w:pPr>
      <w:r w:rsidRPr="009D102D">
        <w:t xml:space="preserve">Особенности политического и социально-экономического развития русских княжеств в XII-XIII вв.: Владимиро-Суздальская Русь, Новгородская земля, Галицко-Волынское княжество. </w:t>
      </w:r>
    </w:p>
    <w:p w14:paraId="5FDCC6A3" w14:textId="77777777" w:rsidR="006E30B9" w:rsidRPr="009D102D" w:rsidRDefault="006E30B9" w:rsidP="00532626">
      <w:pPr>
        <w:pStyle w:val="af9"/>
        <w:numPr>
          <w:ilvl w:val="0"/>
          <w:numId w:val="70"/>
        </w:numPr>
        <w:jc w:val="both"/>
      </w:pPr>
      <w:r w:rsidRPr="009D102D">
        <w:t>Монголо-татарское нашествие на Русь и его последствия.</w:t>
      </w:r>
      <w:r>
        <w:t xml:space="preserve"> </w:t>
      </w:r>
      <w:r w:rsidRPr="009D102D">
        <w:t>Русские земли и Золотая Орда.</w:t>
      </w:r>
    </w:p>
    <w:p w14:paraId="33BD441E" w14:textId="77777777" w:rsidR="006E30B9" w:rsidRPr="009D102D" w:rsidRDefault="006E30B9" w:rsidP="00532626">
      <w:pPr>
        <w:pStyle w:val="af9"/>
        <w:numPr>
          <w:ilvl w:val="0"/>
          <w:numId w:val="70"/>
        </w:numPr>
        <w:jc w:val="both"/>
      </w:pPr>
      <w:r w:rsidRPr="009D102D">
        <w:t xml:space="preserve">Борьба с агрессией крестоносцев. Невская битва и Ледовое побоище. Духовный и цивилизационный выбор Великого князя Александра Ярославича. </w:t>
      </w:r>
    </w:p>
    <w:p w14:paraId="7EEAF1C2" w14:textId="77777777" w:rsidR="006E30B9" w:rsidRPr="009D102D" w:rsidRDefault="006E30B9" w:rsidP="00532626">
      <w:pPr>
        <w:pStyle w:val="af9"/>
        <w:numPr>
          <w:ilvl w:val="0"/>
          <w:numId w:val="70"/>
        </w:numPr>
        <w:jc w:val="both"/>
        <w:rPr>
          <w:rFonts w:eastAsia="TimesNewRomanPSMT"/>
        </w:rPr>
      </w:pPr>
      <w:r w:rsidRPr="009D102D">
        <w:rPr>
          <w:rFonts w:eastAsia="TimesNewRomanPSMT"/>
        </w:rPr>
        <w:t xml:space="preserve">Причины возвышения Москвы. </w:t>
      </w:r>
      <w:r>
        <w:rPr>
          <w:rFonts w:eastAsia="TimesNewRomanPSMT"/>
        </w:rPr>
        <w:t>П</w:t>
      </w:r>
      <w:r w:rsidRPr="009D102D">
        <w:rPr>
          <w:rFonts w:eastAsia="TimesNewRomanPSMT"/>
        </w:rPr>
        <w:t>реимущества Москвы п</w:t>
      </w:r>
      <w:r>
        <w:rPr>
          <w:rFonts w:eastAsia="TimesNewRomanPSMT"/>
        </w:rPr>
        <w:t>еред Тверью, Литвой, Новгородом.</w:t>
      </w:r>
    </w:p>
    <w:p w14:paraId="1649AEE4" w14:textId="77777777" w:rsidR="006E30B9" w:rsidRPr="009D102D" w:rsidRDefault="006E30B9" w:rsidP="00532626">
      <w:pPr>
        <w:pStyle w:val="af9"/>
        <w:numPr>
          <w:ilvl w:val="0"/>
          <w:numId w:val="70"/>
        </w:numPr>
        <w:jc w:val="both"/>
      </w:pPr>
      <w:r w:rsidRPr="009D102D">
        <w:rPr>
          <w:color w:val="000000"/>
        </w:rPr>
        <w:t xml:space="preserve">Москва во главе борьбы за свержение ига. </w:t>
      </w:r>
      <w:r w:rsidRPr="009D102D">
        <w:rPr>
          <w:bCs/>
          <w:shd w:val="clear" w:color="auto" w:fill="FFFFFF"/>
        </w:rPr>
        <w:t>Дмитрий Донской.</w:t>
      </w:r>
      <w:r w:rsidRPr="009D102D">
        <w:rPr>
          <w:shd w:val="clear" w:color="auto" w:fill="FFFFFF"/>
        </w:rPr>
        <w:t> </w:t>
      </w:r>
      <w:r w:rsidRPr="009D102D">
        <w:rPr>
          <w:bCs/>
          <w:shd w:val="clear" w:color="auto" w:fill="FFFFFF"/>
        </w:rPr>
        <w:t>Куликовская битва. Разгром Москвы Тохтамышем.</w:t>
      </w:r>
    </w:p>
    <w:p w14:paraId="23C72DC8" w14:textId="77777777" w:rsidR="006E30B9" w:rsidRPr="001D2B7B" w:rsidRDefault="006E30B9" w:rsidP="00532626">
      <w:pPr>
        <w:pStyle w:val="af9"/>
        <w:numPr>
          <w:ilvl w:val="0"/>
          <w:numId w:val="70"/>
        </w:numPr>
        <w:jc w:val="both"/>
        <w:rPr>
          <w:i/>
          <w:iCs/>
        </w:rPr>
      </w:pPr>
      <w:r w:rsidRPr="001D2B7B">
        <w:rPr>
          <w:rFonts w:eastAsiaTheme="minorHAnsi"/>
          <w:lang w:eastAsia="en-US"/>
        </w:rPr>
        <w:t xml:space="preserve">Политика князя Василия </w:t>
      </w:r>
      <w:r w:rsidRPr="001D2B7B">
        <w:rPr>
          <w:rFonts w:eastAsiaTheme="minorHAnsi"/>
          <w:lang w:val="en-US" w:eastAsia="en-US"/>
        </w:rPr>
        <w:t>II</w:t>
      </w:r>
      <w:r w:rsidRPr="001D2B7B">
        <w:rPr>
          <w:rFonts w:eastAsiaTheme="minorHAnsi"/>
          <w:lang w:eastAsia="en-US"/>
        </w:rPr>
        <w:t xml:space="preserve"> Темного, «Феодальная война».</w:t>
      </w:r>
    </w:p>
    <w:p w14:paraId="2B341A0A" w14:textId="77777777" w:rsidR="006E30B9" w:rsidRPr="009D102D" w:rsidRDefault="006E30B9" w:rsidP="00532626">
      <w:pPr>
        <w:pStyle w:val="af9"/>
        <w:numPr>
          <w:ilvl w:val="0"/>
          <w:numId w:val="70"/>
        </w:numPr>
        <w:jc w:val="both"/>
        <w:rPr>
          <w:rFonts w:eastAsia="TimesNewRomanPSMT"/>
        </w:rPr>
      </w:pPr>
      <w:r w:rsidRPr="009D102D">
        <w:t>Великое княжество Литовское и русское государство.</w:t>
      </w:r>
    </w:p>
    <w:p w14:paraId="08D7B6F2" w14:textId="77777777" w:rsidR="006E30B9" w:rsidRPr="002169FB" w:rsidRDefault="006E30B9" w:rsidP="00532626">
      <w:pPr>
        <w:pStyle w:val="af9"/>
        <w:numPr>
          <w:ilvl w:val="0"/>
          <w:numId w:val="70"/>
        </w:numPr>
        <w:jc w:val="both"/>
        <w:rPr>
          <w:iCs/>
        </w:rPr>
      </w:pPr>
      <w:r w:rsidRPr="009D102D">
        <w:t>Процесс государственной централизации при Иване III. Внутренняя и внешняя политика.</w:t>
      </w:r>
      <w:r>
        <w:t xml:space="preserve"> </w:t>
      </w:r>
      <w:r w:rsidRPr="009D102D">
        <w:t>Свержение татаро-монг</w:t>
      </w:r>
      <w:r>
        <w:t>ольского ига.</w:t>
      </w:r>
    </w:p>
    <w:p w14:paraId="56921610" w14:textId="77777777" w:rsidR="006E30B9" w:rsidRPr="009D102D" w:rsidRDefault="006E30B9" w:rsidP="00532626">
      <w:pPr>
        <w:pStyle w:val="af9"/>
        <w:numPr>
          <w:ilvl w:val="0"/>
          <w:numId w:val="70"/>
        </w:numPr>
        <w:jc w:val="both"/>
        <w:rPr>
          <w:i/>
          <w:iCs/>
        </w:rPr>
      </w:pPr>
      <w:r w:rsidRPr="009D102D">
        <w:rPr>
          <w:shd w:val="clear" w:color="auto" w:fill="FFFFFF"/>
        </w:rPr>
        <w:t>Василий III - «последний собиратель Русской земли».</w:t>
      </w:r>
    </w:p>
    <w:p w14:paraId="3D654DD6" w14:textId="77777777" w:rsidR="006E30B9" w:rsidRPr="002169FB" w:rsidRDefault="006E30B9" w:rsidP="00532626">
      <w:pPr>
        <w:pStyle w:val="af9"/>
        <w:numPr>
          <w:ilvl w:val="0"/>
          <w:numId w:val="70"/>
        </w:numPr>
        <w:jc w:val="both"/>
        <w:rPr>
          <w:szCs w:val="28"/>
        </w:rPr>
      </w:pPr>
      <w:r w:rsidRPr="002169FB">
        <w:rPr>
          <w:szCs w:val="28"/>
        </w:rPr>
        <w:t>Русское государство при Иване IV: реформы конца 1540-х – 1550-х гг.Опричнина: причины, мероприятия, трактовки.</w:t>
      </w:r>
    </w:p>
    <w:p w14:paraId="7267E567" w14:textId="77777777" w:rsidR="006E30B9" w:rsidRDefault="006E30B9" w:rsidP="00532626">
      <w:pPr>
        <w:pStyle w:val="af9"/>
        <w:numPr>
          <w:ilvl w:val="0"/>
          <w:numId w:val="70"/>
        </w:numPr>
        <w:jc w:val="both"/>
        <w:rPr>
          <w:szCs w:val="28"/>
        </w:rPr>
      </w:pPr>
      <w:r w:rsidRPr="009D102D">
        <w:rPr>
          <w:szCs w:val="28"/>
        </w:rPr>
        <w:t>Внешняя политика Ивана IV: направления, ключевые события, итоги.</w:t>
      </w:r>
    </w:p>
    <w:p w14:paraId="16D89862" w14:textId="77777777" w:rsidR="006E30B9" w:rsidRPr="009D102D" w:rsidRDefault="006E30B9" w:rsidP="00532626">
      <w:pPr>
        <w:pStyle w:val="af9"/>
        <w:numPr>
          <w:ilvl w:val="0"/>
          <w:numId w:val="70"/>
        </w:numPr>
        <w:jc w:val="both"/>
        <w:rPr>
          <w:color w:val="000000"/>
          <w:szCs w:val="28"/>
        </w:rPr>
      </w:pPr>
      <w:r w:rsidRPr="009D102D">
        <w:rPr>
          <w:color w:val="000000"/>
          <w:szCs w:val="28"/>
        </w:rPr>
        <w:t>Смутное время в России (1598-1613 гг.): причины и сущность процессов.</w:t>
      </w:r>
      <w:r>
        <w:rPr>
          <w:color w:val="000000"/>
          <w:szCs w:val="28"/>
        </w:rPr>
        <w:t xml:space="preserve"> Основные этапы</w:t>
      </w:r>
      <w:r w:rsidRPr="009D102D">
        <w:rPr>
          <w:color w:val="000000"/>
          <w:szCs w:val="28"/>
        </w:rPr>
        <w:t>.</w:t>
      </w:r>
    </w:p>
    <w:p w14:paraId="0E5A93BD" w14:textId="77777777" w:rsidR="006E30B9" w:rsidRDefault="006E30B9" w:rsidP="00532626">
      <w:pPr>
        <w:pStyle w:val="af9"/>
        <w:numPr>
          <w:ilvl w:val="0"/>
          <w:numId w:val="70"/>
        </w:numPr>
        <w:jc w:val="both"/>
        <w:rPr>
          <w:color w:val="000000"/>
          <w:szCs w:val="28"/>
        </w:rPr>
      </w:pPr>
      <w:r w:rsidRPr="009D102D">
        <w:rPr>
          <w:color w:val="000000"/>
          <w:szCs w:val="28"/>
        </w:rPr>
        <w:lastRenderedPageBreak/>
        <w:t>Народные движения в XVII веке (И. Болотников, Соляной бунт, Медный бунт, восстание С. Разина): характер, причины, ход, результаты.</w:t>
      </w:r>
    </w:p>
    <w:p w14:paraId="43E26C9D" w14:textId="77777777" w:rsidR="006E30B9" w:rsidRDefault="006E30B9" w:rsidP="00532626">
      <w:pPr>
        <w:pStyle w:val="af9"/>
        <w:numPr>
          <w:ilvl w:val="0"/>
          <w:numId w:val="70"/>
        </w:numPr>
        <w:jc w:val="both"/>
        <w:rPr>
          <w:color w:val="000000"/>
          <w:szCs w:val="28"/>
        </w:rPr>
      </w:pPr>
      <w:r w:rsidRPr="009D102D">
        <w:rPr>
          <w:color w:val="000000"/>
          <w:szCs w:val="28"/>
        </w:rPr>
        <w:t>Основные направления внешней политики в XVII в.: освоение Сибири, войны с Польшей, присоединение Украины.</w:t>
      </w:r>
    </w:p>
    <w:p w14:paraId="606D8A4A" w14:textId="77777777" w:rsidR="006E30B9" w:rsidRPr="002169FB" w:rsidRDefault="006E30B9" w:rsidP="00532626">
      <w:pPr>
        <w:pStyle w:val="af9"/>
        <w:numPr>
          <w:ilvl w:val="0"/>
          <w:numId w:val="70"/>
        </w:numPr>
        <w:jc w:val="both"/>
        <w:rPr>
          <w:szCs w:val="28"/>
        </w:rPr>
      </w:pPr>
      <w:r w:rsidRPr="002169FB">
        <w:rPr>
          <w:szCs w:val="28"/>
        </w:rPr>
        <w:t>Преодоление последствий Смуты. Начало династии Романовых. Изменения в социально-политической сфере. Окончательное утверждение в России крепостного права. Соборное уложение 1649 г.</w:t>
      </w:r>
    </w:p>
    <w:p w14:paraId="655F2F1E" w14:textId="77777777" w:rsidR="006E30B9" w:rsidRPr="009D102D" w:rsidRDefault="006E30B9" w:rsidP="00532626">
      <w:pPr>
        <w:pStyle w:val="af9"/>
        <w:numPr>
          <w:ilvl w:val="0"/>
          <w:numId w:val="70"/>
        </w:numPr>
        <w:jc w:val="both"/>
        <w:rPr>
          <w:szCs w:val="28"/>
        </w:rPr>
      </w:pPr>
      <w:r w:rsidRPr="009D102D">
        <w:rPr>
          <w:szCs w:val="28"/>
        </w:rPr>
        <w:t>Новые явления в экономическом развитии России в XVII в. Начало формирования общероссийского рынка.</w:t>
      </w:r>
    </w:p>
    <w:p w14:paraId="0F9F83DE" w14:textId="77777777" w:rsidR="006E30B9" w:rsidRPr="002169FB" w:rsidRDefault="006E30B9" w:rsidP="00532626">
      <w:pPr>
        <w:pStyle w:val="af9"/>
        <w:numPr>
          <w:ilvl w:val="0"/>
          <w:numId w:val="70"/>
        </w:numPr>
        <w:jc w:val="both"/>
        <w:rPr>
          <w:rFonts w:eastAsiaTheme="minorHAnsi"/>
          <w:lang w:eastAsia="en-US"/>
        </w:rPr>
      </w:pPr>
      <w:r w:rsidRPr="002169FB">
        <w:rPr>
          <w:color w:val="000000"/>
          <w:shd w:val="clear" w:color="auto" w:fill="FFFFFF"/>
        </w:rPr>
        <w:t xml:space="preserve">Личность Петра </w:t>
      </w:r>
      <w:r w:rsidRPr="002169FB">
        <w:rPr>
          <w:color w:val="000000"/>
          <w:shd w:val="clear" w:color="auto" w:fill="FFFFFF"/>
          <w:lang w:val="en-US"/>
        </w:rPr>
        <w:t>I</w:t>
      </w:r>
      <w:r w:rsidRPr="002169FB">
        <w:rPr>
          <w:color w:val="000000"/>
          <w:shd w:val="clear" w:color="auto" w:fill="FFFFFF"/>
        </w:rPr>
        <w:t xml:space="preserve"> и его преобразования в оценках историков. </w:t>
      </w:r>
      <w:r w:rsidRPr="002169FB">
        <w:rPr>
          <w:rFonts w:eastAsiaTheme="minorHAnsi"/>
          <w:lang w:eastAsia="en-US"/>
        </w:rPr>
        <w:t xml:space="preserve">Причины и предпосылки преобразований Петра </w:t>
      </w:r>
      <w:r w:rsidRPr="002169FB">
        <w:rPr>
          <w:rFonts w:eastAsiaTheme="minorHAnsi"/>
          <w:lang w:val="en-US" w:eastAsia="en-US"/>
        </w:rPr>
        <w:t>I</w:t>
      </w:r>
      <w:r w:rsidRPr="002169FB">
        <w:rPr>
          <w:rFonts w:eastAsiaTheme="minorHAnsi"/>
          <w:lang w:eastAsia="en-US"/>
        </w:rPr>
        <w:t>.</w:t>
      </w:r>
    </w:p>
    <w:p w14:paraId="759299B0" w14:textId="77777777" w:rsidR="006E30B9" w:rsidRPr="00A63385" w:rsidRDefault="006E30B9" w:rsidP="00532626">
      <w:pPr>
        <w:pStyle w:val="af9"/>
        <w:numPr>
          <w:ilvl w:val="0"/>
          <w:numId w:val="70"/>
        </w:numPr>
        <w:jc w:val="both"/>
        <w:rPr>
          <w:rFonts w:eastAsiaTheme="minorHAnsi"/>
          <w:lang w:eastAsia="en-US"/>
        </w:rPr>
      </w:pPr>
      <w:r w:rsidRPr="00A63385">
        <w:rPr>
          <w:rFonts w:eastAsiaTheme="minorHAnsi"/>
          <w:lang w:eastAsia="en-US"/>
        </w:rPr>
        <w:t>Реформы Петра I: характер и этапы реформ, основные направления реформ, итоги реформ.</w:t>
      </w:r>
      <w:r w:rsidRPr="00A63385">
        <w:rPr>
          <w:color w:val="000000"/>
        </w:rPr>
        <w:t xml:space="preserve"> Экономическая политика Петра I. Положение сословий и социальные преобразования.</w:t>
      </w:r>
    </w:p>
    <w:p w14:paraId="141EDE11" w14:textId="77777777" w:rsidR="006E30B9" w:rsidRDefault="006E30B9" w:rsidP="00532626">
      <w:pPr>
        <w:pStyle w:val="af9"/>
        <w:numPr>
          <w:ilvl w:val="0"/>
          <w:numId w:val="70"/>
        </w:numPr>
        <w:jc w:val="both"/>
      </w:pPr>
      <w:r w:rsidRPr="009D102D">
        <w:t>Основные направления в</w:t>
      </w:r>
      <w:r w:rsidRPr="009D102D">
        <w:rPr>
          <w:rFonts w:eastAsiaTheme="minorHAnsi"/>
          <w:lang w:eastAsia="en-US"/>
        </w:rPr>
        <w:t xml:space="preserve">нешней политики России в конце XVII – первой четверти XVIII вв. </w:t>
      </w:r>
      <w:r w:rsidRPr="009D102D">
        <w:t>Азовские походы. Великое</w:t>
      </w:r>
      <w:r>
        <w:t xml:space="preserve"> посольство. Северная война.</w:t>
      </w:r>
    </w:p>
    <w:p w14:paraId="7F39DFA7" w14:textId="77777777" w:rsidR="006E30B9" w:rsidRDefault="006E30B9" w:rsidP="00532626">
      <w:pPr>
        <w:pStyle w:val="af9"/>
        <w:numPr>
          <w:ilvl w:val="0"/>
          <w:numId w:val="70"/>
        </w:numPr>
        <w:jc w:val="both"/>
        <w:rPr>
          <w:rFonts w:eastAsiaTheme="minorHAnsi"/>
          <w:lang w:eastAsia="en-US"/>
        </w:rPr>
      </w:pPr>
      <w:r>
        <w:rPr>
          <w:rFonts w:eastAsiaTheme="minorHAnsi"/>
          <w:lang w:eastAsia="en-US"/>
        </w:rPr>
        <w:t xml:space="preserve">Эпоха дворцовых </w:t>
      </w:r>
      <w:r w:rsidRPr="009D102D">
        <w:rPr>
          <w:rFonts w:eastAsiaTheme="minorHAnsi"/>
          <w:lang w:eastAsia="en-US"/>
        </w:rPr>
        <w:t>переворот</w:t>
      </w:r>
      <w:r>
        <w:rPr>
          <w:rFonts w:eastAsiaTheme="minorHAnsi"/>
          <w:lang w:eastAsia="en-US"/>
        </w:rPr>
        <w:t>ов</w:t>
      </w:r>
      <w:r w:rsidRPr="009D102D">
        <w:rPr>
          <w:rFonts w:eastAsiaTheme="minorHAnsi"/>
          <w:lang w:eastAsia="en-US"/>
        </w:rPr>
        <w:t>: оценки историков.</w:t>
      </w:r>
    </w:p>
    <w:p w14:paraId="6A4613AF" w14:textId="77777777" w:rsidR="006E30B9" w:rsidRPr="009D102D" w:rsidRDefault="006E30B9" w:rsidP="00532626">
      <w:pPr>
        <w:pStyle w:val="af9"/>
        <w:numPr>
          <w:ilvl w:val="0"/>
          <w:numId w:val="70"/>
        </w:numPr>
        <w:jc w:val="both"/>
        <w:rPr>
          <w:rFonts w:eastAsia="TimesNewRomanPSMT"/>
          <w:lang w:eastAsia="en-US"/>
        </w:rPr>
      </w:pPr>
      <w:r w:rsidRPr="009D102D">
        <w:rPr>
          <w:rFonts w:eastAsia="TimesNewRomanPSMT"/>
          <w:lang w:eastAsia="en-US"/>
        </w:rPr>
        <w:t>Причины и движущие силы дворцовых переворотов. «Закон о престолонаследии» Петра I 1722 г.</w:t>
      </w:r>
    </w:p>
    <w:p w14:paraId="1D6E10E5" w14:textId="77777777" w:rsidR="006E30B9" w:rsidRPr="0045197F" w:rsidRDefault="006E30B9" w:rsidP="00532626">
      <w:pPr>
        <w:pStyle w:val="af9"/>
        <w:numPr>
          <w:ilvl w:val="0"/>
          <w:numId w:val="70"/>
        </w:numPr>
        <w:jc w:val="both"/>
        <w:rPr>
          <w:rFonts w:eastAsia="TimesNewRomanPSMT"/>
          <w:lang w:eastAsia="en-US"/>
        </w:rPr>
      </w:pPr>
      <w:r w:rsidRPr="0045197F">
        <w:rPr>
          <w:rFonts w:eastAsia="TimesNewRomanPSMT"/>
          <w:lang w:eastAsia="en-US"/>
        </w:rPr>
        <w:t>Первые преемники Петра I. Политика Анны Иоанновны. Правление Елизаветы Петровны и Петра III. Внешняя политика России в 1725–1762 гг.</w:t>
      </w:r>
    </w:p>
    <w:p w14:paraId="228ADF62" w14:textId="77777777" w:rsidR="006E30B9" w:rsidRPr="009D102D" w:rsidRDefault="006E30B9" w:rsidP="00532626">
      <w:pPr>
        <w:pStyle w:val="af9"/>
        <w:numPr>
          <w:ilvl w:val="0"/>
          <w:numId w:val="70"/>
        </w:numPr>
        <w:jc w:val="both"/>
        <w:rPr>
          <w:rFonts w:eastAsia="TimesNewRomanPSMT"/>
          <w:lang w:eastAsia="en-US"/>
        </w:rPr>
      </w:pPr>
      <w:r w:rsidRPr="009D102D">
        <w:rPr>
          <w:rFonts w:eastAsiaTheme="minorHAnsi"/>
          <w:lang w:eastAsia="en-US"/>
        </w:rPr>
        <w:t xml:space="preserve">Правление Екатерины II. </w:t>
      </w:r>
      <w:r w:rsidRPr="009D102D">
        <w:rPr>
          <w:rFonts w:eastAsia="TimesNewRomanPSMT"/>
          <w:lang w:eastAsia="en-US"/>
        </w:rPr>
        <w:t>Дворцовый переворот 1762 г. Политика увеличения привилегий дворянства. «Жалованная грамота дворянству и городам». Д</w:t>
      </w:r>
      <w:r>
        <w:rPr>
          <w:rFonts w:eastAsia="TimesNewRomanPSMT"/>
          <w:lang w:eastAsia="en-US"/>
        </w:rPr>
        <w:t>еятельность Уложенной комиссии.</w:t>
      </w:r>
    </w:p>
    <w:p w14:paraId="44A8834D" w14:textId="77777777" w:rsidR="006E30B9" w:rsidRPr="009D102D" w:rsidRDefault="006E30B9" w:rsidP="00532626">
      <w:pPr>
        <w:pStyle w:val="af9"/>
        <w:numPr>
          <w:ilvl w:val="0"/>
          <w:numId w:val="70"/>
        </w:numPr>
        <w:jc w:val="both"/>
        <w:rPr>
          <w:rFonts w:eastAsia="TimesNewRomanPSMT"/>
          <w:lang w:eastAsia="en-US"/>
        </w:rPr>
      </w:pPr>
      <w:r w:rsidRPr="009D102D">
        <w:rPr>
          <w:rFonts w:eastAsia="TimesNewRomanPSMT"/>
          <w:lang w:eastAsia="en-US"/>
        </w:rPr>
        <w:t>Крестьянская война по</w:t>
      </w:r>
      <w:r>
        <w:rPr>
          <w:rFonts w:eastAsia="TimesNewRomanPSMT"/>
          <w:lang w:eastAsia="en-US"/>
        </w:rPr>
        <w:t>д предводительством Е. Пугачева.</w:t>
      </w:r>
    </w:p>
    <w:p w14:paraId="0FC1EC81" w14:textId="77777777" w:rsidR="006E30B9" w:rsidRPr="009D102D" w:rsidRDefault="006E30B9" w:rsidP="00532626">
      <w:pPr>
        <w:pStyle w:val="af9"/>
        <w:numPr>
          <w:ilvl w:val="0"/>
          <w:numId w:val="70"/>
        </w:numPr>
        <w:jc w:val="both"/>
        <w:rPr>
          <w:rFonts w:eastAsia="TimesNewRomanPSMT"/>
          <w:lang w:eastAsia="en-US"/>
        </w:rPr>
      </w:pPr>
      <w:r w:rsidRPr="009D102D">
        <w:rPr>
          <w:rFonts w:eastAsia="TimesNewRomanPSMT"/>
          <w:lang w:eastAsia="en-US"/>
        </w:rPr>
        <w:t>Основные направления внешней политики екатерининского правительства: «польский вопрос», русско-турецкие войны, взаимоотношения с Францией.</w:t>
      </w:r>
    </w:p>
    <w:p w14:paraId="1D9AC7F0" w14:textId="77777777" w:rsidR="006E30B9" w:rsidRDefault="006E30B9" w:rsidP="00532626">
      <w:pPr>
        <w:pStyle w:val="af9"/>
        <w:numPr>
          <w:ilvl w:val="0"/>
          <w:numId w:val="70"/>
        </w:numPr>
        <w:jc w:val="both"/>
        <w:rPr>
          <w:rFonts w:eastAsia="TimesNewRomanPSMT"/>
          <w:lang w:eastAsia="en-US"/>
        </w:rPr>
      </w:pPr>
      <w:r w:rsidRPr="009D102D">
        <w:rPr>
          <w:rFonts w:eastAsiaTheme="minorHAnsi"/>
          <w:lang w:eastAsia="en-US"/>
        </w:rPr>
        <w:t xml:space="preserve">Правление Павла I. </w:t>
      </w:r>
      <w:r w:rsidRPr="009D102D">
        <w:rPr>
          <w:rFonts w:eastAsia="TimesNewRomanPSMT"/>
          <w:lang w:eastAsia="en-US"/>
        </w:rPr>
        <w:t>Крестьянская и дворянская политика. Внешняя политика.</w:t>
      </w:r>
    </w:p>
    <w:p w14:paraId="55F50912" w14:textId="77777777" w:rsidR="006E30B9" w:rsidRPr="0045197F" w:rsidRDefault="006E30B9" w:rsidP="00532626">
      <w:pPr>
        <w:pStyle w:val="af9"/>
        <w:numPr>
          <w:ilvl w:val="0"/>
          <w:numId w:val="70"/>
        </w:numPr>
        <w:jc w:val="both"/>
        <w:rPr>
          <w:rFonts w:eastAsia="TimesNewRomanPSMT"/>
        </w:rPr>
      </w:pPr>
      <w:r w:rsidRPr="009D102D">
        <w:t xml:space="preserve">Внутренняя политика </w:t>
      </w:r>
      <w:r>
        <w:t>императора Александра I</w:t>
      </w:r>
      <w:r w:rsidRPr="0045197F">
        <w:rPr>
          <w:rFonts w:eastAsia="TimesNewRomanPSMT"/>
        </w:rPr>
        <w:t xml:space="preserve"> и </w:t>
      </w:r>
      <w:r>
        <w:t>Николая I</w:t>
      </w:r>
      <w:r w:rsidRPr="0045197F">
        <w:rPr>
          <w:rFonts w:eastAsia="TimesNewRomanPSMT"/>
        </w:rPr>
        <w:t>.</w:t>
      </w:r>
    </w:p>
    <w:p w14:paraId="3469CAEF" w14:textId="77777777" w:rsidR="006E30B9" w:rsidRPr="009D102D" w:rsidRDefault="006E30B9" w:rsidP="00532626">
      <w:pPr>
        <w:pStyle w:val="af9"/>
        <w:numPr>
          <w:ilvl w:val="0"/>
          <w:numId w:val="70"/>
        </w:numPr>
        <w:jc w:val="both"/>
        <w:rPr>
          <w:rFonts w:eastAsia="TimesNewRomanPSMT"/>
        </w:rPr>
      </w:pPr>
      <w:r w:rsidRPr="009D102D">
        <w:rPr>
          <w:rFonts w:eastAsia="TimesNewRomanPSMT"/>
        </w:rPr>
        <w:t>Внешняя политика России: от антифранцузских коалиций до союза с Наполеоном. Отечественная война 1812 г. Заграничные походы русской армии. Венский конгресс и Священный союз. Участие России в подавлении европейских революционных выступлений.</w:t>
      </w:r>
    </w:p>
    <w:p w14:paraId="599B1308" w14:textId="77777777" w:rsidR="006E30B9" w:rsidRPr="009D102D" w:rsidRDefault="006E30B9" w:rsidP="00532626">
      <w:pPr>
        <w:pStyle w:val="af9"/>
        <w:numPr>
          <w:ilvl w:val="0"/>
          <w:numId w:val="70"/>
        </w:numPr>
        <w:jc w:val="both"/>
      </w:pPr>
      <w:r w:rsidRPr="009D102D">
        <w:rPr>
          <w:rFonts w:eastAsia="TimesNewRomanPSMT"/>
        </w:rPr>
        <w:t>Восточный вопрос: войны России с Ираном и Турцией. Русско-иранская и русско-турецкая войны. Крымская война.</w:t>
      </w:r>
    </w:p>
    <w:p w14:paraId="2D35FC70" w14:textId="77777777" w:rsidR="006E30B9" w:rsidRPr="009D102D" w:rsidRDefault="006E30B9" w:rsidP="00532626">
      <w:pPr>
        <w:pStyle w:val="af9"/>
        <w:numPr>
          <w:ilvl w:val="0"/>
          <w:numId w:val="70"/>
        </w:numPr>
        <w:jc w:val="both"/>
        <w:rPr>
          <w:rFonts w:eastAsia="TimesNewRomanPSMT"/>
        </w:rPr>
      </w:pPr>
      <w:r>
        <w:t xml:space="preserve">Движение декабристов. </w:t>
      </w:r>
      <w:r w:rsidRPr="009D102D">
        <w:rPr>
          <w:rFonts w:eastAsia="TimesNewRomanPSMT"/>
        </w:rPr>
        <w:t>Восстание на Сенатской площади и восстание Черниговского полка и их последствия.</w:t>
      </w:r>
    </w:p>
    <w:p w14:paraId="0B22290F" w14:textId="77777777" w:rsidR="006E30B9" w:rsidRPr="009D102D" w:rsidRDefault="006E30B9" w:rsidP="00532626">
      <w:pPr>
        <w:pStyle w:val="af9"/>
        <w:numPr>
          <w:ilvl w:val="0"/>
          <w:numId w:val="70"/>
        </w:numPr>
        <w:jc w:val="both"/>
      </w:pPr>
      <w:r w:rsidRPr="009D102D">
        <w:rPr>
          <w:rFonts w:eastAsia="TimesNewRomanPSMT"/>
        </w:rPr>
        <w:t>Народничество: идеология, организации, деятельность.</w:t>
      </w:r>
      <w:r>
        <w:rPr>
          <w:rFonts w:eastAsia="TimesNewRomanPSMT"/>
        </w:rPr>
        <w:t xml:space="preserve"> Л</w:t>
      </w:r>
      <w:r>
        <w:t xml:space="preserve">иберальное направление общественной мысли. </w:t>
      </w:r>
      <w:r w:rsidRPr="009D102D">
        <w:t>Консервативное направление.</w:t>
      </w:r>
    </w:p>
    <w:p w14:paraId="388DEC28" w14:textId="77777777" w:rsidR="006E30B9" w:rsidRPr="009D102D" w:rsidRDefault="006E30B9" w:rsidP="00532626">
      <w:pPr>
        <w:pStyle w:val="af9"/>
        <w:numPr>
          <w:ilvl w:val="0"/>
          <w:numId w:val="70"/>
        </w:numPr>
        <w:jc w:val="both"/>
        <w:rPr>
          <w:rFonts w:eastAsia="TimesNewRomanPSMT"/>
        </w:rPr>
      </w:pPr>
      <w:r w:rsidRPr="009D102D">
        <w:t>Причины реформ Александра II.</w:t>
      </w:r>
      <w:r>
        <w:t xml:space="preserve"> </w:t>
      </w:r>
      <w:r w:rsidRPr="009D102D">
        <w:rPr>
          <w:rFonts w:eastAsia="TimesNewRomanPSMT"/>
        </w:rPr>
        <w:t>Подготовка и реализация отмены крепостного права.</w:t>
      </w:r>
    </w:p>
    <w:p w14:paraId="37A98DDA" w14:textId="77777777" w:rsidR="006E30B9" w:rsidRPr="009D102D" w:rsidRDefault="006E30B9" w:rsidP="00532626">
      <w:pPr>
        <w:pStyle w:val="af9"/>
        <w:numPr>
          <w:ilvl w:val="0"/>
          <w:numId w:val="70"/>
        </w:numPr>
        <w:jc w:val="both"/>
        <w:rPr>
          <w:rFonts w:eastAsia="TimesNewRomanPSMT"/>
        </w:rPr>
      </w:pPr>
      <w:r w:rsidRPr="009D102D">
        <w:rPr>
          <w:rFonts w:eastAsia="TimesNewRomanPSMT"/>
        </w:rPr>
        <w:t>Реформы 1860–1870-х гг.: судебная, земская, городская, финансовая, военная, реформа цензуры и образования.</w:t>
      </w:r>
    </w:p>
    <w:p w14:paraId="7EB3BD6E" w14:textId="77777777" w:rsidR="006E30B9" w:rsidRPr="009D102D" w:rsidRDefault="006E30B9" w:rsidP="00532626">
      <w:pPr>
        <w:pStyle w:val="af9"/>
        <w:numPr>
          <w:ilvl w:val="0"/>
          <w:numId w:val="70"/>
        </w:numPr>
        <w:jc w:val="both"/>
        <w:rPr>
          <w:rFonts w:eastAsia="TimesNewRomanPSMT"/>
        </w:rPr>
      </w:pPr>
      <w:r w:rsidRPr="009D102D">
        <w:t>Внутренняя политика Александра III: у</w:t>
      </w:r>
      <w:r w:rsidRPr="009D102D">
        <w:rPr>
          <w:rFonts w:eastAsia="TimesNewRomanPSMT"/>
        </w:rPr>
        <w:t>силение консервативных настроений в политике правительства, контрреформы.</w:t>
      </w:r>
      <w:r>
        <w:rPr>
          <w:rFonts w:eastAsia="TimesNewRomanPSMT"/>
        </w:rPr>
        <w:t xml:space="preserve"> </w:t>
      </w:r>
      <w:r w:rsidRPr="009D102D">
        <w:rPr>
          <w:rFonts w:eastAsia="TimesNewRomanPSMT"/>
        </w:rPr>
        <w:t>Особенности финансово-экономического развития России.</w:t>
      </w:r>
    </w:p>
    <w:p w14:paraId="507731FA" w14:textId="77777777" w:rsidR="006E30B9" w:rsidRPr="009D102D" w:rsidRDefault="006E30B9" w:rsidP="00532626">
      <w:pPr>
        <w:pStyle w:val="af9"/>
        <w:numPr>
          <w:ilvl w:val="0"/>
          <w:numId w:val="70"/>
        </w:numPr>
        <w:jc w:val="both"/>
        <w:rPr>
          <w:rFonts w:eastAsia="TimesNewRomanPSMT"/>
        </w:rPr>
      </w:pPr>
      <w:r w:rsidRPr="009D102D">
        <w:rPr>
          <w:rFonts w:eastAsia="TimesNewRomanPSMT"/>
        </w:rPr>
        <w:t xml:space="preserve">Общественно-политическое движение во второй половине </w:t>
      </w:r>
      <w:r w:rsidRPr="009D102D">
        <w:rPr>
          <w:rFonts w:eastAsia="TimesNewRomanPSMT"/>
          <w:lang w:val="en-US"/>
        </w:rPr>
        <w:t>XIX</w:t>
      </w:r>
      <w:r w:rsidRPr="009D102D">
        <w:rPr>
          <w:rFonts w:eastAsia="TimesNewRomanPSMT"/>
        </w:rPr>
        <w:t xml:space="preserve"> в.</w:t>
      </w:r>
    </w:p>
    <w:p w14:paraId="07C517F8" w14:textId="77777777" w:rsidR="006E30B9" w:rsidRPr="009D102D" w:rsidRDefault="006E30B9" w:rsidP="00532626">
      <w:pPr>
        <w:pStyle w:val="af9"/>
        <w:numPr>
          <w:ilvl w:val="0"/>
          <w:numId w:val="70"/>
        </w:numPr>
        <w:jc w:val="both"/>
      </w:pPr>
      <w:r w:rsidRPr="009D102D">
        <w:t>Внешняя политика России во второй половине XIX в.</w:t>
      </w:r>
      <w:r>
        <w:t xml:space="preserve"> </w:t>
      </w:r>
    </w:p>
    <w:p w14:paraId="2F3537E6" w14:textId="77777777" w:rsidR="006E30B9" w:rsidRPr="009D102D" w:rsidRDefault="006E30B9" w:rsidP="00532626">
      <w:pPr>
        <w:pStyle w:val="af9"/>
        <w:numPr>
          <w:ilvl w:val="0"/>
          <w:numId w:val="70"/>
        </w:numPr>
        <w:jc w:val="both"/>
        <w:rPr>
          <w:rFonts w:eastAsia="TimesNewRomanPSMT"/>
          <w:lang w:eastAsia="en-US"/>
        </w:rPr>
      </w:pPr>
      <w:r w:rsidRPr="009D102D">
        <w:rPr>
          <w:rFonts w:eastAsiaTheme="minorHAnsi"/>
          <w:lang w:eastAsia="en-US"/>
        </w:rPr>
        <w:t>Социально-экономическое развитие России на рубеже XIX–XX вв.</w:t>
      </w:r>
    </w:p>
    <w:p w14:paraId="27AE2BE0" w14:textId="77777777" w:rsidR="006E30B9" w:rsidRPr="009D102D" w:rsidRDefault="006E30B9" w:rsidP="00532626">
      <w:pPr>
        <w:pStyle w:val="af9"/>
        <w:numPr>
          <w:ilvl w:val="0"/>
          <w:numId w:val="70"/>
        </w:numPr>
        <w:jc w:val="both"/>
        <w:rPr>
          <w:rFonts w:eastAsiaTheme="minorHAnsi"/>
          <w:lang w:eastAsia="en-US"/>
        </w:rPr>
      </w:pPr>
      <w:r w:rsidRPr="009D102D">
        <w:rPr>
          <w:rFonts w:eastAsiaTheme="minorHAnsi"/>
          <w:lang w:eastAsia="en-US"/>
        </w:rPr>
        <w:t>Первая русская революция и ее последствия.</w:t>
      </w:r>
      <w:r>
        <w:rPr>
          <w:rFonts w:eastAsiaTheme="minorHAnsi"/>
          <w:lang w:eastAsia="en-US"/>
        </w:rPr>
        <w:t xml:space="preserve"> </w:t>
      </w:r>
      <w:r w:rsidRPr="009D102D">
        <w:rPr>
          <w:rFonts w:eastAsiaTheme="minorHAnsi"/>
          <w:lang w:eastAsia="en-US"/>
        </w:rPr>
        <w:t>Итоги революции.</w:t>
      </w:r>
    </w:p>
    <w:p w14:paraId="5FD6087D" w14:textId="77777777" w:rsidR="006E30B9" w:rsidRDefault="006E30B9" w:rsidP="00532626">
      <w:pPr>
        <w:pStyle w:val="af9"/>
        <w:numPr>
          <w:ilvl w:val="0"/>
          <w:numId w:val="70"/>
        </w:numPr>
        <w:jc w:val="both"/>
        <w:rPr>
          <w:rFonts w:eastAsiaTheme="minorHAnsi"/>
          <w:lang w:eastAsia="en-US"/>
        </w:rPr>
      </w:pPr>
      <w:r w:rsidRPr="009D102D">
        <w:rPr>
          <w:rFonts w:eastAsiaTheme="minorHAnsi"/>
          <w:lang w:eastAsia="en-US"/>
        </w:rPr>
        <w:t xml:space="preserve">Политические партии и их программы. </w:t>
      </w:r>
    </w:p>
    <w:p w14:paraId="311094A1" w14:textId="77777777" w:rsidR="006E30B9" w:rsidRPr="009D102D" w:rsidRDefault="006E30B9" w:rsidP="00532626">
      <w:pPr>
        <w:pStyle w:val="af9"/>
        <w:numPr>
          <w:ilvl w:val="0"/>
          <w:numId w:val="70"/>
        </w:numPr>
        <w:jc w:val="both"/>
        <w:rPr>
          <w:rFonts w:eastAsia="TimesNewRomanPSMT"/>
          <w:lang w:eastAsia="en-US"/>
        </w:rPr>
      </w:pPr>
      <w:r w:rsidRPr="009D102D">
        <w:rPr>
          <w:rFonts w:eastAsiaTheme="minorHAnsi"/>
          <w:lang w:eastAsia="en-US"/>
        </w:rPr>
        <w:lastRenderedPageBreak/>
        <w:t>Внутренняя политика 1907</w:t>
      </w:r>
      <w:r w:rsidRPr="009D102D">
        <w:rPr>
          <w:rFonts w:eastAsia="TimesNewRomanPSMT"/>
          <w:lang w:eastAsia="en-US"/>
        </w:rPr>
        <w:t>–</w:t>
      </w:r>
      <w:r w:rsidRPr="009D102D">
        <w:rPr>
          <w:rFonts w:eastAsiaTheme="minorHAnsi"/>
          <w:lang w:eastAsia="en-US"/>
        </w:rPr>
        <w:t xml:space="preserve">1916 гг. </w:t>
      </w:r>
      <w:r w:rsidRPr="009D102D">
        <w:rPr>
          <w:rFonts w:eastAsia="TimesNewRomanPSMT"/>
          <w:lang w:eastAsia="en-US"/>
        </w:rPr>
        <w:t xml:space="preserve">Аграрная реформа П.А. Столыпина и ее последствия. </w:t>
      </w:r>
    </w:p>
    <w:p w14:paraId="6422A992" w14:textId="77777777" w:rsidR="006E30B9" w:rsidRPr="0045197F" w:rsidRDefault="006E30B9" w:rsidP="00532626">
      <w:pPr>
        <w:pStyle w:val="af9"/>
        <w:numPr>
          <w:ilvl w:val="0"/>
          <w:numId w:val="70"/>
        </w:numPr>
        <w:jc w:val="both"/>
        <w:rPr>
          <w:rFonts w:eastAsiaTheme="minorHAnsi"/>
          <w:lang w:eastAsia="en-US"/>
        </w:rPr>
      </w:pPr>
      <w:r w:rsidRPr="0045197F">
        <w:rPr>
          <w:rFonts w:eastAsiaTheme="minorHAnsi"/>
          <w:lang w:eastAsia="en-US"/>
        </w:rPr>
        <w:t>Международные отношения и внешняя политика России на рубеже XIX–XX вв. Участие России в Первой мировой войне.</w:t>
      </w:r>
    </w:p>
    <w:p w14:paraId="20D03203" w14:textId="77777777" w:rsidR="001C0ED1" w:rsidRDefault="001C0ED1" w:rsidP="00FB3C14">
      <w:pPr>
        <w:ind w:left="1440" w:hanging="720"/>
        <w:jc w:val="both"/>
      </w:pPr>
    </w:p>
    <w:p w14:paraId="6E1B6D1C" w14:textId="77777777" w:rsidR="00111FDC" w:rsidRPr="00C964C1" w:rsidRDefault="00111FDC" w:rsidP="00FB3C14">
      <w:pPr>
        <w:ind w:left="1440" w:hanging="720"/>
        <w:jc w:val="both"/>
      </w:pPr>
    </w:p>
    <w:p w14:paraId="2D35CB13" w14:textId="77777777" w:rsidR="00111FDC" w:rsidRPr="00C964C1" w:rsidRDefault="00111FDC" w:rsidP="00111FDC">
      <w:pPr>
        <w:jc w:val="center"/>
        <w:rPr>
          <w:b/>
        </w:rPr>
      </w:pPr>
      <w:r w:rsidRPr="00C964C1">
        <w:rPr>
          <w:b/>
        </w:rPr>
        <w:t>Зачет с оценкой</w:t>
      </w:r>
    </w:p>
    <w:p w14:paraId="03BC7425" w14:textId="77777777" w:rsidR="00FB3C14" w:rsidRPr="00C964C1" w:rsidRDefault="00FB3C14" w:rsidP="00FB3C14">
      <w:pPr>
        <w:ind w:firstLine="720"/>
        <w:jc w:val="both"/>
        <w:rPr>
          <w:b/>
        </w:rPr>
      </w:pPr>
    </w:p>
    <w:p w14:paraId="6FC0538E" w14:textId="77777777" w:rsidR="00FB3C14" w:rsidRPr="00C964C1" w:rsidRDefault="00FB3C14" w:rsidP="00FB3C14">
      <w:pPr>
        <w:ind w:firstLine="720"/>
        <w:jc w:val="both"/>
        <w:rPr>
          <w:b/>
        </w:rPr>
      </w:pPr>
      <w:r w:rsidRPr="00C964C1">
        <w:rPr>
          <w:b/>
        </w:rPr>
        <w:t xml:space="preserve">4.2. Перечень вопросов для подготовки к </w:t>
      </w:r>
      <w:r w:rsidR="00C964C1" w:rsidRPr="00C964C1">
        <w:rPr>
          <w:b/>
        </w:rPr>
        <w:t>зачету</w:t>
      </w:r>
      <w:r w:rsidRPr="00C964C1">
        <w:rPr>
          <w:b/>
        </w:rPr>
        <w:t xml:space="preserve"> по курсу «История России» (Часть </w:t>
      </w:r>
      <w:r w:rsidRPr="00C964C1">
        <w:rPr>
          <w:b/>
          <w:lang w:val="en-US"/>
        </w:rPr>
        <w:t>II</w:t>
      </w:r>
      <w:r w:rsidRPr="00C964C1">
        <w:rPr>
          <w:b/>
        </w:rPr>
        <w:t xml:space="preserve">). </w:t>
      </w:r>
    </w:p>
    <w:p w14:paraId="40525D8E" w14:textId="77777777" w:rsidR="00FB3C14" w:rsidRPr="00C964C1" w:rsidRDefault="00FB3C14" w:rsidP="00FB3C14">
      <w:pPr>
        <w:ind w:firstLine="720"/>
        <w:jc w:val="both"/>
        <w:rPr>
          <w:b/>
        </w:rPr>
      </w:pPr>
    </w:p>
    <w:p w14:paraId="32DBEAE0" w14:textId="77777777" w:rsidR="00532626" w:rsidRDefault="00532626" w:rsidP="00532626">
      <w:pPr>
        <w:pStyle w:val="af9"/>
        <w:numPr>
          <w:ilvl w:val="0"/>
          <w:numId w:val="71"/>
        </w:numPr>
        <w:jc w:val="both"/>
        <w:rPr>
          <w:rFonts w:eastAsia="TimesNewRomanPSMT"/>
          <w:lang w:eastAsia="en-US"/>
        </w:rPr>
      </w:pPr>
      <w:r w:rsidRPr="009D102D">
        <w:rPr>
          <w:rFonts w:eastAsiaTheme="minorHAnsi"/>
          <w:lang w:eastAsia="en-US"/>
        </w:rPr>
        <w:t xml:space="preserve">Февральская буржуазно-демократическая революция. </w:t>
      </w:r>
      <w:r w:rsidRPr="009D102D">
        <w:rPr>
          <w:rFonts w:eastAsia="TimesNewRomanPSMT"/>
          <w:lang w:eastAsia="en-US"/>
        </w:rPr>
        <w:t>Причины революции. Основные события февраля 1917 г. Складывание системы двоевластия.</w:t>
      </w:r>
    </w:p>
    <w:p w14:paraId="39CE687F" w14:textId="77777777" w:rsidR="00532626" w:rsidRDefault="00532626" w:rsidP="00532626">
      <w:pPr>
        <w:pStyle w:val="af9"/>
        <w:numPr>
          <w:ilvl w:val="0"/>
          <w:numId w:val="71"/>
        </w:numPr>
        <w:jc w:val="both"/>
        <w:rPr>
          <w:rFonts w:eastAsia="TimesNewRomanPSMT"/>
          <w:lang w:eastAsia="en-US"/>
        </w:rPr>
      </w:pPr>
      <w:r w:rsidRPr="009D102D">
        <w:rPr>
          <w:rFonts w:eastAsiaTheme="minorHAnsi"/>
          <w:lang w:eastAsia="en-US"/>
        </w:rPr>
        <w:t xml:space="preserve">Россия: от февраля к октябрю. </w:t>
      </w:r>
      <w:r w:rsidRPr="009D102D">
        <w:rPr>
          <w:rFonts w:eastAsia="TimesNewRomanPSMT"/>
          <w:lang w:eastAsia="en-US"/>
        </w:rPr>
        <w:t xml:space="preserve">Кризисы Временного правительства. Корниловский мятеж. </w:t>
      </w:r>
    </w:p>
    <w:p w14:paraId="3E8B90CD" w14:textId="77777777" w:rsidR="00532626" w:rsidRPr="009D102D" w:rsidRDefault="00532626" w:rsidP="00532626">
      <w:pPr>
        <w:pStyle w:val="af9"/>
        <w:numPr>
          <w:ilvl w:val="0"/>
          <w:numId w:val="71"/>
        </w:numPr>
        <w:jc w:val="both"/>
        <w:rPr>
          <w:rFonts w:eastAsiaTheme="minorHAnsi"/>
          <w:lang w:eastAsia="en-US"/>
        </w:rPr>
      </w:pPr>
      <w:r w:rsidRPr="009D102D">
        <w:rPr>
          <w:rFonts w:eastAsia="TimesNewRomanPSMT"/>
          <w:lang w:eastAsia="en-US"/>
        </w:rPr>
        <w:t>Нарастание общенационального кризиса в сентябре 1917 г. Провозглашение России республикой.</w:t>
      </w:r>
      <w:r>
        <w:rPr>
          <w:rFonts w:eastAsia="TimesNewRomanPSMT"/>
          <w:lang w:eastAsia="en-US"/>
        </w:rPr>
        <w:t xml:space="preserve"> </w:t>
      </w:r>
      <w:r w:rsidRPr="009D102D">
        <w:rPr>
          <w:rFonts w:eastAsiaTheme="minorHAnsi"/>
          <w:lang w:eastAsia="en-US"/>
        </w:rPr>
        <w:t xml:space="preserve">Октябрьский переворот. Первые мероприятия советской власти. </w:t>
      </w:r>
    </w:p>
    <w:p w14:paraId="0B3ED8F3"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Гражданская война и иностранная интервенция.</w:t>
      </w:r>
    </w:p>
    <w:p w14:paraId="051598E7" w14:textId="77777777" w:rsidR="00532626" w:rsidRPr="009D102D" w:rsidRDefault="00532626" w:rsidP="00532626">
      <w:pPr>
        <w:pStyle w:val="af9"/>
        <w:numPr>
          <w:ilvl w:val="0"/>
          <w:numId w:val="71"/>
        </w:numPr>
        <w:jc w:val="both"/>
      </w:pPr>
      <w:r w:rsidRPr="009D102D">
        <w:t>«Красный» и «белый» террор.</w:t>
      </w:r>
    </w:p>
    <w:p w14:paraId="2897995B"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Экономическая политика Советского государства: военный коммунизм и новая экономическая политика (НЭП).</w:t>
      </w:r>
    </w:p>
    <w:p w14:paraId="5AE2FDD1" w14:textId="77777777" w:rsidR="00532626" w:rsidRPr="009D102D" w:rsidRDefault="00532626" w:rsidP="00532626">
      <w:pPr>
        <w:pStyle w:val="af9"/>
        <w:numPr>
          <w:ilvl w:val="0"/>
          <w:numId w:val="71"/>
        </w:numPr>
        <w:jc w:val="both"/>
        <w:rPr>
          <w:rFonts w:eastAsia="TimesNewRomanPSMT"/>
          <w:lang w:eastAsia="en-US"/>
        </w:rPr>
      </w:pPr>
      <w:r>
        <w:rPr>
          <w:rFonts w:eastAsiaTheme="minorHAnsi"/>
          <w:lang w:eastAsia="en-US"/>
        </w:rPr>
        <w:t>О</w:t>
      </w:r>
      <w:r w:rsidRPr="009D102D">
        <w:rPr>
          <w:rFonts w:eastAsiaTheme="minorHAnsi"/>
          <w:lang w:eastAsia="en-US"/>
        </w:rPr>
        <w:t xml:space="preserve">бразование СССР. </w:t>
      </w:r>
      <w:r w:rsidRPr="009D102D">
        <w:rPr>
          <w:rFonts w:eastAsia="TimesNewRomanPSMT"/>
          <w:lang w:eastAsia="en-US"/>
        </w:rPr>
        <w:t>Предпосылки и основные проекты создания единого советского государства.</w:t>
      </w:r>
    </w:p>
    <w:p w14:paraId="513018E3" w14:textId="77777777" w:rsidR="00532626" w:rsidRPr="009D102D" w:rsidRDefault="00532626" w:rsidP="00532626">
      <w:pPr>
        <w:pStyle w:val="af9"/>
        <w:numPr>
          <w:ilvl w:val="0"/>
          <w:numId w:val="71"/>
        </w:numPr>
        <w:jc w:val="both"/>
        <w:rPr>
          <w:rFonts w:eastAsia="TimesNewRomanPSMT"/>
          <w:lang w:eastAsia="en-US"/>
        </w:rPr>
      </w:pPr>
      <w:r w:rsidRPr="009D102D">
        <w:rPr>
          <w:rFonts w:eastAsiaTheme="minorHAnsi"/>
          <w:iCs/>
          <w:lang w:eastAsia="en-US"/>
        </w:rPr>
        <w:t>Индустриализация.</w:t>
      </w:r>
      <w:r w:rsidRPr="009D102D">
        <w:rPr>
          <w:rFonts w:eastAsia="TimesNewRomanPSMT"/>
          <w:lang w:eastAsia="en-US"/>
        </w:rPr>
        <w:t xml:space="preserve"> Цели и задачи индустриализации. </w:t>
      </w:r>
      <w:r w:rsidRPr="009D102D">
        <w:rPr>
          <w:rFonts w:eastAsiaTheme="minorHAnsi"/>
          <w:iCs/>
          <w:lang w:eastAsia="en-US"/>
        </w:rPr>
        <w:t xml:space="preserve">Коллективизация. </w:t>
      </w:r>
      <w:r w:rsidRPr="009D102D">
        <w:rPr>
          <w:rFonts w:eastAsia="TimesNewRomanPSMT"/>
          <w:lang w:eastAsia="en-US"/>
        </w:rPr>
        <w:t xml:space="preserve">Причины и цель коллективизации. </w:t>
      </w:r>
    </w:p>
    <w:p w14:paraId="3D378DC3" w14:textId="77777777" w:rsidR="00532626" w:rsidRDefault="00532626" w:rsidP="00532626">
      <w:pPr>
        <w:pStyle w:val="af9"/>
        <w:numPr>
          <w:ilvl w:val="0"/>
          <w:numId w:val="71"/>
        </w:numPr>
        <w:jc w:val="both"/>
        <w:rPr>
          <w:rFonts w:eastAsia="TimesNewRomanPSMT"/>
          <w:lang w:eastAsia="en-US"/>
        </w:rPr>
      </w:pPr>
      <w:r w:rsidRPr="009D102D">
        <w:rPr>
          <w:rFonts w:eastAsiaTheme="minorHAnsi"/>
          <w:iCs/>
          <w:lang w:eastAsia="en-US"/>
        </w:rPr>
        <w:t xml:space="preserve">Внутрипартийная борьба. </w:t>
      </w:r>
      <w:r w:rsidRPr="009D102D">
        <w:rPr>
          <w:rFonts w:eastAsia="TimesNewRomanPSMT"/>
          <w:lang w:eastAsia="en-US"/>
        </w:rPr>
        <w:t>Причины, основные этапы и участники оппозиций в ВКП (б) в 1920–1930-е гг. Складывание тоталитарного режима в СССР.</w:t>
      </w:r>
    </w:p>
    <w:p w14:paraId="17464EC1" w14:textId="77777777" w:rsidR="00532626" w:rsidRDefault="00532626" w:rsidP="00532626">
      <w:pPr>
        <w:pStyle w:val="af9"/>
        <w:numPr>
          <w:ilvl w:val="0"/>
          <w:numId w:val="71"/>
        </w:numPr>
        <w:jc w:val="both"/>
        <w:rPr>
          <w:rFonts w:eastAsiaTheme="minorHAnsi"/>
          <w:iCs/>
          <w:lang w:eastAsia="en-US"/>
        </w:rPr>
      </w:pPr>
      <w:r w:rsidRPr="009D102D">
        <w:rPr>
          <w:rFonts w:eastAsiaTheme="minorHAnsi"/>
          <w:iCs/>
          <w:lang w:eastAsia="en-US"/>
        </w:rPr>
        <w:t>Большой террор. Причины. Оценки количества жертв террора.</w:t>
      </w:r>
    </w:p>
    <w:p w14:paraId="7F47FE94" w14:textId="77777777" w:rsidR="00532626" w:rsidRPr="009D102D" w:rsidRDefault="00532626" w:rsidP="00532626">
      <w:pPr>
        <w:pStyle w:val="af9"/>
        <w:numPr>
          <w:ilvl w:val="0"/>
          <w:numId w:val="71"/>
        </w:numPr>
        <w:jc w:val="both"/>
        <w:rPr>
          <w:rFonts w:eastAsiaTheme="minorHAnsi"/>
          <w:iCs/>
          <w:lang w:eastAsia="en-US"/>
        </w:rPr>
      </w:pPr>
      <w:r w:rsidRPr="009D102D">
        <w:rPr>
          <w:rFonts w:eastAsiaTheme="minorHAnsi"/>
          <w:iCs/>
          <w:lang w:eastAsia="en-US"/>
        </w:rPr>
        <w:t>Международные отношения и внешняя политика 1920–1935 гг.</w:t>
      </w:r>
    </w:p>
    <w:p w14:paraId="07FE6403" w14:textId="77777777" w:rsidR="00532626" w:rsidRPr="009D102D" w:rsidRDefault="00532626" w:rsidP="00532626">
      <w:pPr>
        <w:pStyle w:val="af9"/>
        <w:numPr>
          <w:ilvl w:val="0"/>
          <w:numId w:val="71"/>
        </w:numPr>
        <w:jc w:val="both"/>
        <w:rPr>
          <w:rFonts w:eastAsia="TimesNewRomanPSMT"/>
          <w:lang w:eastAsia="en-US"/>
        </w:rPr>
      </w:pPr>
      <w:r w:rsidRPr="009D102D">
        <w:rPr>
          <w:rFonts w:eastAsiaTheme="minorHAnsi"/>
          <w:iCs/>
          <w:lang w:eastAsia="en-US"/>
        </w:rPr>
        <w:t xml:space="preserve">Международные отношения во второй половине 1930-х гг. </w:t>
      </w:r>
    </w:p>
    <w:p w14:paraId="454F7E76" w14:textId="77777777" w:rsidR="00532626" w:rsidRPr="009D102D" w:rsidRDefault="00532626" w:rsidP="00532626">
      <w:pPr>
        <w:pStyle w:val="af9"/>
        <w:numPr>
          <w:ilvl w:val="0"/>
          <w:numId w:val="71"/>
        </w:numPr>
        <w:jc w:val="both"/>
        <w:rPr>
          <w:rFonts w:eastAsia="TimesNewRomanPSMT"/>
          <w:lang w:eastAsia="en-US"/>
        </w:rPr>
      </w:pPr>
      <w:r w:rsidRPr="009D102D">
        <w:rPr>
          <w:rFonts w:eastAsiaTheme="minorHAnsi"/>
          <w:iCs/>
          <w:lang w:eastAsia="en-US"/>
        </w:rPr>
        <w:t xml:space="preserve">Начало Второй мировой войны. Подготовка СССР к войне. </w:t>
      </w:r>
    </w:p>
    <w:p w14:paraId="15B357A0" w14:textId="77777777" w:rsidR="00532626" w:rsidRDefault="00532626" w:rsidP="00532626">
      <w:pPr>
        <w:pStyle w:val="af9"/>
        <w:numPr>
          <w:ilvl w:val="0"/>
          <w:numId w:val="71"/>
        </w:numPr>
        <w:jc w:val="both"/>
        <w:rPr>
          <w:rFonts w:eastAsia="TimesNewRomanPSMT"/>
          <w:lang w:eastAsia="en-US"/>
        </w:rPr>
      </w:pPr>
      <w:r>
        <w:rPr>
          <w:rFonts w:eastAsiaTheme="minorHAnsi"/>
          <w:lang w:eastAsia="en-US"/>
        </w:rPr>
        <w:t>Начало Великой Отечественной войны</w:t>
      </w:r>
      <w:r w:rsidRPr="009D102D">
        <w:rPr>
          <w:rFonts w:eastAsiaTheme="minorHAnsi"/>
          <w:lang w:eastAsia="en-US"/>
        </w:rPr>
        <w:t xml:space="preserve">. </w:t>
      </w:r>
      <w:r w:rsidRPr="009D102D">
        <w:rPr>
          <w:rFonts w:eastAsia="TimesNewRomanPSMT"/>
          <w:lang w:eastAsia="en-US"/>
        </w:rPr>
        <w:t xml:space="preserve">Планы гитлеровской Германии – «Барбаросса» и «Ост». Расстановка сил накануне войны. </w:t>
      </w:r>
    </w:p>
    <w:p w14:paraId="1C35580A" w14:textId="77777777" w:rsidR="00532626" w:rsidRPr="009D102D" w:rsidRDefault="00532626" w:rsidP="00532626">
      <w:pPr>
        <w:pStyle w:val="af9"/>
        <w:numPr>
          <w:ilvl w:val="0"/>
          <w:numId w:val="71"/>
        </w:numPr>
        <w:jc w:val="both"/>
        <w:rPr>
          <w:rFonts w:eastAsia="TimesNewRomanPSMT"/>
          <w:lang w:eastAsia="en-US"/>
        </w:rPr>
      </w:pPr>
      <w:r w:rsidRPr="009D102D">
        <w:rPr>
          <w:rFonts w:eastAsiaTheme="minorHAnsi"/>
          <w:lang w:eastAsia="en-US"/>
        </w:rPr>
        <w:t>Основные сражения 1941</w:t>
      </w:r>
      <w:r w:rsidRPr="009D102D">
        <w:rPr>
          <w:rFonts w:eastAsia="TimesNewRomanPSMT"/>
          <w:lang w:eastAsia="en-US"/>
        </w:rPr>
        <w:t>–</w:t>
      </w:r>
      <w:r w:rsidRPr="009D102D">
        <w:rPr>
          <w:rFonts w:eastAsiaTheme="minorHAnsi"/>
          <w:lang w:eastAsia="en-US"/>
        </w:rPr>
        <w:t xml:space="preserve">1943 гг. </w:t>
      </w:r>
      <w:r w:rsidRPr="009D102D">
        <w:rPr>
          <w:rFonts w:eastAsia="TimesNewRomanPSMT"/>
          <w:lang w:eastAsia="en-US"/>
        </w:rPr>
        <w:t>Сталинградская и Курская битвы – коренной перелом в войне.</w:t>
      </w:r>
    </w:p>
    <w:p w14:paraId="457F32FA"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Роль работников тыла, деятелей партизанского движения и подпольных организаций в борьбе с немецкими захватчиками.</w:t>
      </w:r>
    </w:p>
    <w:p w14:paraId="3BD37544" w14:textId="77777777" w:rsidR="00532626" w:rsidRPr="009D102D" w:rsidRDefault="00532626" w:rsidP="00532626">
      <w:pPr>
        <w:pStyle w:val="af9"/>
        <w:numPr>
          <w:ilvl w:val="0"/>
          <w:numId w:val="71"/>
        </w:numPr>
        <w:jc w:val="both"/>
        <w:rPr>
          <w:rFonts w:eastAsia="TimesNewRomanPSMT"/>
          <w:lang w:eastAsia="en-US"/>
        </w:rPr>
      </w:pPr>
      <w:r w:rsidRPr="009D102D">
        <w:rPr>
          <w:rFonts w:eastAsiaTheme="minorHAnsi"/>
          <w:lang w:eastAsia="en-US"/>
        </w:rPr>
        <w:t xml:space="preserve">Военные операции 1944–1945 гг. </w:t>
      </w:r>
      <w:r w:rsidRPr="009D102D">
        <w:rPr>
          <w:rFonts w:eastAsia="TimesNewRomanPSMT"/>
          <w:lang w:eastAsia="en-US"/>
        </w:rPr>
        <w:t>Основные операции советских войск по освобождению территории страны. Освобождение государств Восточной Европы.</w:t>
      </w:r>
    </w:p>
    <w:p w14:paraId="3A468061"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Экономическое развитие</w:t>
      </w:r>
      <w:r>
        <w:rPr>
          <w:rFonts w:eastAsiaTheme="minorHAnsi"/>
          <w:lang w:eastAsia="en-US"/>
        </w:rPr>
        <w:t xml:space="preserve"> СССР</w:t>
      </w:r>
      <w:r w:rsidRPr="009D102D">
        <w:rPr>
          <w:rFonts w:eastAsiaTheme="minorHAnsi"/>
          <w:lang w:eastAsia="en-US"/>
        </w:rPr>
        <w:t xml:space="preserve"> в послевоенный период.</w:t>
      </w:r>
    </w:p>
    <w:p w14:paraId="3DB7D870"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Политическая ситуация в СССР в послевоенный период.</w:t>
      </w:r>
    </w:p>
    <w:p w14:paraId="50F71A4D"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Международн</w:t>
      </w:r>
      <w:r>
        <w:rPr>
          <w:rFonts w:eastAsiaTheme="minorHAnsi"/>
          <w:lang w:eastAsia="en-US"/>
        </w:rPr>
        <w:t>ые отношения и внешняя политика в послевоенные годы.</w:t>
      </w:r>
    </w:p>
    <w:p w14:paraId="32B8DF1B"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Внутрипартийная борьба в советском руководстве в 1950-е гг.</w:t>
      </w:r>
    </w:p>
    <w:p w14:paraId="7953CE32"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Хрущевская «оттепель».</w:t>
      </w:r>
    </w:p>
    <w:p w14:paraId="1F1A47A2"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Особенности развития СССР в 1960</w:t>
      </w:r>
      <w:r w:rsidRPr="009D102D">
        <w:rPr>
          <w:rFonts w:eastAsia="TimesNewRomanPSMT"/>
          <w:lang w:eastAsia="en-US"/>
        </w:rPr>
        <w:t>–</w:t>
      </w:r>
      <w:r w:rsidRPr="009D102D">
        <w:rPr>
          <w:rFonts w:eastAsiaTheme="minorHAnsi"/>
          <w:lang w:eastAsia="en-US"/>
        </w:rPr>
        <w:t>1980-е гг.</w:t>
      </w:r>
    </w:p>
    <w:p w14:paraId="4E3AC1E1" w14:textId="77777777" w:rsidR="00532626" w:rsidRPr="009D102D" w:rsidRDefault="00532626" w:rsidP="00532626">
      <w:pPr>
        <w:pStyle w:val="af9"/>
        <w:numPr>
          <w:ilvl w:val="0"/>
          <w:numId w:val="71"/>
        </w:numPr>
        <w:jc w:val="both"/>
        <w:rPr>
          <w:rFonts w:eastAsiaTheme="minorHAnsi"/>
          <w:lang w:eastAsia="en-US"/>
        </w:rPr>
      </w:pPr>
      <w:r w:rsidRPr="009D102D">
        <w:rPr>
          <w:rFonts w:eastAsiaTheme="minorHAnsi"/>
          <w:lang w:eastAsia="en-US"/>
        </w:rPr>
        <w:t>Внешняя политика СССР в 1953</w:t>
      </w:r>
      <w:r w:rsidRPr="009D102D">
        <w:rPr>
          <w:rFonts w:eastAsia="TimesNewRomanPSMT"/>
          <w:lang w:eastAsia="en-US"/>
        </w:rPr>
        <w:t>–</w:t>
      </w:r>
      <w:r w:rsidRPr="009D102D">
        <w:rPr>
          <w:rFonts w:eastAsiaTheme="minorHAnsi"/>
          <w:lang w:eastAsia="en-US"/>
        </w:rPr>
        <w:t>1985 гг.</w:t>
      </w:r>
    </w:p>
    <w:p w14:paraId="3F2CBF23" w14:textId="77777777" w:rsidR="00532626" w:rsidRDefault="00532626" w:rsidP="00532626">
      <w:pPr>
        <w:pStyle w:val="af9"/>
        <w:numPr>
          <w:ilvl w:val="0"/>
          <w:numId w:val="71"/>
        </w:numPr>
        <w:jc w:val="both"/>
        <w:rPr>
          <w:rFonts w:eastAsiaTheme="minorHAnsi"/>
          <w:lang w:eastAsia="en-US"/>
        </w:rPr>
      </w:pPr>
      <w:r w:rsidRPr="009D102D">
        <w:rPr>
          <w:rFonts w:eastAsiaTheme="minorHAnsi"/>
          <w:lang w:eastAsia="en-US"/>
        </w:rPr>
        <w:t>Перестройка в СССР.</w:t>
      </w:r>
    </w:p>
    <w:p w14:paraId="32AD78DC" w14:textId="77777777" w:rsidR="00532626" w:rsidRPr="009D102D" w:rsidRDefault="00532626" w:rsidP="00532626">
      <w:pPr>
        <w:pStyle w:val="af9"/>
        <w:numPr>
          <w:ilvl w:val="0"/>
          <w:numId w:val="71"/>
        </w:numPr>
        <w:jc w:val="both"/>
        <w:rPr>
          <w:rFonts w:eastAsia="TimesNewRomanPSMT"/>
          <w:lang w:eastAsia="en-US"/>
        </w:rPr>
      </w:pPr>
      <w:r w:rsidRPr="009D102D">
        <w:rPr>
          <w:rFonts w:eastAsia="TimesNewRomanPSMT"/>
          <w:lang w:eastAsia="en-US"/>
        </w:rPr>
        <w:t>Изменение внешнеполитического курса СССР: «новое политическое мышление». Улучшение отношений с западными</w:t>
      </w:r>
      <w:r>
        <w:rPr>
          <w:rFonts w:eastAsia="TimesNewRomanPSMT"/>
          <w:lang w:eastAsia="en-US"/>
        </w:rPr>
        <w:t xml:space="preserve"> странами.</w:t>
      </w:r>
    </w:p>
    <w:p w14:paraId="44024CEA" w14:textId="77777777" w:rsidR="00532626" w:rsidRPr="009D102D" w:rsidRDefault="00532626" w:rsidP="00532626">
      <w:pPr>
        <w:pStyle w:val="af9"/>
        <w:numPr>
          <w:ilvl w:val="0"/>
          <w:numId w:val="71"/>
        </w:numPr>
        <w:jc w:val="both"/>
        <w:rPr>
          <w:rFonts w:eastAsia="TimesNewRomanPSMT"/>
          <w:lang w:eastAsia="en-US"/>
        </w:rPr>
      </w:pPr>
      <w:r w:rsidRPr="009D102D">
        <w:rPr>
          <w:rFonts w:eastAsia="TimesNewRomanPSMT"/>
          <w:lang w:eastAsia="en-US"/>
        </w:rPr>
        <w:t>Августовский путч 1991 г., его причины и последствия. Создание СНГ.</w:t>
      </w:r>
    </w:p>
    <w:p w14:paraId="274D814E" w14:textId="77777777" w:rsidR="00532626" w:rsidRDefault="00532626" w:rsidP="00532626">
      <w:pPr>
        <w:pStyle w:val="af9"/>
        <w:numPr>
          <w:ilvl w:val="0"/>
          <w:numId w:val="71"/>
        </w:numPr>
        <w:jc w:val="both"/>
        <w:rPr>
          <w:rFonts w:eastAsia="TimesNewRomanPSMT"/>
          <w:lang w:eastAsia="en-US"/>
        </w:rPr>
      </w:pPr>
      <w:r w:rsidRPr="009D102D">
        <w:rPr>
          <w:rFonts w:eastAsia="TimesNewRomanPSMT"/>
          <w:lang w:eastAsia="en-US"/>
        </w:rPr>
        <w:t xml:space="preserve">Программа экономических реформ 1992–1993 гг. </w:t>
      </w:r>
    </w:p>
    <w:p w14:paraId="63664E12" w14:textId="77777777" w:rsidR="00532626" w:rsidRPr="005F7A5B" w:rsidRDefault="00532626" w:rsidP="00532626">
      <w:pPr>
        <w:pStyle w:val="af6"/>
        <w:numPr>
          <w:ilvl w:val="0"/>
          <w:numId w:val="71"/>
        </w:numPr>
        <w:jc w:val="both"/>
        <w:rPr>
          <w:rFonts w:eastAsia="TimesNewRomanPSMT"/>
          <w:lang w:eastAsia="en-US"/>
        </w:rPr>
      </w:pPr>
      <w:r w:rsidRPr="005F7A5B">
        <w:lastRenderedPageBreak/>
        <w:t>Российская Федерация в 1991-1999 гг.</w:t>
      </w:r>
    </w:p>
    <w:p w14:paraId="66CE0657" w14:textId="77777777" w:rsidR="00532626" w:rsidRDefault="00532626" w:rsidP="00532626">
      <w:pPr>
        <w:pStyle w:val="af9"/>
        <w:numPr>
          <w:ilvl w:val="0"/>
          <w:numId w:val="71"/>
        </w:numPr>
        <w:jc w:val="both"/>
        <w:rPr>
          <w:rFonts w:eastAsia="TimesNewRomanPSMT"/>
          <w:lang w:eastAsia="en-US"/>
        </w:rPr>
      </w:pPr>
      <w:r w:rsidRPr="005F7A5B">
        <w:rPr>
          <w:rFonts w:eastAsia="TimesNewRomanPSMT"/>
          <w:lang w:eastAsia="en-US"/>
        </w:rPr>
        <w:t>Война в Чечне (1994–1996 гг.). Проблема борьбы с терроризмом на Северном Кавказе.</w:t>
      </w:r>
    </w:p>
    <w:p w14:paraId="08D636D6" w14:textId="77777777" w:rsidR="00FB3C14" w:rsidRPr="00C964C1" w:rsidRDefault="00FB3C14" w:rsidP="00FB3C14">
      <w:pPr>
        <w:ind w:firstLine="720"/>
        <w:jc w:val="both"/>
        <w:rPr>
          <w:b/>
        </w:rPr>
      </w:pPr>
    </w:p>
    <w:p w14:paraId="1D02738E" w14:textId="77777777" w:rsidR="00FB3C14" w:rsidRPr="001F4FBB" w:rsidRDefault="00FB3C14" w:rsidP="00FB3C14">
      <w:pPr>
        <w:ind w:firstLine="720"/>
        <w:jc w:val="both"/>
        <w:rPr>
          <w:b/>
          <w:highlight w:val="yellow"/>
        </w:rPr>
      </w:pPr>
    </w:p>
    <w:p w14:paraId="0217D0D4" w14:textId="77777777" w:rsidR="00F64829" w:rsidRPr="001F4FBB" w:rsidRDefault="00F64829" w:rsidP="00FB3C14">
      <w:pPr>
        <w:ind w:firstLine="720"/>
        <w:jc w:val="both"/>
        <w:rPr>
          <w:b/>
          <w:highlight w:val="yellow"/>
        </w:rPr>
      </w:pPr>
    </w:p>
    <w:p w14:paraId="66B2F801" w14:textId="77777777" w:rsidR="00AB56F3" w:rsidRDefault="00AB56F3">
      <w:pPr>
        <w:spacing w:after="200" w:line="276" w:lineRule="auto"/>
        <w:rPr>
          <w:b/>
        </w:rPr>
      </w:pPr>
      <w:r>
        <w:rPr>
          <w:b/>
        </w:rPr>
        <w:br w:type="page"/>
      </w:r>
    </w:p>
    <w:p w14:paraId="7AE137E5" w14:textId="77777777" w:rsidR="00FB3C14" w:rsidRPr="00CA7450" w:rsidRDefault="00FB3C14" w:rsidP="00FB3C14">
      <w:pPr>
        <w:jc w:val="center"/>
        <w:rPr>
          <w:b/>
        </w:rPr>
      </w:pPr>
      <w:r w:rsidRPr="00CA7450">
        <w:rPr>
          <w:b/>
        </w:rPr>
        <w:lastRenderedPageBreak/>
        <w:t>5. БИБЛИОГРАФИЧЕСКИЙ СПИСОК</w:t>
      </w:r>
    </w:p>
    <w:p w14:paraId="2D2A54DD" w14:textId="77777777" w:rsidR="00FB3C14" w:rsidRPr="00CA7450" w:rsidRDefault="00FB3C14" w:rsidP="00FB3C14">
      <w:pPr>
        <w:ind w:firstLine="720"/>
        <w:jc w:val="both"/>
        <w:rPr>
          <w:b/>
        </w:rPr>
      </w:pPr>
    </w:p>
    <w:p w14:paraId="4C0661C0" w14:textId="77777777" w:rsidR="00FB3C14" w:rsidRPr="00CA7450" w:rsidRDefault="00FB3C14" w:rsidP="00FB3C14">
      <w:pPr>
        <w:ind w:firstLine="720"/>
        <w:jc w:val="both"/>
        <w:rPr>
          <w:b/>
        </w:rPr>
      </w:pPr>
    </w:p>
    <w:p w14:paraId="2BE0D6D2" w14:textId="77777777" w:rsidR="00FB3C14" w:rsidRPr="00CA7450" w:rsidRDefault="00FB3C14" w:rsidP="00FB3C14">
      <w:pPr>
        <w:ind w:firstLine="720"/>
        <w:jc w:val="both"/>
        <w:rPr>
          <w:b/>
        </w:rPr>
      </w:pPr>
      <w:r w:rsidRPr="00CA7450">
        <w:rPr>
          <w:b/>
        </w:rPr>
        <w:t>5.1. Основная учебная литература по курсу «История России»</w:t>
      </w:r>
    </w:p>
    <w:p w14:paraId="6B9E087C" w14:textId="77777777" w:rsidR="00FB3C14" w:rsidRPr="00CA7450" w:rsidRDefault="00FB3C14" w:rsidP="00FB3C14">
      <w:pPr>
        <w:ind w:firstLine="720"/>
        <w:jc w:val="both"/>
        <w:rPr>
          <w:b/>
        </w:rPr>
      </w:pPr>
    </w:p>
    <w:p w14:paraId="28B860DA" w14:textId="77777777" w:rsidR="00FB3C14" w:rsidRPr="00CA7450" w:rsidRDefault="00FB3C14" w:rsidP="00C12FF1">
      <w:pPr>
        <w:numPr>
          <w:ilvl w:val="0"/>
          <w:numId w:val="1"/>
        </w:numPr>
        <w:tabs>
          <w:tab w:val="clear" w:pos="720"/>
        </w:tabs>
        <w:ind w:left="1134" w:hanging="425"/>
        <w:jc w:val="both"/>
        <w:rPr>
          <w:i/>
        </w:rPr>
      </w:pPr>
      <w:r w:rsidRPr="00CA7450">
        <w:rPr>
          <w:i/>
          <w:iCs/>
        </w:rPr>
        <w:t>История России: учебник / А.С. Орлов, В.А. Георгиев, Н.Г. Георгиева, Т.А. Сивохина. – 4-е изд., перераб. и доп. – Москва: Проспект, 2012. – 528 с.</w:t>
      </w:r>
    </w:p>
    <w:p w14:paraId="446862F0" w14:textId="77777777" w:rsidR="009A62F0" w:rsidRPr="00CA7450" w:rsidRDefault="009A62F0" w:rsidP="009A62F0">
      <w:pPr>
        <w:ind w:left="360"/>
        <w:jc w:val="both"/>
        <w:rPr>
          <w:i/>
        </w:rPr>
      </w:pPr>
    </w:p>
    <w:p w14:paraId="73A85F8F" w14:textId="77777777" w:rsidR="00FB3C14" w:rsidRPr="00CA7450" w:rsidRDefault="00FB3C14" w:rsidP="00FB3C14">
      <w:pPr>
        <w:ind w:left="1440" w:hanging="720"/>
        <w:jc w:val="both"/>
      </w:pPr>
    </w:p>
    <w:p w14:paraId="1D66F101" w14:textId="77777777" w:rsidR="00FB3C14" w:rsidRPr="00CA7450" w:rsidRDefault="00FB3C14" w:rsidP="00FB3C14">
      <w:pPr>
        <w:ind w:firstLine="720"/>
        <w:jc w:val="both"/>
        <w:rPr>
          <w:b/>
        </w:rPr>
      </w:pPr>
      <w:r w:rsidRPr="00CA7450">
        <w:rPr>
          <w:b/>
        </w:rPr>
        <w:t>5.2</w:t>
      </w:r>
      <w:r w:rsidR="001C0ED1" w:rsidRPr="00CA7450">
        <w:rPr>
          <w:b/>
        </w:rPr>
        <w:t xml:space="preserve">. Дополнительная учебная, научная и научно-просветительская </w:t>
      </w:r>
      <w:r w:rsidRPr="00CA7450">
        <w:rPr>
          <w:b/>
        </w:rPr>
        <w:t>литература по курсу «История России»</w:t>
      </w:r>
    </w:p>
    <w:p w14:paraId="1138772D" w14:textId="77777777" w:rsidR="00FB3C14" w:rsidRPr="00CA7450" w:rsidRDefault="00FB3C14" w:rsidP="00FB3C14">
      <w:pPr>
        <w:ind w:firstLine="720"/>
        <w:jc w:val="both"/>
        <w:rPr>
          <w:b/>
        </w:rPr>
      </w:pPr>
    </w:p>
    <w:p w14:paraId="3E40BB96" w14:textId="77777777" w:rsidR="000113CF" w:rsidRPr="00CA7450" w:rsidRDefault="000113CF" w:rsidP="00C12FF1">
      <w:pPr>
        <w:pStyle w:val="af6"/>
        <w:numPr>
          <w:ilvl w:val="0"/>
          <w:numId w:val="2"/>
        </w:numPr>
        <w:ind w:left="1134" w:hanging="425"/>
        <w:jc w:val="both"/>
        <w:rPr>
          <w:i/>
          <w:iCs/>
        </w:rPr>
      </w:pPr>
      <w:hyperlink r:id="rId89" w:tooltip="Анисимов, Евгений Викторович" w:history="1">
        <w:r w:rsidRPr="00CA7450">
          <w:rPr>
            <w:rStyle w:val="a3"/>
            <w:i/>
            <w:iCs/>
            <w:color w:val="auto"/>
            <w:u w:val="none"/>
            <w:shd w:val="clear" w:color="auto" w:fill="FFFFFF"/>
          </w:rPr>
          <w:t>Анисимов Е. В</w:t>
        </w:r>
      </w:hyperlink>
      <w:r w:rsidRPr="00CA7450">
        <w:rPr>
          <w:i/>
          <w:iCs/>
          <w:shd w:val="clear" w:color="auto" w:fill="FFFFFF"/>
        </w:rPr>
        <w:t>.</w:t>
      </w:r>
      <w:r w:rsidRPr="00CA7450">
        <w:rPr>
          <w:i/>
          <w:shd w:val="clear" w:color="auto" w:fill="FFFFFF"/>
        </w:rPr>
        <w:t> Время петровских реформ. </w:t>
      </w:r>
      <w:r w:rsidRPr="00CA7450">
        <w:rPr>
          <w:i/>
          <w:iCs/>
        </w:rPr>
        <w:t xml:space="preserve">– </w:t>
      </w:r>
      <w:r w:rsidRPr="00CA7450">
        <w:rPr>
          <w:i/>
        </w:rPr>
        <w:t>Л.</w:t>
      </w:r>
      <w:r w:rsidRPr="00CA7450">
        <w:rPr>
          <w:i/>
          <w:shd w:val="clear" w:color="auto" w:fill="FFFFFF"/>
        </w:rPr>
        <w:t>: Лениздат, 1989. </w:t>
      </w:r>
    </w:p>
    <w:p w14:paraId="546932D9" w14:textId="77777777" w:rsidR="007550C8" w:rsidRPr="00CA7450" w:rsidRDefault="007550C8" w:rsidP="00C12FF1">
      <w:pPr>
        <w:pStyle w:val="af6"/>
        <w:numPr>
          <w:ilvl w:val="0"/>
          <w:numId w:val="2"/>
        </w:numPr>
        <w:ind w:left="1134" w:hanging="425"/>
        <w:jc w:val="both"/>
        <w:rPr>
          <w:i/>
          <w:iCs/>
        </w:rPr>
      </w:pPr>
      <w:r w:rsidRPr="00CA7450">
        <w:rPr>
          <w:i/>
          <w:iCs/>
        </w:rPr>
        <w:t>Анисимов Е.В. Россия в середине XVIII века: Борьба за наследие Петра, – М., 1986.</w:t>
      </w:r>
    </w:p>
    <w:p w14:paraId="62D08200" w14:textId="77777777" w:rsidR="000113CF" w:rsidRPr="00CA7450" w:rsidRDefault="007550C8" w:rsidP="00C12FF1">
      <w:pPr>
        <w:pStyle w:val="af7"/>
        <w:numPr>
          <w:ilvl w:val="0"/>
          <w:numId w:val="2"/>
        </w:numPr>
        <w:ind w:left="1134" w:hanging="425"/>
        <w:jc w:val="both"/>
        <w:rPr>
          <w:i/>
          <w:sz w:val="24"/>
          <w:szCs w:val="24"/>
        </w:rPr>
      </w:pPr>
      <w:r w:rsidRPr="00CA7450">
        <w:rPr>
          <w:i/>
          <w:sz w:val="24"/>
          <w:szCs w:val="24"/>
        </w:rPr>
        <w:t>Балмасов С.С. Красный террор на востоке Рос</w:t>
      </w:r>
      <w:r w:rsidR="00184C55" w:rsidRPr="00CA7450">
        <w:rPr>
          <w:i/>
          <w:sz w:val="24"/>
          <w:szCs w:val="24"/>
        </w:rPr>
        <w:t xml:space="preserve">сии в 1918 </w:t>
      </w:r>
      <w:r w:rsidR="00184C55" w:rsidRPr="00CA7450">
        <w:rPr>
          <w:i/>
          <w:iCs/>
        </w:rPr>
        <w:t xml:space="preserve">– </w:t>
      </w:r>
      <w:r w:rsidRPr="00CA7450">
        <w:rPr>
          <w:i/>
          <w:sz w:val="24"/>
          <w:szCs w:val="24"/>
        </w:rPr>
        <w:t xml:space="preserve">1922 гг. </w:t>
      </w:r>
      <w:r w:rsidRPr="00CA7450">
        <w:rPr>
          <w:i/>
          <w:iCs/>
          <w:sz w:val="24"/>
          <w:szCs w:val="24"/>
        </w:rPr>
        <w:t xml:space="preserve">– </w:t>
      </w:r>
      <w:r w:rsidRPr="00CA7450">
        <w:rPr>
          <w:i/>
          <w:sz w:val="24"/>
          <w:szCs w:val="24"/>
        </w:rPr>
        <w:t>М.: Посев, 2006.</w:t>
      </w:r>
    </w:p>
    <w:p w14:paraId="74182BAA" w14:textId="77777777" w:rsidR="000113CF" w:rsidRPr="00CA7450" w:rsidRDefault="000113CF" w:rsidP="00C12FF1">
      <w:pPr>
        <w:pStyle w:val="af7"/>
        <w:numPr>
          <w:ilvl w:val="0"/>
          <w:numId w:val="2"/>
        </w:numPr>
        <w:ind w:left="1134" w:hanging="425"/>
        <w:jc w:val="both"/>
        <w:rPr>
          <w:i/>
          <w:sz w:val="24"/>
          <w:szCs w:val="24"/>
        </w:rPr>
      </w:pPr>
      <w:hyperlink r:id="rId90" w:tooltip="Брикнер, Александр Густавович" w:history="1">
        <w:r w:rsidRPr="00CA7450">
          <w:rPr>
            <w:rStyle w:val="a3"/>
            <w:i/>
            <w:iCs/>
            <w:color w:val="auto"/>
            <w:sz w:val="24"/>
            <w:szCs w:val="24"/>
            <w:u w:val="none"/>
            <w:shd w:val="clear" w:color="auto" w:fill="FFFFFF"/>
          </w:rPr>
          <w:t>Брикнер А. Г</w:t>
        </w:r>
      </w:hyperlink>
      <w:r w:rsidRPr="00CA7450">
        <w:rPr>
          <w:i/>
          <w:iCs/>
          <w:sz w:val="24"/>
          <w:szCs w:val="24"/>
          <w:shd w:val="clear" w:color="auto" w:fill="FFFFFF"/>
        </w:rPr>
        <w:t>.</w:t>
      </w:r>
      <w:r w:rsidRPr="00CA7450">
        <w:rPr>
          <w:i/>
          <w:sz w:val="24"/>
          <w:szCs w:val="24"/>
          <w:shd w:val="clear" w:color="auto" w:fill="FFFFFF"/>
        </w:rPr>
        <w:t> История Петра Великого. </w:t>
      </w:r>
      <w:r w:rsidRPr="00CA7450">
        <w:rPr>
          <w:i/>
          <w:iCs/>
          <w:sz w:val="24"/>
          <w:szCs w:val="24"/>
        </w:rPr>
        <w:t xml:space="preserve">– </w:t>
      </w:r>
      <w:r w:rsidRPr="00CA7450">
        <w:rPr>
          <w:i/>
          <w:sz w:val="24"/>
          <w:szCs w:val="24"/>
        </w:rPr>
        <w:t>М.</w:t>
      </w:r>
      <w:r w:rsidRPr="00CA7450">
        <w:rPr>
          <w:i/>
          <w:sz w:val="24"/>
          <w:szCs w:val="24"/>
          <w:shd w:val="clear" w:color="auto" w:fill="FFFFFF"/>
        </w:rPr>
        <w:t>: АСТ, 2004. </w:t>
      </w:r>
    </w:p>
    <w:p w14:paraId="5E5007A6" w14:textId="77777777" w:rsidR="007550C8" w:rsidRPr="00CA7450" w:rsidRDefault="007550C8" w:rsidP="00C12FF1">
      <w:pPr>
        <w:pStyle w:val="af7"/>
        <w:numPr>
          <w:ilvl w:val="0"/>
          <w:numId w:val="2"/>
        </w:numPr>
        <w:ind w:left="1134" w:hanging="425"/>
        <w:jc w:val="both"/>
        <w:rPr>
          <w:i/>
          <w:sz w:val="24"/>
          <w:szCs w:val="24"/>
        </w:rPr>
      </w:pPr>
      <w:r w:rsidRPr="00CA7450">
        <w:rPr>
          <w:i/>
          <w:sz w:val="24"/>
          <w:szCs w:val="24"/>
        </w:rPr>
        <w:t xml:space="preserve">Боффа Дж. История Советского Союза. Т. 1. </w:t>
      </w:r>
      <w:r w:rsidRPr="00CA7450">
        <w:rPr>
          <w:i/>
          <w:iCs/>
          <w:sz w:val="24"/>
          <w:szCs w:val="24"/>
        </w:rPr>
        <w:t xml:space="preserve">– </w:t>
      </w:r>
      <w:r w:rsidRPr="00CA7450">
        <w:rPr>
          <w:i/>
          <w:sz w:val="24"/>
          <w:szCs w:val="24"/>
        </w:rPr>
        <w:t>М., 1994.</w:t>
      </w:r>
    </w:p>
    <w:p w14:paraId="3F4264EA" w14:textId="77777777" w:rsidR="001A1A92" w:rsidRPr="00CA7450" w:rsidRDefault="001A1A92" w:rsidP="00C12FF1">
      <w:pPr>
        <w:pStyle w:val="af6"/>
        <w:numPr>
          <w:ilvl w:val="0"/>
          <w:numId w:val="2"/>
        </w:numPr>
        <w:ind w:left="1134" w:hanging="425"/>
        <w:contextualSpacing w:val="0"/>
        <w:jc w:val="both"/>
        <w:rPr>
          <w:i/>
          <w:iCs/>
        </w:rPr>
      </w:pPr>
      <w:r w:rsidRPr="00CA7450">
        <w:rPr>
          <w:i/>
          <w:iCs/>
          <w:color w:val="222222"/>
          <w:shd w:val="clear" w:color="auto" w:fill="FFFFFF"/>
        </w:rPr>
        <w:t>Боханов А. Н., Кудрина Ю. В.</w:t>
      </w:r>
      <w:r w:rsidRPr="00CA7450">
        <w:rPr>
          <w:i/>
          <w:color w:val="222222"/>
          <w:shd w:val="clear" w:color="auto" w:fill="FFFFFF"/>
        </w:rPr>
        <w:t> Император Александр III и императрица Мария Федоровна: Переписка 1884</w:t>
      </w:r>
      <w:r w:rsidRPr="00CA7450">
        <w:rPr>
          <w:i/>
          <w:color w:val="000000"/>
          <w:shd w:val="clear" w:color="auto" w:fill="FFFFFF"/>
        </w:rPr>
        <w:t xml:space="preserve"> </w:t>
      </w:r>
      <w:r w:rsidRPr="00CA7450">
        <w:rPr>
          <w:i/>
          <w:iCs/>
        </w:rPr>
        <w:t>–</w:t>
      </w:r>
      <w:r w:rsidRPr="00CA7450">
        <w:rPr>
          <w:i/>
          <w:color w:val="000000"/>
          <w:shd w:val="clear" w:color="auto" w:fill="FFFFFF"/>
        </w:rPr>
        <w:t xml:space="preserve"> </w:t>
      </w:r>
      <w:r w:rsidRPr="00CA7450">
        <w:rPr>
          <w:i/>
          <w:color w:val="222222"/>
          <w:shd w:val="clear" w:color="auto" w:fill="FFFFFF"/>
        </w:rPr>
        <w:t>1894 годы. </w:t>
      </w:r>
      <w:r w:rsidRPr="00CA7450">
        <w:rPr>
          <w:i/>
          <w:iCs/>
        </w:rPr>
        <w:t>–</w:t>
      </w:r>
      <w:r w:rsidRPr="00CA7450">
        <w:rPr>
          <w:i/>
          <w:color w:val="222222"/>
          <w:shd w:val="clear" w:color="auto" w:fill="FFFFFF"/>
        </w:rPr>
        <w:t> </w:t>
      </w:r>
      <w:r w:rsidRPr="00CA7450">
        <w:rPr>
          <w:i/>
        </w:rPr>
        <w:t>М.</w:t>
      </w:r>
      <w:r w:rsidRPr="00CA7450">
        <w:rPr>
          <w:i/>
          <w:color w:val="222222"/>
          <w:shd w:val="clear" w:color="auto" w:fill="FFFFFF"/>
        </w:rPr>
        <w:t>: Русское слово, 2011.</w:t>
      </w:r>
    </w:p>
    <w:p w14:paraId="71263747" w14:textId="77777777" w:rsidR="00426564" w:rsidRPr="00CA7450" w:rsidRDefault="00426564" w:rsidP="00C12FF1">
      <w:pPr>
        <w:pStyle w:val="af6"/>
        <w:numPr>
          <w:ilvl w:val="0"/>
          <w:numId w:val="2"/>
        </w:numPr>
        <w:ind w:left="1134" w:hanging="425"/>
        <w:contextualSpacing w:val="0"/>
        <w:jc w:val="both"/>
        <w:rPr>
          <w:i/>
          <w:iCs/>
        </w:rPr>
      </w:pPr>
      <w:r w:rsidRPr="00CA7450">
        <w:rPr>
          <w:i/>
          <w:iCs/>
          <w:color w:val="222222"/>
          <w:shd w:val="clear" w:color="auto" w:fill="FFFFFF"/>
        </w:rPr>
        <w:t>Боханов А. Н.</w:t>
      </w:r>
      <w:r w:rsidRPr="00CA7450">
        <w:rPr>
          <w:color w:val="222222"/>
          <w:shd w:val="clear" w:color="auto" w:fill="FFFFFF"/>
        </w:rPr>
        <w:t> </w:t>
      </w:r>
      <w:r w:rsidRPr="00CA7450">
        <w:rPr>
          <w:i/>
          <w:color w:val="222222"/>
          <w:shd w:val="clear" w:color="auto" w:fill="FFFFFF"/>
        </w:rPr>
        <w:t>Император Александр III. </w:t>
      </w:r>
      <w:r w:rsidRPr="00CA7450">
        <w:rPr>
          <w:i/>
          <w:iCs/>
        </w:rPr>
        <w:t xml:space="preserve">– </w:t>
      </w:r>
      <w:r w:rsidRPr="00CA7450">
        <w:rPr>
          <w:i/>
        </w:rPr>
        <w:t>М.</w:t>
      </w:r>
      <w:r w:rsidRPr="00CA7450">
        <w:rPr>
          <w:i/>
          <w:color w:val="222222"/>
          <w:shd w:val="clear" w:color="auto" w:fill="FFFFFF"/>
        </w:rPr>
        <w:t>, 2001.</w:t>
      </w:r>
    </w:p>
    <w:p w14:paraId="62238990" w14:textId="77777777" w:rsidR="000113CF" w:rsidRPr="00CA7450" w:rsidRDefault="007550C8" w:rsidP="00C12FF1">
      <w:pPr>
        <w:pStyle w:val="af6"/>
        <w:numPr>
          <w:ilvl w:val="0"/>
          <w:numId w:val="2"/>
        </w:numPr>
        <w:ind w:left="1134" w:hanging="425"/>
        <w:contextualSpacing w:val="0"/>
        <w:jc w:val="both"/>
        <w:rPr>
          <w:i/>
          <w:iCs/>
        </w:rPr>
      </w:pPr>
      <w:r w:rsidRPr="00CA7450">
        <w:rPr>
          <w:i/>
        </w:rPr>
        <w:t xml:space="preserve">Боханов А.Н. Последний царь. </w:t>
      </w:r>
      <w:r w:rsidRPr="00CA7450">
        <w:rPr>
          <w:i/>
          <w:iCs/>
        </w:rPr>
        <w:t xml:space="preserve">– </w:t>
      </w:r>
      <w:r w:rsidRPr="00CA7450">
        <w:rPr>
          <w:i/>
        </w:rPr>
        <w:t>М., 2006.</w:t>
      </w:r>
    </w:p>
    <w:p w14:paraId="08615360" w14:textId="77777777" w:rsidR="000113CF" w:rsidRPr="00CA7450" w:rsidRDefault="000113CF" w:rsidP="00C12FF1">
      <w:pPr>
        <w:pStyle w:val="af6"/>
        <w:numPr>
          <w:ilvl w:val="0"/>
          <w:numId w:val="2"/>
        </w:numPr>
        <w:ind w:left="1134" w:hanging="425"/>
        <w:contextualSpacing w:val="0"/>
        <w:jc w:val="both"/>
        <w:rPr>
          <w:i/>
          <w:iCs/>
        </w:rPr>
      </w:pPr>
      <w:hyperlink r:id="rId91" w:tooltip="Буганов, Виктор Иванович" w:history="1">
        <w:r w:rsidRPr="00CA7450">
          <w:rPr>
            <w:rStyle w:val="a3"/>
            <w:i/>
            <w:iCs/>
            <w:color w:val="auto"/>
            <w:u w:val="none"/>
            <w:shd w:val="clear" w:color="auto" w:fill="FFFFFF"/>
          </w:rPr>
          <w:t>Буганов В. И</w:t>
        </w:r>
      </w:hyperlink>
      <w:r w:rsidRPr="00CA7450">
        <w:rPr>
          <w:i/>
          <w:iCs/>
          <w:shd w:val="clear" w:color="auto" w:fill="FFFFFF"/>
        </w:rPr>
        <w:t>.</w:t>
      </w:r>
      <w:r w:rsidRPr="00CA7450">
        <w:rPr>
          <w:i/>
          <w:shd w:val="clear" w:color="auto" w:fill="FFFFFF"/>
        </w:rPr>
        <w:t> Петр Великий и его время. </w:t>
      </w:r>
      <w:r w:rsidRPr="00CA7450">
        <w:rPr>
          <w:i/>
          <w:iCs/>
        </w:rPr>
        <w:t xml:space="preserve">– </w:t>
      </w:r>
      <w:r w:rsidRPr="00CA7450">
        <w:rPr>
          <w:i/>
        </w:rPr>
        <w:t>М.</w:t>
      </w:r>
      <w:r w:rsidRPr="00CA7450">
        <w:rPr>
          <w:i/>
          <w:shd w:val="clear" w:color="auto" w:fill="FFFFFF"/>
        </w:rPr>
        <w:t>: Наука, 1989. </w:t>
      </w:r>
    </w:p>
    <w:p w14:paraId="18C8393B" w14:textId="77777777" w:rsidR="000113CF"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Булавка Л. А.</w:t>
      </w:r>
      <w:r w:rsidRPr="00CA7450">
        <w:rPr>
          <w:i/>
          <w:shd w:val="clear" w:color="auto" w:fill="FFFFFF"/>
        </w:rPr>
        <w:t> Культура. Власть. Социализм. Противоречия и вызовы культурных практик СССР. Луначарский и не только. </w:t>
      </w:r>
      <w:r w:rsidRPr="00CA7450">
        <w:rPr>
          <w:i/>
          <w:iCs/>
        </w:rPr>
        <w:t xml:space="preserve">– </w:t>
      </w:r>
      <w:r w:rsidRPr="00CA7450">
        <w:rPr>
          <w:i/>
        </w:rPr>
        <w:t>М.</w:t>
      </w:r>
      <w:r w:rsidRPr="00CA7450">
        <w:rPr>
          <w:i/>
          <w:shd w:val="clear" w:color="auto" w:fill="FFFFFF"/>
        </w:rPr>
        <w:t>: Ленанд, 2013. </w:t>
      </w:r>
    </w:p>
    <w:p w14:paraId="54485E7B" w14:textId="77777777" w:rsidR="000113CF" w:rsidRPr="00CA7450" w:rsidRDefault="007550C8" w:rsidP="00C12FF1">
      <w:pPr>
        <w:pStyle w:val="af6"/>
        <w:numPr>
          <w:ilvl w:val="0"/>
          <w:numId w:val="2"/>
        </w:numPr>
        <w:ind w:left="1134" w:hanging="425"/>
        <w:contextualSpacing w:val="0"/>
        <w:jc w:val="both"/>
        <w:rPr>
          <w:i/>
          <w:iCs/>
        </w:rPr>
      </w:pPr>
      <w:r w:rsidRPr="00CA7450">
        <w:rPr>
          <w:i/>
          <w:iCs/>
        </w:rPr>
        <w:t xml:space="preserve">Венков А.В., Кислицын С.А., Кореневский А.В. и др. История России. IX – XI века. От Рюрика до Путина. Изд. 2–е, доп. и перераб. – М., 2003. </w:t>
      </w:r>
    </w:p>
    <w:p w14:paraId="775D6A8C" w14:textId="77777777" w:rsidR="000113CF" w:rsidRPr="00CA7450" w:rsidRDefault="007550C8" w:rsidP="00C12FF1">
      <w:pPr>
        <w:pStyle w:val="af6"/>
        <w:numPr>
          <w:ilvl w:val="0"/>
          <w:numId w:val="2"/>
        </w:numPr>
        <w:ind w:left="1134" w:hanging="425"/>
        <w:contextualSpacing w:val="0"/>
        <w:jc w:val="both"/>
        <w:rPr>
          <w:i/>
          <w:iCs/>
        </w:rPr>
      </w:pPr>
      <w:r w:rsidRPr="00CA7450">
        <w:rPr>
          <w:i/>
        </w:rPr>
        <w:t>Верт Н. История советского государства. 1900</w:t>
      </w:r>
      <w:r w:rsidRPr="00CA7450">
        <w:rPr>
          <w:i/>
          <w:iCs/>
        </w:rPr>
        <w:t xml:space="preserve"> – </w:t>
      </w:r>
      <w:r w:rsidRPr="00CA7450">
        <w:rPr>
          <w:i/>
        </w:rPr>
        <w:t xml:space="preserve">1991. </w:t>
      </w:r>
      <w:r w:rsidRPr="00CA7450">
        <w:rPr>
          <w:i/>
          <w:iCs/>
        </w:rPr>
        <w:t xml:space="preserve">–  </w:t>
      </w:r>
      <w:r w:rsidRPr="00CA7450">
        <w:rPr>
          <w:i/>
        </w:rPr>
        <w:t>М., 1992.</w:t>
      </w:r>
    </w:p>
    <w:p w14:paraId="55CD8334" w14:textId="77777777" w:rsidR="000113CF" w:rsidRPr="00CA7450" w:rsidRDefault="007550C8" w:rsidP="00C12FF1">
      <w:pPr>
        <w:pStyle w:val="af6"/>
        <w:numPr>
          <w:ilvl w:val="0"/>
          <w:numId w:val="2"/>
        </w:numPr>
        <w:ind w:left="1134" w:hanging="425"/>
        <w:contextualSpacing w:val="0"/>
        <w:jc w:val="both"/>
        <w:rPr>
          <w:i/>
          <w:iCs/>
        </w:rPr>
      </w:pPr>
      <w:r w:rsidRPr="00CA7450">
        <w:rPr>
          <w:i/>
        </w:rPr>
        <w:t xml:space="preserve">Витте С.Ю. Воспоминания. </w:t>
      </w:r>
      <w:hyperlink r:id="rId92" w:history="1">
        <w:r w:rsidRPr="00CA7450">
          <w:rPr>
            <w:rStyle w:val="a3"/>
            <w:i/>
            <w:color w:val="auto"/>
          </w:rPr>
          <w:t>http://az.lib.ru/w/witte_s_j/text_0010.shtml</w:t>
        </w:r>
      </w:hyperlink>
      <w:r w:rsidRPr="00CA7450">
        <w:rPr>
          <w:i/>
        </w:rPr>
        <w:t xml:space="preserve"> (Дата обращения: 27. 02. 2020). </w:t>
      </w:r>
    </w:p>
    <w:p w14:paraId="482F55F4" w14:textId="77777777" w:rsidR="000113CF"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Воспоминания о передвижниках/ под ред. Я.Д. Минчанкова. </w:t>
      </w:r>
      <w:r w:rsidRPr="00CA7450">
        <w:rPr>
          <w:i/>
          <w:iCs/>
        </w:rPr>
        <w:t xml:space="preserve">– </w:t>
      </w:r>
      <w:r w:rsidRPr="00CA7450">
        <w:rPr>
          <w:i/>
          <w:shd w:val="clear" w:color="auto" w:fill="FFFFFF"/>
        </w:rPr>
        <w:t>Ленинград: художники РСФСР,1963.</w:t>
      </w:r>
    </w:p>
    <w:p w14:paraId="5B015957" w14:textId="77777777" w:rsidR="000113CF"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Высылка вместо расстрела: Депортация интеллигенции в документах ВЧК </w:t>
      </w:r>
      <w:r w:rsidRPr="00CA7450">
        <w:rPr>
          <w:i/>
          <w:iCs/>
        </w:rPr>
        <w:t xml:space="preserve">– </w:t>
      </w:r>
      <w:r w:rsidRPr="00CA7450">
        <w:rPr>
          <w:i/>
          <w:shd w:val="clear" w:color="auto" w:fill="FFFFFF"/>
        </w:rPr>
        <w:t xml:space="preserve">ГПУ. 1921 </w:t>
      </w:r>
      <w:r w:rsidRPr="00CA7450">
        <w:rPr>
          <w:i/>
          <w:iCs/>
        </w:rPr>
        <w:t xml:space="preserve">– </w:t>
      </w:r>
      <w:r w:rsidRPr="00CA7450">
        <w:rPr>
          <w:i/>
          <w:shd w:val="clear" w:color="auto" w:fill="FFFFFF"/>
        </w:rPr>
        <w:t>1923 / Вступ. ст., сост. В. Г. Макарова, В. С. Христофорова; Комм. В. Г. Макарова. </w:t>
      </w:r>
      <w:r w:rsidRPr="00CA7450">
        <w:rPr>
          <w:i/>
          <w:iCs/>
        </w:rPr>
        <w:t>–</w:t>
      </w:r>
      <w:r w:rsidRPr="00CA7450">
        <w:rPr>
          <w:i/>
          <w:shd w:val="clear" w:color="auto" w:fill="FFFFFF"/>
        </w:rPr>
        <w:t> </w:t>
      </w:r>
      <w:r w:rsidRPr="00CA7450">
        <w:rPr>
          <w:i/>
        </w:rPr>
        <w:t>М.</w:t>
      </w:r>
      <w:r w:rsidRPr="00CA7450">
        <w:rPr>
          <w:i/>
          <w:shd w:val="clear" w:color="auto" w:fill="FFFFFF"/>
        </w:rPr>
        <w:t>: Русский путь, 2005. </w:t>
      </w:r>
    </w:p>
    <w:p w14:paraId="5DCD476E" w14:textId="77777777" w:rsidR="000113CF" w:rsidRPr="00CA7450" w:rsidRDefault="007550C8" w:rsidP="00C12FF1">
      <w:pPr>
        <w:pStyle w:val="af6"/>
        <w:numPr>
          <w:ilvl w:val="0"/>
          <w:numId w:val="2"/>
        </w:numPr>
        <w:ind w:left="1134" w:hanging="425"/>
        <w:contextualSpacing w:val="0"/>
        <w:jc w:val="both"/>
        <w:rPr>
          <w:i/>
          <w:iCs/>
        </w:rPr>
      </w:pPr>
      <w:r w:rsidRPr="00CA7450">
        <w:rPr>
          <w:i/>
          <w:iCs/>
        </w:rPr>
        <w:t>Гордин Я.</w:t>
      </w:r>
      <w:r w:rsidRPr="00CA7450">
        <w:rPr>
          <w:i/>
        </w:rPr>
        <w:t xml:space="preserve"> Мятеж реформаторов. 14 декабря 1825 года.  </w:t>
      </w:r>
      <w:r w:rsidRPr="00CA7450">
        <w:rPr>
          <w:i/>
          <w:iCs/>
        </w:rPr>
        <w:t xml:space="preserve">– </w:t>
      </w:r>
      <w:r w:rsidRPr="00CA7450">
        <w:rPr>
          <w:i/>
        </w:rPr>
        <w:t>Л.: Лениздат, 1989.</w:t>
      </w:r>
    </w:p>
    <w:p w14:paraId="273A2539" w14:textId="77777777" w:rsidR="000113CF" w:rsidRPr="00CA7450" w:rsidRDefault="007550C8" w:rsidP="00C12FF1">
      <w:pPr>
        <w:pStyle w:val="af6"/>
        <w:numPr>
          <w:ilvl w:val="0"/>
          <w:numId w:val="2"/>
        </w:numPr>
        <w:ind w:left="1134" w:hanging="425"/>
        <w:contextualSpacing w:val="0"/>
        <w:jc w:val="both"/>
        <w:rPr>
          <w:i/>
          <w:iCs/>
        </w:rPr>
      </w:pPr>
      <w:r w:rsidRPr="00CA7450">
        <w:rPr>
          <w:i/>
          <w:iCs/>
        </w:rPr>
        <w:t>Гордин Я.</w:t>
      </w:r>
      <w:r w:rsidRPr="00CA7450">
        <w:rPr>
          <w:i/>
        </w:rPr>
        <w:t xml:space="preserve"> Мятеж реформаторов. После мятежа.  </w:t>
      </w:r>
      <w:r w:rsidRPr="00CA7450">
        <w:rPr>
          <w:i/>
          <w:iCs/>
        </w:rPr>
        <w:t xml:space="preserve">– </w:t>
      </w:r>
      <w:r w:rsidRPr="00CA7450">
        <w:rPr>
          <w:i/>
        </w:rPr>
        <w:t>М.: ТЕРРА, 1997.</w:t>
      </w:r>
    </w:p>
    <w:p w14:paraId="7CB2C283" w14:textId="77777777" w:rsidR="000113CF" w:rsidRPr="00CA7450" w:rsidRDefault="007550C8" w:rsidP="00C12FF1">
      <w:pPr>
        <w:pStyle w:val="af6"/>
        <w:numPr>
          <w:ilvl w:val="0"/>
          <w:numId w:val="2"/>
        </w:numPr>
        <w:ind w:left="1134" w:hanging="425"/>
        <w:contextualSpacing w:val="0"/>
        <w:jc w:val="both"/>
        <w:rPr>
          <w:i/>
          <w:iCs/>
        </w:rPr>
      </w:pPr>
      <w:r w:rsidRPr="00CA7450">
        <w:rPr>
          <w:i/>
          <w:iCs/>
        </w:rPr>
        <w:t>Горинов М.М., Ляшенко Л.М. История России, часть I. От Древней Руси к императорской России (IX – XVIII вв.). – М., 1997.</w:t>
      </w:r>
    </w:p>
    <w:p w14:paraId="70DD0E61" w14:textId="77777777" w:rsidR="000113CF" w:rsidRPr="00CA7450" w:rsidRDefault="007550C8" w:rsidP="00C12FF1">
      <w:pPr>
        <w:pStyle w:val="af6"/>
        <w:numPr>
          <w:ilvl w:val="0"/>
          <w:numId w:val="2"/>
        </w:numPr>
        <w:ind w:left="1134" w:hanging="425"/>
        <w:contextualSpacing w:val="0"/>
        <w:jc w:val="both"/>
        <w:rPr>
          <w:i/>
          <w:iCs/>
        </w:rPr>
      </w:pPr>
      <w:r w:rsidRPr="00CA7450">
        <w:rPr>
          <w:i/>
          <w:iCs/>
        </w:rPr>
        <w:t>Горинов М.М., Горский А. А., Данилов А.А. и др. И</w:t>
      </w:r>
      <w:r w:rsidR="00381141" w:rsidRPr="00CA7450">
        <w:rPr>
          <w:i/>
          <w:iCs/>
        </w:rPr>
        <w:t>стория России с древнейших време</w:t>
      </w:r>
      <w:r w:rsidRPr="00CA7450">
        <w:rPr>
          <w:i/>
          <w:iCs/>
        </w:rPr>
        <w:t xml:space="preserve">н до конца XX века. – М., 2000. </w:t>
      </w:r>
    </w:p>
    <w:p w14:paraId="6B7D8391" w14:textId="77777777" w:rsidR="000113CF" w:rsidRPr="00CA7450" w:rsidRDefault="00510F6A" w:rsidP="00C12FF1">
      <w:pPr>
        <w:pStyle w:val="af6"/>
        <w:numPr>
          <w:ilvl w:val="0"/>
          <w:numId w:val="2"/>
        </w:numPr>
        <w:ind w:left="1134" w:hanging="425"/>
        <w:contextualSpacing w:val="0"/>
        <w:jc w:val="both"/>
        <w:rPr>
          <w:i/>
          <w:iCs/>
        </w:rPr>
      </w:pPr>
      <w:r w:rsidRPr="00CA7450">
        <w:rPr>
          <w:i/>
          <w:iCs/>
        </w:rPr>
        <w:t>Гражданская война в Прикамье. Май 1918 – январь 1920 гг. Сборник документов. Под ред. Обухова Л.А. – Пермь, 2008.</w:t>
      </w:r>
    </w:p>
    <w:p w14:paraId="492D33E8" w14:textId="77777777" w:rsidR="000113CF" w:rsidRPr="00CA7450" w:rsidRDefault="007550C8" w:rsidP="00C12FF1">
      <w:pPr>
        <w:pStyle w:val="af6"/>
        <w:numPr>
          <w:ilvl w:val="0"/>
          <w:numId w:val="2"/>
        </w:numPr>
        <w:ind w:left="1134" w:hanging="425"/>
        <w:contextualSpacing w:val="0"/>
        <w:jc w:val="both"/>
        <w:rPr>
          <w:i/>
          <w:iCs/>
        </w:rPr>
      </w:pPr>
      <w:r w:rsidRPr="00CA7450">
        <w:rPr>
          <w:i/>
        </w:rPr>
        <w:t>ГУЛАГ. Начало : материалы всероссийской науч.-практ. конференции / под ред. Ю.З. Кантор, С.А. Шевырина. – Пермь: Изд-во Перм. нац. исслед. политехн. ун-та, 2017.</w:t>
      </w:r>
    </w:p>
    <w:p w14:paraId="662D2A37" w14:textId="77777777" w:rsidR="000113CF" w:rsidRPr="00CA7450" w:rsidRDefault="007550C8" w:rsidP="00C12FF1">
      <w:pPr>
        <w:pStyle w:val="af6"/>
        <w:numPr>
          <w:ilvl w:val="0"/>
          <w:numId w:val="2"/>
        </w:numPr>
        <w:ind w:left="1134" w:hanging="425"/>
        <w:contextualSpacing w:val="0"/>
        <w:jc w:val="both"/>
        <w:rPr>
          <w:i/>
          <w:iCs/>
        </w:rPr>
      </w:pPr>
      <w:r w:rsidRPr="00CA7450">
        <w:rPr>
          <w:i/>
          <w:iCs/>
        </w:rPr>
        <w:t xml:space="preserve">Дворниченко А.Ю., Ильин Е.В., Кривошеев Ю.В. и др. Русская история с древнейших времен до наших дней. – СПб., 2000. </w:t>
      </w:r>
    </w:p>
    <w:p w14:paraId="6DB95F23" w14:textId="77777777" w:rsidR="000113CF" w:rsidRPr="00CA7450" w:rsidRDefault="007550C8" w:rsidP="00C12FF1">
      <w:pPr>
        <w:pStyle w:val="af6"/>
        <w:numPr>
          <w:ilvl w:val="0"/>
          <w:numId w:val="2"/>
        </w:numPr>
        <w:ind w:left="1134" w:hanging="425"/>
        <w:contextualSpacing w:val="0"/>
        <w:jc w:val="both"/>
        <w:rPr>
          <w:i/>
          <w:iCs/>
        </w:rPr>
      </w:pPr>
      <w:r w:rsidRPr="00CA7450">
        <w:rPr>
          <w:i/>
          <w:shd w:val="clear" w:color="auto" w:fill="FFFFFF"/>
        </w:rPr>
        <w:t>Декабристы. Биографический справочник / Под ред. </w:t>
      </w:r>
      <w:hyperlink r:id="rId93" w:tooltip="Мироненко, Сергей Владимирович" w:history="1">
        <w:r w:rsidRPr="00CA7450">
          <w:rPr>
            <w:rStyle w:val="a3"/>
            <w:i/>
            <w:color w:val="auto"/>
            <w:u w:val="none"/>
            <w:shd w:val="clear" w:color="auto" w:fill="FFFFFF"/>
          </w:rPr>
          <w:t>С. В. Мироненко</w:t>
        </w:r>
      </w:hyperlink>
      <w:r w:rsidRPr="00CA7450">
        <w:rPr>
          <w:i/>
          <w:shd w:val="clear" w:color="auto" w:fill="FFFFFF"/>
        </w:rPr>
        <w:t>. </w:t>
      </w:r>
      <w:r w:rsidRPr="00CA7450">
        <w:rPr>
          <w:i/>
          <w:iCs/>
        </w:rPr>
        <w:t xml:space="preserve">– </w:t>
      </w:r>
      <w:r w:rsidRPr="00CA7450">
        <w:rPr>
          <w:i/>
          <w:shd w:val="clear" w:color="auto" w:fill="FFFFFF"/>
        </w:rPr>
        <w:t>М.: Наука, 1988.</w:t>
      </w:r>
    </w:p>
    <w:p w14:paraId="7B83B5C7" w14:textId="77777777" w:rsidR="000113CF" w:rsidRPr="00CA7450" w:rsidRDefault="007550C8" w:rsidP="00C12FF1">
      <w:pPr>
        <w:pStyle w:val="af6"/>
        <w:numPr>
          <w:ilvl w:val="0"/>
          <w:numId w:val="2"/>
        </w:numPr>
        <w:ind w:left="1134" w:hanging="425"/>
        <w:contextualSpacing w:val="0"/>
        <w:jc w:val="both"/>
        <w:rPr>
          <w:i/>
          <w:iCs/>
        </w:rPr>
      </w:pPr>
      <w:r w:rsidRPr="00CA7450">
        <w:rPr>
          <w:i/>
          <w:shd w:val="clear" w:color="auto" w:fill="FFFFFF"/>
        </w:rPr>
        <w:lastRenderedPageBreak/>
        <w:t xml:space="preserve">Деникин А.И. Борьба генерала Корнилова. // Очерки русской смуты. В 3-х кн. Кн. 2. Т. 2. </w:t>
      </w:r>
      <w:r w:rsidRPr="00CA7450">
        <w:rPr>
          <w:i/>
          <w:iCs/>
        </w:rPr>
        <w:t xml:space="preserve">– </w:t>
      </w:r>
      <w:r w:rsidRPr="00CA7450">
        <w:rPr>
          <w:i/>
          <w:shd w:val="clear" w:color="auto" w:fill="FFFFFF"/>
        </w:rPr>
        <w:t>М.: Айрис-пресс, 2006.</w:t>
      </w:r>
    </w:p>
    <w:p w14:paraId="06E17B13" w14:textId="77777777" w:rsidR="000113CF" w:rsidRPr="00CA7450" w:rsidRDefault="007550C8" w:rsidP="00C12FF1">
      <w:pPr>
        <w:pStyle w:val="af6"/>
        <w:numPr>
          <w:ilvl w:val="0"/>
          <w:numId w:val="2"/>
        </w:numPr>
        <w:ind w:left="1134" w:hanging="425"/>
        <w:contextualSpacing w:val="0"/>
        <w:jc w:val="both"/>
        <w:rPr>
          <w:i/>
          <w:iCs/>
        </w:rPr>
      </w:pPr>
      <w:r w:rsidRPr="00CA7450">
        <w:rPr>
          <w:i/>
        </w:rPr>
        <w:t xml:space="preserve">Деятельность Центрального Комитета в документах (события и факты) июль – сентябрь </w:t>
      </w:r>
      <w:smartTag w:uri="urn:schemas-microsoft-com:office:smarttags" w:element="metricconverter">
        <w:smartTagPr>
          <w:attr w:name="ProductID" w:val="1919 г"/>
        </w:smartTagPr>
        <w:r w:rsidRPr="00CA7450">
          <w:rPr>
            <w:i/>
          </w:rPr>
          <w:t>1919 г</w:t>
        </w:r>
      </w:smartTag>
      <w:r w:rsidRPr="00CA7450">
        <w:rPr>
          <w:i/>
        </w:rPr>
        <w:t>. // Известия ЦК КПСС.  –  1990. № 2 (февраль).</w:t>
      </w:r>
    </w:p>
    <w:p w14:paraId="133B2B0C" w14:textId="77777777" w:rsidR="000113CF" w:rsidRPr="00CA7450" w:rsidRDefault="007550C8" w:rsidP="00C12FF1">
      <w:pPr>
        <w:pStyle w:val="af6"/>
        <w:numPr>
          <w:ilvl w:val="0"/>
          <w:numId w:val="2"/>
        </w:numPr>
        <w:ind w:left="1134" w:hanging="425"/>
        <w:contextualSpacing w:val="0"/>
        <w:jc w:val="both"/>
        <w:rPr>
          <w:rStyle w:val="etrace"/>
          <w:i/>
          <w:iCs/>
        </w:rPr>
      </w:pPr>
      <w:r w:rsidRPr="00CA7450">
        <w:rPr>
          <w:rStyle w:val="etrace"/>
          <w:i/>
        </w:rPr>
        <w:t>Дмитренко В.П. «Военный коммунизм», нэп // История СССР. 1990. № 3.</w:t>
      </w:r>
    </w:p>
    <w:p w14:paraId="5FEF261A"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Дневник и переписка </w:t>
      </w:r>
      <w:r w:rsidRPr="00CA7450">
        <w:rPr>
          <w:bCs/>
          <w:i/>
          <w:shd w:val="clear" w:color="auto" w:fill="FFFFFF"/>
        </w:rPr>
        <w:t>великого</w:t>
      </w:r>
      <w:r w:rsidRPr="00CA7450">
        <w:rPr>
          <w:i/>
          <w:shd w:val="clear" w:color="auto" w:fill="FFFFFF"/>
        </w:rPr>
        <w:t> </w:t>
      </w:r>
      <w:r w:rsidRPr="00CA7450">
        <w:rPr>
          <w:bCs/>
          <w:i/>
          <w:shd w:val="clear" w:color="auto" w:fill="FFFFFF"/>
        </w:rPr>
        <w:t>князя</w:t>
      </w:r>
      <w:r w:rsidRPr="00CA7450">
        <w:rPr>
          <w:i/>
          <w:shd w:val="clear" w:color="auto" w:fill="FFFFFF"/>
        </w:rPr>
        <w:t> </w:t>
      </w:r>
      <w:r w:rsidRPr="00CA7450">
        <w:rPr>
          <w:bCs/>
          <w:i/>
          <w:shd w:val="clear" w:color="auto" w:fill="FFFFFF"/>
        </w:rPr>
        <w:t>Михаила</w:t>
      </w:r>
      <w:r w:rsidRPr="00CA7450">
        <w:rPr>
          <w:i/>
          <w:shd w:val="clear" w:color="auto" w:fill="FFFFFF"/>
        </w:rPr>
        <w:t> </w:t>
      </w:r>
      <w:r w:rsidRPr="00CA7450">
        <w:rPr>
          <w:bCs/>
          <w:i/>
          <w:shd w:val="clear" w:color="auto" w:fill="FFFFFF"/>
        </w:rPr>
        <w:t>Александровича</w:t>
      </w:r>
      <w:r w:rsidRPr="00CA7450">
        <w:rPr>
          <w:i/>
          <w:shd w:val="clear" w:color="auto" w:fill="FFFFFF"/>
        </w:rPr>
        <w:t>, 1915–1918 / отв. ред. и сост. В.М. </w:t>
      </w:r>
      <w:r w:rsidRPr="00CA7450">
        <w:rPr>
          <w:bCs/>
          <w:i/>
          <w:shd w:val="clear" w:color="auto" w:fill="FFFFFF"/>
        </w:rPr>
        <w:t>Хрусталев</w:t>
      </w:r>
      <w:r w:rsidRPr="00CA7450">
        <w:rPr>
          <w:i/>
          <w:shd w:val="clear" w:color="auto" w:fill="FFFFFF"/>
        </w:rPr>
        <w:t>. – М.: ПРОЗАиК, 2012.</w:t>
      </w:r>
    </w:p>
    <w:p w14:paraId="74959CDE" w14:textId="77777777" w:rsidR="00062934" w:rsidRPr="00CA7450" w:rsidRDefault="007550C8" w:rsidP="00C12FF1">
      <w:pPr>
        <w:pStyle w:val="af6"/>
        <w:numPr>
          <w:ilvl w:val="0"/>
          <w:numId w:val="2"/>
        </w:numPr>
        <w:ind w:left="1134" w:hanging="425"/>
        <w:contextualSpacing w:val="0"/>
        <w:jc w:val="both"/>
        <w:rPr>
          <w:i/>
          <w:iCs/>
        </w:rPr>
      </w:pPr>
      <w:r w:rsidRPr="00CA7450">
        <w:rPr>
          <w:i/>
          <w:iCs/>
        </w:rPr>
        <w:t>Жильяр П.</w:t>
      </w:r>
      <w:r w:rsidRPr="00CA7450">
        <w:rPr>
          <w:i/>
        </w:rPr>
        <w:t xml:space="preserve"> При дворе Николая </w:t>
      </w:r>
      <w:r w:rsidRPr="00CA7450">
        <w:rPr>
          <w:i/>
          <w:lang w:val="en-US"/>
        </w:rPr>
        <w:t>II</w:t>
      </w:r>
      <w:r w:rsidRPr="00CA7450">
        <w:rPr>
          <w:i/>
        </w:rPr>
        <w:t>. Воспоминания наставника Цесаревича Алексея. 1905–1918. – М.: Центрполиграф, 2006.</w:t>
      </w:r>
    </w:p>
    <w:p w14:paraId="2AAFE04B" w14:textId="77777777" w:rsidR="00062934" w:rsidRPr="00CA7450" w:rsidRDefault="005A1619" w:rsidP="00C12FF1">
      <w:pPr>
        <w:pStyle w:val="af6"/>
        <w:numPr>
          <w:ilvl w:val="0"/>
          <w:numId w:val="2"/>
        </w:numPr>
        <w:ind w:left="1134" w:hanging="425"/>
        <w:contextualSpacing w:val="0"/>
        <w:jc w:val="both"/>
        <w:rPr>
          <w:i/>
          <w:iCs/>
        </w:rPr>
      </w:pPr>
      <w:r w:rsidRPr="00CA7450">
        <w:rPr>
          <w:bCs/>
          <w:i/>
          <w:shd w:val="clear" w:color="auto" w:fill="FFFFFF"/>
        </w:rPr>
        <w:t>Жуков</w:t>
      </w:r>
      <w:r w:rsidRPr="00CA7450">
        <w:rPr>
          <w:i/>
          <w:shd w:val="clear" w:color="auto" w:fill="FFFFFF"/>
        </w:rPr>
        <w:t> Г К. </w:t>
      </w:r>
      <w:r w:rsidRPr="00CA7450">
        <w:rPr>
          <w:bCs/>
          <w:i/>
          <w:shd w:val="clear" w:color="auto" w:fill="FFFFFF"/>
        </w:rPr>
        <w:t>Воспоминания</w:t>
      </w:r>
      <w:r w:rsidRPr="00CA7450">
        <w:rPr>
          <w:i/>
          <w:shd w:val="clear" w:color="auto" w:fill="FFFFFF"/>
        </w:rPr>
        <w:t xml:space="preserve"> и размышления. В 2 т. </w:t>
      </w:r>
      <w:r w:rsidRPr="00CA7450">
        <w:rPr>
          <w:i/>
          <w:iCs/>
        </w:rPr>
        <w:t xml:space="preserve">– </w:t>
      </w:r>
      <w:r w:rsidRPr="00CA7450">
        <w:rPr>
          <w:i/>
          <w:shd w:val="clear" w:color="auto" w:fill="FFFFFF"/>
        </w:rPr>
        <w:t xml:space="preserve"> М.: Олма</w:t>
      </w:r>
      <w:r w:rsidRPr="00CA7450">
        <w:rPr>
          <w:rFonts w:ascii="Cambria Math" w:hAnsi="Cambria Math"/>
          <w:i/>
          <w:shd w:val="clear" w:color="auto" w:fill="FFFFFF"/>
        </w:rPr>
        <w:t>‐</w:t>
      </w:r>
      <w:r w:rsidRPr="00CA7450">
        <w:rPr>
          <w:i/>
          <w:shd w:val="clear" w:color="auto" w:fill="FFFFFF"/>
        </w:rPr>
        <w:t>Пресс, 2002.</w:t>
      </w:r>
    </w:p>
    <w:p w14:paraId="383C6999"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Зайончковский П. А.</w:t>
      </w:r>
      <w:r w:rsidRPr="00CA7450">
        <w:rPr>
          <w:i/>
          <w:shd w:val="clear" w:color="auto" w:fill="FFFFFF"/>
        </w:rPr>
        <w:t xml:space="preserve"> Кризис самодержавия на рубеже 1870—1880-х годов. </w:t>
      </w:r>
      <w:r w:rsidRPr="00CA7450">
        <w:rPr>
          <w:i/>
          <w:iCs/>
        </w:rPr>
        <w:t xml:space="preserve">– </w:t>
      </w:r>
      <w:r w:rsidRPr="00CA7450">
        <w:rPr>
          <w:i/>
          <w:shd w:val="clear" w:color="auto" w:fill="FFFFFF"/>
        </w:rPr>
        <w:t>М., 1964.</w:t>
      </w:r>
    </w:p>
    <w:p w14:paraId="00ABEFF2"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Зайончковский П. А. Правительственный аппарат самодержавной России в XIX в. </w:t>
      </w:r>
      <w:r w:rsidRPr="00CA7450">
        <w:rPr>
          <w:i/>
          <w:iCs/>
        </w:rPr>
        <w:t xml:space="preserve">–  </w:t>
      </w:r>
      <w:r w:rsidRPr="00CA7450">
        <w:rPr>
          <w:i/>
          <w:shd w:val="clear" w:color="auto" w:fill="FFFFFF"/>
        </w:rPr>
        <w:t>М., 1978. </w:t>
      </w:r>
    </w:p>
    <w:p w14:paraId="5F20D6D4" w14:textId="77777777" w:rsidR="00062934" w:rsidRPr="00CA7450" w:rsidRDefault="005A1619" w:rsidP="00C12FF1">
      <w:pPr>
        <w:pStyle w:val="af6"/>
        <w:numPr>
          <w:ilvl w:val="0"/>
          <w:numId w:val="2"/>
        </w:numPr>
        <w:ind w:left="1134" w:hanging="425"/>
        <w:contextualSpacing w:val="0"/>
        <w:jc w:val="both"/>
        <w:rPr>
          <w:i/>
          <w:iCs/>
        </w:rPr>
      </w:pPr>
      <w:r w:rsidRPr="00CA7450">
        <w:rPr>
          <w:i/>
          <w:color w:val="222222"/>
          <w:shd w:val="clear" w:color="auto" w:fill="FFFFFF"/>
        </w:rPr>
        <w:t>Записки императрицы Екатерины Второй.</w:t>
      </w:r>
      <w:r w:rsidRPr="00CA7450">
        <w:rPr>
          <w:i/>
          <w:iCs/>
        </w:rPr>
        <w:t xml:space="preserve"> –</w:t>
      </w:r>
      <w:r w:rsidRPr="00CA7450">
        <w:rPr>
          <w:i/>
          <w:color w:val="222222"/>
          <w:shd w:val="clear" w:color="auto" w:fill="FFFFFF"/>
        </w:rPr>
        <w:t> М.: Орбита, 1989.</w:t>
      </w:r>
    </w:p>
    <w:p w14:paraId="09DE5A89"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Захарова Л. Г.</w:t>
      </w:r>
      <w:r w:rsidRPr="00CA7450">
        <w:rPr>
          <w:i/>
          <w:shd w:val="clear" w:color="auto" w:fill="FFFFFF"/>
        </w:rPr>
        <w:t xml:space="preserve"> Великие реформы 1860 </w:t>
      </w:r>
      <w:r w:rsidRPr="00CA7450">
        <w:rPr>
          <w:i/>
          <w:iCs/>
        </w:rPr>
        <w:t xml:space="preserve">– </w:t>
      </w:r>
      <w:r w:rsidRPr="00CA7450">
        <w:rPr>
          <w:i/>
          <w:shd w:val="clear" w:color="auto" w:fill="FFFFFF"/>
        </w:rPr>
        <w:t>1870-х годов: поворотный пункт российской истории? // Отечественная история. 2005. № 4.</w:t>
      </w:r>
    </w:p>
    <w:p w14:paraId="3243FEB4"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История Отечества: люди, идеи, решения: Очерки истории России IX – начала XX вв. – М., 1991. </w:t>
      </w:r>
    </w:p>
    <w:p w14:paraId="758F1D6C" w14:textId="77777777" w:rsidR="00062934" w:rsidRPr="00CA7450" w:rsidRDefault="007550C8" w:rsidP="00C12FF1">
      <w:pPr>
        <w:pStyle w:val="af6"/>
        <w:numPr>
          <w:ilvl w:val="0"/>
          <w:numId w:val="2"/>
        </w:numPr>
        <w:ind w:left="1134" w:hanging="425"/>
        <w:contextualSpacing w:val="0"/>
        <w:jc w:val="both"/>
        <w:rPr>
          <w:i/>
          <w:iCs/>
        </w:rPr>
      </w:pPr>
      <w:r w:rsidRPr="00CA7450">
        <w:rPr>
          <w:i/>
          <w:iCs/>
        </w:rPr>
        <w:t>История России с древнейших времен до конца XVIII в.: учебное пособие для студентов вузов / под ред. J1.B. Милова. – М., 2006.</w:t>
      </w:r>
    </w:p>
    <w:p w14:paraId="0E68B6DE" w14:textId="77777777" w:rsidR="00062934" w:rsidRPr="00CA7450" w:rsidRDefault="007550C8" w:rsidP="00C12FF1">
      <w:pPr>
        <w:pStyle w:val="af6"/>
        <w:numPr>
          <w:ilvl w:val="0"/>
          <w:numId w:val="2"/>
        </w:numPr>
        <w:ind w:left="1134" w:hanging="425"/>
        <w:contextualSpacing w:val="0"/>
        <w:jc w:val="both"/>
        <w:rPr>
          <w:i/>
          <w:iCs/>
        </w:rPr>
      </w:pPr>
      <w:r w:rsidRPr="00CA7450">
        <w:rPr>
          <w:i/>
          <w:iCs/>
        </w:rPr>
        <w:t>История России с древнейших времен до наших дней: учеб./ В.А. Федоров, В.И. Моряков, Ю.А. Щетинов. – М.: ТК Велби, ЗАО «Кно– Рус», 2005.</w:t>
      </w:r>
    </w:p>
    <w:p w14:paraId="623C1539" w14:textId="77777777" w:rsidR="00062934" w:rsidRPr="00CA7450" w:rsidRDefault="00861D57" w:rsidP="00C12FF1">
      <w:pPr>
        <w:pStyle w:val="af6"/>
        <w:numPr>
          <w:ilvl w:val="0"/>
          <w:numId w:val="2"/>
        </w:numPr>
        <w:ind w:left="1134" w:hanging="425"/>
        <w:contextualSpacing w:val="0"/>
        <w:jc w:val="both"/>
        <w:rPr>
          <w:i/>
          <w:iCs/>
        </w:rPr>
      </w:pPr>
      <w:r w:rsidRPr="00CA7450">
        <w:rPr>
          <w:i/>
          <w:iCs/>
        </w:rPr>
        <w:t>История СССР под ред. академика Б.А. Рыбакова. – М., 1983.</w:t>
      </w:r>
    </w:p>
    <w:p w14:paraId="36071CDA" w14:textId="77777777" w:rsidR="00062934" w:rsidRPr="00CA7450" w:rsidRDefault="007550C8" w:rsidP="00C12FF1">
      <w:pPr>
        <w:pStyle w:val="af6"/>
        <w:numPr>
          <w:ilvl w:val="0"/>
          <w:numId w:val="2"/>
        </w:numPr>
        <w:ind w:left="1134" w:hanging="425"/>
        <w:contextualSpacing w:val="0"/>
        <w:jc w:val="both"/>
        <w:rPr>
          <w:i/>
          <w:iCs/>
        </w:rPr>
      </w:pPr>
      <w:r w:rsidRPr="00CA7450">
        <w:rPr>
          <w:i/>
          <w:iCs/>
        </w:rPr>
        <w:t>Карамзин Н.М. История государства российского. Т. I – IV. – Калу</w:t>
      </w:r>
      <w:r w:rsidRPr="00CA7450">
        <w:rPr>
          <w:i/>
          <w:iCs/>
        </w:rPr>
        <w:softHyphen/>
        <w:t>га, 1993.</w:t>
      </w:r>
    </w:p>
    <w:p w14:paraId="49EA9550" w14:textId="77777777" w:rsidR="00062934" w:rsidRPr="00CA7450" w:rsidRDefault="007550C8" w:rsidP="00C12FF1">
      <w:pPr>
        <w:pStyle w:val="af6"/>
        <w:numPr>
          <w:ilvl w:val="0"/>
          <w:numId w:val="2"/>
        </w:numPr>
        <w:ind w:left="1134" w:hanging="425"/>
        <w:contextualSpacing w:val="0"/>
        <w:jc w:val="both"/>
        <w:rPr>
          <w:i/>
          <w:iCs/>
        </w:rPr>
      </w:pPr>
      <w:r w:rsidRPr="00CA7450">
        <w:rPr>
          <w:rStyle w:val="etrace"/>
          <w:i/>
        </w:rPr>
        <w:t>Карр Э. История Советской России. Кн. 1. Т. 1-2.</w:t>
      </w:r>
      <w:r w:rsidRPr="00CA7450">
        <w:rPr>
          <w:i/>
        </w:rPr>
        <w:t xml:space="preserve"> Большевистская революция. 1917-1923. – М.: Прогресс, 1990.</w:t>
      </w:r>
    </w:p>
    <w:p w14:paraId="476EE7CB"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Киреевский И.В. «О характере просвещения Европы и его отношении к просвещению в России». // ХРОНОС. </w:t>
      </w:r>
      <w:hyperlink r:id="rId94" w:history="1">
        <w:r w:rsidRPr="00CA7450">
          <w:rPr>
            <w:rStyle w:val="a3"/>
            <w:i/>
            <w:color w:val="auto"/>
          </w:rPr>
          <w:t>http://www.hrono.ru/libris/lib_k/kireevskiy1.php</w:t>
        </w:r>
      </w:hyperlink>
      <w:r w:rsidRPr="00CA7450">
        <w:rPr>
          <w:i/>
        </w:rPr>
        <w:t>. (дата обращения: 20. 10. 2019).</w:t>
      </w:r>
    </w:p>
    <w:p w14:paraId="04BF2666"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Кирьянов И.К., Лукьянов М.Н. Парламент самодержавной России: Государственная дума и ее депутаты. 1906 – 1917. – Пермь: Изд-во Пермского университета, 1995. </w:t>
      </w:r>
    </w:p>
    <w:p w14:paraId="3430CDC1" w14:textId="77777777" w:rsidR="00062934" w:rsidRPr="00CA7450" w:rsidRDefault="007550C8" w:rsidP="00C12FF1">
      <w:pPr>
        <w:pStyle w:val="af6"/>
        <w:numPr>
          <w:ilvl w:val="0"/>
          <w:numId w:val="2"/>
        </w:numPr>
        <w:ind w:left="1134" w:hanging="425"/>
        <w:contextualSpacing w:val="0"/>
        <w:jc w:val="both"/>
        <w:rPr>
          <w:i/>
          <w:iCs/>
        </w:rPr>
      </w:pPr>
      <w:r w:rsidRPr="00CA7450">
        <w:rPr>
          <w:i/>
          <w:iCs/>
        </w:rPr>
        <w:t>Ключевский В.О. Русская история. Полный курс лекций в трех книгах. Кн. 2. – М.: Мысль, 1993.</w:t>
      </w:r>
    </w:p>
    <w:p w14:paraId="4F522F84"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Ключевский В.О. о русской истории / Под ред. проф. В.И. Буганова.–М., 1993. </w:t>
      </w:r>
    </w:p>
    <w:p w14:paraId="1EF5C2F5"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Корнилов А.А. Курс истории России XIX века. –  М., 1993. </w:t>
      </w:r>
    </w:p>
    <w:p w14:paraId="5544E8F9" w14:textId="77777777" w:rsidR="00062934" w:rsidRPr="00CA7450" w:rsidRDefault="007550C8" w:rsidP="00C12FF1">
      <w:pPr>
        <w:pStyle w:val="af6"/>
        <w:numPr>
          <w:ilvl w:val="0"/>
          <w:numId w:val="2"/>
        </w:numPr>
        <w:ind w:left="1134" w:hanging="425"/>
        <w:contextualSpacing w:val="0"/>
        <w:jc w:val="both"/>
        <w:rPr>
          <w:i/>
          <w:iCs/>
        </w:rPr>
      </w:pPr>
      <w:r w:rsidRPr="00CA7450">
        <w:rPr>
          <w:i/>
          <w:iCs/>
        </w:rPr>
        <w:t>Кудрина Ю. В.</w:t>
      </w:r>
      <w:r w:rsidRPr="00CA7450">
        <w:rPr>
          <w:i/>
        </w:rPr>
        <w:t xml:space="preserve"> Мать и Сын. Императрица Мария Федоровна и Император Николай </w:t>
      </w:r>
      <w:r w:rsidRPr="00CA7450">
        <w:rPr>
          <w:i/>
          <w:lang w:val="en-US"/>
        </w:rPr>
        <w:t>II</w:t>
      </w:r>
      <w:r w:rsidRPr="00CA7450">
        <w:rPr>
          <w:i/>
        </w:rPr>
        <w:t xml:space="preserve">. </w:t>
      </w:r>
      <w:r w:rsidRPr="00CA7450">
        <w:rPr>
          <w:i/>
          <w:iCs/>
        </w:rPr>
        <w:t xml:space="preserve">– </w:t>
      </w:r>
      <w:r w:rsidRPr="00CA7450">
        <w:rPr>
          <w:i/>
        </w:rPr>
        <w:t>М.: Православный центр «Глагол», Приход храма-часовни Казанской (Песчанской) иконы Божией Матери в Измайлово, 2004.</w:t>
      </w:r>
    </w:p>
    <w:p w14:paraId="4FAA8C98"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Лебина Н. Б.</w:t>
      </w:r>
      <w:r w:rsidRPr="00CA7450">
        <w:rPr>
          <w:i/>
          <w:shd w:val="clear" w:color="auto" w:fill="FFFFFF"/>
        </w:rPr>
        <w:t> Советская повседневность: нормы и аномалии. От военного коммунизма к большому стилю. </w:t>
      </w:r>
      <w:r w:rsidRPr="00CA7450">
        <w:rPr>
          <w:i/>
          <w:iCs/>
        </w:rPr>
        <w:t xml:space="preserve">–  </w:t>
      </w:r>
      <w:r w:rsidRPr="00CA7450">
        <w:rPr>
          <w:i/>
        </w:rPr>
        <w:t>М.</w:t>
      </w:r>
      <w:r w:rsidRPr="00CA7450">
        <w:rPr>
          <w:i/>
          <w:shd w:val="clear" w:color="auto" w:fill="FFFFFF"/>
        </w:rPr>
        <w:t>: НЛО, 2015.</w:t>
      </w:r>
    </w:p>
    <w:p w14:paraId="5CE091E3" w14:textId="77777777" w:rsidR="00062934" w:rsidRPr="00CA7450" w:rsidRDefault="007550C8" w:rsidP="00C12FF1">
      <w:pPr>
        <w:pStyle w:val="af6"/>
        <w:numPr>
          <w:ilvl w:val="0"/>
          <w:numId w:val="2"/>
        </w:numPr>
        <w:ind w:left="1134" w:hanging="425"/>
        <w:contextualSpacing w:val="0"/>
        <w:jc w:val="both"/>
        <w:rPr>
          <w:i/>
          <w:iCs/>
        </w:rPr>
      </w:pPr>
      <w:r w:rsidRPr="00CA7450">
        <w:rPr>
          <w:i/>
        </w:rPr>
        <w:t>Литвин Л. А. Красн</w:t>
      </w:r>
      <w:r w:rsidR="009A62F0" w:rsidRPr="00CA7450">
        <w:rPr>
          <w:i/>
        </w:rPr>
        <w:t xml:space="preserve">ый и белый террор в России 1918 – </w:t>
      </w:r>
      <w:r w:rsidRPr="00CA7450">
        <w:rPr>
          <w:i/>
        </w:rPr>
        <w:t>1922 гг. – Казань, 1995.</w:t>
      </w:r>
    </w:p>
    <w:p w14:paraId="2E49962B" w14:textId="77777777" w:rsidR="00062934" w:rsidRPr="00CA7450" w:rsidRDefault="007550C8" w:rsidP="00C12FF1">
      <w:pPr>
        <w:pStyle w:val="af6"/>
        <w:numPr>
          <w:ilvl w:val="0"/>
          <w:numId w:val="2"/>
        </w:numPr>
        <w:ind w:left="1134" w:hanging="425"/>
        <w:contextualSpacing w:val="0"/>
        <w:jc w:val="both"/>
        <w:rPr>
          <w:i/>
          <w:iCs/>
        </w:rPr>
      </w:pPr>
      <w:r w:rsidRPr="00CA7450">
        <w:rPr>
          <w:i/>
        </w:rPr>
        <w:t>Лубянка. Сталин и Главное управление госбезопасности НКВД, 1937 – 1938. Архив Сталина. Документы высших органов партийной и государственной власти / сост. Хаустов В.Н., Наумов В.П., Плотникова Н.С. – М.: Международный фонд “Демократия”, 2004.</w:t>
      </w:r>
    </w:p>
    <w:p w14:paraId="5812CE41"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Ляшенко Л.</w:t>
      </w:r>
      <w:r w:rsidRPr="00CA7450">
        <w:rPr>
          <w:i/>
          <w:shd w:val="clear" w:color="auto" w:fill="FFFFFF"/>
        </w:rPr>
        <w:t xml:space="preserve"> Декабристы: Новый взгляд.  </w:t>
      </w:r>
      <w:r w:rsidRPr="00CA7450">
        <w:rPr>
          <w:i/>
          <w:iCs/>
        </w:rPr>
        <w:t xml:space="preserve">–  </w:t>
      </w:r>
      <w:r w:rsidRPr="00CA7450">
        <w:rPr>
          <w:i/>
          <w:shd w:val="clear" w:color="auto" w:fill="FFFFFF"/>
        </w:rPr>
        <w:t>М.: АСТ-Пресс КНИГА, 2011.</w:t>
      </w:r>
    </w:p>
    <w:p w14:paraId="647F7D43"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Макаров В. Г., Христофоров В. С.</w:t>
      </w:r>
      <w:r w:rsidRPr="00CA7450">
        <w:rPr>
          <w:i/>
          <w:shd w:val="clear" w:color="auto" w:fill="FFFFFF"/>
        </w:rPr>
        <w:t> Пассажиры «философского парохода» (судьбы интеллигенции, репрессированной летом </w:t>
      </w:r>
      <w:r w:rsidRPr="00CA7450">
        <w:rPr>
          <w:i/>
          <w:iCs/>
        </w:rPr>
        <w:t>–</w:t>
      </w:r>
      <w:r w:rsidRPr="00CA7450">
        <w:rPr>
          <w:i/>
          <w:shd w:val="clear" w:color="auto" w:fill="FFFFFF"/>
        </w:rPr>
        <w:t xml:space="preserve"> осенью 1922 г. // </w:t>
      </w:r>
      <w:hyperlink r:id="rId95" w:tooltip="Вопросы философии" w:history="1">
        <w:r w:rsidRPr="00CA7450">
          <w:rPr>
            <w:rStyle w:val="a3"/>
            <w:i/>
            <w:color w:val="auto"/>
            <w:u w:val="none"/>
            <w:shd w:val="clear" w:color="auto" w:fill="FFFFFF"/>
          </w:rPr>
          <w:t>Вопросы философии</w:t>
        </w:r>
      </w:hyperlink>
      <w:r w:rsidRPr="00CA7450">
        <w:rPr>
          <w:i/>
          <w:shd w:val="clear" w:color="auto" w:fill="FFFFFF"/>
        </w:rPr>
        <w:t>. </w:t>
      </w:r>
      <w:r w:rsidRPr="00CA7450">
        <w:rPr>
          <w:i/>
          <w:iCs/>
        </w:rPr>
        <w:t>–</w:t>
      </w:r>
      <w:r w:rsidRPr="00CA7450">
        <w:rPr>
          <w:i/>
          <w:shd w:val="clear" w:color="auto" w:fill="FFFFFF"/>
        </w:rPr>
        <w:t xml:space="preserve"> № 7 (600)  </w:t>
      </w:r>
      <w:r w:rsidRPr="00CA7450">
        <w:rPr>
          <w:i/>
          <w:iCs/>
        </w:rPr>
        <w:t xml:space="preserve">– </w:t>
      </w:r>
      <w:r w:rsidRPr="00CA7450">
        <w:rPr>
          <w:i/>
          <w:shd w:val="clear" w:color="auto" w:fill="FFFFFF"/>
        </w:rPr>
        <w:t>2003. </w:t>
      </w:r>
    </w:p>
    <w:p w14:paraId="09F55187"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Матафонов С.М. Три века русской живописи. </w:t>
      </w:r>
      <w:r w:rsidRPr="00CA7450">
        <w:rPr>
          <w:i/>
          <w:iCs/>
        </w:rPr>
        <w:t xml:space="preserve">–  </w:t>
      </w:r>
      <w:r w:rsidRPr="00CA7450">
        <w:rPr>
          <w:i/>
          <w:shd w:val="clear" w:color="auto" w:fill="FFFFFF"/>
        </w:rPr>
        <w:t>С. Пб.: Китеж. 1994.</w:t>
      </w:r>
    </w:p>
    <w:p w14:paraId="234567E2" w14:textId="77777777" w:rsidR="00062934" w:rsidRPr="00CA7450" w:rsidRDefault="007550C8" w:rsidP="00C12FF1">
      <w:pPr>
        <w:pStyle w:val="af6"/>
        <w:numPr>
          <w:ilvl w:val="0"/>
          <w:numId w:val="2"/>
        </w:numPr>
        <w:ind w:left="1134" w:hanging="425"/>
        <w:contextualSpacing w:val="0"/>
        <w:jc w:val="both"/>
        <w:rPr>
          <w:rStyle w:val="citation"/>
          <w:i/>
          <w:iCs/>
        </w:rPr>
      </w:pPr>
      <w:r w:rsidRPr="00CA7450">
        <w:rPr>
          <w:rStyle w:val="citation"/>
          <w:i/>
          <w:iCs/>
        </w:rPr>
        <w:lastRenderedPageBreak/>
        <w:t>Мемуары декабристов. Северное общество</w:t>
      </w:r>
      <w:r w:rsidRPr="00CA7450">
        <w:rPr>
          <w:rStyle w:val="citation"/>
          <w:i/>
        </w:rPr>
        <w:t> / Ред. В. А. Фёдоров. </w:t>
      </w:r>
      <w:r w:rsidRPr="00CA7450">
        <w:rPr>
          <w:i/>
          <w:iCs/>
        </w:rPr>
        <w:t>–</w:t>
      </w:r>
      <w:r w:rsidRPr="00CA7450">
        <w:rPr>
          <w:rStyle w:val="citation"/>
          <w:i/>
        </w:rPr>
        <w:t xml:space="preserve"> Москва: МГУ, 1981.</w:t>
      </w:r>
    </w:p>
    <w:p w14:paraId="38AF19A6" w14:textId="77777777" w:rsidR="00062934" w:rsidRPr="00CA7450" w:rsidRDefault="007550C8" w:rsidP="00C12FF1">
      <w:pPr>
        <w:pStyle w:val="af6"/>
        <w:numPr>
          <w:ilvl w:val="0"/>
          <w:numId w:val="2"/>
        </w:numPr>
        <w:ind w:left="1134" w:hanging="425"/>
        <w:contextualSpacing w:val="0"/>
        <w:jc w:val="both"/>
        <w:rPr>
          <w:i/>
          <w:iCs/>
        </w:rPr>
      </w:pPr>
      <w:hyperlink r:id="rId96" w:history="1">
        <w:r w:rsidRPr="00CA7450">
          <w:rPr>
            <w:rStyle w:val="a3"/>
            <w:i/>
            <w:iCs/>
            <w:color w:val="auto"/>
            <w:u w:val="none"/>
            <w:shd w:val="clear" w:color="auto" w:fill="FFFFFF"/>
          </w:rPr>
          <w:t>Мироненко С. В.</w:t>
        </w:r>
      </w:hyperlink>
      <w:r w:rsidRPr="00CA7450">
        <w:rPr>
          <w:i/>
          <w:shd w:val="clear" w:color="auto" w:fill="FFFFFF"/>
        </w:rPr>
        <w:t xml:space="preserve"> Александр I и декабристы: Россия в первой четверти XIX века. Выбор пути  </w:t>
      </w:r>
      <w:r w:rsidRPr="00CA7450">
        <w:rPr>
          <w:i/>
          <w:iCs/>
        </w:rPr>
        <w:t xml:space="preserve"> –  </w:t>
      </w:r>
      <w:r w:rsidRPr="00CA7450">
        <w:rPr>
          <w:i/>
          <w:shd w:val="clear" w:color="auto" w:fill="FFFFFF"/>
        </w:rPr>
        <w:t>М.: Кучково поле, 2017.</w:t>
      </w:r>
    </w:p>
    <w:p w14:paraId="3077D943" w14:textId="77777777" w:rsidR="00062934" w:rsidRPr="00CA7450" w:rsidRDefault="007550C8" w:rsidP="00C12FF1">
      <w:pPr>
        <w:pStyle w:val="af6"/>
        <w:numPr>
          <w:ilvl w:val="0"/>
          <w:numId w:val="2"/>
        </w:numPr>
        <w:ind w:left="1134" w:hanging="425"/>
        <w:contextualSpacing w:val="0"/>
        <w:jc w:val="both"/>
        <w:rPr>
          <w:i/>
          <w:iCs/>
        </w:rPr>
      </w:pPr>
      <w:r w:rsidRPr="00CA7450">
        <w:rPr>
          <w:bCs/>
          <w:i/>
          <w:shd w:val="clear" w:color="auto" w:fill="FFFFFF"/>
        </w:rPr>
        <w:t>Немирович</w:t>
      </w:r>
      <w:r w:rsidRPr="00CA7450">
        <w:rPr>
          <w:i/>
          <w:shd w:val="clear" w:color="auto" w:fill="FFFFFF"/>
        </w:rPr>
        <w:t>-</w:t>
      </w:r>
      <w:r w:rsidRPr="00CA7450">
        <w:rPr>
          <w:bCs/>
          <w:i/>
          <w:shd w:val="clear" w:color="auto" w:fill="FFFFFF"/>
        </w:rPr>
        <w:t>Данченко</w:t>
      </w:r>
      <w:r w:rsidRPr="00CA7450">
        <w:rPr>
          <w:i/>
          <w:shd w:val="clear" w:color="auto" w:fill="FFFFFF"/>
        </w:rPr>
        <w:t> В. И. </w:t>
      </w:r>
      <w:r w:rsidRPr="00CA7450">
        <w:rPr>
          <w:bCs/>
          <w:i/>
          <w:shd w:val="clear" w:color="auto" w:fill="FFFFFF"/>
        </w:rPr>
        <w:t>Рождение</w:t>
      </w:r>
      <w:r w:rsidRPr="00CA7450">
        <w:rPr>
          <w:i/>
          <w:shd w:val="clear" w:color="auto" w:fill="FFFFFF"/>
        </w:rPr>
        <w:t> </w:t>
      </w:r>
      <w:r w:rsidRPr="00CA7450">
        <w:rPr>
          <w:bCs/>
          <w:i/>
          <w:shd w:val="clear" w:color="auto" w:fill="FFFFFF"/>
        </w:rPr>
        <w:t>театра</w:t>
      </w:r>
      <w:r w:rsidRPr="00CA7450">
        <w:rPr>
          <w:i/>
          <w:shd w:val="clear" w:color="auto" w:fill="FFFFFF"/>
        </w:rPr>
        <w:t xml:space="preserve"> / Ком. М. Н. Любомудрова. </w:t>
      </w:r>
      <w:r w:rsidR="00184C55" w:rsidRPr="00CA7450">
        <w:rPr>
          <w:i/>
          <w:iCs/>
        </w:rPr>
        <w:t xml:space="preserve">– </w:t>
      </w:r>
      <w:r w:rsidRPr="00CA7450">
        <w:rPr>
          <w:i/>
          <w:shd w:val="clear" w:color="auto" w:fill="FFFFFF"/>
        </w:rPr>
        <w:t>М.: Правда, 1989.</w:t>
      </w:r>
    </w:p>
    <w:p w14:paraId="00D69EA9"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Нечаев М.Г. Красный террор на востоке России // «Мудрость мира сего есть безумие перед Богом.»: </w:t>
      </w:r>
      <w:r w:rsidRPr="00CA7450">
        <w:rPr>
          <w:i/>
          <w:lang w:val="en-US"/>
        </w:rPr>
        <w:t>IV</w:t>
      </w:r>
      <w:r w:rsidRPr="00CA7450">
        <w:rPr>
          <w:i/>
        </w:rPr>
        <w:t xml:space="preserve"> Краевые Православные Феофановские чтения. К 90-летию «Красного террора» в России. </w:t>
      </w:r>
      <w:r w:rsidR="00184C55" w:rsidRPr="00CA7450">
        <w:rPr>
          <w:i/>
          <w:iCs/>
        </w:rPr>
        <w:t xml:space="preserve">– </w:t>
      </w:r>
      <w:r w:rsidRPr="00CA7450">
        <w:rPr>
          <w:i/>
        </w:rPr>
        <w:t>Пермь: Издательство Пермской епархии, 2009.</w:t>
      </w:r>
    </w:p>
    <w:p w14:paraId="4491592A"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Нечаев М.Г., Уткин С.В. Исполнение приказа № 00447 в среде православных Пермской епархии. // Сталинизм в советской провинции 1937-1938 гг. Массовая операция на основе приказа № 00447. / </w:t>
      </w:r>
      <w:r w:rsidRPr="00CA7450">
        <w:rPr>
          <w:i/>
          <w:lang w:val="en-US"/>
        </w:rPr>
        <w:t>c</w:t>
      </w:r>
      <w:r w:rsidRPr="00CA7450">
        <w:rPr>
          <w:i/>
        </w:rPr>
        <w:t xml:space="preserve">ост.: Юнге </w:t>
      </w:r>
      <w:r w:rsidR="00400CD6" w:rsidRPr="00CA7450">
        <w:rPr>
          <w:i/>
        </w:rPr>
        <w:t>М., Бонвеч Б., Биннер Р. – М.: РОССПЭН</w:t>
      </w:r>
      <w:r w:rsidRPr="00CA7450">
        <w:rPr>
          <w:i/>
        </w:rPr>
        <w:t>, Германский исторический институт в Москве, 2009.</w:t>
      </w:r>
    </w:p>
    <w:p w14:paraId="17167AB3" w14:textId="77777777" w:rsidR="00062934" w:rsidRPr="00CA7450" w:rsidRDefault="007550C8" w:rsidP="00C12FF1">
      <w:pPr>
        <w:pStyle w:val="af6"/>
        <w:numPr>
          <w:ilvl w:val="0"/>
          <w:numId w:val="2"/>
        </w:numPr>
        <w:ind w:left="1134" w:hanging="425"/>
        <w:contextualSpacing w:val="0"/>
        <w:jc w:val="both"/>
        <w:rPr>
          <w:i/>
          <w:iCs/>
        </w:rPr>
      </w:pPr>
      <w:hyperlink r:id="rId97" w:history="1">
        <w:r w:rsidRPr="00CA7450">
          <w:rPr>
            <w:rStyle w:val="a3"/>
            <w:i/>
            <w:iCs/>
            <w:color w:val="auto"/>
            <w:u w:val="none"/>
            <w:shd w:val="clear" w:color="auto" w:fill="FFFFFF"/>
          </w:rPr>
          <w:t>Нечкина М. В.</w:t>
        </w:r>
      </w:hyperlink>
      <w:r w:rsidRPr="00CA7450">
        <w:rPr>
          <w:rStyle w:val="citation"/>
          <w:i/>
          <w:iCs/>
          <w:shd w:val="clear" w:color="auto" w:fill="FFFFFF"/>
        </w:rPr>
        <w:t>.</w:t>
      </w:r>
      <w:r w:rsidRPr="00CA7450">
        <w:rPr>
          <w:rStyle w:val="citation"/>
          <w:i/>
          <w:shd w:val="clear" w:color="auto" w:fill="FFFFFF"/>
        </w:rPr>
        <w:t> </w:t>
      </w:r>
      <w:hyperlink r:id="rId98" w:history="1">
        <w:r w:rsidRPr="00CA7450">
          <w:rPr>
            <w:rStyle w:val="a3"/>
            <w:i/>
            <w:color w:val="auto"/>
            <w:u w:val="none"/>
            <w:shd w:val="clear" w:color="auto" w:fill="FFFFFF"/>
          </w:rPr>
          <w:t>Декабристы</w:t>
        </w:r>
      </w:hyperlink>
      <w:r w:rsidRPr="00CA7450">
        <w:rPr>
          <w:rStyle w:val="citation"/>
          <w:i/>
          <w:shd w:val="clear" w:color="auto" w:fill="FFFFFF"/>
        </w:rPr>
        <w:t>. </w:t>
      </w:r>
      <w:r w:rsidRPr="00CA7450">
        <w:rPr>
          <w:i/>
          <w:iCs/>
        </w:rPr>
        <w:t>–</w:t>
      </w:r>
      <w:r w:rsidRPr="00CA7450">
        <w:rPr>
          <w:rStyle w:val="citation"/>
          <w:i/>
          <w:shd w:val="clear" w:color="auto" w:fill="FFFFFF"/>
        </w:rPr>
        <w:t> М.: Наука, 1982.</w:t>
      </w:r>
      <w:r w:rsidRPr="00CA7450">
        <w:rPr>
          <w:i/>
          <w:shd w:val="clear" w:color="auto" w:fill="FFFFFF"/>
        </w:rPr>
        <w:t> </w:t>
      </w:r>
    </w:p>
    <w:p w14:paraId="546DED2F" w14:textId="77777777" w:rsidR="00062934" w:rsidRPr="00CA7450" w:rsidRDefault="007550C8" w:rsidP="00C12FF1">
      <w:pPr>
        <w:pStyle w:val="af6"/>
        <w:numPr>
          <w:ilvl w:val="0"/>
          <w:numId w:val="2"/>
        </w:numPr>
        <w:ind w:left="1134" w:hanging="425"/>
        <w:contextualSpacing w:val="0"/>
        <w:jc w:val="both"/>
        <w:rPr>
          <w:i/>
          <w:iCs/>
        </w:rPr>
      </w:pPr>
      <w:hyperlink r:id="rId99" w:history="1">
        <w:r w:rsidRPr="00CA7450">
          <w:rPr>
            <w:rStyle w:val="a3"/>
            <w:i/>
            <w:iCs/>
            <w:color w:val="auto"/>
            <w:u w:val="none"/>
            <w:shd w:val="clear" w:color="auto" w:fill="FFFFFF"/>
          </w:rPr>
          <w:t>Нечкина М. В.</w:t>
        </w:r>
      </w:hyperlink>
      <w:r w:rsidRPr="00CA7450">
        <w:rPr>
          <w:i/>
          <w:shd w:val="clear" w:color="auto" w:fill="FFFFFF"/>
        </w:rPr>
        <w:t> Движение декабристов. </w:t>
      </w:r>
      <w:r w:rsidRPr="00CA7450">
        <w:rPr>
          <w:i/>
          <w:iCs/>
        </w:rPr>
        <w:t xml:space="preserve">– </w:t>
      </w:r>
      <w:r w:rsidRPr="00CA7450">
        <w:rPr>
          <w:i/>
          <w:shd w:val="clear" w:color="auto" w:fill="FFFFFF"/>
        </w:rPr>
        <w:t xml:space="preserve"> М.: Наука, 1955.</w:t>
      </w:r>
    </w:p>
    <w:p w14:paraId="1830FAD8" w14:textId="77777777" w:rsidR="00062934" w:rsidRPr="00CA7450" w:rsidRDefault="007550C8" w:rsidP="00C12FF1">
      <w:pPr>
        <w:pStyle w:val="af6"/>
        <w:numPr>
          <w:ilvl w:val="0"/>
          <w:numId w:val="2"/>
        </w:numPr>
        <w:ind w:left="1134" w:hanging="425"/>
        <w:contextualSpacing w:val="0"/>
        <w:jc w:val="both"/>
        <w:rPr>
          <w:rStyle w:val="reference-text"/>
          <w:i/>
          <w:iCs/>
        </w:rPr>
      </w:pPr>
      <w:r w:rsidRPr="00CA7450">
        <w:rPr>
          <w:rStyle w:val="reference-text"/>
          <w:i/>
          <w:shd w:val="clear" w:color="auto" w:fill="FFFFFF"/>
        </w:rPr>
        <w:t>Николаев В. Александр II: биография.</w:t>
      </w:r>
      <w:r w:rsidRPr="00CA7450">
        <w:rPr>
          <w:i/>
          <w:iCs/>
        </w:rPr>
        <w:t xml:space="preserve"> – </w:t>
      </w:r>
      <w:r w:rsidRPr="00CA7450">
        <w:rPr>
          <w:rStyle w:val="reference-text"/>
          <w:i/>
          <w:shd w:val="clear" w:color="auto" w:fill="FFFFFF"/>
        </w:rPr>
        <w:t xml:space="preserve"> Захаров, 2005. </w:t>
      </w:r>
    </w:p>
    <w:p w14:paraId="2A13F0FC"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Новейшая история Отечества. XX век: В 2-х т. / Под ред. проф. А.Ф. Киселева и Э.М. Щагина. </w:t>
      </w:r>
      <w:r w:rsidRPr="00CA7450">
        <w:rPr>
          <w:i/>
        </w:rPr>
        <w:t xml:space="preserve">– </w:t>
      </w:r>
      <w:r w:rsidRPr="00CA7450">
        <w:rPr>
          <w:i/>
          <w:iCs/>
        </w:rPr>
        <w:t xml:space="preserve">М., 1998. </w:t>
      </w:r>
    </w:p>
    <w:p w14:paraId="5A10B615" w14:textId="77777777" w:rsidR="00062934" w:rsidRPr="00CA7450" w:rsidRDefault="007550C8" w:rsidP="00C12FF1">
      <w:pPr>
        <w:pStyle w:val="af6"/>
        <w:numPr>
          <w:ilvl w:val="0"/>
          <w:numId w:val="2"/>
        </w:numPr>
        <w:ind w:left="1134" w:hanging="425"/>
        <w:contextualSpacing w:val="0"/>
        <w:jc w:val="both"/>
        <w:rPr>
          <w:i/>
          <w:iCs/>
        </w:rPr>
      </w:pPr>
      <w:r w:rsidRPr="00CA7450">
        <w:rPr>
          <w:i/>
        </w:rPr>
        <w:t>Обухов Л.А. Пермь – 36. Предыстория.  ИТК № 6. 1942 – 1972 гг. –  Пермь: “Астер”, 2018.</w:t>
      </w:r>
    </w:p>
    <w:p w14:paraId="4E2628DB" w14:textId="77777777" w:rsidR="00062934" w:rsidRPr="00CA7450" w:rsidRDefault="007550C8" w:rsidP="00C12FF1">
      <w:pPr>
        <w:pStyle w:val="af6"/>
        <w:numPr>
          <w:ilvl w:val="0"/>
          <w:numId w:val="2"/>
        </w:numPr>
        <w:ind w:left="1134" w:hanging="425"/>
        <w:contextualSpacing w:val="0"/>
        <w:jc w:val="both"/>
        <w:rPr>
          <w:i/>
          <w:iCs/>
        </w:rPr>
      </w:pPr>
      <w:r w:rsidRPr="00CA7450">
        <w:rPr>
          <w:i/>
          <w:iCs/>
        </w:rPr>
        <w:t>Олейников Д.И. Бенкендорф. ЖЗЛ: серия биографий. – М.: Молодая гвардия, 2009.</w:t>
      </w:r>
    </w:p>
    <w:p w14:paraId="28FA429C"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w:t>
      </w:r>
      <w:r w:rsidRPr="00CA7450">
        <w:rPr>
          <w:bCs/>
          <w:i/>
          <w:shd w:val="clear" w:color="auto" w:fill="FFFFFF"/>
        </w:rPr>
        <w:t>О</w:t>
      </w:r>
      <w:r w:rsidRPr="00CA7450">
        <w:rPr>
          <w:i/>
          <w:shd w:val="clear" w:color="auto" w:fill="FFFFFF"/>
        </w:rPr>
        <w:t> </w:t>
      </w:r>
      <w:r w:rsidRPr="00CA7450">
        <w:rPr>
          <w:bCs/>
          <w:i/>
          <w:shd w:val="clear" w:color="auto" w:fill="FFFFFF"/>
        </w:rPr>
        <w:t>повреждении</w:t>
      </w:r>
      <w:r w:rsidRPr="00CA7450">
        <w:rPr>
          <w:i/>
          <w:shd w:val="clear" w:color="auto" w:fill="FFFFFF"/>
        </w:rPr>
        <w:t> </w:t>
      </w:r>
      <w:r w:rsidRPr="00CA7450">
        <w:rPr>
          <w:bCs/>
          <w:i/>
          <w:shd w:val="clear" w:color="auto" w:fill="FFFFFF"/>
        </w:rPr>
        <w:t>нравов</w:t>
      </w:r>
      <w:r w:rsidRPr="00CA7450">
        <w:rPr>
          <w:i/>
          <w:shd w:val="clear" w:color="auto" w:fill="FFFFFF"/>
        </w:rPr>
        <w:t> </w:t>
      </w:r>
      <w:r w:rsidRPr="00CA7450">
        <w:rPr>
          <w:bCs/>
          <w:i/>
          <w:shd w:val="clear" w:color="auto" w:fill="FFFFFF"/>
        </w:rPr>
        <w:t>в</w:t>
      </w:r>
      <w:r w:rsidRPr="00CA7450">
        <w:rPr>
          <w:i/>
          <w:shd w:val="clear" w:color="auto" w:fill="FFFFFF"/>
        </w:rPr>
        <w:t> </w:t>
      </w:r>
      <w:r w:rsidRPr="00CA7450">
        <w:rPr>
          <w:bCs/>
          <w:i/>
          <w:shd w:val="clear" w:color="auto" w:fill="FFFFFF"/>
        </w:rPr>
        <w:t>России</w:t>
      </w:r>
      <w:r w:rsidRPr="00CA7450">
        <w:rPr>
          <w:i/>
          <w:shd w:val="clear" w:color="auto" w:fill="FFFFFF"/>
        </w:rPr>
        <w:t>» </w:t>
      </w:r>
      <w:r w:rsidRPr="00CA7450">
        <w:rPr>
          <w:bCs/>
          <w:i/>
          <w:shd w:val="clear" w:color="auto" w:fill="FFFFFF"/>
        </w:rPr>
        <w:t>князя</w:t>
      </w:r>
      <w:r w:rsidRPr="00CA7450">
        <w:rPr>
          <w:i/>
          <w:shd w:val="clear" w:color="auto" w:fill="FFFFFF"/>
        </w:rPr>
        <w:t> М. </w:t>
      </w:r>
      <w:r w:rsidRPr="00CA7450">
        <w:rPr>
          <w:bCs/>
          <w:i/>
          <w:shd w:val="clear" w:color="auto" w:fill="FFFFFF"/>
        </w:rPr>
        <w:t>Щербатова</w:t>
      </w:r>
      <w:r w:rsidR="009A62F0" w:rsidRPr="00CA7450">
        <w:rPr>
          <w:i/>
          <w:shd w:val="clear" w:color="auto" w:fill="FFFFFF"/>
        </w:rPr>
        <w:t xml:space="preserve">  и </w:t>
      </w:r>
      <w:r w:rsidRPr="00CA7450">
        <w:rPr>
          <w:i/>
          <w:shd w:val="clear" w:color="auto" w:fill="FFFFFF"/>
        </w:rPr>
        <w:t xml:space="preserve">«Путешествие» А. Радищева. Факс. изд. / [Предисловия А. И. Герцена; Вступ. ст. и коммент. Н. Я. Эйдельмана]. </w:t>
      </w:r>
      <w:r w:rsidRPr="00CA7450">
        <w:rPr>
          <w:i/>
          <w:iCs/>
        </w:rPr>
        <w:t xml:space="preserve">– </w:t>
      </w:r>
      <w:r w:rsidRPr="00CA7450">
        <w:rPr>
          <w:i/>
          <w:shd w:val="clear" w:color="auto" w:fill="FFFFFF"/>
        </w:rPr>
        <w:t>М. , Наука, 1983. </w:t>
      </w:r>
    </w:p>
    <w:p w14:paraId="23DA277A"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«Очистим Россию надолго…» Репрессии против инакомыслящих. Конец 1921  </w:t>
      </w:r>
      <w:r w:rsidRPr="00CA7450">
        <w:rPr>
          <w:i/>
          <w:iCs/>
        </w:rPr>
        <w:t xml:space="preserve">– </w:t>
      </w:r>
      <w:r w:rsidRPr="00CA7450">
        <w:rPr>
          <w:i/>
          <w:shd w:val="clear" w:color="auto" w:fill="FFFFFF"/>
        </w:rPr>
        <w:t>начало 1923 г.: Документы. </w:t>
      </w:r>
      <w:r w:rsidRPr="00CA7450">
        <w:rPr>
          <w:i/>
          <w:iCs/>
        </w:rPr>
        <w:t xml:space="preserve">– </w:t>
      </w:r>
      <w:r w:rsidRPr="00CA7450">
        <w:rPr>
          <w:i/>
          <w:shd w:val="clear" w:color="auto" w:fill="FFFFFF"/>
        </w:rPr>
        <w:t xml:space="preserve"> М.: МФД: Материк, 2008.</w:t>
      </w:r>
    </w:p>
    <w:p w14:paraId="03292DC5" w14:textId="77777777" w:rsidR="00062934" w:rsidRPr="00CA7450" w:rsidRDefault="005A1619" w:rsidP="00C12FF1">
      <w:pPr>
        <w:pStyle w:val="af6"/>
        <w:numPr>
          <w:ilvl w:val="0"/>
          <w:numId w:val="2"/>
        </w:numPr>
        <w:ind w:left="1134" w:hanging="425"/>
        <w:contextualSpacing w:val="0"/>
        <w:jc w:val="both"/>
        <w:rPr>
          <w:i/>
          <w:iCs/>
        </w:rPr>
      </w:pPr>
      <w:r w:rsidRPr="00CA7450">
        <w:rPr>
          <w:i/>
          <w:iCs/>
          <w:shd w:val="clear" w:color="auto" w:fill="FFFFFF"/>
        </w:rPr>
        <w:t>Павленко Н. И.</w:t>
      </w:r>
      <w:r w:rsidRPr="00CA7450">
        <w:rPr>
          <w:i/>
          <w:shd w:val="clear" w:color="auto" w:fill="FFFFFF"/>
        </w:rPr>
        <w:t xml:space="preserve"> Екатерина Великая. </w:t>
      </w:r>
      <w:r w:rsidRPr="00CA7450">
        <w:rPr>
          <w:i/>
          <w:iCs/>
        </w:rPr>
        <w:t>–</w:t>
      </w:r>
      <w:r w:rsidRPr="00CA7450">
        <w:rPr>
          <w:i/>
          <w:shd w:val="clear" w:color="auto" w:fill="FFFFFF"/>
        </w:rPr>
        <w:t> М., 2006.</w:t>
      </w:r>
    </w:p>
    <w:p w14:paraId="5DCD85C1" w14:textId="77777777" w:rsidR="00062934" w:rsidRPr="00CA7450" w:rsidRDefault="000113CF" w:rsidP="00C12FF1">
      <w:pPr>
        <w:pStyle w:val="af6"/>
        <w:numPr>
          <w:ilvl w:val="0"/>
          <w:numId w:val="2"/>
        </w:numPr>
        <w:ind w:left="1134" w:hanging="425"/>
        <w:contextualSpacing w:val="0"/>
        <w:jc w:val="both"/>
        <w:rPr>
          <w:i/>
          <w:iCs/>
        </w:rPr>
      </w:pPr>
      <w:hyperlink r:id="rId100" w:tooltip="Павленко, Николай Иванович" w:history="1">
        <w:r w:rsidRPr="00CA7450">
          <w:rPr>
            <w:rStyle w:val="a3"/>
            <w:i/>
            <w:iCs/>
            <w:color w:val="auto"/>
            <w:u w:val="none"/>
            <w:shd w:val="clear" w:color="auto" w:fill="FFFFFF"/>
          </w:rPr>
          <w:t>Павленко Н. И.</w:t>
        </w:r>
      </w:hyperlink>
      <w:r w:rsidRPr="00CA7450">
        <w:rPr>
          <w:i/>
          <w:shd w:val="clear" w:color="auto" w:fill="FFFFFF"/>
        </w:rPr>
        <w:t> Петр Первый. </w:t>
      </w:r>
      <w:r w:rsidRPr="00CA7450">
        <w:rPr>
          <w:i/>
          <w:iCs/>
        </w:rPr>
        <w:t xml:space="preserve">– </w:t>
      </w:r>
      <w:r w:rsidRPr="00CA7450">
        <w:rPr>
          <w:i/>
        </w:rPr>
        <w:t>М.</w:t>
      </w:r>
      <w:r w:rsidRPr="00CA7450">
        <w:rPr>
          <w:i/>
          <w:shd w:val="clear" w:color="auto" w:fill="FFFFFF"/>
        </w:rPr>
        <w:t>: </w:t>
      </w:r>
      <w:hyperlink r:id="rId101" w:tooltip="Молодая гвардия (издательство)" w:history="1">
        <w:r w:rsidRPr="00CA7450">
          <w:rPr>
            <w:rStyle w:val="a3"/>
            <w:i/>
            <w:color w:val="auto"/>
            <w:u w:val="none"/>
            <w:shd w:val="clear" w:color="auto" w:fill="FFFFFF"/>
          </w:rPr>
          <w:t>Молодая гвардия</w:t>
        </w:r>
      </w:hyperlink>
      <w:r w:rsidRPr="00CA7450">
        <w:rPr>
          <w:i/>
          <w:shd w:val="clear" w:color="auto" w:fill="FFFFFF"/>
        </w:rPr>
        <w:t>, 1975.</w:t>
      </w:r>
    </w:p>
    <w:p w14:paraId="309116E2"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Платонов С.Ф. Полный курс лекций по русской истории. – Петрозаводск, 1996. </w:t>
      </w:r>
    </w:p>
    <w:p w14:paraId="49279772" w14:textId="77777777" w:rsidR="00062934" w:rsidRPr="00CA7450" w:rsidRDefault="007550C8" w:rsidP="00C12FF1">
      <w:pPr>
        <w:pStyle w:val="af6"/>
        <w:numPr>
          <w:ilvl w:val="0"/>
          <w:numId w:val="2"/>
        </w:numPr>
        <w:ind w:left="1134" w:hanging="425"/>
        <w:contextualSpacing w:val="0"/>
        <w:jc w:val="both"/>
        <w:rPr>
          <w:i/>
          <w:iCs/>
        </w:rPr>
      </w:pPr>
      <w:r w:rsidRPr="00CA7450">
        <w:rPr>
          <w:i/>
        </w:rPr>
        <w:t>Политическая история России в партиях и лицах (сост. Шелохаева В.В. и др.). – М.: Терра, 1994.</w:t>
      </w:r>
    </w:p>
    <w:p w14:paraId="0EE9C4DD" w14:textId="77777777" w:rsidR="00062934" w:rsidRPr="00CA7450" w:rsidRDefault="007550C8" w:rsidP="00C12FF1">
      <w:pPr>
        <w:pStyle w:val="af6"/>
        <w:numPr>
          <w:ilvl w:val="0"/>
          <w:numId w:val="2"/>
        </w:numPr>
        <w:ind w:left="1134" w:hanging="425"/>
        <w:contextualSpacing w:val="0"/>
        <w:jc w:val="both"/>
        <w:rPr>
          <w:i/>
          <w:iCs/>
        </w:rPr>
      </w:pPr>
      <w:r w:rsidRPr="00CA7450">
        <w:rPr>
          <w:i/>
          <w:iCs/>
          <w:shd w:val="clear" w:color="auto" w:fill="FFFFFF"/>
        </w:rPr>
        <w:t>Пожарская М. Н.</w:t>
      </w:r>
      <w:r w:rsidRPr="00CA7450">
        <w:rPr>
          <w:i/>
          <w:shd w:val="clear" w:color="auto" w:fill="FFFFFF"/>
        </w:rPr>
        <w:t> Русские сезоны в Париже. Эскизы декораций и костюмов 1908–1929. – М.: Искусство, 1988.</w:t>
      </w:r>
    </w:p>
    <w:p w14:paraId="3931FA99"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Поэты Серебряного века: Серебряный век русской поэзии XIX—XX вв. Сост. И. Мазнин  </w:t>
      </w:r>
      <w:r w:rsidRPr="00CA7450">
        <w:rPr>
          <w:i/>
          <w:iCs/>
        </w:rPr>
        <w:t xml:space="preserve">– </w:t>
      </w:r>
      <w:r w:rsidRPr="00CA7450">
        <w:rPr>
          <w:i/>
          <w:shd w:val="clear" w:color="auto" w:fill="FFFFFF"/>
        </w:rPr>
        <w:t>М.: «Эксмо-Пресс», 2001. </w:t>
      </w:r>
    </w:p>
    <w:p w14:paraId="4D678EC8"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Пушкарев С.Г. Обзор русской истории. – СПб., 1999. </w:t>
      </w:r>
    </w:p>
    <w:p w14:paraId="18DD6846" w14:textId="77777777" w:rsidR="00062934" w:rsidRPr="00CA7450" w:rsidRDefault="009A62F0" w:rsidP="00C12FF1">
      <w:pPr>
        <w:pStyle w:val="af6"/>
        <w:numPr>
          <w:ilvl w:val="0"/>
          <w:numId w:val="2"/>
        </w:numPr>
        <w:ind w:left="1134" w:hanging="425"/>
        <w:contextualSpacing w:val="0"/>
        <w:jc w:val="both"/>
        <w:rPr>
          <w:i/>
          <w:iCs/>
        </w:rPr>
      </w:pPr>
      <w:r w:rsidRPr="00CA7450">
        <w:rPr>
          <w:i/>
          <w:iCs/>
        </w:rPr>
        <w:t>Пыпин А.</w:t>
      </w:r>
      <w:r w:rsidRPr="00CA7450">
        <w:rPr>
          <w:i/>
        </w:rPr>
        <w:t> Общественное движение в России при Александре I.</w:t>
      </w:r>
      <w:r w:rsidRPr="00CA7450">
        <w:rPr>
          <w:rFonts w:ascii="Helvetica" w:hAnsi="Helvetica" w:cs="Helvetica"/>
          <w:shd w:val="clear" w:color="auto" w:fill="FAFAFA"/>
        </w:rPr>
        <w:t xml:space="preserve"> </w:t>
      </w:r>
      <w:r w:rsidRPr="00CA7450">
        <w:rPr>
          <w:i/>
          <w:shd w:val="clear" w:color="auto" w:fill="FAFAFA"/>
        </w:rPr>
        <w:t>/ предисл. Н. А. Котляревского. 5-е изд. 1918. – XII.</w:t>
      </w:r>
      <w:r w:rsidRPr="00CA7450">
        <w:t xml:space="preserve"> // ГПИБР. </w:t>
      </w:r>
      <w:hyperlink r:id="rId102" w:history="1">
        <w:r w:rsidRPr="00CA7450">
          <w:rPr>
            <w:rStyle w:val="a3"/>
            <w:i/>
            <w:color w:val="auto"/>
          </w:rPr>
          <w:t>http://elib.shpl.ru/ru/nodes/14635-t-3-obschestvennoe-dvizhenie-v-rossii-pri-aleksandre-i-1918</w:t>
        </w:r>
      </w:hyperlink>
      <w:r w:rsidRPr="00CA7450">
        <w:rPr>
          <w:i/>
        </w:rPr>
        <w:t xml:space="preserve"> (дата обращения: 12. 01. 2019).</w:t>
      </w:r>
    </w:p>
    <w:p w14:paraId="00F60233"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Ратьковский И.С., Ходяков М.В. История советской России. </w:t>
      </w:r>
      <w:r w:rsidRPr="00CA7450">
        <w:rPr>
          <w:i/>
        </w:rPr>
        <w:t xml:space="preserve">–  </w:t>
      </w:r>
      <w:r w:rsidRPr="00CA7450">
        <w:rPr>
          <w:i/>
          <w:iCs/>
        </w:rPr>
        <w:t xml:space="preserve">СПб., 1999. </w:t>
      </w:r>
    </w:p>
    <w:p w14:paraId="78BF1DEA"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Рогинская Ф.С. Передвижники. </w:t>
      </w:r>
      <w:r w:rsidRPr="00CA7450">
        <w:rPr>
          <w:i/>
          <w:iCs/>
        </w:rPr>
        <w:t xml:space="preserve">– </w:t>
      </w:r>
      <w:r w:rsidRPr="00CA7450">
        <w:rPr>
          <w:i/>
          <w:shd w:val="clear" w:color="auto" w:fill="FFFFFF"/>
        </w:rPr>
        <w:t>М.: Арт-родник, 1997.</w:t>
      </w:r>
    </w:p>
    <w:p w14:paraId="56EB8D79" w14:textId="77777777" w:rsidR="00062934" w:rsidRPr="00CA7450" w:rsidRDefault="007550C8" w:rsidP="00C12FF1">
      <w:pPr>
        <w:pStyle w:val="af6"/>
        <w:numPr>
          <w:ilvl w:val="0"/>
          <w:numId w:val="2"/>
        </w:numPr>
        <w:ind w:left="1134" w:hanging="425"/>
        <w:contextualSpacing w:val="0"/>
        <w:jc w:val="both"/>
        <w:rPr>
          <w:i/>
          <w:iCs/>
        </w:rPr>
      </w:pPr>
      <w:r w:rsidRPr="00CA7450">
        <w:rPr>
          <w:i/>
          <w:iCs/>
        </w:rPr>
        <w:t>Романовский А. Академизм в русской живописи. – М.: Белый город, 2005.</w:t>
      </w:r>
    </w:p>
    <w:p w14:paraId="259F3CE4"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Русская поэзия Серебряного века. 18901</w:t>
      </w:r>
      <w:r w:rsidRPr="00CA7450">
        <w:rPr>
          <w:i/>
          <w:iCs/>
        </w:rPr>
        <w:t xml:space="preserve">– </w:t>
      </w:r>
      <w:r w:rsidRPr="00CA7450">
        <w:rPr>
          <w:i/>
          <w:shd w:val="clear" w:color="auto" w:fill="FFFFFF"/>
        </w:rPr>
        <w:t xml:space="preserve">917. Антология. </w:t>
      </w:r>
      <w:r w:rsidRPr="00CA7450">
        <w:rPr>
          <w:i/>
          <w:iCs/>
        </w:rPr>
        <w:t xml:space="preserve">– </w:t>
      </w:r>
      <w:r w:rsidRPr="00CA7450">
        <w:rPr>
          <w:i/>
          <w:shd w:val="clear" w:color="auto" w:fill="FFFFFF"/>
        </w:rPr>
        <w:t xml:space="preserve"> М., Наука, 1993.</w:t>
      </w:r>
    </w:p>
    <w:p w14:paraId="68EFB9D0"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 xml:space="preserve">Русская художественная культура конца XIX </w:t>
      </w:r>
      <w:r w:rsidRPr="00CA7450">
        <w:rPr>
          <w:i/>
          <w:iCs/>
        </w:rPr>
        <w:t>– н</w:t>
      </w:r>
      <w:r w:rsidRPr="00CA7450">
        <w:rPr>
          <w:i/>
          <w:shd w:val="clear" w:color="auto" w:fill="FFFFFF"/>
        </w:rPr>
        <w:t xml:space="preserve">ачало XX века: в 4-Т./под ред. Д.П. Лбова, Н.А. Алпатова, </w:t>
      </w:r>
      <w:r w:rsidRPr="00CA7450">
        <w:rPr>
          <w:i/>
          <w:iCs/>
        </w:rPr>
        <w:t xml:space="preserve">– </w:t>
      </w:r>
      <w:r w:rsidRPr="00CA7450">
        <w:rPr>
          <w:i/>
          <w:shd w:val="clear" w:color="auto" w:fill="FFFFFF"/>
        </w:rPr>
        <w:t xml:space="preserve"> М.: Наука, 1980.</w:t>
      </w:r>
    </w:p>
    <w:p w14:paraId="4FB8493D" w14:textId="77777777" w:rsidR="00062934" w:rsidRPr="00CA7450" w:rsidRDefault="007550C8" w:rsidP="00C12FF1">
      <w:pPr>
        <w:pStyle w:val="af6"/>
        <w:numPr>
          <w:ilvl w:val="0"/>
          <w:numId w:val="2"/>
        </w:numPr>
        <w:ind w:left="1134" w:hanging="425"/>
        <w:contextualSpacing w:val="0"/>
        <w:jc w:val="both"/>
        <w:rPr>
          <w:i/>
          <w:iCs/>
        </w:rPr>
      </w:pPr>
      <w:r w:rsidRPr="00CA7450">
        <w:rPr>
          <w:i/>
          <w:iCs/>
        </w:rPr>
        <w:t>Рыбаков Б. А. Мир истории. Начальные века русской истории. – 2–е изд. – М.: Мол. Гвардия, 1987.</w:t>
      </w:r>
    </w:p>
    <w:p w14:paraId="6BDE797B" w14:textId="77777777" w:rsidR="00062934" w:rsidRPr="00CA7450" w:rsidRDefault="007550C8" w:rsidP="00C12FF1">
      <w:pPr>
        <w:pStyle w:val="af6"/>
        <w:numPr>
          <w:ilvl w:val="0"/>
          <w:numId w:val="2"/>
        </w:numPr>
        <w:ind w:left="1134" w:hanging="425"/>
        <w:contextualSpacing w:val="0"/>
        <w:jc w:val="both"/>
        <w:rPr>
          <w:i/>
          <w:iCs/>
        </w:rPr>
      </w:pPr>
      <w:r w:rsidRPr="00CA7450">
        <w:rPr>
          <w:i/>
          <w:iCs/>
        </w:rPr>
        <w:t>Семеникова Л.И. Россия в мировом сообществе цивилизаций. – Брянск, 1996.</w:t>
      </w:r>
    </w:p>
    <w:p w14:paraId="50E75918"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lastRenderedPageBreak/>
        <w:t>Серебряный век: Поэзия. Сост </w:t>
      </w:r>
      <w:hyperlink r:id="rId103" w:tooltip="Бек, Татьяна Александровна" w:history="1">
        <w:r w:rsidRPr="00CA7450">
          <w:rPr>
            <w:rStyle w:val="a3"/>
            <w:i/>
            <w:color w:val="auto"/>
            <w:u w:val="none"/>
            <w:shd w:val="clear" w:color="auto" w:fill="FFFFFF"/>
          </w:rPr>
          <w:t>Т. Бек</w:t>
        </w:r>
      </w:hyperlink>
      <w:r w:rsidRPr="00CA7450">
        <w:rPr>
          <w:i/>
          <w:shd w:val="clear" w:color="auto" w:fill="FFFFFF"/>
        </w:rPr>
        <w:t xml:space="preserve">. </w:t>
      </w:r>
      <w:r w:rsidRPr="00CA7450">
        <w:rPr>
          <w:i/>
          <w:iCs/>
        </w:rPr>
        <w:t xml:space="preserve">– </w:t>
      </w:r>
      <w:r w:rsidRPr="00CA7450">
        <w:rPr>
          <w:i/>
          <w:shd w:val="clear" w:color="auto" w:fill="FFFFFF"/>
        </w:rPr>
        <w:t xml:space="preserve"> М., АСТ, 1998.</w:t>
      </w:r>
    </w:p>
    <w:p w14:paraId="5651DFD5" w14:textId="77777777" w:rsidR="00062934" w:rsidRPr="00CA7450" w:rsidRDefault="007550C8" w:rsidP="00C12FF1">
      <w:pPr>
        <w:pStyle w:val="af6"/>
        <w:numPr>
          <w:ilvl w:val="0"/>
          <w:numId w:val="2"/>
        </w:numPr>
        <w:ind w:left="1134" w:hanging="425"/>
        <w:contextualSpacing w:val="0"/>
        <w:jc w:val="both"/>
        <w:rPr>
          <w:i/>
          <w:iCs/>
        </w:rPr>
      </w:pPr>
      <w:r w:rsidRPr="00CA7450">
        <w:rPr>
          <w:i/>
        </w:rPr>
        <w:t>Советская деревня глазами ВЧК-ОГПУ-НКВД. 1918 – 1939 гг. Документы и матери</w:t>
      </w:r>
      <w:r w:rsidR="00400CD6" w:rsidRPr="00CA7450">
        <w:rPr>
          <w:i/>
        </w:rPr>
        <w:t>алы в 4 томах. – М.: РОССПЭН</w:t>
      </w:r>
      <w:r w:rsidRPr="00CA7450">
        <w:rPr>
          <w:i/>
        </w:rPr>
        <w:t>, 2000.</w:t>
      </w:r>
    </w:p>
    <w:p w14:paraId="1E04E0B9" w14:textId="77777777" w:rsidR="00062934" w:rsidRPr="00CA7450" w:rsidRDefault="007550C8" w:rsidP="00C12FF1">
      <w:pPr>
        <w:pStyle w:val="af6"/>
        <w:numPr>
          <w:ilvl w:val="0"/>
          <w:numId w:val="2"/>
        </w:numPr>
        <w:ind w:left="1134" w:hanging="425"/>
        <w:contextualSpacing w:val="0"/>
        <w:jc w:val="both"/>
        <w:rPr>
          <w:i/>
          <w:iCs/>
        </w:rPr>
      </w:pPr>
      <w:r w:rsidRPr="00CA7450">
        <w:rPr>
          <w:i/>
          <w:iCs/>
        </w:rPr>
        <w:t>Соловьев С.М. История России с древнейших времен. В 18 томах. – М.: Голос, 1993.</w:t>
      </w:r>
    </w:p>
    <w:p w14:paraId="3C2DD3BA" w14:textId="77777777" w:rsidR="00062934" w:rsidRPr="00CA7450" w:rsidRDefault="007550C8" w:rsidP="00C12FF1">
      <w:pPr>
        <w:pStyle w:val="af6"/>
        <w:numPr>
          <w:ilvl w:val="0"/>
          <w:numId w:val="2"/>
        </w:numPr>
        <w:ind w:left="1134" w:hanging="425"/>
        <w:contextualSpacing w:val="0"/>
        <w:jc w:val="both"/>
        <w:rPr>
          <w:i/>
          <w:iCs/>
        </w:rPr>
      </w:pPr>
      <w:r w:rsidRPr="00CA7450">
        <w:rPr>
          <w:i/>
          <w:iCs/>
        </w:rPr>
        <w:t>София Премудрость Божия в древнерусской литературе и искусстве. – М.: Белы город, 2006.</w:t>
      </w:r>
    </w:p>
    <w:p w14:paraId="45205B17"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Борис Годунов. </w:t>
      </w:r>
      <w:r w:rsidRPr="00CA7450">
        <w:rPr>
          <w:i/>
          <w:iCs/>
        </w:rPr>
        <w:t xml:space="preserve">– </w:t>
      </w:r>
      <w:r w:rsidRPr="00CA7450">
        <w:rPr>
          <w:i/>
        </w:rPr>
        <w:t>М.</w:t>
      </w:r>
      <w:r w:rsidRPr="00CA7450">
        <w:rPr>
          <w:i/>
          <w:shd w:val="clear" w:color="auto" w:fill="FFFFFF"/>
        </w:rPr>
        <w:t>: </w:t>
      </w:r>
      <w:hyperlink r:id="rId104" w:history="1">
        <w:r w:rsidRPr="00CA7450">
          <w:rPr>
            <w:rStyle w:val="a3"/>
            <w:i/>
            <w:color w:val="auto"/>
            <w:u w:val="none"/>
            <w:shd w:val="clear" w:color="auto" w:fill="FFFFFF"/>
          </w:rPr>
          <w:t>Наука</w:t>
        </w:r>
      </w:hyperlink>
      <w:r w:rsidRPr="00CA7450">
        <w:rPr>
          <w:i/>
          <w:shd w:val="clear" w:color="auto" w:fill="FFFFFF"/>
        </w:rPr>
        <w:t>, 1978. </w:t>
      </w:r>
    </w:p>
    <w:p w14:paraId="05535701"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Великий государь Иоанн Васильевич Грозный: в 2 т.</w:t>
      </w:r>
      <w:r w:rsidRPr="00CA7450">
        <w:rPr>
          <w:i/>
          <w:iCs/>
        </w:rPr>
        <w:t xml:space="preserve"> –</w:t>
      </w:r>
      <w:r w:rsidRPr="00CA7450">
        <w:rPr>
          <w:i/>
          <w:shd w:val="clear" w:color="auto" w:fill="FFFFFF"/>
        </w:rPr>
        <w:t>  Смоленск: Русич, 1996. </w:t>
      </w:r>
    </w:p>
    <w:p w14:paraId="693D6613"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Минин и Пожарский. 3-е изд. </w:t>
      </w:r>
      <w:r w:rsidRPr="00CA7450">
        <w:rPr>
          <w:i/>
          <w:iCs/>
        </w:rPr>
        <w:t xml:space="preserve">– </w:t>
      </w:r>
      <w:r w:rsidRPr="00CA7450">
        <w:rPr>
          <w:i/>
        </w:rPr>
        <w:t>М.</w:t>
      </w:r>
      <w:r w:rsidRPr="00CA7450">
        <w:rPr>
          <w:i/>
          <w:shd w:val="clear" w:color="auto" w:fill="FFFFFF"/>
        </w:rPr>
        <w:t>: </w:t>
      </w:r>
      <w:hyperlink r:id="rId105" w:tooltip="Молодая гвардия (издательство)" w:history="1">
        <w:r w:rsidRPr="00CA7450">
          <w:rPr>
            <w:rStyle w:val="a3"/>
            <w:i/>
            <w:color w:val="auto"/>
            <w:u w:val="none"/>
            <w:shd w:val="clear" w:color="auto" w:fill="FFFFFF"/>
          </w:rPr>
          <w:t>Молодая гвардия</w:t>
        </w:r>
      </w:hyperlink>
      <w:r w:rsidRPr="00CA7450">
        <w:rPr>
          <w:i/>
          <w:shd w:val="clear" w:color="auto" w:fill="FFFFFF"/>
        </w:rPr>
        <w:t>, 2011. </w:t>
      </w:r>
    </w:p>
    <w:p w14:paraId="7381E740"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Опричный террор.</w:t>
      </w:r>
      <w:r w:rsidRPr="00CA7450">
        <w:rPr>
          <w:i/>
          <w:iCs/>
        </w:rPr>
        <w:t xml:space="preserve"> – </w:t>
      </w:r>
      <w:r w:rsidRPr="00CA7450">
        <w:rPr>
          <w:i/>
          <w:shd w:val="clear" w:color="auto" w:fill="FFFFFF"/>
        </w:rPr>
        <w:t> </w:t>
      </w:r>
      <w:r w:rsidRPr="00CA7450">
        <w:rPr>
          <w:i/>
        </w:rPr>
        <w:t>Л.</w:t>
      </w:r>
      <w:r w:rsidRPr="00CA7450">
        <w:rPr>
          <w:i/>
          <w:shd w:val="clear" w:color="auto" w:fill="FFFFFF"/>
        </w:rPr>
        <w:t>: Издательство ЛГУ, 1969. </w:t>
      </w:r>
    </w:p>
    <w:p w14:paraId="59918838"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Переписка Грозного и Курбского. Парадоксы Эдварда Кинана / Отв. </w:t>
      </w:r>
      <w:hyperlink r:id="rId106" w:tooltip="Лихачев, Дмитрий Сергеевич" w:history="1">
        <w:r w:rsidRPr="00CA7450">
          <w:rPr>
            <w:rStyle w:val="a3"/>
            <w:i/>
            <w:color w:val="auto"/>
            <w:u w:val="none"/>
            <w:shd w:val="clear" w:color="auto" w:fill="FFFFFF"/>
          </w:rPr>
          <w:t>Д. С. Лихачев</w:t>
        </w:r>
      </w:hyperlink>
      <w:r w:rsidRPr="00CA7450">
        <w:rPr>
          <w:i/>
          <w:shd w:val="clear" w:color="auto" w:fill="FFFFFF"/>
        </w:rPr>
        <w:t>. </w:t>
      </w:r>
      <w:r w:rsidRPr="00CA7450">
        <w:rPr>
          <w:i/>
          <w:iCs/>
        </w:rPr>
        <w:t xml:space="preserve">–  </w:t>
      </w:r>
      <w:r w:rsidRPr="00CA7450">
        <w:rPr>
          <w:i/>
        </w:rPr>
        <w:t>Л.</w:t>
      </w:r>
      <w:r w:rsidRPr="00CA7450">
        <w:rPr>
          <w:i/>
          <w:shd w:val="clear" w:color="auto" w:fill="FFFFFF"/>
        </w:rPr>
        <w:t>: </w:t>
      </w:r>
      <w:hyperlink r:id="rId107" w:tooltip="Наука (издательство)" w:history="1">
        <w:r w:rsidRPr="00CA7450">
          <w:rPr>
            <w:rStyle w:val="a3"/>
            <w:i/>
            <w:color w:val="auto"/>
            <w:u w:val="none"/>
            <w:shd w:val="clear" w:color="auto" w:fill="FFFFFF"/>
          </w:rPr>
          <w:t>Наука</w:t>
        </w:r>
      </w:hyperlink>
      <w:r w:rsidRPr="00CA7450">
        <w:rPr>
          <w:i/>
          <w:shd w:val="clear" w:color="auto" w:fill="FFFFFF"/>
        </w:rPr>
        <w:t>, Ленингр. отд-ние, 1973. </w:t>
      </w:r>
    </w:p>
    <w:p w14:paraId="3F23C3DB"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Россия после опричнины.</w:t>
      </w:r>
      <w:r w:rsidRPr="00CA7450">
        <w:rPr>
          <w:i/>
          <w:iCs/>
        </w:rPr>
        <w:t xml:space="preserve"> – </w:t>
      </w:r>
      <w:r w:rsidRPr="00CA7450">
        <w:rPr>
          <w:i/>
          <w:shd w:val="clear" w:color="auto" w:fill="FFFFFF"/>
        </w:rPr>
        <w:t> </w:t>
      </w:r>
      <w:r w:rsidRPr="00CA7450">
        <w:rPr>
          <w:i/>
        </w:rPr>
        <w:t>Л.</w:t>
      </w:r>
      <w:r w:rsidRPr="00CA7450">
        <w:rPr>
          <w:i/>
          <w:shd w:val="clear" w:color="auto" w:fill="FFFFFF"/>
        </w:rPr>
        <w:t>: Издательство ЛГУ, 1975. </w:t>
      </w:r>
    </w:p>
    <w:p w14:paraId="5A1D7788"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Россия накануне «Смутного времени». 2-е изд. </w:t>
      </w:r>
      <w:r w:rsidRPr="00CA7450">
        <w:rPr>
          <w:i/>
          <w:iCs/>
        </w:rPr>
        <w:t xml:space="preserve">– </w:t>
      </w:r>
      <w:r w:rsidRPr="00CA7450">
        <w:rPr>
          <w:i/>
        </w:rPr>
        <w:t>М.</w:t>
      </w:r>
      <w:r w:rsidRPr="00CA7450">
        <w:rPr>
          <w:i/>
          <w:shd w:val="clear" w:color="auto" w:fill="FFFFFF"/>
        </w:rPr>
        <w:t>: </w:t>
      </w:r>
      <w:hyperlink r:id="rId108" w:history="1">
        <w:r w:rsidRPr="00CA7450">
          <w:rPr>
            <w:rStyle w:val="a3"/>
            <w:i/>
            <w:color w:val="auto"/>
            <w:u w:val="none"/>
            <w:shd w:val="clear" w:color="auto" w:fill="FFFFFF"/>
          </w:rPr>
          <w:t>Мысль</w:t>
        </w:r>
      </w:hyperlink>
      <w:r w:rsidRPr="00CA7450">
        <w:rPr>
          <w:i/>
          <w:shd w:val="clear" w:color="auto" w:fill="FFFFFF"/>
        </w:rPr>
        <w:t>, 1985. </w:t>
      </w:r>
    </w:p>
    <w:p w14:paraId="377F877B"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Россия в начале XVII в. «</w:t>
      </w:r>
      <w:hyperlink r:id="rId109" w:tooltip="Смутное время" w:history="1">
        <w:r w:rsidRPr="00CA7450">
          <w:rPr>
            <w:rStyle w:val="a3"/>
            <w:i/>
            <w:color w:val="auto"/>
            <w:u w:val="none"/>
            <w:shd w:val="clear" w:color="auto" w:fill="FFFFFF"/>
          </w:rPr>
          <w:t>Смута</w:t>
        </w:r>
      </w:hyperlink>
      <w:r w:rsidRPr="00CA7450">
        <w:rPr>
          <w:i/>
          <w:shd w:val="clear" w:color="auto" w:fill="FFFFFF"/>
        </w:rPr>
        <w:t>». </w:t>
      </w:r>
      <w:r w:rsidRPr="00CA7450">
        <w:rPr>
          <w:i/>
          <w:iCs/>
        </w:rPr>
        <w:t xml:space="preserve">– </w:t>
      </w:r>
      <w:r w:rsidRPr="00CA7450">
        <w:rPr>
          <w:i/>
        </w:rPr>
        <w:t>М.</w:t>
      </w:r>
      <w:r w:rsidRPr="00CA7450">
        <w:rPr>
          <w:i/>
          <w:shd w:val="clear" w:color="auto" w:fill="FFFFFF"/>
        </w:rPr>
        <w:t>: Мысль, 1988. </w:t>
      </w:r>
    </w:p>
    <w:p w14:paraId="327D42D1"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Самозванцы в России в начале XVII в. Григорий Отрепьев / Отв. ред. А. П. Деревянко.  2-е изд. </w:t>
      </w:r>
      <w:r w:rsidRPr="00CA7450">
        <w:rPr>
          <w:i/>
          <w:iCs/>
        </w:rPr>
        <w:t xml:space="preserve">– </w:t>
      </w:r>
      <w:r w:rsidRPr="00CA7450">
        <w:rPr>
          <w:i/>
          <w:shd w:val="clear" w:color="auto" w:fill="FFFFFF"/>
        </w:rPr>
        <w:t xml:space="preserve"> Новосибирск: </w:t>
      </w:r>
      <w:hyperlink r:id="rId110" w:tooltip="Наука (издательство)" w:history="1">
        <w:r w:rsidRPr="00CA7450">
          <w:rPr>
            <w:rStyle w:val="a3"/>
            <w:i/>
            <w:color w:val="auto"/>
            <w:u w:val="none"/>
            <w:shd w:val="clear" w:color="auto" w:fill="FFFFFF"/>
          </w:rPr>
          <w:t>Наука</w:t>
        </w:r>
      </w:hyperlink>
      <w:r w:rsidRPr="00CA7450">
        <w:rPr>
          <w:i/>
          <w:shd w:val="clear" w:color="auto" w:fill="FFFFFF"/>
        </w:rPr>
        <w:t>, Сибир. отд-ние, 1990. </w:t>
      </w:r>
    </w:p>
    <w:p w14:paraId="0A790A32"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Смута в России в начале XVII в. </w:t>
      </w:r>
      <w:hyperlink r:id="rId111" w:history="1">
        <w:r w:rsidRPr="00CA7450">
          <w:rPr>
            <w:rStyle w:val="a3"/>
            <w:i/>
            <w:color w:val="auto"/>
            <w:u w:val="none"/>
            <w:shd w:val="clear" w:color="auto" w:fill="FFFFFF"/>
          </w:rPr>
          <w:t>Иван Болотников</w:t>
        </w:r>
      </w:hyperlink>
      <w:r w:rsidRPr="00CA7450">
        <w:rPr>
          <w:i/>
          <w:shd w:val="clear" w:color="auto" w:fill="FFFFFF"/>
        </w:rPr>
        <w:t> / Отв. ред. </w:t>
      </w:r>
      <w:hyperlink r:id="rId112" w:tooltip="Маньков, Аркадий Георгиевич" w:history="1">
        <w:r w:rsidRPr="00CA7450">
          <w:rPr>
            <w:rStyle w:val="a3"/>
            <w:i/>
            <w:color w:val="auto"/>
            <w:u w:val="none"/>
            <w:shd w:val="clear" w:color="auto" w:fill="FFFFFF"/>
          </w:rPr>
          <w:t>А. Г. Маньков</w:t>
        </w:r>
      </w:hyperlink>
      <w:r w:rsidRPr="00CA7450">
        <w:rPr>
          <w:i/>
          <w:shd w:val="clear" w:color="auto" w:fill="FFFFFF"/>
        </w:rPr>
        <w:t>. </w:t>
      </w:r>
      <w:r w:rsidRPr="00CA7450">
        <w:rPr>
          <w:i/>
          <w:iCs/>
        </w:rPr>
        <w:t xml:space="preserve">– </w:t>
      </w:r>
      <w:r w:rsidRPr="00CA7450">
        <w:rPr>
          <w:i/>
        </w:rPr>
        <w:t>Л.</w:t>
      </w:r>
      <w:r w:rsidRPr="00CA7450">
        <w:rPr>
          <w:i/>
          <w:shd w:val="clear" w:color="auto" w:fill="FFFFFF"/>
        </w:rPr>
        <w:t>: </w:t>
      </w:r>
      <w:hyperlink r:id="rId113" w:tooltip="Наука (издательство)" w:history="1">
        <w:r w:rsidRPr="00CA7450">
          <w:rPr>
            <w:rStyle w:val="a3"/>
            <w:i/>
            <w:color w:val="auto"/>
            <w:u w:val="none"/>
            <w:shd w:val="clear" w:color="auto" w:fill="FFFFFF"/>
          </w:rPr>
          <w:t>Наука</w:t>
        </w:r>
      </w:hyperlink>
      <w:r w:rsidRPr="00CA7450">
        <w:rPr>
          <w:i/>
          <w:shd w:val="clear" w:color="auto" w:fill="FFFFFF"/>
        </w:rPr>
        <w:t>, Ленингр. отд-ние, 1988.</w:t>
      </w:r>
    </w:p>
    <w:p w14:paraId="6088D177" w14:textId="77777777" w:rsidR="00062934" w:rsidRPr="00CA7450" w:rsidRDefault="004645D9" w:rsidP="00C12FF1">
      <w:pPr>
        <w:pStyle w:val="af6"/>
        <w:numPr>
          <w:ilvl w:val="0"/>
          <w:numId w:val="2"/>
        </w:numPr>
        <w:ind w:left="1134" w:hanging="425"/>
        <w:contextualSpacing w:val="0"/>
        <w:jc w:val="both"/>
        <w:rPr>
          <w:i/>
          <w:iCs/>
        </w:rPr>
      </w:pPr>
      <w:r w:rsidRPr="00CA7450">
        <w:rPr>
          <w:i/>
          <w:iCs/>
          <w:shd w:val="clear" w:color="auto" w:fill="FFFFFF"/>
        </w:rPr>
        <w:t>Скрынников Р. Г.</w:t>
      </w:r>
      <w:r w:rsidRPr="00CA7450">
        <w:rPr>
          <w:i/>
          <w:shd w:val="clear" w:color="auto" w:fill="FFFFFF"/>
        </w:rPr>
        <w:t> Царство террора.  </w:t>
      </w:r>
      <w:r w:rsidRPr="00CA7450">
        <w:rPr>
          <w:i/>
          <w:iCs/>
        </w:rPr>
        <w:t xml:space="preserve">– </w:t>
      </w:r>
      <w:r w:rsidRPr="00CA7450">
        <w:rPr>
          <w:i/>
        </w:rPr>
        <w:t>СПб.</w:t>
      </w:r>
      <w:r w:rsidRPr="00CA7450">
        <w:rPr>
          <w:i/>
          <w:shd w:val="clear" w:color="auto" w:fill="FFFFFF"/>
        </w:rPr>
        <w:t>: </w:t>
      </w:r>
      <w:hyperlink r:id="rId114" w:tooltip="Наука (издательство)" w:history="1">
        <w:r w:rsidRPr="00CA7450">
          <w:rPr>
            <w:rStyle w:val="a3"/>
            <w:i/>
            <w:color w:val="auto"/>
            <w:u w:val="none"/>
            <w:shd w:val="clear" w:color="auto" w:fill="FFFFFF"/>
          </w:rPr>
          <w:t>Наука</w:t>
        </w:r>
      </w:hyperlink>
      <w:r w:rsidRPr="00CA7450">
        <w:rPr>
          <w:i/>
          <w:shd w:val="clear" w:color="auto" w:fill="FFFFFF"/>
        </w:rPr>
        <w:t>, С.-Петербургское отд-ние, 1992.</w:t>
      </w:r>
    </w:p>
    <w:p w14:paraId="7BD8AFFF" w14:textId="77777777" w:rsidR="00062934" w:rsidRPr="00CA7450" w:rsidRDefault="007550C8" w:rsidP="00C12FF1">
      <w:pPr>
        <w:pStyle w:val="af6"/>
        <w:numPr>
          <w:ilvl w:val="0"/>
          <w:numId w:val="2"/>
        </w:numPr>
        <w:ind w:left="1134" w:hanging="425"/>
        <w:contextualSpacing w:val="0"/>
        <w:jc w:val="both"/>
        <w:rPr>
          <w:i/>
          <w:iCs/>
        </w:rPr>
      </w:pPr>
      <w:r w:rsidRPr="00CA7450">
        <w:rPr>
          <w:i/>
          <w:iCs/>
        </w:rPr>
        <w:t>Скрынников Р.Г. Иван Грозный. – М.: АСТ, 2001.</w:t>
      </w:r>
    </w:p>
    <w:p w14:paraId="42E4CDCF"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Сталинизм в советской провинции 1937-1938 гг. Массовая операция на основе приказа № 00447. / </w:t>
      </w:r>
      <w:r w:rsidRPr="00CA7450">
        <w:rPr>
          <w:i/>
          <w:lang w:val="en-US"/>
        </w:rPr>
        <w:t>c</w:t>
      </w:r>
      <w:r w:rsidRPr="00CA7450">
        <w:rPr>
          <w:i/>
        </w:rPr>
        <w:t>ост.: Юнге М., Бонвеч Б., Биннер Р. – М.: “РОССПЭН”, Германский исторический институт в Москве, 2009.</w:t>
      </w:r>
    </w:p>
    <w:p w14:paraId="5EB867EC" w14:textId="77777777" w:rsidR="00062934" w:rsidRPr="00CA7450" w:rsidRDefault="008F069E" w:rsidP="00C12FF1">
      <w:pPr>
        <w:pStyle w:val="af6"/>
        <w:numPr>
          <w:ilvl w:val="0"/>
          <w:numId w:val="2"/>
        </w:numPr>
        <w:ind w:left="1134" w:hanging="425"/>
        <w:contextualSpacing w:val="0"/>
        <w:jc w:val="both"/>
        <w:rPr>
          <w:i/>
          <w:iCs/>
        </w:rPr>
      </w:pPr>
      <w:r w:rsidRPr="00CA7450">
        <w:rPr>
          <w:i/>
          <w:shd w:val="clear" w:color="auto" w:fill="FFFFFF"/>
        </w:rPr>
        <w:t xml:space="preserve">Тарле Е. В. Крымская война: в 2-х т. </w:t>
      </w:r>
      <w:r w:rsidRPr="00CA7450">
        <w:rPr>
          <w:i/>
          <w:iCs/>
        </w:rPr>
        <w:t xml:space="preserve">– </w:t>
      </w:r>
      <w:r w:rsidRPr="00CA7450">
        <w:rPr>
          <w:i/>
          <w:shd w:val="clear" w:color="auto" w:fill="FFFFFF"/>
        </w:rPr>
        <w:t xml:space="preserve"> М.</w:t>
      </w:r>
      <w:r w:rsidRPr="00CA7450">
        <w:rPr>
          <w:i/>
          <w:iCs/>
        </w:rPr>
        <w:t xml:space="preserve"> – </w:t>
      </w:r>
      <w:r w:rsidRPr="00CA7450">
        <w:rPr>
          <w:i/>
          <w:shd w:val="clear" w:color="auto" w:fill="FFFFFF"/>
        </w:rPr>
        <w:t xml:space="preserve">Л., 1941 </w:t>
      </w:r>
      <w:r w:rsidRPr="00CA7450">
        <w:rPr>
          <w:i/>
          <w:iCs/>
        </w:rPr>
        <w:t xml:space="preserve">– </w:t>
      </w:r>
      <w:r w:rsidRPr="00CA7450">
        <w:rPr>
          <w:i/>
          <w:shd w:val="clear" w:color="auto" w:fill="FFFFFF"/>
        </w:rPr>
        <w:t>1944.</w:t>
      </w:r>
    </w:p>
    <w:p w14:paraId="6377ADE3" w14:textId="77777777" w:rsidR="00062934" w:rsidRPr="00CA7450" w:rsidRDefault="007550C8" w:rsidP="00C12FF1">
      <w:pPr>
        <w:pStyle w:val="af6"/>
        <w:numPr>
          <w:ilvl w:val="0"/>
          <w:numId w:val="2"/>
        </w:numPr>
        <w:ind w:left="1134" w:hanging="425"/>
        <w:contextualSpacing w:val="0"/>
        <w:jc w:val="both"/>
        <w:rPr>
          <w:i/>
          <w:iCs/>
        </w:rPr>
      </w:pPr>
      <w:r w:rsidRPr="00CA7450">
        <w:rPr>
          <w:i/>
          <w:iCs/>
        </w:rPr>
        <w:t>Тарле Е.В. Наполеон. – Ростов: Феникс, 1996.</w:t>
      </w:r>
    </w:p>
    <w:p w14:paraId="0156BF8D" w14:textId="77777777" w:rsidR="00062934" w:rsidRPr="00CA7450" w:rsidRDefault="00BB036B" w:rsidP="00C12FF1">
      <w:pPr>
        <w:pStyle w:val="af6"/>
        <w:numPr>
          <w:ilvl w:val="0"/>
          <w:numId w:val="2"/>
        </w:numPr>
        <w:ind w:left="1134" w:hanging="425"/>
        <w:contextualSpacing w:val="0"/>
        <w:jc w:val="both"/>
        <w:rPr>
          <w:i/>
          <w:iCs/>
        </w:rPr>
      </w:pPr>
      <w:r w:rsidRPr="00CA7450">
        <w:rPr>
          <w:i/>
          <w:iCs/>
          <w:color w:val="222222"/>
          <w:shd w:val="clear" w:color="auto" w:fill="FFFFFF"/>
        </w:rPr>
        <w:t>Твардовская В. А.</w:t>
      </w:r>
      <w:r w:rsidRPr="00CA7450">
        <w:rPr>
          <w:i/>
          <w:color w:val="222222"/>
          <w:shd w:val="clear" w:color="auto" w:fill="FFFFFF"/>
        </w:rPr>
        <w:t> Александр III // Российские самодержцы.  </w:t>
      </w:r>
      <w:r w:rsidRPr="00CA7450">
        <w:rPr>
          <w:i/>
          <w:iCs/>
        </w:rPr>
        <w:t xml:space="preserve">–  </w:t>
      </w:r>
      <w:r w:rsidRPr="00CA7450">
        <w:rPr>
          <w:i/>
        </w:rPr>
        <w:t>М.</w:t>
      </w:r>
      <w:r w:rsidRPr="00CA7450">
        <w:rPr>
          <w:i/>
          <w:color w:val="222222"/>
          <w:shd w:val="clear" w:color="auto" w:fill="FFFFFF"/>
        </w:rPr>
        <w:t>, 1993.</w:t>
      </w:r>
    </w:p>
    <w:p w14:paraId="77FF2EC7"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Товарищество передвижных художественных выставок. Письма, докуме</w:t>
      </w:r>
      <w:r w:rsidR="00184C55" w:rsidRPr="00CA7450">
        <w:rPr>
          <w:i/>
          <w:shd w:val="clear" w:color="auto" w:fill="FFFFFF"/>
        </w:rPr>
        <w:t xml:space="preserve">нты/под ред. С.Н. Гольдштейна. </w:t>
      </w:r>
      <w:r w:rsidR="00184C55" w:rsidRPr="00CA7450">
        <w:rPr>
          <w:i/>
          <w:iCs/>
        </w:rPr>
        <w:t xml:space="preserve">– </w:t>
      </w:r>
      <w:r w:rsidRPr="00CA7450">
        <w:rPr>
          <w:i/>
          <w:shd w:val="clear" w:color="auto" w:fill="FFFFFF"/>
        </w:rPr>
        <w:t>М.: Искусство, 1987.</w:t>
      </w:r>
    </w:p>
    <w:p w14:paraId="13B28F18" w14:textId="77777777" w:rsidR="00062934" w:rsidRPr="00CA7450" w:rsidRDefault="008F069E" w:rsidP="00C12FF1">
      <w:pPr>
        <w:pStyle w:val="af6"/>
        <w:numPr>
          <w:ilvl w:val="0"/>
          <w:numId w:val="2"/>
        </w:numPr>
        <w:ind w:left="1134" w:hanging="425"/>
        <w:contextualSpacing w:val="0"/>
        <w:jc w:val="both"/>
        <w:rPr>
          <w:i/>
          <w:iCs/>
        </w:rPr>
      </w:pPr>
      <w:r w:rsidRPr="00CA7450">
        <w:rPr>
          <w:i/>
          <w:shd w:val="clear" w:color="auto" w:fill="FFFFFF"/>
        </w:rPr>
        <w:t xml:space="preserve">Томсинов В. А. Император Павел I (1754 </w:t>
      </w:r>
      <w:r w:rsidRPr="00CA7450">
        <w:rPr>
          <w:i/>
          <w:iCs/>
        </w:rPr>
        <w:t xml:space="preserve">– </w:t>
      </w:r>
      <w:r w:rsidRPr="00CA7450">
        <w:rPr>
          <w:i/>
          <w:shd w:val="clear" w:color="auto" w:fill="FFFFFF"/>
        </w:rPr>
        <w:t xml:space="preserve">1801): государственный деятель и законодатель // Законодательство императора Павла I. </w:t>
      </w:r>
      <w:r w:rsidRPr="00CA7450">
        <w:rPr>
          <w:i/>
          <w:iCs/>
        </w:rPr>
        <w:t xml:space="preserve">– </w:t>
      </w:r>
      <w:r w:rsidRPr="00CA7450">
        <w:rPr>
          <w:i/>
          <w:shd w:val="clear" w:color="auto" w:fill="FFFFFF"/>
        </w:rPr>
        <w:t>М.: Зерцало, 2008.</w:t>
      </w:r>
    </w:p>
    <w:p w14:paraId="4428420B" w14:textId="77777777" w:rsidR="00062934" w:rsidRPr="00CA7450" w:rsidRDefault="007550C8" w:rsidP="00C12FF1">
      <w:pPr>
        <w:pStyle w:val="af6"/>
        <w:numPr>
          <w:ilvl w:val="0"/>
          <w:numId w:val="2"/>
        </w:numPr>
        <w:ind w:left="1134" w:hanging="425"/>
        <w:contextualSpacing w:val="0"/>
        <w:jc w:val="both"/>
        <w:rPr>
          <w:i/>
          <w:iCs/>
        </w:rPr>
      </w:pPr>
      <w:r w:rsidRPr="00CA7450">
        <w:rPr>
          <w:i/>
        </w:rPr>
        <w:t>Трагедия советской деревни. Коллективизация и раскулачивание. Документы и материалы в 5 т., 1927 – 1939 / под ред. Данилов В., Маннинг Р., Виола</w:t>
      </w:r>
      <w:r w:rsidR="00184C55" w:rsidRPr="00CA7450">
        <w:rPr>
          <w:i/>
        </w:rPr>
        <w:t xml:space="preserve"> Л. И др. – М.: “РОССПЭН”, 1999 </w:t>
      </w:r>
      <w:r w:rsidR="00184C55" w:rsidRPr="00CA7450">
        <w:rPr>
          <w:i/>
          <w:iCs/>
        </w:rPr>
        <w:t xml:space="preserve">– </w:t>
      </w:r>
      <w:r w:rsidRPr="00CA7450">
        <w:rPr>
          <w:i/>
        </w:rPr>
        <w:t>2006.</w:t>
      </w:r>
    </w:p>
    <w:p w14:paraId="577A6DEC"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Троицкий Н.А. Александр и Наполеон. </w:t>
      </w:r>
      <w:r w:rsidR="009A62F0" w:rsidRPr="00CA7450">
        <w:rPr>
          <w:i/>
        </w:rPr>
        <w:t xml:space="preserve">– </w:t>
      </w:r>
      <w:r w:rsidRPr="00CA7450">
        <w:rPr>
          <w:i/>
          <w:iCs/>
        </w:rPr>
        <w:t>М.: Высшая школа, 1994.</w:t>
      </w:r>
    </w:p>
    <w:p w14:paraId="0ED7CCFB" w14:textId="77777777" w:rsidR="00062934" w:rsidRPr="00CA7450" w:rsidRDefault="005A1619" w:rsidP="00C12FF1">
      <w:pPr>
        <w:pStyle w:val="af6"/>
        <w:numPr>
          <w:ilvl w:val="0"/>
          <w:numId w:val="2"/>
        </w:numPr>
        <w:ind w:left="1134" w:hanging="425"/>
        <w:contextualSpacing w:val="0"/>
        <w:jc w:val="both"/>
        <w:rPr>
          <w:i/>
          <w:iCs/>
        </w:rPr>
      </w:pPr>
      <w:r w:rsidRPr="00CA7450">
        <w:rPr>
          <w:i/>
          <w:color w:val="222222"/>
          <w:shd w:val="clear" w:color="auto" w:fill="FFFFFF"/>
        </w:rPr>
        <w:t xml:space="preserve">Труайа А. Екатерина Великая. </w:t>
      </w:r>
      <w:r w:rsidRPr="00CA7450">
        <w:rPr>
          <w:i/>
          <w:iCs/>
        </w:rPr>
        <w:t>–</w:t>
      </w:r>
      <w:r w:rsidRPr="00CA7450">
        <w:rPr>
          <w:i/>
          <w:color w:val="222222"/>
          <w:shd w:val="clear" w:color="auto" w:fill="FFFFFF"/>
        </w:rPr>
        <w:t xml:space="preserve"> М.: Эксмо, 2004. </w:t>
      </w:r>
    </w:p>
    <w:p w14:paraId="07DF6F49" w14:textId="77777777" w:rsidR="00062934" w:rsidRPr="00CA7450" w:rsidRDefault="003D3404" w:rsidP="00C12FF1">
      <w:pPr>
        <w:pStyle w:val="af6"/>
        <w:numPr>
          <w:ilvl w:val="0"/>
          <w:numId w:val="2"/>
        </w:numPr>
        <w:ind w:left="1134" w:hanging="425"/>
        <w:contextualSpacing w:val="0"/>
        <w:jc w:val="both"/>
        <w:rPr>
          <w:i/>
          <w:iCs/>
        </w:rPr>
      </w:pPr>
      <w:r w:rsidRPr="00CA7450">
        <w:rPr>
          <w:i/>
          <w:shd w:val="clear" w:color="auto" w:fill="FFFFFF"/>
        </w:rPr>
        <w:t xml:space="preserve">Труайя А. Николай </w:t>
      </w:r>
      <w:r w:rsidRPr="00CA7450">
        <w:rPr>
          <w:i/>
          <w:shd w:val="clear" w:color="auto" w:fill="FFFFFF"/>
          <w:lang w:val="en-US"/>
        </w:rPr>
        <w:t>I</w:t>
      </w:r>
      <w:r w:rsidRPr="00CA7450">
        <w:rPr>
          <w:i/>
          <w:shd w:val="clear" w:color="auto" w:fill="FFFFFF"/>
        </w:rPr>
        <w:t xml:space="preserve">. </w:t>
      </w:r>
      <w:r w:rsidRPr="00CA7450">
        <w:rPr>
          <w:i/>
          <w:iCs/>
        </w:rPr>
        <w:t>– М.: Эксмо, 2005.</w:t>
      </w:r>
    </w:p>
    <w:p w14:paraId="21BCFC8B" w14:textId="77777777" w:rsidR="00062934" w:rsidRPr="00CA7450" w:rsidRDefault="000113CF" w:rsidP="00C12FF1">
      <w:pPr>
        <w:pStyle w:val="af6"/>
        <w:numPr>
          <w:ilvl w:val="0"/>
          <w:numId w:val="2"/>
        </w:numPr>
        <w:ind w:left="1134" w:hanging="425"/>
        <w:contextualSpacing w:val="0"/>
        <w:jc w:val="both"/>
        <w:rPr>
          <w:i/>
          <w:iCs/>
        </w:rPr>
      </w:pPr>
      <w:hyperlink r:id="rId115" w:tooltip="Анри Труайя" w:history="1">
        <w:r w:rsidRPr="00CA7450">
          <w:rPr>
            <w:rStyle w:val="a3"/>
            <w:i/>
            <w:iCs/>
            <w:color w:val="auto"/>
            <w:u w:val="none"/>
            <w:shd w:val="clear" w:color="auto" w:fill="FFFFFF"/>
          </w:rPr>
          <w:t>Труайя А.</w:t>
        </w:r>
      </w:hyperlink>
      <w:r w:rsidRPr="00CA7450">
        <w:rPr>
          <w:i/>
          <w:shd w:val="clear" w:color="auto" w:fill="FFFFFF"/>
        </w:rPr>
        <w:t> Петр Великий. </w:t>
      </w:r>
      <w:r w:rsidRPr="00CA7450">
        <w:rPr>
          <w:i/>
          <w:iCs/>
        </w:rPr>
        <w:t xml:space="preserve">– </w:t>
      </w:r>
      <w:r w:rsidRPr="00CA7450">
        <w:rPr>
          <w:i/>
        </w:rPr>
        <w:t>М.</w:t>
      </w:r>
      <w:r w:rsidRPr="00CA7450">
        <w:rPr>
          <w:i/>
          <w:shd w:val="clear" w:color="auto" w:fill="FFFFFF"/>
        </w:rPr>
        <w:t>: Изд-во Эксмо, 2006. </w:t>
      </w:r>
    </w:p>
    <w:p w14:paraId="6A311CBC" w14:textId="77777777" w:rsidR="00062934" w:rsidRPr="00CA7450" w:rsidRDefault="007550C8" w:rsidP="00C12FF1">
      <w:pPr>
        <w:pStyle w:val="af6"/>
        <w:numPr>
          <w:ilvl w:val="0"/>
          <w:numId w:val="2"/>
        </w:numPr>
        <w:ind w:left="1134" w:hanging="425"/>
        <w:contextualSpacing w:val="0"/>
        <w:jc w:val="both"/>
        <w:rPr>
          <w:i/>
          <w:iCs/>
        </w:rPr>
      </w:pPr>
      <w:r w:rsidRPr="00CA7450">
        <w:rPr>
          <w:i/>
          <w:iCs/>
        </w:rPr>
        <w:t>Успенский Л.А. Богословие иконы Православной Церкви. – М.: Даръ, 2007.</w:t>
      </w:r>
    </w:p>
    <w:p w14:paraId="792859FF" w14:textId="77777777" w:rsidR="00062934" w:rsidRPr="00CA7450" w:rsidRDefault="001D5E98" w:rsidP="00C12FF1">
      <w:pPr>
        <w:pStyle w:val="af6"/>
        <w:numPr>
          <w:ilvl w:val="0"/>
          <w:numId w:val="2"/>
        </w:numPr>
        <w:ind w:left="1134" w:hanging="425"/>
        <w:contextualSpacing w:val="0"/>
        <w:jc w:val="both"/>
        <w:rPr>
          <w:i/>
          <w:iCs/>
        </w:rPr>
      </w:pPr>
      <w:r w:rsidRPr="00CA7450">
        <w:rPr>
          <w:i/>
          <w:shd w:val="clear" w:color="auto" w:fill="FFFFFF"/>
        </w:rPr>
        <w:t xml:space="preserve">Французы в Москве. Русские мемуары. Избранные страницы. 1800 </w:t>
      </w:r>
      <w:r w:rsidRPr="00CA7450">
        <w:rPr>
          <w:i/>
          <w:iCs/>
        </w:rPr>
        <w:t xml:space="preserve">– </w:t>
      </w:r>
      <w:r w:rsidRPr="00CA7450">
        <w:rPr>
          <w:i/>
          <w:shd w:val="clear" w:color="auto" w:fill="FFFFFF"/>
        </w:rPr>
        <w:t xml:space="preserve">1825 гг. </w:t>
      </w:r>
      <w:r w:rsidRPr="00CA7450">
        <w:rPr>
          <w:i/>
          <w:iCs/>
        </w:rPr>
        <w:t xml:space="preserve">– </w:t>
      </w:r>
      <w:r w:rsidRPr="00CA7450">
        <w:rPr>
          <w:i/>
          <w:shd w:val="clear" w:color="auto" w:fill="FFFFFF"/>
        </w:rPr>
        <w:t>М.: Правда, 1989.</w:t>
      </w:r>
    </w:p>
    <w:p w14:paraId="1C117596"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Фроянов И.В. </w:t>
      </w:r>
      <w:r w:rsidRPr="00CA7450">
        <w:rPr>
          <w:i/>
        </w:rPr>
        <w:t>Киевская Русь. Очерки социально-политической истории / отв. ред. </w:t>
      </w:r>
      <w:hyperlink r:id="rId116" w:tooltip="Мавродин, Владимир Васильевич" w:history="1">
        <w:r w:rsidRPr="00CA7450">
          <w:rPr>
            <w:rStyle w:val="a3"/>
            <w:i/>
            <w:color w:val="auto"/>
            <w:u w:val="none"/>
          </w:rPr>
          <w:t>В. В. Мавродин</w:t>
        </w:r>
      </w:hyperlink>
      <w:r w:rsidRPr="00CA7450">
        <w:rPr>
          <w:i/>
        </w:rPr>
        <w:t>. </w:t>
      </w:r>
      <w:r w:rsidRPr="00CA7450">
        <w:rPr>
          <w:i/>
          <w:iCs/>
        </w:rPr>
        <w:t xml:space="preserve">– </w:t>
      </w:r>
      <w:r w:rsidRPr="00CA7450">
        <w:rPr>
          <w:i/>
        </w:rPr>
        <w:t>Л. : Издательство Ленинградского университета, 1980. </w:t>
      </w:r>
    </w:p>
    <w:p w14:paraId="64D8CF56"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Хомяков А.С. О старом и новом.// Полное собрание сочинений. </w:t>
      </w:r>
      <w:r w:rsidR="009A62F0" w:rsidRPr="00CA7450">
        <w:rPr>
          <w:i/>
        </w:rPr>
        <w:t xml:space="preserve">– </w:t>
      </w:r>
      <w:r w:rsidRPr="00CA7450">
        <w:rPr>
          <w:i/>
        </w:rPr>
        <w:t xml:space="preserve">М.: Университетская типография на Страстном бульваре. 1900. Т. </w:t>
      </w:r>
      <w:r w:rsidRPr="00CA7450">
        <w:rPr>
          <w:i/>
          <w:lang w:val="en-US"/>
        </w:rPr>
        <w:t>III</w:t>
      </w:r>
      <w:r w:rsidRPr="00CA7450">
        <w:rPr>
          <w:i/>
        </w:rPr>
        <w:t>.</w:t>
      </w:r>
    </w:p>
    <w:p w14:paraId="6C96F9E5" w14:textId="77777777" w:rsidR="00062934" w:rsidRPr="00CA7450" w:rsidRDefault="007550C8" w:rsidP="00C12FF1">
      <w:pPr>
        <w:pStyle w:val="af6"/>
        <w:numPr>
          <w:ilvl w:val="0"/>
          <w:numId w:val="2"/>
        </w:numPr>
        <w:ind w:left="1134" w:hanging="425"/>
        <w:contextualSpacing w:val="0"/>
        <w:jc w:val="both"/>
        <w:rPr>
          <w:i/>
          <w:iCs/>
        </w:rPr>
      </w:pPr>
      <w:r w:rsidRPr="00CA7450">
        <w:rPr>
          <w:i/>
          <w:shd w:val="clear" w:color="auto" w:fill="FFFFFF"/>
        </w:rPr>
        <w:t>Художники-передвижники. Сборник статей/ под р</w:t>
      </w:r>
      <w:r w:rsidR="009A62F0" w:rsidRPr="00CA7450">
        <w:rPr>
          <w:i/>
          <w:shd w:val="clear" w:color="auto" w:fill="FFFFFF"/>
        </w:rPr>
        <w:t>ед. В.В. Ванслова, М.М. Раковой</w:t>
      </w:r>
      <w:r w:rsidRPr="00CA7450">
        <w:rPr>
          <w:i/>
          <w:shd w:val="clear" w:color="auto" w:fill="FFFFFF"/>
        </w:rPr>
        <w:t xml:space="preserve"> </w:t>
      </w:r>
      <w:r w:rsidR="009A62F0" w:rsidRPr="00CA7450">
        <w:rPr>
          <w:i/>
        </w:rPr>
        <w:t xml:space="preserve"> – </w:t>
      </w:r>
      <w:r w:rsidRPr="00CA7450">
        <w:rPr>
          <w:i/>
          <w:shd w:val="clear" w:color="auto" w:fill="FFFFFF"/>
        </w:rPr>
        <w:t>М.: Изобразительное искусство, 1975.</w:t>
      </w:r>
    </w:p>
    <w:p w14:paraId="76FDB65B" w14:textId="77777777" w:rsidR="00062934" w:rsidRPr="00CA7450" w:rsidRDefault="007550C8" w:rsidP="00C12FF1">
      <w:pPr>
        <w:pStyle w:val="af6"/>
        <w:numPr>
          <w:ilvl w:val="0"/>
          <w:numId w:val="2"/>
        </w:numPr>
        <w:ind w:left="1134" w:hanging="425"/>
        <w:contextualSpacing w:val="0"/>
        <w:jc w:val="both"/>
        <w:rPr>
          <w:i/>
          <w:iCs/>
        </w:rPr>
      </w:pPr>
      <w:r w:rsidRPr="00CA7450">
        <w:rPr>
          <w:i/>
        </w:rPr>
        <w:lastRenderedPageBreak/>
        <w:t xml:space="preserve">Чаадаев П.Я. Апология сумасшедшего. // Полное собрание сочинений и избранные письма. </w:t>
      </w:r>
      <w:r w:rsidR="009A62F0" w:rsidRPr="00CA7450">
        <w:rPr>
          <w:i/>
        </w:rPr>
        <w:t xml:space="preserve">– </w:t>
      </w:r>
      <w:r w:rsidRPr="00CA7450">
        <w:rPr>
          <w:i/>
        </w:rPr>
        <w:t xml:space="preserve">М., 1991. Т. </w:t>
      </w:r>
      <w:r w:rsidRPr="00CA7450">
        <w:rPr>
          <w:i/>
          <w:lang w:val="en-US"/>
        </w:rPr>
        <w:t>I</w:t>
      </w:r>
      <w:r w:rsidRPr="00CA7450">
        <w:rPr>
          <w:i/>
        </w:rPr>
        <w:t>.</w:t>
      </w:r>
    </w:p>
    <w:p w14:paraId="7E49BE1C"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Чаадаев П.Я. – А.И. Тургеневу (октябрь – ноябрь 1841 г.). // Полное собрание сочинений и избранные письма. </w:t>
      </w:r>
      <w:r w:rsidR="009A62F0" w:rsidRPr="00CA7450">
        <w:rPr>
          <w:i/>
        </w:rPr>
        <w:t xml:space="preserve">– </w:t>
      </w:r>
      <w:r w:rsidRPr="00CA7450">
        <w:rPr>
          <w:i/>
        </w:rPr>
        <w:t xml:space="preserve">М., 1991. Т. </w:t>
      </w:r>
      <w:r w:rsidRPr="00CA7450">
        <w:rPr>
          <w:i/>
          <w:lang w:val="en-US"/>
        </w:rPr>
        <w:t>II</w:t>
      </w:r>
      <w:r w:rsidRPr="00CA7450">
        <w:rPr>
          <w:i/>
        </w:rPr>
        <w:t>.</w:t>
      </w:r>
    </w:p>
    <w:p w14:paraId="6E0F3E84"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Чаадаев П.Я. Философические письма. // Полное собрание сочинений и избранные письма. </w:t>
      </w:r>
      <w:r w:rsidR="009A62F0" w:rsidRPr="00CA7450">
        <w:rPr>
          <w:i/>
        </w:rPr>
        <w:t xml:space="preserve">– </w:t>
      </w:r>
      <w:r w:rsidRPr="00CA7450">
        <w:rPr>
          <w:i/>
        </w:rPr>
        <w:t xml:space="preserve">М., 1991. Т. </w:t>
      </w:r>
      <w:r w:rsidRPr="00CA7450">
        <w:rPr>
          <w:i/>
          <w:lang w:val="en-US"/>
        </w:rPr>
        <w:t>I</w:t>
      </w:r>
      <w:r w:rsidRPr="00CA7450">
        <w:rPr>
          <w:i/>
        </w:rPr>
        <w:t>.</w:t>
      </w:r>
    </w:p>
    <w:p w14:paraId="59DE4204" w14:textId="77777777" w:rsidR="00062934" w:rsidRPr="00CA7450" w:rsidRDefault="007550C8" w:rsidP="00C12FF1">
      <w:pPr>
        <w:pStyle w:val="af6"/>
        <w:numPr>
          <w:ilvl w:val="0"/>
          <w:numId w:val="2"/>
        </w:numPr>
        <w:ind w:left="1134" w:hanging="425"/>
        <w:contextualSpacing w:val="0"/>
        <w:jc w:val="both"/>
        <w:rPr>
          <w:i/>
          <w:iCs/>
        </w:rPr>
      </w:pPr>
      <w:r w:rsidRPr="00CA7450">
        <w:rPr>
          <w:i/>
        </w:rPr>
        <w:t xml:space="preserve">Чаадаев П.Я. </w:t>
      </w:r>
      <w:r w:rsidRPr="00CA7450">
        <w:rPr>
          <w:i/>
          <w:lang w:val="en-US"/>
        </w:rPr>
        <w:t>Univers</w:t>
      </w:r>
      <w:r w:rsidRPr="00CA7450">
        <w:rPr>
          <w:i/>
        </w:rPr>
        <w:t xml:space="preserve">. // Полное собрание сочинений и избранные письма. М., 1991. Т. </w:t>
      </w:r>
      <w:r w:rsidRPr="00CA7450">
        <w:rPr>
          <w:i/>
          <w:lang w:val="en-US"/>
        </w:rPr>
        <w:t>I</w:t>
      </w:r>
      <w:r w:rsidRPr="00CA7450">
        <w:rPr>
          <w:i/>
        </w:rPr>
        <w:t>.</w:t>
      </w:r>
    </w:p>
    <w:p w14:paraId="3E977B3B" w14:textId="77777777" w:rsidR="00062934" w:rsidRPr="00CA7450" w:rsidRDefault="007550C8" w:rsidP="00C12FF1">
      <w:pPr>
        <w:pStyle w:val="af6"/>
        <w:numPr>
          <w:ilvl w:val="0"/>
          <w:numId w:val="2"/>
        </w:numPr>
        <w:ind w:left="1134" w:hanging="425"/>
        <w:contextualSpacing w:val="0"/>
        <w:jc w:val="both"/>
        <w:rPr>
          <w:i/>
          <w:iCs/>
        </w:rPr>
      </w:pPr>
      <w:r w:rsidRPr="00CA7450">
        <w:rPr>
          <w:i/>
          <w:iCs/>
        </w:rPr>
        <w:t>Черкасов П., Чернышевский Д. История императорской России от Петра Великого до Николая II. – М., 1994.</w:t>
      </w:r>
    </w:p>
    <w:p w14:paraId="545F4FDD" w14:textId="77777777" w:rsidR="00062934" w:rsidRPr="00CA7450" w:rsidRDefault="00BB036B" w:rsidP="00C12FF1">
      <w:pPr>
        <w:pStyle w:val="af6"/>
        <w:numPr>
          <w:ilvl w:val="0"/>
          <w:numId w:val="2"/>
        </w:numPr>
        <w:ind w:left="1134" w:hanging="425"/>
        <w:contextualSpacing w:val="0"/>
        <w:jc w:val="both"/>
        <w:rPr>
          <w:i/>
          <w:iCs/>
        </w:rPr>
      </w:pPr>
      <w:r w:rsidRPr="00CA7450">
        <w:rPr>
          <w:i/>
          <w:iCs/>
          <w:color w:val="222222"/>
          <w:shd w:val="clear" w:color="auto" w:fill="FFFFFF"/>
        </w:rPr>
        <w:t>Чернуха В. Г.</w:t>
      </w:r>
      <w:r w:rsidRPr="00CA7450">
        <w:rPr>
          <w:i/>
          <w:color w:val="222222"/>
          <w:shd w:val="clear" w:color="auto" w:fill="FFFFFF"/>
        </w:rPr>
        <w:t> Александр III // Александр Третий. Дневники. Воспоминания. Письма. </w:t>
      </w:r>
      <w:r w:rsidRPr="00CA7450">
        <w:rPr>
          <w:i/>
          <w:iCs/>
        </w:rPr>
        <w:t xml:space="preserve">–  </w:t>
      </w:r>
      <w:r w:rsidRPr="00CA7450">
        <w:rPr>
          <w:i/>
        </w:rPr>
        <w:t>СПб.</w:t>
      </w:r>
      <w:r w:rsidRPr="00CA7450">
        <w:rPr>
          <w:i/>
          <w:color w:val="222222"/>
          <w:shd w:val="clear" w:color="auto" w:fill="FFFFFF"/>
        </w:rPr>
        <w:t>, 2001.</w:t>
      </w:r>
    </w:p>
    <w:p w14:paraId="6787AB6C" w14:textId="77777777" w:rsidR="00062934" w:rsidRPr="00CA7450" w:rsidRDefault="007550C8" w:rsidP="00C12FF1">
      <w:pPr>
        <w:pStyle w:val="af6"/>
        <w:numPr>
          <w:ilvl w:val="0"/>
          <w:numId w:val="2"/>
        </w:numPr>
        <w:ind w:left="1134" w:hanging="425"/>
        <w:contextualSpacing w:val="0"/>
        <w:jc w:val="both"/>
        <w:rPr>
          <w:i/>
          <w:iCs/>
        </w:rPr>
      </w:pPr>
      <w:r w:rsidRPr="00CA7450">
        <w:rPr>
          <w:i/>
          <w:iCs/>
        </w:rPr>
        <w:t xml:space="preserve">Шумилов М.И., Шумилов М.М. История России. Конец XIX – начало XXI вв. Изд. 2-е, испр. и доп. –  Ростов-на-Дону, 2005. </w:t>
      </w:r>
    </w:p>
    <w:p w14:paraId="5AC83BC7" w14:textId="77777777" w:rsidR="007550C8" w:rsidRPr="00CA7450" w:rsidRDefault="007550C8" w:rsidP="00C12FF1">
      <w:pPr>
        <w:pStyle w:val="af6"/>
        <w:numPr>
          <w:ilvl w:val="0"/>
          <w:numId w:val="2"/>
        </w:numPr>
        <w:ind w:left="1134" w:hanging="425"/>
        <w:contextualSpacing w:val="0"/>
        <w:jc w:val="both"/>
        <w:rPr>
          <w:rStyle w:val="reference-text"/>
          <w:i/>
          <w:iCs/>
        </w:rPr>
      </w:pPr>
      <w:r w:rsidRPr="00CA7450">
        <w:rPr>
          <w:rStyle w:val="reference-text"/>
          <w:i/>
          <w:iCs/>
          <w:shd w:val="clear" w:color="auto" w:fill="FFFFFF"/>
        </w:rPr>
        <w:t>Эйдельман Н. Я.</w:t>
      </w:r>
      <w:r w:rsidRPr="00CA7450">
        <w:rPr>
          <w:rStyle w:val="reference-text"/>
          <w:i/>
          <w:shd w:val="clear" w:color="auto" w:fill="FFFFFF"/>
        </w:rPr>
        <w:t> «Революция сверху» в России. </w:t>
      </w:r>
      <w:r w:rsidRPr="00CA7450">
        <w:rPr>
          <w:i/>
          <w:iCs/>
        </w:rPr>
        <w:t xml:space="preserve">– </w:t>
      </w:r>
      <w:r w:rsidRPr="00CA7450">
        <w:rPr>
          <w:rStyle w:val="reference-text"/>
          <w:i/>
          <w:shd w:val="clear" w:color="auto" w:fill="FFFFFF"/>
        </w:rPr>
        <w:t>М., 1989.</w:t>
      </w:r>
    </w:p>
    <w:p w14:paraId="4EAA3090" w14:textId="77777777" w:rsidR="005A1619" w:rsidRPr="00CA7450" w:rsidRDefault="005A1619" w:rsidP="005A1619">
      <w:pPr>
        <w:pStyle w:val="af6"/>
        <w:spacing w:after="200" w:line="276" w:lineRule="auto"/>
        <w:ind w:left="360"/>
        <w:jc w:val="both"/>
        <w:rPr>
          <w:rStyle w:val="reference-text"/>
          <w:i/>
          <w:shd w:val="clear" w:color="auto" w:fill="FFFFFF"/>
        </w:rPr>
      </w:pPr>
    </w:p>
    <w:sectPr w:rsidR="005A1619" w:rsidRPr="00CA7450" w:rsidSect="00C12BAC">
      <w:footerReference w:type="default" r:id="rId1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387C7" w14:textId="77777777" w:rsidR="004D37FE" w:rsidRDefault="004D37FE" w:rsidP="0027317D">
      <w:r>
        <w:separator/>
      </w:r>
    </w:p>
  </w:endnote>
  <w:endnote w:type="continuationSeparator" w:id="0">
    <w:p w14:paraId="7F6877C1" w14:textId="77777777" w:rsidR="004D37FE" w:rsidRDefault="004D37FE" w:rsidP="00273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80"/>
    <w:family w:val="auto"/>
    <w:notTrueType/>
    <w:pitch w:val="default"/>
    <w:sig w:usb0="00000201" w:usb1="08070000" w:usb2="00000010" w:usb3="00000000" w:csb0="00020005"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A6A9B" w14:textId="77777777" w:rsidR="000E3C5C" w:rsidRDefault="000E3C5C" w:rsidP="00C12BAC">
    <w:pPr>
      <w:pStyle w:val="aa"/>
      <w:jc w:val="center"/>
    </w:pPr>
    <w:r>
      <w:fldChar w:fldCharType="begin"/>
    </w:r>
    <w:r>
      <w:instrText xml:space="preserve"> PAGE   \* MERGEFORMAT </w:instrText>
    </w:r>
    <w:r>
      <w:fldChar w:fldCharType="separate"/>
    </w:r>
    <w:r w:rsidR="00976262">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4382A" w14:textId="77777777" w:rsidR="004D37FE" w:rsidRDefault="004D37FE" w:rsidP="0027317D">
      <w:r>
        <w:separator/>
      </w:r>
    </w:p>
  </w:footnote>
  <w:footnote w:type="continuationSeparator" w:id="0">
    <w:p w14:paraId="4B49996C" w14:textId="77777777" w:rsidR="004D37FE" w:rsidRDefault="004D37FE" w:rsidP="00273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95C"/>
    <w:multiLevelType w:val="hybridMultilevel"/>
    <w:tmpl w:val="E7A8C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4E418A"/>
    <w:multiLevelType w:val="hybridMultilevel"/>
    <w:tmpl w:val="EC064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E518A6"/>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178A4"/>
    <w:multiLevelType w:val="hybridMultilevel"/>
    <w:tmpl w:val="B5E22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694A7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803B7E"/>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C0F34"/>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385D9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A47212"/>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D677F3"/>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F3338E"/>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DB4B72"/>
    <w:multiLevelType w:val="hybridMultilevel"/>
    <w:tmpl w:val="845C4330"/>
    <w:lvl w:ilvl="0" w:tplc="C672B476">
      <w:start w:val="1"/>
      <w:numFmt w:val="decimal"/>
      <w:lvlText w:val="%1."/>
      <w:lvlJc w:val="left"/>
      <w:pPr>
        <w:ind w:left="1665" w:hanging="945"/>
      </w:pPr>
      <w:rPr>
        <w:rFonts w:eastAsia="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6031B8D"/>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63778E8"/>
    <w:multiLevelType w:val="hybridMultilevel"/>
    <w:tmpl w:val="33A0E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CD0607"/>
    <w:multiLevelType w:val="hybridMultilevel"/>
    <w:tmpl w:val="B0B6BF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1BDB671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8A1C1A"/>
    <w:multiLevelType w:val="hybridMultilevel"/>
    <w:tmpl w:val="4A6A1654"/>
    <w:lvl w:ilvl="0" w:tplc="D94484D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E5220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61374E"/>
    <w:multiLevelType w:val="hybridMultilevel"/>
    <w:tmpl w:val="05F84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E03BED"/>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24304E"/>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42D15DC"/>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992416"/>
    <w:multiLevelType w:val="hybridMultilevel"/>
    <w:tmpl w:val="AA8C46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270644F3"/>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741AFD"/>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796B7F"/>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4A5597D"/>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594238C"/>
    <w:multiLevelType w:val="hybridMultilevel"/>
    <w:tmpl w:val="5B7C08D6"/>
    <w:lvl w:ilvl="0" w:tplc="942AA6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7742D8B"/>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8944E40"/>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8AB2C9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9966154"/>
    <w:multiLevelType w:val="hybridMultilevel"/>
    <w:tmpl w:val="8556D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A8A00B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D8544F"/>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ECA0D87"/>
    <w:multiLevelType w:val="hybridMultilevel"/>
    <w:tmpl w:val="A54E3DF6"/>
    <w:lvl w:ilvl="0" w:tplc="67CA221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414B1B8C"/>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6FB46F0"/>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79F6855"/>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AE03AD5"/>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BFB27E5"/>
    <w:multiLevelType w:val="multilevel"/>
    <w:tmpl w:val="0C2A0B1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0" w15:restartNumberingAfterBreak="0">
    <w:nsid w:val="4C935C0B"/>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CF5E1C"/>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EC8189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FCF71D6"/>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AA2868"/>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80E4F02"/>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B0928BF"/>
    <w:multiLevelType w:val="hybridMultilevel"/>
    <w:tmpl w:val="9800C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616EE2"/>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B93570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640046"/>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01B3BBC"/>
    <w:multiLevelType w:val="hybridMultilevel"/>
    <w:tmpl w:val="B26A395A"/>
    <w:lvl w:ilvl="0" w:tplc="5E3A6A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60503680"/>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1374C5B"/>
    <w:multiLevelType w:val="hybridMultilevel"/>
    <w:tmpl w:val="E05CA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DE3C00"/>
    <w:multiLevelType w:val="hybridMultilevel"/>
    <w:tmpl w:val="A2FACCD2"/>
    <w:lvl w:ilvl="0" w:tplc="9A727D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4" w15:restartNumberingAfterBreak="0">
    <w:nsid w:val="62C7307B"/>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3B739C4"/>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4F12C00"/>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9C20F27"/>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B59114D"/>
    <w:multiLevelType w:val="hybridMultilevel"/>
    <w:tmpl w:val="990CC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BB36E84"/>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BF30D3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D6F0076"/>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D964FB1"/>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F4F007C"/>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2BB2FF9"/>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35E35C4"/>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489004B"/>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6D9416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944778A"/>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9E104C4"/>
    <w:multiLevelType w:val="hybridMultilevel"/>
    <w:tmpl w:val="DA36D888"/>
    <w:lvl w:ilvl="0" w:tplc="66D0AB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E472F14"/>
    <w:multiLevelType w:val="hybridMultilevel"/>
    <w:tmpl w:val="84229676"/>
    <w:lvl w:ilvl="0" w:tplc="92D2FE1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91467018">
    <w:abstractNumId w:val="14"/>
  </w:num>
  <w:num w:numId="2" w16cid:durableId="919095487">
    <w:abstractNumId w:val="34"/>
  </w:num>
  <w:num w:numId="3" w16cid:durableId="459953853">
    <w:abstractNumId w:val="39"/>
  </w:num>
  <w:num w:numId="4" w16cid:durableId="304821513">
    <w:abstractNumId w:val="22"/>
  </w:num>
  <w:num w:numId="5" w16cid:durableId="934635760">
    <w:abstractNumId w:val="33"/>
  </w:num>
  <w:num w:numId="6" w16cid:durableId="7879277">
    <w:abstractNumId w:val="8"/>
  </w:num>
  <w:num w:numId="7" w16cid:durableId="830098148">
    <w:abstractNumId w:val="61"/>
  </w:num>
  <w:num w:numId="8" w16cid:durableId="300304925">
    <w:abstractNumId w:val="63"/>
  </w:num>
  <w:num w:numId="9" w16cid:durableId="704260198">
    <w:abstractNumId w:val="38"/>
  </w:num>
  <w:num w:numId="10" w16cid:durableId="1521042766">
    <w:abstractNumId w:val="42"/>
  </w:num>
  <w:num w:numId="11" w16cid:durableId="547254952">
    <w:abstractNumId w:val="60"/>
  </w:num>
  <w:num w:numId="12" w16cid:durableId="629701203">
    <w:abstractNumId w:val="4"/>
  </w:num>
  <w:num w:numId="13" w16cid:durableId="668097185">
    <w:abstractNumId w:val="65"/>
  </w:num>
  <w:num w:numId="14" w16cid:durableId="972175086">
    <w:abstractNumId w:val="32"/>
  </w:num>
  <w:num w:numId="15" w16cid:durableId="2094206234">
    <w:abstractNumId w:val="57"/>
  </w:num>
  <w:num w:numId="16" w16cid:durableId="332883206">
    <w:abstractNumId w:val="55"/>
  </w:num>
  <w:num w:numId="17" w16cid:durableId="577053458">
    <w:abstractNumId w:val="45"/>
  </w:num>
  <w:num w:numId="18" w16cid:durableId="584843952">
    <w:abstractNumId w:val="12"/>
  </w:num>
  <w:num w:numId="19" w16cid:durableId="1248031348">
    <w:abstractNumId w:val="41"/>
  </w:num>
  <w:num w:numId="20" w16cid:durableId="1651131141">
    <w:abstractNumId w:val="20"/>
  </w:num>
  <w:num w:numId="21" w16cid:durableId="48263995">
    <w:abstractNumId w:val="44"/>
  </w:num>
  <w:num w:numId="22" w16cid:durableId="1326056589">
    <w:abstractNumId w:val="56"/>
  </w:num>
  <w:num w:numId="23" w16cid:durableId="1724676188">
    <w:abstractNumId w:val="0"/>
  </w:num>
  <w:num w:numId="24" w16cid:durableId="629869099">
    <w:abstractNumId w:val="16"/>
  </w:num>
  <w:num w:numId="25" w16cid:durableId="308442940">
    <w:abstractNumId w:val="27"/>
  </w:num>
  <w:num w:numId="26" w16cid:durableId="1305045903">
    <w:abstractNumId w:val="68"/>
  </w:num>
  <w:num w:numId="27" w16cid:durableId="553196866">
    <w:abstractNumId w:val="66"/>
  </w:num>
  <w:num w:numId="28" w16cid:durableId="1430470138">
    <w:abstractNumId w:val="54"/>
  </w:num>
  <w:num w:numId="29" w16cid:durableId="1500151140">
    <w:abstractNumId w:val="17"/>
  </w:num>
  <w:num w:numId="30" w16cid:durableId="79445599">
    <w:abstractNumId w:val="21"/>
  </w:num>
  <w:num w:numId="31" w16cid:durableId="282151258">
    <w:abstractNumId w:val="40"/>
  </w:num>
  <w:num w:numId="32" w16cid:durableId="239558535">
    <w:abstractNumId w:val="48"/>
  </w:num>
  <w:num w:numId="33" w16cid:durableId="376468879">
    <w:abstractNumId w:val="64"/>
  </w:num>
  <w:num w:numId="34" w16cid:durableId="1917476934">
    <w:abstractNumId w:val="19"/>
  </w:num>
  <w:num w:numId="35" w16cid:durableId="177013266">
    <w:abstractNumId w:val="23"/>
  </w:num>
  <w:num w:numId="36" w16cid:durableId="684484323">
    <w:abstractNumId w:val="11"/>
  </w:num>
  <w:num w:numId="37" w16cid:durableId="1570772050">
    <w:abstractNumId w:val="13"/>
  </w:num>
  <w:num w:numId="38" w16cid:durableId="1043599358">
    <w:abstractNumId w:val="50"/>
  </w:num>
  <w:num w:numId="39" w16cid:durableId="1361206516">
    <w:abstractNumId w:val="1"/>
  </w:num>
  <w:num w:numId="40" w16cid:durableId="1469393890">
    <w:abstractNumId w:val="18"/>
  </w:num>
  <w:num w:numId="41" w16cid:durableId="799542054">
    <w:abstractNumId w:val="46"/>
  </w:num>
  <w:num w:numId="42" w16cid:durableId="1143422614">
    <w:abstractNumId w:val="58"/>
  </w:num>
  <w:num w:numId="43" w16cid:durableId="1671373686">
    <w:abstractNumId w:val="31"/>
  </w:num>
  <w:num w:numId="44" w16cid:durableId="1167407955">
    <w:abstractNumId w:val="52"/>
  </w:num>
  <w:num w:numId="45" w16cid:durableId="319817866">
    <w:abstractNumId w:val="53"/>
  </w:num>
  <w:num w:numId="46" w16cid:durableId="1458988512">
    <w:abstractNumId w:val="29"/>
  </w:num>
  <w:num w:numId="47" w16cid:durableId="328337021">
    <w:abstractNumId w:val="35"/>
  </w:num>
  <w:num w:numId="48" w16cid:durableId="1997416261">
    <w:abstractNumId w:val="49"/>
  </w:num>
  <w:num w:numId="49" w16cid:durableId="1106081015">
    <w:abstractNumId w:val="30"/>
  </w:num>
  <w:num w:numId="50" w16cid:durableId="330567960">
    <w:abstractNumId w:val="24"/>
  </w:num>
  <w:num w:numId="51" w16cid:durableId="513492794">
    <w:abstractNumId w:val="15"/>
  </w:num>
  <w:num w:numId="52" w16cid:durableId="2137676557">
    <w:abstractNumId w:val="59"/>
  </w:num>
  <w:num w:numId="53" w16cid:durableId="1738819090">
    <w:abstractNumId w:val="9"/>
  </w:num>
  <w:num w:numId="54" w16cid:durableId="1975257605">
    <w:abstractNumId w:val="69"/>
  </w:num>
  <w:num w:numId="55" w16cid:durableId="1632516029">
    <w:abstractNumId w:val="28"/>
  </w:num>
  <w:num w:numId="56" w16cid:durableId="1016342638">
    <w:abstractNumId w:val="67"/>
  </w:num>
  <w:num w:numId="57" w16cid:durableId="1682395715">
    <w:abstractNumId w:val="25"/>
  </w:num>
  <w:num w:numId="58" w16cid:durableId="1639604522">
    <w:abstractNumId w:val="51"/>
  </w:num>
  <w:num w:numId="59" w16cid:durableId="479272453">
    <w:abstractNumId w:val="5"/>
  </w:num>
  <w:num w:numId="60" w16cid:durableId="336152378">
    <w:abstractNumId w:val="10"/>
  </w:num>
  <w:num w:numId="61" w16cid:durableId="1031145843">
    <w:abstractNumId w:val="2"/>
  </w:num>
  <w:num w:numId="62" w16cid:durableId="1400977401">
    <w:abstractNumId w:val="7"/>
  </w:num>
  <w:num w:numId="63" w16cid:durableId="680744397">
    <w:abstractNumId w:val="47"/>
  </w:num>
  <w:num w:numId="64" w16cid:durableId="670647106">
    <w:abstractNumId w:val="37"/>
  </w:num>
  <w:num w:numId="65" w16cid:durableId="1919636943">
    <w:abstractNumId w:val="36"/>
  </w:num>
  <w:num w:numId="66" w16cid:durableId="833377557">
    <w:abstractNumId w:val="26"/>
  </w:num>
  <w:num w:numId="67" w16cid:durableId="427578133">
    <w:abstractNumId w:val="43"/>
  </w:num>
  <w:num w:numId="68" w16cid:durableId="2057047913">
    <w:abstractNumId w:val="62"/>
  </w:num>
  <w:num w:numId="69" w16cid:durableId="142821443">
    <w:abstractNumId w:val="6"/>
  </w:num>
  <w:num w:numId="70" w16cid:durableId="1492137857">
    <w:abstractNumId w:val="70"/>
  </w:num>
  <w:num w:numId="71" w16cid:durableId="1645817466">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C14"/>
    <w:rsid w:val="000011E4"/>
    <w:rsid w:val="00005A12"/>
    <w:rsid w:val="00006773"/>
    <w:rsid w:val="000113CF"/>
    <w:rsid w:val="00012CA4"/>
    <w:rsid w:val="0001732F"/>
    <w:rsid w:val="0002462B"/>
    <w:rsid w:val="0003262E"/>
    <w:rsid w:val="00033D21"/>
    <w:rsid w:val="000356E6"/>
    <w:rsid w:val="000411D1"/>
    <w:rsid w:val="0004598A"/>
    <w:rsid w:val="00052FB4"/>
    <w:rsid w:val="00062934"/>
    <w:rsid w:val="000646B0"/>
    <w:rsid w:val="000659F0"/>
    <w:rsid w:val="00082C99"/>
    <w:rsid w:val="000A1B43"/>
    <w:rsid w:val="000A74AB"/>
    <w:rsid w:val="000B466A"/>
    <w:rsid w:val="000C3860"/>
    <w:rsid w:val="000C3C9A"/>
    <w:rsid w:val="000D188E"/>
    <w:rsid w:val="000D4A27"/>
    <w:rsid w:val="000D54EC"/>
    <w:rsid w:val="000D62D5"/>
    <w:rsid w:val="000E1D27"/>
    <w:rsid w:val="000E36C7"/>
    <w:rsid w:val="000E3C5C"/>
    <w:rsid w:val="000F499F"/>
    <w:rsid w:val="000F6DB5"/>
    <w:rsid w:val="000F7BC6"/>
    <w:rsid w:val="00111FDC"/>
    <w:rsid w:val="00137C37"/>
    <w:rsid w:val="00145B9A"/>
    <w:rsid w:val="001529C2"/>
    <w:rsid w:val="0015512F"/>
    <w:rsid w:val="0016047E"/>
    <w:rsid w:val="00176783"/>
    <w:rsid w:val="00181A64"/>
    <w:rsid w:val="0018440B"/>
    <w:rsid w:val="00184C55"/>
    <w:rsid w:val="00184DCE"/>
    <w:rsid w:val="00185972"/>
    <w:rsid w:val="00196A43"/>
    <w:rsid w:val="001977FC"/>
    <w:rsid w:val="001A1A92"/>
    <w:rsid w:val="001B668F"/>
    <w:rsid w:val="001C0ED1"/>
    <w:rsid w:val="001C1D64"/>
    <w:rsid w:val="001D453B"/>
    <w:rsid w:val="001D5BB1"/>
    <w:rsid w:val="001D5E98"/>
    <w:rsid w:val="001F1790"/>
    <w:rsid w:val="001F1CFB"/>
    <w:rsid w:val="001F4FBB"/>
    <w:rsid w:val="002031D7"/>
    <w:rsid w:val="00213FE2"/>
    <w:rsid w:val="00214BF9"/>
    <w:rsid w:val="00215459"/>
    <w:rsid w:val="002244CF"/>
    <w:rsid w:val="002421EE"/>
    <w:rsid w:val="00245039"/>
    <w:rsid w:val="0026478E"/>
    <w:rsid w:val="00272585"/>
    <w:rsid w:val="0027317D"/>
    <w:rsid w:val="00276A2F"/>
    <w:rsid w:val="00277847"/>
    <w:rsid w:val="0028076F"/>
    <w:rsid w:val="002819E9"/>
    <w:rsid w:val="00284BB4"/>
    <w:rsid w:val="00293363"/>
    <w:rsid w:val="00294E49"/>
    <w:rsid w:val="002960B9"/>
    <w:rsid w:val="002B30E3"/>
    <w:rsid w:val="002B58B8"/>
    <w:rsid w:val="002C3A86"/>
    <w:rsid w:val="002D39B7"/>
    <w:rsid w:val="002E2524"/>
    <w:rsid w:val="002F4E98"/>
    <w:rsid w:val="003004DA"/>
    <w:rsid w:val="0030074D"/>
    <w:rsid w:val="0032060B"/>
    <w:rsid w:val="00327125"/>
    <w:rsid w:val="00327D98"/>
    <w:rsid w:val="003341F9"/>
    <w:rsid w:val="00334659"/>
    <w:rsid w:val="00335F8C"/>
    <w:rsid w:val="003411D7"/>
    <w:rsid w:val="00341A50"/>
    <w:rsid w:val="00360A3E"/>
    <w:rsid w:val="00362136"/>
    <w:rsid w:val="00365519"/>
    <w:rsid w:val="00365BDD"/>
    <w:rsid w:val="00366E75"/>
    <w:rsid w:val="0036754A"/>
    <w:rsid w:val="00377324"/>
    <w:rsid w:val="00381141"/>
    <w:rsid w:val="0038497B"/>
    <w:rsid w:val="00391E9E"/>
    <w:rsid w:val="00395A87"/>
    <w:rsid w:val="003A2E1E"/>
    <w:rsid w:val="003B0E5B"/>
    <w:rsid w:val="003B1469"/>
    <w:rsid w:val="003B5E0D"/>
    <w:rsid w:val="003C0934"/>
    <w:rsid w:val="003D13D1"/>
    <w:rsid w:val="003D26DB"/>
    <w:rsid w:val="003D3404"/>
    <w:rsid w:val="003E05D1"/>
    <w:rsid w:val="003E1B9A"/>
    <w:rsid w:val="003E21CD"/>
    <w:rsid w:val="003E6012"/>
    <w:rsid w:val="003F33C8"/>
    <w:rsid w:val="00400CD6"/>
    <w:rsid w:val="004016BE"/>
    <w:rsid w:val="0040511D"/>
    <w:rsid w:val="00407331"/>
    <w:rsid w:val="00420E8A"/>
    <w:rsid w:val="004219ED"/>
    <w:rsid w:val="0042241A"/>
    <w:rsid w:val="00423DC5"/>
    <w:rsid w:val="00426564"/>
    <w:rsid w:val="00435FD4"/>
    <w:rsid w:val="004368EF"/>
    <w:rsid w:val="00440079"/>
    <w:rsid w:val="004439C5"/>
    <w:rsid w:val="0045177A"/>
    <w:rsid w:val="004544EE"/>
    <w:rsid w:val="00462150"/>
    <w:rsid w:val="004645D9"/>
    <w:rsid w:val="00465D79"/>
    <w:rsid w:val="0047252A"/>
    <w:rsid w:val="00472A56"/>
    <w:rsid w:val="00473966"/>
    <w:rsid w:val="004755FB"/>
    <w:rsid w:val="0047733F"/>
    <w:rsid w:val="004827F8"/>
    <w:rsid w:val="0048355E"/>
    <w:rsid w:val="004839EF"/>
    <w:rsid w:val="00483D3E"/>
    <w:rsid w:val="004A2228"/>
    <w:rsid w:val="004A2728"/>
    <w:rsid w:val="004A4AF8"/>
    <w:rsid w:val="004A59E2"/>
    <w:rsid w:val="004A60C8"/>
    <w:rsid w:val="004B0823"/>
    <w:rsid w:val="004B6CF4"/>
    <w:rsid w:val="004C71F2"/>
    <w:rsid w:val="004C7B24"/>
    <w:rsid w:val="004D0173"/>
    <w:rsid w:val="004D37FE"/>
    <w:rsid w:val="004D3A28"/>
    <w:rsid w:val="004E2493"/>
    <w:rsid w:val="004E3A2F"/>
    <w:rsid w:val="004F7083"/>
    <w:rsid w:val="004F75A5"/>
    <w:rsid w:val="005063B9"/>
    <w:rsid w:val="00510F6A"/>
    <w:rsid w:val="0051470B"/>
    <w:rsid w:val="00515114"/>
    <w:rsid w:val="005159AA"/>
    <w:rsid w:val="00515A95"/>
    <w:rsid w:val="005304E9"/>
    <w:rsid w:val="00532626"/>
    <w:rsid w:val="00557BA1"/>
    <w:rsid w:val="00564B05"/>
    <w:rsid w:val="005717A4"/>
    <w:rsid w:val="00572866"/>
    <w:rsid w:val="00574C6C"/>
    <w:rsid w:val="0058361C"/>
    <w:rsid w:val="005A1619"/>
    <w:rsid w:val="005A1BC1"/>
    <w:rsid w:val="005B2779"/>
    <w:rsid w:val="005C02CB"/>
    <w:rsid w:val="005C364F"/>
    <w:rsid w:val="005C636B"/>
    <w:rsid w:val="005D1D26"/>
    <w:rsid w:val="005D23FE"/>
    <w:rsid w:val="005D6FE2"/>
    <w:rsid w:val="005E36DB"/>
    <w:rsid w:val="005E7D37"/>
    <w:rsid w:val="005E7DF8"/>
    <w:rsid w:val="005F4996"/>
    <w:rsid w:val="00603A7A"/>
    <w:rsid w:val="00622DDF"/>
    <w:rsid w:val="0062408F"/>
    <w:rsid w:val="00630295"/>
    <w:rsid w:val="0063189D"/>
    <w:rsid w:val="006433B2"/>
    <w:rsid w:val="00656367"/>
    <w:rsid w:val="006628CB"/>
    <w:rsid w:val="00666DD1"/>
    <w:rsid w:val="00673E84"/>
    <w:rsid w:val="00681AD1"/>
    <w:rsid w:val="006967E2"/>
    <w:rsid w:val="006A2546"/>
    <w:rsid w:val="006A460C"/>
    <w:rsid w:val="006B1C60"/>
    <w:rsid w:val="006B410A"/>
    <w:rsid w:val="006B4B65"/>
    <w:rsid w:val="006B538B"/>
    <w:rsid w:val="006B65ED"/>
    <w:rsid w:val="006B7F1A"/>
    <w:rsid w:val="006D5134"/>
    <w:rsid w:val="006E30B9"/>
    <w:rsid w:val="006E4A72"/>
    <w:rsid w:val="006E6E50"/>
    <w:rsid w:val="006E7385"/>
    <w:rsid w:val="006F066B"/>
    <w:rsid w:val="006F53C3"/>
    <w:rsid w:val="00702F70"/>
    <w:rsid w:val="00705379"/>
    <w:rsid w:val="007133BC"/>
    <w:rsid w:val="00722749"/>
    <w:rsid w:val="00724247"/>
    <w:rsid w:val="00724810"/>
    <w:rsid w:val="0072739F"/>
    <w:rsid w:val="00736CB7"/>
    <w:rsid w:val="00746C18"/>
    <w:rsid w:val="00747539"/>
    <w:rsid w:val="00747B8C"/>
    <w:rsid w:val="00747C29"/>
    <w:rsid w:val="007550C8"/>
    <w:rsid w:val="00756029"/>
    <w:rsid w:val="00757429"/>
    <w:rsid w:val="00761FC7"/>
    <w:rsid w:val="00764E20"/>
    <w:rsid w:val="00766680"/>
    <w:rsid w:val="00767B92"/>
    <w:rsid w:val="00776E97"/>
    <w:rsid w:val="00786E4F"/>
    <w:rsid w:val="00792575"/>
    <w:rsid w:val="007A3C72"/>
    <w:rsid w:val="007A7247"/>
    <w:rsid w:val="007B1FD6"/>
    <w:rsid w:val="007B7E4F"/>
    <w:rsid w:val="007C7CAF"/>
    <w:rsid w:val="007D7298"/>
    <w:rsid w:val="007E1D12"/>
    <w:rsid w:val="007E45FC"/>
    <w:rsid w:val="007F0DA4"/>
    <w:rsid w:val="007F6184"/>
    <w:rsid w:val="007F75F7"/>
    <w:rsid w:val="00804586"/>
    <w:rsid w:val="008067EC"/>
    <w:rsid w:val="00815BA6"/>
    <w:rsid w:val="008332B2"/>
    <w:rsid w:val="00834EAD"/>
    <w:rsid w:val="00844FA8"/>
    <w:rsid w:val="0084772B"/>
    <w:rsid w:val="00856AB2"/>
    <w:rsid w:val="00861D57"/>
    <w:rsid w:val="0086492E"/>
    <w:rsid w:val="008662F3"/>
    <w:rsid w:val="00871678"/>
    <w:rsid w:val="00883A9E"/>
    <w:rsid w:val="00886495"/>
    <w:rsid w:val="00886B75"/>
    <w:rsid w:val="0089104B"/>
    <w:rsid w:val="00895FC3"/>
    <w:rsid w:val="00897B68"/>
    <w:rsid w:val="008A222C"/>
    <w:rsid w:val="008A6FDE"/>
    <w:rsid w:val="008B3625"/>
    <w:rsid w:val="008E0747"/>
    <w:rsid w:val="008E34A6"/>
    <w:rsid w:val="008E6CAC"/>
    <w:rsid w:val="008E7908"/>
    <w:rsid w:val="008F069E"/>
    <w:rsid w:val="008F1B85"/>
    <w:rsid w:val="008F21A2"/>
    <w:rsid w:val="008F6114"/>
    <w:rsid w:val="00913F63"/>
    <w:rsid w:val="00927824"/>
    <w:rsid w:val="00932756"/>
    <w:rsid w:val="009421CE"/>
    <w:rsid w:val="00943E16"/>
    <w:rsid w:val="00954D81"/>
    <w:rsid w:val="00963C73"/>
    <w:rsid w:val="00976262"/>
    <w:rsid w:val="009762C0"/>
    <w:rsid w:val="00980590"/>
    <w:rsid w:val="0099651A"/>
    <w:rsid w:val="009A62F0"/>
    <w:rsid w:val="009A7243"/>
    <w:rsid w:val="009B03DF"/>
    <w:rsid w:val="009D10DD"/>
    <w:rsid w:val="009D1528"/>
    <w:rsid w:val="009E4E27"/>
    <w:rsid w:val="00A11699"/>
    <w:rsid w:val="00A13120"/>
    <w:rsid w:val="00A145C6"/>
    <w:rsid w:val="00A16AB5"/>
    <w:rsid w:val="00A17971"/>
    <w:rsid w:val="00A214D9"/>
    <w:rsid w:val="00A214FF"/>
    <w:rsid w:val="00A22380"/>
    <w:rsid w:val="00A25349"/>
    <w:rsid w:val="00A255CD"/>
    <w:rsid w:val="00A270DE"/>
    <w:rsid w:val="00A45123"/>
    <w:rsid w:val="00A47AA3"/>
    <w:rsid w:val="00A47CA9"/>
    <w:rsid w:val="00A51120"/>
    <w:rsid w:val="00A53C8E"/>
    <w:rsid w:val="00A53FB7"/>
    <w:rsid w:val="00A55577"/>
    <w:rsid w:val="00A64655"/>
    <w:rsid w:val="00A71FF1"/>
    <w:rsid w:val="00A76CA3"/>
    <w:rsid w:val="00A82DF3"/>
    <w:rsid w:val="00A850F8"/>
    <w:rsid w:val="00A91B60"/>
    <w:rsid w:val="00A925BB"/>
    <w:rsid w:val="00A95605"/>
    <w:rsid w:val="00AB3B23"/>
    <w:rsid w:val="00AB56F3"/>
    <w:rsid w:val="00AC06CB"/>
    <w:rsid w:val="00AC7E1D"/>
    <w:rsid w:val="00AD0126"/>
    <w:rsid w:val="00AD204A"/>
    <w:rsid w:val="00AD2E89"/>
    <w:rsid w:val="00AD5EB1"/>
    <w:rsid w:val="00AD7589"/>
    <w:rsid w:val="00AE161C"/>
    <w:rsid w:val="00AE4DBA"/>
    <w:rsid w:val="00AE5AE7"/>
    <w:rsid w:val="00AF3B0F"/>
    <w:rsid w:val="00B0717E"/>
    <w:rsid w:val="00B33DDA"/>
    <w:rsid w:val="00B34B89"/>
    <w:rsid w:val="00B40C2F"/>
    <w:rsid w:val="00B4319C"/>
    <w:rsid w:val="00B506C9"/>
    <w:rsid w:val="00B50895"/>
    <w:rsid w:val="00B5343F"/>
    <w:rsid w:val="00B70394"/>
    <w:rsid w:val="00B73EEC"/>
    <w:rsid w:val="00B74BC7"/>
    <w:rsid w:val="00B76123"/>
    <w:rsid w:val="00B8307A"/>
    <w:rsid w:val="00B84F63"/>
    <w:rsid w:val="00B8609B"/>
    <w:rsid w:val="00B92A5B"/>
    <w:rsid w:val="00B94261"/>
    <w:rsid w:val="00B9494A"/>
    <w:rsid w:val="00B94C88"/>
    <w:rsid w:val="00B94DA7"/>
    <w:rsid w:val="00B97D46"/>
    <w:rsid w:val="00BA6EC5"/>
    <w:rsid w:val="00BB036B"/>
    <w:rsid w:val="00BB16FF"/>
    <w:rsid w:val="00BB1CB2"/>
    <w:rsid w:val="00BB544C"/>
    <w:rsid w:val="00BD15CD"/>
    <w:rsid w:val="00BE1EF8"/>
    <w:rsid w:val="00BF0159"/>
    <w:rsid w:val="00BF053A"/>
    <w:rsid w:val="00BF0B15"/>
    <w:rsid w:val="00BF3F64"/>
    <w:rsid w:val="00BF6640"/>
    <w:rsid w:val="00C00B49"/>
    <w:rsid w:val="00C011D5"/>
    <w:rsid w:val="00C03397"/>
    <w:rsid w:val="00C06CB0"/>
    <w:rsid w:val="00C106A0"/>
    <w:rsid w:val="00C12BAC"/>
    <w:rsid w:val="00C12FF1"/>
    <w:rsid w:val="00C16E73"/>
    <w:rsid w:val="00C31F94"/>
    <w:rsid w:val="00C330BD"/>
    <w:rsid w:val="00C35BEC"/>
    <w:rsid w:val="00C40886"/>
    <w:rsid w:val="00C41BD8"/>
    <w:rsid w:val="00C46F5E"/>
    <w:rsid w:val="00C47553"/>
    <w:rsid w:val="00C47D4D"/>
    <w:rsid w:val="00C53C84"/>
    <w:rsid w:val="00C550B8"/>
    <w:rsid w:val="00C569A3"/>
    <w:rsid w:val="00C57838"/>
    <w:rsid w:val="00C65767"/>
    <w:rsid w:val="00C76FD5"/>
    <w:rsid w:val="00C90560"/>
    <w:rsid w:val="00C91012"/>
    <w:rsid w:val="00C92EF8"/>
    <w:rsid w:val="00C964C1"/>
    <w:rsid w:val="00C96ABE"/>
    <w:rsid w:val="00C97794"/>
    <w:rsid w:val="00CA7450"/>
    <w:rsid w:val="00CA7BEE"/>
    <w:rsid w:val="00CB2EA7"/>
    <w:rsid w:val="00CD0DCF"/>
    <w:rsid w:val="00CD3354"/>
    <w:rsid w:val="00CD45AB"/>
    <w:rsid w:val="00CE631C"/>
    <w:rsid w:val="00D01AF7"/>
    <w:rsid w:val="00D0377B"/>
    <w:rsid w:val="00D12898"/>
    <w:rsid w:val="00D22438"/>
    <w:rsid w:val="00D25673"/>
    <w:rsid w:val="00D33C3E"/>
    <w:rsid w:val="00D407B6"/>
    <w:rsid w:val="00D4591E"/>
    <w:rsid w:val="00D46DA1"/>
    <w:rsid w:val="00D517F6"/>
    <w:rsid w:val="00D57E1C"/>
    <w:rsid w:val="00D612BF"/>
    <w:rsid w:val="00D6274C"/>
    <w:rsid w:val="00D70C99"/>
    <w:rsid w:val="00D77E83"/>
    <w:rsid w:val="00D80926"/>
    <w:rsid w:val="00D817D9"/>
    <w:rsid w:val="00D84137"/>
    <w:rsid w:val="00D8747E"/>
    <w:rsid w:val="00DB1554"/>
    <w:rsid w:val="00DB22DC"/>
    <w:rsid w:val="00DB767D"/>
    <w:rsid w:val="00DC6AEB"/>
    <w:rsid w:val="00DD2747"/>
    <w:rsid w:val="00DE1D14"/>
    <w:rsid w:val="00DE3400"/>
    <w:rsid w:val="00DE44B9"/>
    <w:rsid w:val="00DF2882"/>
    <w:rsid w:val="00DF33E9"/>
    <w:rsid w:val="00DF4DE3"/>
    <w:rsid w:val="00DF718A"/>
    <w:rsid w:val="00E10173"/>
    <w:rsid w:val="00E24C4D"/>
    <w:rsid w:val="00E272A7"/>
    <w:rsid w:val="00E56C2C"/>
    <w:rsid w:val="00E608CE"/>
    <w:rsid w:val="00E6133B"/>
    <w:rsid w:val="00E6340F"/>
    <w:rsid w:val="00E65E51"/>
    <w:rsid w:val="00E67BC2"/>
    <w:rsid w:val="00E67D40"/>
    <w:rsid w:val="00E8006C"/>
    <w:rsid w:val="00E84BF2"/>
    <w:rsid w:val="00E95A8D"/>
    <w:rsid w:val="00EA2A9B"/>
    <w:rsid w:val="00EB5ABE"/>
    <w:rsid w:val="00EC0CB6"/>
    <w:rsid w:val="00EC1527"/>
    <w:rsid w:val="00EC65A1"/>
    <w:rsid w:val="00EC669E"/>
    <w:rsid w:val="00EE5BF6"/>
    <w:rsid w:val="00EF078B"/>
    <w:rsid w:val="00EF3A17"/>
    <w:rsid w:val="00F04E5D"/>
    <w:rsid w:val="00F16A17"/>
    <w:rsid w:val="00F30CF5"/>
    <w:rsid w:val="00F340F7"/>
    <w:rsid w:val="00F36DD6"/>
    <w:rsid w:val="00F36F30"/>
    <w:rsid w:val="00F40675"/>
    <w:rsid w:val="00F41021"/>
    <w:rsid w:val="00F44141"/>
    <w:rsid w:val="00F51254"/>
    <w:rsid w:val="00F56A86"/>
    <w:rsid w:val="00F57434"/>
    <w:rsid w:val="00F615EF"/>
    <w:rsid w:val="00F6188F"/>
    <w:rsid w:val="00F64829"/>
    <w:rsid w:val="00F7013B"/>
    <w:rsid w:val="00F75D82"/>
    <w:rsid w:val="00F82001"/>
    <w:rsid w:val="00F85E98"/>
    <w:rsid w:val="00F8746B"/>
    <w:rsid w:val="00F955D3"/>
    <w:rsid w:val="00FA1669"/>
    <w:rsid w:val="00FA42C6"/>
    <w:rsid w:val="00FA47C6"/>
    <w:rsid w:val="00FB1614"/>
    <w:rsid w:val="00FB18C1"/>
    <w:rsid w:val="00FB3C14"/>
    <w:rsid w:val="00FD14D3"/>
    <w:rsid w:val="00FE798A"/>
    <w:rsid w:val="00FF4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989CB4"/>
  <w15:docId w15:val="{2055BEEB-D79C-4AEE-8FBC-DBC516C2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F21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9"/>
    <w:qFormat/>
    <w:rsid w:val="00FB3C1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FB3C14"/>
    <w:rPr>
      <w:rFonts w:ascii="Times New Roman" w:eastAsia="Times New Roman" w:hAnsi="Times New Roman" w:cs="Times New Roman"/>
      <w:sz w:val="24"/>
      <w:szCs w:val="24"/>
      <w:lang w:eastAsia="ru-RU"/>
    </w:rPr>
  </w:style>
  <w:style w:type="character" w:styleId="a3">
    <w:name w:val="Hyperlink"/>
    <w:basedOn w:val="a0"/>
    <w:uiPriority w:val="99"/>
    <w:semiHidden/>
    <w:rsid w:val="00FB3C14"/>
    <w:rPr>
      <w:rFonts w:cs="Times New Roman"/>
      <w:color w:val="0000FF"/>
      <w:u w:val="single"/>
    </w:rPr>
  </w:style>
  <w:style w:type="character" w:styleId="a4">
    <w:name w:val="FollowedHyperlink"/>
    <w:basedOn w:val="a0"/>
    <w:uiPriority w:val="99"/>
    <w:semiHidden/>
    <w:rsid w:val="00FB3C14"/>
    <w:rPr>
      <w:rFonts w:cs="Times New Roman"/>
      <w:color w:val="800080"/>
      <w:u w:val="single"/>
    </w:rPr>
  </w:style>
  <w:style w:type="paragraph" w:styleId="a5">
    <w:name w:val="Normal (Web)"/>
    <w:basedOn w:val="a"/>
    <w:uiPriority w:val="99"/>
    <w:rsid w:val="00FB3C14"/>
    <w:pPr>
      <w:spacing w:before="100" w:beforeAutospacing="1" w:after="100" w:afterAutospacing="1"/>
    </w:pPr>
  </w:style>
  <w:style w:type="paragraph" w:styleId="a6">
    <w:name w:val="annotation text"/>
    <w:basedOn w:val="a"/>
    <w:link w:val="a7"/>
    <w:uiPriority w:val="99"/>
    <w:semiHidden/>
    <w:rsid w:val="00FB3C14"/>
    <w:rPr>
      <w:sz w:val="20"/>
      <w:szCs w:val="20"/>
    </w:rPr>
  </w:style>
  <w:style w:type="character" w:customStyle="1" w:styleId="a7">
    <w:name w:val="Текст примечания Знак"/>
    <w:basedOn w:val="a0"/>
    <w:link w:val="a6"/>
    <w:uiPriority w:val="99"/>
    <w:semiHidden/>
    <w:rsid w:val="00FB3C14"/>
    <w:rPr>
      <w:rFonts w:ascii="Times New Roman" w:eastAsia="Times New Roman" w:hAnsi="Times New Roman" w:cs="Times New Roman"/>
      <w:sz w:val="20"/>
      <w:szCs w:val="20"/>
      <w:lang w:eastAsia="ru-RU"/>
    </w:rPr>
  </w:style>
  <w:style w:type="paragraph" w:styleId="a8">
    <w:name w:val="header"/>
    <w:basedOn w:val="a"/>
    <w:link w:val="a9"/>
    <w:uiPriority w:val="99"/>
    <w:semiHidden/>
    <w:rsid w:val="00FB3C14"/>
    <w:pPr>
      <w:tabs>
        <w:tab w:val="center" w:pos="4677"/>
        <w:tab w:val="right" w:pos="9355"/>
      </w:tabs>
    </w:pPr>
  </w:style>
  <w:style w:type="character" w:customStyle="1" w:styleId="a9">
    <w:name w:val="Верхний колонтитул Знак"/>
    <w:basedOn w:val="a0"/>
    <w:link w:val="a8"/>
    <w:uiPriority w:val="99"/>
    <w:semiHidden/>
    <w:rsid w:val="00FB3C14"/>
    <w:rPr>
      <w:rFonts w:ascii="Times New Roman" w:eastAsia="Times New Roman" w:hAnsi="Times New Roman" w:cs="Times New Roman"/>
      <w:sz w:val="24"/>
      <w:szCs w:val="24"/>
      <w:lang w:eastAsia="ru-RU"/>
    </w:rPr>
  </w:style>
  <w:style w:type="paragraph" w:styleId="aa">
    <w:name w:val="footer"/>
    <w:basedOn w:val="a"/>
    <w:link w:val="ab"/>
    <w:uiPriority w:val="99"/>
    <w:rsid w:val="00FB3C14"/>
    <w:pPr>
      <w:tabs>
        <w:tab w:val="center" w:pos="4677"/>
        <w:tab w:val="right" w:pos="9355"/>
      </w:tabs>
    </w:pPr>
  </w:style>
  <w:style w:type="character" w:customStyle="1" w:styleId="ab">
    <w:name w:val="Нижний колонтитул Знак"/>
    <w:basedOn w:val="a0"/>
    <w:link w:val="aa"/>
    <w:uiPriority w:val="99"/>
    <w:rsid w:val="00FB3C14"/>
    <w:rPr>
      <w:rFonts w:ascii="Times New Roman" w:eastAsia="Times New Roman" w:hAnsi="Times New Roman" w:cs="Times New Roman"/>
      <w:sz w:val="24"/>
      <w:szCs w:val="24"/>
      <w:lang w:eastAsia="ru-RU"/>
    </w:rPr>
  </w:style>
  <w:style w:type="paragraph" w:styleId="ac">
    <w:name w:val="Body Text"/>
    <w:basedOn w:val="a"/>
    <w:link w:val="ad"/>
    <w:uiPriority w:val="99"/>
    <w:semiHidden/>
    <w:rsid w:val="00FB3C14"/>
    <w:pPr>
      <w:widowControl w:val="0"/>
      <w:shd w:val="clear" w:color="auto" w:fill="FFFFFF"/>
      <w:spacing w:before="180" w:after="120" w:line="240" w:lineRule="atLeast"/>
      <w:ind w:hanging="1220"/>
    </w:pPr>
    <w:rPr>
      <w:sz w:val="21"/>
      <w:szCs w:val="21"/>
    </w:rPr>
  </w:style>
  <w:style w:type="character" w:customStyle="1" w:styleId="ad">
    <w:name w:val="Основной текст Знак"/>
    <w:basedOn w:val="a0"/>
    <w:link w:val="ac"/>
    <w:uiPriority w:val="99"/>
    <w:semiHidden/>
    <w:rsid w:val="00FB3C14"/>
    <w:rPr>
      <w:rFonts w:ascii="Times New Roman" w:eastAsia="Times New Roman" w:hAnsi="Times New Roman" w:cs="Times New Roman"/>
      <w:sz w:val="21"/>
      <w:szCs w:val="21"/>
      <w:shd w:val="clear" w:color="auto" w:fill="FFFFFF"/>
      <w:lang w:eastAsia="ru-RU"/>
    </w:rPr>
  </w:style>
  <w:style w:type="paragraph" w:styleId="ae">
    <w:name w:val="annotation subject"/>
    <w:basedOn w:val="a6"/>
    <w:next w:val="a6"/>
    <w:link w:val="af"/>
    <w:uiPriority w:val="99"/>
    <w:semiHidden/>
    <w:rsid w:val="00FB3C14"/>
    <w:rPr>
      <w:b/>
      <w:bCs/>
    </w:rPr>
  </w:style>
  <w:style w:type="character" w:customStyle="1" w:styleId="af">
    <w:name w:val="Тема примечания Знак"/>
    <w:basedOn w:val="a7"/>
    <w:link w:val="ae"/>
    <w:uiPriority w:val="99"/>
    <w:semiHidden/>
    <w:rsid w:val="00FB3C14"/>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FB3C14"/>
    <w:rPr>
      <w:rFonts w:ascii="Tahoma" w:hAnsi="Tahoma" w:cs="Tahoma"/>
      <w:sz w:val="16"/>
      <w:szCs w:val="16"/>
    </w:rPr>
  </w:style>
  <w:style w:type="character" w:customStyle="1" w:styleId="af1">
    <w:name w:val="Текст выноски Знак"/>
    <w:basedOn w:val="a0"/>
    <w:link w:val="af0"/>
    <w:uiPriority w:val="99"/>
    <w:semiHidden/>
    <w:rsid w:val="00FB3C14"/>
    <w:rPr>
      <w:rFonts w:ascii="Tahoma" w:eastAsia="Times New Roman" w:hAnsi="Tahoma" w:cs="Tahoma"/>
      <w:sz w:val="16"/>
      <w:szCs w:val="16"/>
      <w:lang w:eastAsia="ru-RU"/>
    </w:rPr>
  </w:style>
  <w:style w:type="paragraph" w:customStyle="1" w:styleId="Default">
    <w:name w:val="Default"/>
    <w:rsid w:val="00FB3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6">
    <w:name w:val="Основной текст (6)_"/>
    <w:link w:val="60"/>
    <w:uiPriority w:val="99"/>
    <w:locked/>
    <w:rsid w:val="00FB3C14"/>
    <w:rPr>
      <w:spacing w:val="10"/>
      <w:sz w:val="21"/>
      <w:shd w:val="clear" w:color="auto" w:fill="FFFFFF"/>
    </w:rPr>
  </w:style>
  <w:style w:type="paragraph" w:customStyle="1" w:styleId="60">
    <w:name w:val="Основной текст (6)"/>
    <w:basedOn w:val="a"/>
    <w:link w:val="6"/>
    <w:uiPriority w:val="99"/>
    <w:rsid w:val="00FB3C14"/>
    <w:pPr>
      <w:widowControl w:val="0"/>
      <w:shd w:val="clear" w:color="auto" w:fill="FFFFFF"/>
      <w:spacing w:before="60" w:line="269" w:lineRule="exact"/>
      <w:jc w:val="both"/>
    </w:pPr>
    <w:rPr>
      <w:rFonts w:asciiTheme="minorHAnsi" w:eastAsiaTheme="minorHAnsi" w:hAnsiTheme="minorHAnsi" w:cstheme="minorBidi"/>
      <w:spacing w:val="10"/>
      <w:sz w:val="21"/>
      <w:szCs w:val="22"/>
      <w:lang w:eastAsia="en-US"/>
    </w:rPr>
  </w:style>
  <w:style w:type="character" w:customStyle="1" w:styleId="5">
    <w:name w:val="Основной текст (5)_"/>
    <w:link w:val="50"/>
    <w:uiPriority w:val="99"/>
    <w:locked/>
    <w:rsid w:val="00FB3C14"/>
    <w:rPr>
      <w:b/>
      <w:sz w:val="25"/>
      <w:shd w:val="clear" w:color="auto" w:fill="FFFFFF"/>
    </w:rPr>
  </w:style>
  <w:style w:type="paragraph" w:customStyle="1" w:styleId="50">
    <w:name w:val="Основной текст (5)"/>
    <w:basedOn w:val="a"/>
    <w:link w:val="5"/>
    <w:uiPriority w:val="99"/>
    <w:rsid w:val="00FB3C14"/>
    <w:pPr>
      <w:widowControl w:val="0"/>
      <w:shd w:val="clear" w:color="auto" w:fill="FFFFFF"/>
      <w:spacing w:after="60" w:line="240" w:lineRule="atLeast"/>
      <w:jc w:val="both"/>
    </w:pPr>
    <w:rPr>
      <w:rFonts w:asciiTheme="minorHAnsi" w:eastAsiaTheme="minorHAnsi" w:hAnsiTheme="minorHAnsi" w:cstheme="minorBidi"/>
      <w:b/>
      <w:sz w:val="25"/>
      <w:szCs w:val="22"/>
      <w:lang w:eastAsia="en-US"/>
    </w:rPr>
  </w:style>
  <w:style w:type="character" w:customStyle="1" w:styleId="2">
    <w:name w:val="Оглавление (2)_"/>
    <w:link w:val="20"/>
    <w:uiPriority w:val="99"/>
    <w:locked/>
    <w:rsid w:val="00FB3C14"/>
    <w:rPr>
      <w:b/>
      <w:shd w:val="clear" w:color="auto" w:fill="FFFFFF"/>
    </w:rPr>
  </w:style>
  <w:style w:type="paragraph" w:customStyle="1" w:styleId="20">
    <w:name w:val="Оглавление (2)"/>
    <w:basedOn w:val="a"/>
    <w:link w:val="2"/>
    <w:uiPriority w:val="99"/>
    <w:rsid w:val="00FB3C14"/>
    <w:pPr>
      <w:widowControl w:val="0"/>
      <w:shd w:val="clear" w:color="auto" w:fill="FFFFFF"/>
      <w:spacing w:before="420" w:after="420" w:line="240" w:lineRule="atLeast"/>
      <w:ind w:hanging="280"/>
    </w:pPr>
    <w:rPr>
      <w:rFonts w:asciiTheme="minorHAnsi" w:eastAsiaTheme="minorHAnsi" w:hAnsiTheme="minorHAnsi" w:cstheme="minorBidi"/>
      <w:b/>
      <w:sz w:val="22"/>
      <w:szCs w:val="22"/>
      <w:lang w:eastAsia="en-US"/>
    </w:rPr>
  </w:style>
  <w:style w:type="character" w:customStyle="1" w:styleId="af2">
    <w:name w:val="Оглавление_"/>
    <w:link w:val="af3"/>
    <w:uiPriority w:val="99"/>
    <w:locked/>
    <w:rsid w:val="00FB3C14"/>
    <w:rPr>
      <w:sz w:val="23"/>
      <w:shd w:val="clear" w:color="auto" w:fill="FFFFFF"/>
    </w:rPr>
  </w:style>
  <w:style w:type="paragraph" w:customStyle="1" w:styleId="af3">
    <w:name w:val="Оглавление"/>
    <w:basedOn w:val="a"/>
    <w:link w:val="af2"/>
    <w:uiPriority w:val="99"/>
    <w:rsid w:val="00FB3C14"/>
    <w:pPr>
      <w:widowControl w:val="0"/>
      <w:shd w:val="clear" w:color="auto" w:fill="FFFFFF"/>
      <w:spacing w:line="302" w:lineRule="exact"/>
      <w:ind w:hanging="300"/>
    </w:pPr>
    <w:rPr>
      <w:rFonts w:asciiTheme="minorHAnsi" w:eastAsiaTheme="minorHAnsi" w:hAnsiTheme="minorHAnsi" w:cstheme="minorBidi"/>
      <w:sz w:val="23"/>
      <w:szCs w:val="22"/>
      <w:lang w:eastAsia="en-US"/>
    </w:rPr>
  </w:style>
  <w:style w:type="character" w:styleId="af4">
    <w:name w:val="annotation reference"/>
    <w:basedOn w:val="a0"/>
    <w:uiPriority w:val="99"/>
    <w:semiHidden/>
    <w:rsid w:val="00FB3C14"/>
    <w:rPr>
      <w:rFonts w:cs="Times New Roman"/>
      <w:sz w:val="16"/>
    </w:rPr>
  </w:style>
  <w:style w:type="character" w:customStyle="1" w:styleId="apple-converted-space">
    <w:name w:val="apple-converted-space"/>
    <w:basedOn w:val="a0"/>
    <w:uiPriority w:val="99"/>
    <w:rsid w:val="00FB3C14"/>
    <w:rPr>
      <w:rFonts w:cs="Times New Roman"/>
    </w:rPr>
  </w:style>
  <w:style w:type="character" w:customStyle="1" w:styleId="11">
    <w:name w:val="Основной текст Знак1"/>
    <w:basedOn w:val="a0"/>
    <w:uiPriority w:val="99"/>
    <w:semiHidden/>
    <w:rsid w:val="00FB3C14"/>
    <w:rPr>
      <w:rFonts w:cs="Times New Roman"/>
      <w:sz w:val="24"/>
      <w:szCs w:val="24"/>
    </w:rPr>
  </w:style>
  <w:style w:type="character" w:customStyle="1" w:styleId="10pt">
    <w:name w:val="Основной текст + 10 pt"/>
    <w:aliases w:val="Полужирный,Основной текст + 8 pt,Интервал 0 pt"/>
    <w:uiPriority w:val="99"/>
    <w:rsid w:val="00FB3C14"/>
    <w:rPr>
      <w:rFonts w:ascii="Times New Roman" w:hAnsi="Times New Roman"/>
      <w:b/>
      <w:sz w:val="20"/>
      <w:u w:val="none"/>
      <w:effect w:val="none"/>
    </w:rPr>
  </w:style>
  <w:style w:type="character" w:customStyle="1" w:styleId="110">
    <w:name w:val="Основной текст + 11"/>
    <w:aliases w:val="5 pt2,Интервал 0 pt1,Основной текст + 9,5 pt"/>
    <w:uiPriority w:val="99"/>
    <w:rsid w:val="00FB3C14"/>
    <w:rPr>
      <w:rFonts w:ascii="Times New Roman" w:hAnsi="Times New Roman"/>
      <w:spacing w:val="-10"/>
      <w:sz w:val="23"/>
      <w:u w:val="none"/>
      <w:effect w:val="none"/>
    </w:rPr>
  </w:style>
  <w:style w:type="character" w:customStyle="1" w:styleId="Corbel">
    <w:name w:val="Основной текст + Corbel"/>
    <w:aliases w:val="9,5 pt1,Полужирный1"/>
    <w:uiPriority w:val="99"/>
    <w:rsid w:val="00FB3C14"/>
    <w:rPr>
      <w:rFonts w:ascii="Corbel" w:hAnsi="Corbel"/>
      <w:b/>
      <w:sz w:val="19"/>
      <w:u w:val="none"/>
      <w:effect w:val="none"/>
    </w:rPr>
  </w:style>
  <w:style w:type="character" w:customStyle="1" w:styleId="af5">
    <w:name w:val="Основной текст_"/>
    <w:uiPriority w:val="99"/>
    <w:rsid w:val="00FB3C14"/>
    <w:rPr>
      <w:rFonts w:ascii="Sylfaen" w:hAnsi="Sylfaen"/>
      <w:sz w:val="26"/>
      <w:u w:val="none"/>
      <w:effect w:val="none"/>
    </w:rPr>
  </w:style>
  <w:style w:type="character" w:customStyle="1" w:styleId="Arial">
    <w:name w:val="Основной текст + Arial"/>
    <w:aliases w:val="7 pt,Интервал 0 pt3"/>
    <w:uiPriority w:val="99"/>
    <w:rsid w:val="00FB3C14"/>
    <w:rPr>
      <w:rFonts w:ascii="Arial" w:hAnsi="Arial"/>
      <w:noProof/>
      <w:spacing w:val="0"/>
      <w:sz w:val="14"/>
      <w:u w:val="none"/>
      <w:effect w:val="none"/>
    </w:rPr>
  </w:style>
  <w:style w:type="character" w:customStyle="1" w:styleId="Consolas">
    <w:name w:val="Основной текст + Consolas"/>
    <w:aliases w:val="Курсив,Интервал 0 pt2"/>
    <w:uiPriority w:val="99"/>
    <w:rsid w:val="00FB3C14"/>
    <w:rPr>
      <w:rFonts w:ascii="Consolas" w:hAnsi="Consolas"/>
      <w:i/>
      <w:spacing w:val="-12"/>
      <w:sz w:val="17"/>
      <w:u w:val="none"/>
      <w:effect w:val="none"/>
    </w:rPr>
  </w:style>
  <w:style w:type="paragraph" w:styleId="af6">
    <w:name w:val="List Paragraph"/>
    <w:basedOn w:val="a"/>
    <w:uiPriority w:val="34"/>
    <w:qFormat/>
    <w:rsid w:val="00FB3C14"/>
    <w:pPr>
      <w:ind w:left="720"/>
      <w:contextualSpacing/>
    </w:pPr>
  </w:style>
  <w:style w:type="character" w:customStyle="1" w:styleId="citation">
    <w:name w:val="citation"/>
    <w:basedOn w:val="a0"/>
    <w:rsid w:val="00FB3C14"/>
  </w:style>
  <w:style w:type="character" w:customStyle="1" w:styleId="reference-text">
    <w:name w:val="reference-text"/>
    <w:basedOn w:val="a0"/>
    <w:rsid w:val="00FB3C14"/>
  </w:style>
  <w:style w:type="character" w:customStyle="1" w:styleId="etrace">
    <w:name w:val="etrace"/>
    <w:basedOn w:val="a0"/>
    <w:rsid w:val="00FB3C14"/>
  </w:style>
  <w:style w:type="paragraph" w:styleId="af7">
    <w:name w:val="endnote text"/>
    <w:basedOn w:val="a"/>
    <w:link w:val="af8"/>
    <w:rsid w:val="00FB3C14"/>
    <w:rPr>
      <w:sz w:val="20"/>
      <w:szCs w:val="20"/>
    </w:rPr>
  </w:style>
  <w:style w:type="character" w:customStyle="1" w:styleId="af8">
    <w:name w:val="Текст концевой сноски Знак"/>
    <w:basedOn w:val="a0"/>
    <w:link w:val="af7"/>
    <w:rsid w:val="00FB3C14"/>
    <w:rPr>
      <w:rFonts w:ascii="Times New Roman" w:eastAsia="Times New Roman" w:hAnsi="Times New Roman" w:cs="Times New Roman"/>
      <w:sz w:val="20"/>
      <w:szCs w:val="20"/>
      <w:lang w:eastAsia="ru-RU"/>
    </w:rPr>
  </w:style>
  <w:style w:type="paragraph" w:styleId="af9">
    <w:name w:val="No Spacing"/>
    <w:uiPriority w:val="1"/>
    <w:qFormat/>
    <w:rsid w:val="00BF0159"/>
    <w:pPr>
      <w:spacing w:after="0" w:line="240" w:lineRule="auto"/>
    </w:pPr>
    <w:rPr>
      <w:rFonts w:ascii="Times New Roman" w:eastAsia="Times New Roman" w:hAnsi="Times New Roman" w:cs="Times New Roman"/>
      <w:sz w:val="24"/>
      <w:szCs w:val="24"/>
      <w:lang w:eastAsia="ru-RU"/>
    </w:rPr>
  </w:style>
  <w:style w:type="character" w:customStyle="1" w:styleId="21">
    <w:name w:val="Основной текст (2)_"/>
    <w:link w:val="22"/>
    <w:rsid w:val="008F1B85"/>
    <w:rPr>
      <w:i/>
      <w:iCs/>
      <w:shd w:val="clear" w:color="auto" w:fill="FFFFFF"/>
    </w:rPr>
  </w:style>
  <w:style w:type="paragraph" w:customStyle="1" w:styleId="22">
    <w:name w:val="Основной текст (2)"/>
    <w:basedOn w:val="a"/>
    <w:link w:val="21"/>
    <w:rsid w:val="008F1B85"/>
    <w:pPr>
      <w:widowControl w:val="0"/>
      <w:shd w:val="clear" w:color="auto" w:fill="FFFFFF"/>
      <w:spacing w:line="245" w:lineRule="exact"/>
      <w:ind w:hanging="340"/>
      <w:jc w:val="both"/>
    </w:pPr>
    <w:rPr>
      <w:rFonts w:asciiTheme="minorHAnsi" w:eastAsiaTheme="minorHAnsi" w:hAnsiTheme="minorHAnsi" w:cstheme="minorBidi"/>
      <w:i/>
      <w:iCs/>
      <w:sz w:val="22"/>
      <w:szCs w:val="22"/>
      <w:lang w:eastAsia="en-US"/>
    </w:rPr>
  </w:style>
  <w:style w:type="paragraph" w:customStyle="1" w:styleId="12">
    <w:name w:val="Без интервала1"/>
    <w:rsid w:val="008F1B85"/>
    <w:pPr>
      <w:spacing w:after="0" w:line="240" w:lineRule="auto"/>
    </w:pPr>
    <w:rPr>
      <w:rFonts w:ascii="Calibri" w:eastAsia="Times New Roman" w:hAnsi="Calibri" w:cs="Calibri"/>
    </w:rPr>
  </w:style>
  <w:style w:type="character" w:styleId="afa">
    <w:name w:val="Strong"/>
    <w:basedOn w:val="a0"/>
    <w:uiPriority w:val="22"/>
    <w:qFormat/>
    <w:rsid w:val="0063189D"/>
    <w:rPr>
      <w:b/>
      <w:bCs/>
    </w:rPr>
  </w:style>
  <w:style w:type="character" w:customStyle="1" w:styleId="10">
    <w:name w:val="Заголовок 1 Знак"/>
    <w:basedOn w:val="a0"/>
    <w:link w:val="1"/>
    <w:uiPriority w:val="9"/>
    <w:rsid w:val="008F21A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185396">
      <w:bodyDiv w:val="1"/>
      <w:marLeft w:val="0"/>
      <w:marRight w:val="0"/>
      <w:marTop w:val="0"/>
      <w:marBottom w:val="0"/>
      <w:divBdr>
        <w:top w:val="none" w:sz="0" w:space="0" w:color="auto"/>
        <w:left w:val="none" w:sz="0" w:space="0" w:color="auto"/>
        <w:bottom w:val="none" w:sz="0" w:space="0" w:color="auto"/>
        <w:right w:val="none" w:sz="0" w:space="0" w:color="auto"/>
      </w:divBdr>
    </w:div>
    <w:div w:id="664090123">
      <w:bodyDiv w:val="1"/>
      <w:marLeft w:val="0"/>
      <w:marRight w:val="0"/>
      <w:marTop w:val="0"/>
      <w:marBottom w:val="0"/>
      <w:divBdr>
        <w:top w:val="none" w:sz="0" w:space="0" w:color="auto"/>
        <w:left w:val="none" w:sz="0" w:space="0" w:color="auto"/>
        <w:bottom w:val="none" w:sz="0" w:space="0" w:color="auto"/>
        <w:right w:val="none" w:sz="0" w:space="0" w:color="auto"/>
      </w:divBdr>
    </w:div>
    <w:div w:id="1102189329">
      <w:bodyDiv w:val="1"/>
      <w:marLeft w:val="0"/>
      <w:marRight w:val="0"/>
      <w:marTop w:val="0"/>
      <w:marBottom w:val="0"/>
      <w:divBdr>
        <w:top w:val="none" w:sz="0" w:space="0" w:color="auto"/>
        <w:left w:val="none" w:sz="0" w:space="0" w:color="auto"/>
        <w:bottom w:val="none" w:sz="0" w:space="0" w:color="auto"/>
        <w:right w:val="none" w:sz="0" w:space="0" w:color="auto"/>
      </w:divBdr>
    </w:div>
    <w:div w:id="17678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club.ru/index.php?page=book&amp;id=576693" TargetMode="External"/><Relationship Id="rId117" Type="http://schemas.openxmlformats.org/officeDocument/2006/relationships/footer" Target="footer1.xml"/><Relationship Id="rId21" Type="http://schemas.openxmlformats.org/officeDocument/2006/relationships/hyperlink" Target="https://biblioclub.ru/index.php?page=book&amp;id=251751" TargetMode="External"/><Relationship Id="rId42" Type="http://schemas.openxmlformats.org/officeDocument/2006/relationships/hyperlink" Target="https://biblioclub.ru/index.php?page=book&amp;id=576693" TargetMode="External"/><Relationship Id="rId47" Type="http://schemas.openxmlformats.org/officeDocument/2006/relationships/hyperlink" Target="https://biblioclub.ru/index.php?page=book&amp;id=251751" TargetMode="External"/><Relationship Id="rId63" Type="http://schemas.openxmlformats.org/officeDocument/2006/relationships/hyperlink" Target="https://biblioclub.ru/index.php?page=book&amp;id=251751" TargetMode="External"/><Relationship Id="rId68" Type="http://schemas.openxmlformats.org/officeDocument/2006/relationships/hyperlink" Target="https://biblioclub.ru/index.php?page=book&amp;id=576693" TargetMode="External"/><Relationship Id="rId84" Type="http://schemas.openxmlformats.org/officeDocument/2006/relationships/hyperlink" Target="https://biblioclub.ru/index.php?page=book&amp;id=576693" TargetMode="External"/><Relationship Id="rId89" Type="http://schemas.openxmlformats.org/officeDocument/2006/relationships/hyperlink" Target="https://ru.wikipedia.org/wiki/%D0%90%D0%BD%D0%B8%D1%81%D0%B8%D0%BC%D0%BE%D0%B2,_%D0%95%D0%B2%D0%B3%D0%B5%D0%BD%D0%B8%D0%B9_%D0%92%D0%B8%D0%BA%D1%82%D0%BE%D1%80%D0%BE%D0%B2%D0%B8%D1%87" TargetMode="External"/><Relationship Id="rId112" Type="http://schemas.openxmlformats.org/officeDocument/2006/relationships/hyperlink" Target="https://ru.wikipedia.org/wiki/%D0%9C%D0%B0%D0%BD%D1%8C%D0%BA%D0%BE%D0%B2,_%D0%90%D1%80%D0%BA%D0%B0%D0%B4%D0%B8%D0%B9_%D0%93%D0%B5%D0%BE%D1%80%D0%B3%D0%B8%D0%B5%D0%B2%D0%B8%D1%87" TargetMode="External"/><Relationship Id="rId16" Type="http://schemas.openxmlformats.org/officeDocument/2006/relationships/hyperlink" Target="https://biblioclub.ru/index.php?page=book&amp;id=576693" TargetMode="External"/><Relationship Id="rId107" Type="http://schemas.openxmlformats.org/officeDocument/2006/relationships/hyperlink" Target="https://ru.wikipedia.org/wiki/%D0%9D%D0%B0%D1%83%D0%BA%D0%B0_(%D0%B8%D0%B7%D0%B4%D0%B0%D1%82%D0%B5%D0%BB%D1%8C%D1%81%D1%82%D0%B2%D0%BE)" TargetMode="External"/><Relationship Id="rId11" Type="http://schemas.openxmlformats.org/officeDocument/2006/relationships/hyperlink" Target="https://biblioclub.ru/index.php?page=book&amp;id=251751" TargetMode="External"/><Relationship Id="rId32" Type="http://schemas.openxmlformats.org/officeDocument/2006/relationships/hyperlink" Target="https://biblioclub.ru/index.php?page=book&amp;id=576693" TargetMode="External"/><Relationship Id="rId37" Type="http://schemas.openxmlformats.org/officeDocument/2006/relationships/hyperlink" Target="https://biblioclub.ru/index.php?page=book&amp;id=251751" TargetMode="External"/><Relationship Id="rId53" Type="http://schemas.openxmlformats.org/officeDocument/2006/relationships/hyperlink" Target="https://biblioclub.ru/index.php?page=book&amp;id=251751" TargetMode="External"/><Relationship Id="rId58" Type="http://schemas.openxmlformats.org/officeDocument/2006/relationships/hyperlink" Target="https://biblioclub.ru/index.php?page=book&amp;id=576693" TargetMode="External"/><Relationship Id="rId74" Type="http://schemas.openxmlformats.org/officeDocument/2006/relationships/hyperlink" Target="https://biblioclub.ru/index.php?page=book&amp;id=576693" TargetMode="External"/><Relationship Id="rId79" Type="http://schemas.openxmlformats.org/officeDocument/2006/relationships/hyperlink" Target="https://biblioclub.ru/index.php?page=book&amp;id=576693" TargetMode="External"/><Relationship Id="rId102" Type="http://schemas.openxmlformats.org/officeDocument/2006/relationships/hyperlink" Target="http://elib.shpl.ru/ru/nodes/14635-t-3-obschestvennoe-dvizhenie-v-rossii-pri-aleksandre-i-1918" TargetMode="External"/><Relationship Id="rId5" Type="http://schemas.openxmlformats.org/officeDocument/2006/relationships/webSettings" Target="webSettings.xml"/><Relationship Id="rId90" Type="http://schemas.openxmlformats.org/officeDocument/2006/relationships/hyperlink" Target="https://ru.wikipedia.org/wiki/%D0%91%D1%80%D0%B8%D0%BA%D0%BD%D0%B5%D1%80,_%D0%90%D0%BB%D0%B5%D0%BA%D1%81%D0%B0%D0%BD%D0%B4%D1%80_%D0%93%D1%83%D1%81%D1%82%D0%B0%D0%B2%D0%BE%D0%B2%D0%B8%D1%87" TargetMode="External"/><Relationship Id="rId95" Type="http://schemas.openxmlformats.org/officeDocument/2006/relationships/hyperlink" Target="https://ru.wikipedia.org/wiki/%D0%92%D0%BE%D0%BF%D1%80%D0%BE%D1%81%D1%8B_%D1%84%D0%B8%D0%BB%D0%BE%D1%81%D0%BE%D1%84%D0%B8%D0%B8" TargetMode="External"/><Relationship Id="rId22" Type="http://schemas.openxmlformats.org/officeDocument/2006/relationships/hyperlink" Target="https://biblioclub.ru/index.php?page=book&amp;id=576693" TargetMode="External"/><Relationship Id="rId27" Type="http://schemas.openxmlformats.org/officeDocument/2006/relationships/hyperlink" Target="https://biblioclub.ru/index.php?page=book&amp;id=251751" TargetMode="External"/><Relationship Id="rId43" Type="http://schemas.openxmlformats.org/officeDocument/2006/relationships/hyperlink" Target="https://biblioclub.ru/index.php?page=book&amp;id=251751" TargetMode="External"/><Relationship Id="rId48" Type="http://schemas.openxmlformats.org/officeDocument/2006/relationships/hyperlink" Target="https://biblioclub.ru/index.php?page=book&amp;id=576693" TargetMode="External"/><Relationship Id="rId64" Type="http://schemas.openxmlformats.org/officeDocument/2006/relationships/hyperlink" Target="https://biblioclub.ru/index.php?page=book&amp;id=576693" TargetMode="External"/><Relationship Id="rId69" Type="http://schemas.openxmlformats.org/officeDocument/2006/relationships/hyperlink" Target="https://biblioclub.ru/index.php?page=book&amp;id=576693" TargetMode="External"/><Relationship Id="rId113" Type="http://schemas.openxmlformats.org/officeDocument/2006/relationships/hyperlink" Target="https://ru.wikipedia.org/wiki/%D0%9D%D0%B0%D1%83%D0%BA%D0%B0_(%D0%B8%D0%B7%D0%B4%D0%B0%D1%82%D0%B5%D0%BB%D1%8C%D1%81%D1%82%D0%B2%D0%BE)" TargetMode="External"/><Relationship Id="rId118" Type="http://schemas.openxmlformats.org/officeDocument/2006/relationships/fontTable" Target="fontTable.xml"/><Relationship Id="rId80" Type="http://schemas.openxmlformats.org/officeDocument/2006/relationships/hyperlink" Target="https://biblioclub.ru/index.php?page=book&amp;id=576693" TargetMode="External"/><Relationship Id="rId85" Type="http://schemas.openxmlformats.org/officeDocument/2006/relationships/hyperlink" Target="https://biblioclub.ru/index.php?page=book&amp;id=576693" TargetMode="External"/><Relationship Id="rId12" Type="http://schemas.openxmlformats.org/officeDocument/2006/relationships/hyperlink" Target="https://biblioclub.ru/index.php?page=book&amp;id=576693" TargetMode="External"/><Relationship Id="rId17" Type="http://schemas.openxmlformats.org/officeDocument/2006/relationships/hyperlink" Target="https://biblioclub.ru/index.php?page=book&amp;id=251751" TargetMode="External"/><Relationship Id="rId33" Type="http://schemas.openxmlformats.org/officeDocument/2006/relationships/hyperlink" Target="https://biblioclub.ru/index.php?page=book&amp;id=251751" TargetMode="External"/><Relationship Id="rId38" Type="http://schemas.openxmlformats.org/officeDocument/2006/relationships/hyperlink" Target="https://biblioclub.ru/index.php?page=book&amp;id=576693" TargetMode="External"/><Relationship Id="rId59" Type="http://schemas.openxmlformats.org/officeDocument/2006/relationships/hyperlink" Target="https://biblioclub.ru/index.php?page=book&amp;id=251751" TargetMode="External"/><Relationship Id="rId103" Type="http://schemas.openxmlformats.org/officeDocument/2006/relationships/hyperlink" Target="https://ru.wikipedia.org/wiki/%D0%91%D0%B5%D0%BA,_%D0%A2%D0%B0%D1%82%D1%8C%D1%8F%D0%BD%D0%B0_%D0%90%D0%BB%D0%B5%D0%BA%D1%81%D0%B0%D0%BD%D0%B4%D1%80%D0%BE%D0%B2%D0%BD%D0%B0" TargetMode="External"/><Relationship Id="rId108" Type="http://schemas.openxmlformats.org/officeDocument/2006/relationships/hyperlink" Target="https://ru.wikipedia.org/wiki/%D0%9C%D1%8B%D1%81%D0%BB%D1%8C_(%D0%BC%D0%BE%D1%81%D0%BA%D0%BE%D0%B2%D1%81%D0%BA%D0%BE%D0%B5_%D0%B8%D0%B7%D0%B4%D0%B0%D1%82%D0%B5%D0%BB%D1%8C%D1%81%D1%82%D0%B2%D0%BE)" TargetMode="External"/><Relationship Id="rId54" Type="http://schemas.openxmlformats.org/officeDocument/2006/relationships/hyperlink" Target="https://biblioclub.ru/index.php?page=book&amp;id=576693" TargetMode="External"/><Relationship Id="rId70" Type="http://schemas.openxmlformats.org/officeDocument/2006/relationships/hyperlink" Target="https://biblioclub.ru/index.php?page=book&amp;id=576693" TargetMode="External"/><Relationship Id="rId75" Type="http://schemas.openxmlformats.org/officeDocument/2006/relationships/hyperlink" Target="https://biblioclub.ru/index.php?page=book&amp;id=576693" TargetMode="External"/><Relationship Id="rId91" Type="http://schemas.openxmlformats.org/officeDocument/2006/relationships/hyperlink" Target="https://ru.wikipedia.org/wiki/%D0%91%D1%83%D0%B3%D0%B0%D0%BD%D0%BE%D0%B2,_%D0%92%D0%B8%D0%BA%D1%82%D0%BE%D1%80_%D0%98%D0%B2%D0%B0%D0%BD%D0%BE%D0%B2%D0%B8%D1%87" TargetMode="External"/><Relationship Id="rId96" Type="http://schemas.openxmlformats.org/officeDocument/2006/relationships/hyperlink" Target="https://ru.wikipedia.org/wiki/%D0%9C%D0%B8%D1%80%D0%BE%D0%BD%D0%B5%D0%BD%D0%BA%D0%BE,_%D0%A1%D0%B5%D1%80%D0%B3%D0%B5%D0%B9_%D0%92%D0%BB%D0%B0%D0%B4%D0%B8%D0%BC%D0%B8%D1%80%D0%BE%D0%B2%D0%B8%D1%87"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iblioclub.ru/index.php?page=book&amp;id=251751" TargetMode="External"/><Relationship Id="rId28" Type="http://schemas.openxmlformats.org/officeDocument/2006/relationships/hyperlink" Target="https://biblioclub.ru/index.php?page=book&amp;id=576693" TargetMode="External"/><Relationship Id="rId49" Type="http://schemas.openxmlformats.org/officeDocument/2006/relationships/hyperlink" Target="https://biblioclub.ru/index.php?page=book&amp;id=251751" TargetMode="External"/><Relationship Id="rId114" Type="http://schemas.openxmlformats.org/officeDocument/2006/relationships/hyperlink" Target="https://ru.wikipedia.org/wiki/%D0%9D%D0%B0%D1%83%D0%BA%D0%B0_(%D0%B8%D0%B7%D0%B4%D0%B0%D1%82%D0%B5%D0%BB%D1%8C%D1%81%D1%82%D0%B2%D0%BE)" TargetMode="External"/><Relationship Id="rId119" Type="http://schemas.openxmlformats.org/officeDocument/2006/relationships/theme" Target="theme/theme1.xml"/><Relationship Id="rId10" Type="http://schemas.openxmlformats.org/officeDocument/2006/relationships/hyperlink" Target="https://biblioclub.ru/index.php?page=book&amp;id=576693" TargetMode="External"/><Relationship Id="rId31" Type="http://schemas.openxmlformats.org/officeDocument/2006/relationships/hyperlink" Target="https://biblioclub.ru/index.php?page=book&amp;id=251751" TargetMode="External"/><Relationship Id="rId44" Type="http://schemas.openxmlformats.org/officeDocument/2006/relationships/hyperlink" Target="https://biblioclub.ru/index.php?page=book&amp;id=576693" TargetMode="External"/><Relationship Id="rId52" Type="http://schemas.openxmlformats.org/officeDocument/2006/relationships/hyperlink" Target="https://biblioclub.ru/index.php?page=book&amp;id=576693" TargetMode="External"/><Relationship Id="rId60" Type="http://schemas.openxmlformats.org/officeDocument/2006/relationships/hyperlink" Target="https://biblioclub.ru/index.php?page=book&amp;id=576693" TargetMode="External"/><Relationship Id="rId65" Type="http://schemas.openxmlformats.org/officeDocument/2006/relationships/hyperlink" Target="https://biblioclub.ru/index.php?page=book&amp;id=576693" TargetMode="External"/><Relationship Id="rId73" Type="http://schemas.openxmlformats.org/officeDocument/2006/relationships/hyperlink" Target="https://biblioclub.ru/index.php?page=book&amp;id=576693" TargetMode="External"/><Relationship Id="rId78" Type="http://schemas.openxmlformats.org/officeDocument/2006/relationships/hyperlink" Target="https://biblioclub.ru/index.php?page=book&amp;id=576693" TargetMode="External"/><Relationship Id="rId81" Type="http://schemas.openxmlformats.org/officeDocument/2006/relationships/hyperlink" Target="https://biblioclub.ru/index.php?page=book&amp;id=576693" TargetMode="External"/><Relationship Id="rId86" Type="http://schemas.openxmlformats.org/officeDocument/2006/relationships/hyperlink" Target="https://biblioclub.ru/index.php?page=book&amp;id=576693" TargetMode="External"/><Relationship Id="rId94" Type="http://schemas.openxmlformats.org/officeDocument/2006/relationships/hyperlink" Target="http://www.hrono.ru/libris/lib_k/kireevskiy1.php" TargetMode="External"/><Relationship Id="rId99" Type="http://schemas.openxmlformats.org/officeDocument/2006/relationships/hyperlink" Target="https://ru.wikipedia.org/wiki/%D0%9D%D0%B5%D1%87%D0%BA%D0%B8%D0%BD%D0%B0,_%D0%9C%D0%B8%D0%BB%D0%B8%D1%86%D0%B0_%D0%92%D0%B0%D1%81%D0%B8%D0%BB%D1%8C%D0%B5%D0%B2%D0%BD%D0%B0" TargetMode="External"/><Relationship Id="rId101" Type="http://schemas.openxmlformats.org/officeDocument/2006/relationships/hyperlink" Target="https://ru.wikipedia.org/wiki/%D0%9C%D0%BE%D0%BB%D0%BE%D0%B4%D0%B0%D1%8F_%D0%B3%D0%B2%D0%B0%D1%80%D0%B4%D0%B8%D1%8F_(%D0%B8%D0%B7%D0%B4%D0%B0%D1%82%D0%B5%D0%BB%D1%8C%D1%81%D1%82%D0%B2%D0%BE)" TargetMode="External"/><Relationship Id="rId4" Type="http://schemas.openxmlformats.org/officeDocument/2006/relationships/settings" Target="settings.xml"/><Relationship Id="rId9" Type="http://schemas.openxmlformats.org/officeDocument/2006/relationships/hyperlink" Target="https://biblioclub.ru/index.php?page=book&amp;id=251751" TargetMode="External"/><Relationship Id="rId13" Type="http://schemas.openxmlformats.org/officeDocument/2006/relationships/hyperlink" Target="https://biblioclub.ru/index.php?page=book&amp;id=251751" TargetMode="External"/><Relationship Id="rId18" Type="http://schemas.openxmlformats.org/officeDocument/2006/relationships/hyperlink" Target="https://biblioclub.ru/index.php?page=book&amp;id=576693" TargetMode="External"/><Relationship Id="rId39" Type="http://schemas.openxmlformats.org/officeDocument/2006/relationships/hyperlink" Target="https://biblioclub.ru/index.php?page=book&amp;id=251751" TargetMode="External"/><Relationship Id="rId109" Type="http://schemas.openxmlformats.org/officeDocument/2006/relationships/hyperlink" Target="https://ru.wikipedia.org/wiki/%D0%A1%D0%BC%D1%83%D1%82%D0%BD%D0%BE%D0%B5_%D0%B2%D1%80%D0%B5%D0%BC%D1%8F" TargetMode="External"/><Relationship Id="rId34" Type="http://schemas.openxmlformats.org/officeDocument/2006/relationships/hyperlink" Target="https://biblioclub.ru/index.php?page=book&amp;id=576693" TargetMode="External"/><Relationship Id="rId50" Type="http://schemas.openxmlformats.org/officeDocument/2006/relationships/hyperlink" Target="https://biblioclub.ru/index.php?page=book&amp;id=576693" TargetMode="External"/><Relationship Id="rId55" Type="http://schemas.openxmlformats.org/officeDocument/2006/relationships/hyperlink" Target="https://biblioclub.ru/index.php?page=book&amp;id=251751" TargetMode="External"/><Relationship Id="rId76" Type="http://schemas.openxmlformats.org/officeDocument/2006/relationships/hyperlink" Target="https://biblioclub.ru/index.php?page=book&amp;id=576693" TargetMode="External"/><Relationship Id="rId97" Type="http://schemas.openxmlformats.org/officeDocument/2006/relationships/hyperlink" Target="https://ru.wikipedia.org/wiki/%D0%9D%D0%B5%D1%87%D0%BA%D0%B8%D0%BD%D0%B0,_%D0%9C%D0%B8%D0%BB%D0%B8%D1%86%D0%B0_%D0%92%D0%B0%D1%81%D0%B8%D0%BB%D1%8C%D0%B5%D0%B2%D0%BD%D0%B0" TargetMode="External"/><Relationship Id="rId104" Type="http://schemas.openxmlformats.org/officeDocument/2006/relationships/hyperlink" Target="https://ru.wikipedia.org/wiki/%D0%9D%D0%B0%D1%83%D0%BA%D0%B0_(%D0%B8%D0%B7%D0%B4%D0%B0%D1%82%D0%B5%D0%BB%D1%8C%D1%81%D1%82%D0%B2%D0%BE)" TargetMode="External"/><Relationship Id="rId7" Type="http://schemas.openxmlformats.org/officeDocument/2006/relationships/endnotes" Target="endnotes.xml"/><Relationship Id="rId71" Type="http://schemas.openxmlformats.org/officeDocument/2006/relationships/hyperlink" Target="https://biblioclub.ru/index.php?page=book&amp;id=576693" TargetMode="External"/><Relationship Id="rId92" Type="http://schemas.openxmlformats.org/officeDocument/2006/relationships/hyperlink" Target="http://az.lib.ru/w/witte_s_j/text_0010.shtml" TargetMode="External"/><Relationship Id="rId2" Type="http://schemas.openxmlformats.org/officeDocument/2006/relationships/numbering" Target="numbering.xml"/><Relationship Id="rId29" Type="http://schemas.openxmlformats.org/officeDocument/2006/relationships/hyperlink" Target="https://biblioclub.ru/index.php?page=book&amp;id=251751" TargetMode="External"/><Relationship Id="rId24" Type="http://schemas.openxmlformats.org/officeDocument/2006/relationships/hyperlink" Target="https://biblioclub.ru/index.php?page=book&amp;id=576693" TargetMode="External"/><Relationship Id="rId40" Type="http://schemas.openxmlformats.org/officeDocument/2006/relationships/hyperlink" Target="https://biblioclub.ru/index.php?page=book&amp;id=576693" TargetMode="External"/><Relationship Id="rId45" Type="http://schemas.openxmlformats.org/officeDocument/2006/relationships/hyperlink" Target="https://biblioclub.ru/index.php?page=book&amp;id=251751" TargetMode="External"/><Relationship Id="rId66" Type="http://schemas.openxmlformats.org/officeDocument/2006/relationships/hyperlink" Target="https://biblioclub.ru/index.php?page=book&amp;id=576693" TargetMode="External"/><Relationship Id="rId87" Type="http://schemas.openxmlformats.org/officeDocument/2006/relationships/hyperlink" Target="https://biblioclub.ru/index.php?page=book&amp;id=576693" TargetMode="External"/><Relationship Id="rId110" Type="http://schemas.openxmlformats.org/officeDocument/2006/relationships/hyperlink" Target="https://ru.wikipedia.org/wiki/%D0%9D%D0%B0%D1%83%D0%BA%D0%B0_(%D0%B8%D0%B7%D0%B4%D0%B0%D1%82%D0%B5%D0%BB%D1%8C%D1%81%D1%82%D0%B2%D0%BE)" TargetMode="External"/><Relationship Id="rId115" Type="http://schemas.openxmlformats.org/officeDocument/2006/relationships/hyperlink" Target="https://ru.wikipedia.org/wiki/%D0%90%D0%BD%D1%80%D0%B8_%D0%A2%D1%80%D1%83%D0%B0%D0%B9%D1%8F" TargetMode="External"/><Relationship Id="rId61" Type="http://schemas.openxmlformats.org/officeDocument/2006/relationships/hyperlink" Target="https://biblioclub.ru/index.php?page=book&amp;id=251751" TargetMode="External"/><Relationship Id="rId82" Type="http://schemas.openxmlformats.org/officeDocument/2006/relationships/hyperlink" Target="https://biblioclub.ru/index.php?page=book&amp;id=576693" TargetMode="External"/><Relationship Id="rId19" Type="http://schemas.openxmlformats.org/officeDocument/2006/relationships/hyperlink" Target="https://biblioclub.ru/index.php?page=book&amp;id=251751" TargetMode="External"/><Relationship Id="rId14" Type="http://schemas.openxmlformats.org/officeDocument/2006/relationships/hyperlink" Target="https://biblioclub.ru/index.php?page=book&amp;id=576693" TargetMode="External"/><Relationship Id="rId30" Type="http://schemas.openxmlformats.org/officeDocument/2006/relationships/hyperlink" Target="https://biblioclub.ru/index.php?page=book&amp;id=576693" TargetMode="External"/><Relationship Id="rId35" Type="http://schemas.openxmlformats.org/officeDocument/2006/relationships/hyperlink" Target="https://biblioclub.ru/index.php?page=book&amp;id=251751" TargetMode="External"/><Relationship Id="rId56" Type="http://schemas.openxmlformats.org/officeDocument/2006/relationships/hyperlink" Target="https://biblioclub.ru/index.php?page=book&amp;id=576693" TargetMode="External"/><Relationship Id="rId77" Type="http://schemas.openxmlformats.org/officeDocument/2006/relationships/hyperlink" Target="https://biblioclub.ru/index.php?page=book&amp;id=576693" TargetMode="External"/><Relationship Id="rId100" Type="http://schemas.openxmlformats.org/officeDocument/2006/relationships/hyperlink" Target="https://ru.wikipedia.org/wiki/%D0%9F%D0%B0%D0%B2%D0%BB%D0%B5%D0%BD%D0%BA%D0%BE,_%D0%9D%D0%B8%D0%BA%D0%BE%D0%BB%D0%B0%D0%B9_%D0%98%D0%B2%D0%B0%D0%BD%D0%BE%D0%B2%D0%B8%D1%87" TargetMode="External"/><Relationship Id="rId105" Type="http://schemas.openxmlformats.org/officeDocument/2006/relationships/hyperlink" Target="https://ru.wikipedia.org/wiki/%D0%9C%D0%BE%D0%BB%D0%BE%D0%B4%D0%B0%D1%8F_%D0%B3%D0%B2%D0%B0%D1%80%D0%B4%D0%B8%D1%8F_(%D0%B8%D0%B7%D0%B4%D0%B0%D1%82%D0%B5%D0%BB%D1%8C%D1%81%D1%82%D0%B2%D0%BE)" TargetMode="External"/><Relationship Id="rId8" Type="http://schemas.openxmlformats.org/officeDocument/2006/relationships/hyperlink" Target="https://biblioclub.ru/index.php?page=book&amp;id=576693" TargetMode="External"/><Relationship Id="rId51" Type="http://schemas.openxmlformats.org/officeDocument/2006/relationships/hyperlink" Target="https://biblioclub.ru/index.php?page=book&amp;id=251751" TargetMode="External"/><Relationship Id="rId72" Type="http://schemas.openxmlformats.org/officeDocument/2006/relationships/hyperlink" Target="https://biblioclub.ru/index.php?page=book&amp;id=576693" TargetMode="External"/><Relationship Id="rId93" Type="http://schemas.openxmlformats.org/officeDocument/2006/relationships/hyperlink" Target="https://ru.wikipedia.org/wiki/%D0%9C%D0%B8%D1%80%D0%BE%D0%BD%D0%B5%D0%BD%D0%BA%D0%BE,_%D0%A1%D0%B5%D1%80%D0%B3%D0%B5%D0%B9_%D0%92%D0%BB%D0%B0%D0%B4%D0%B8%D0%BC%D0%B8%D1%80%D0%BE%D0%B2%D0%B8%D1%87" TargetMode="External"/><Relationship Id="rId98" Type="http://schemas.openxmlformats.org/officeDocument/2006/relationships/hyperlink" Target="http://www.hrono.info/libris/lib_n/nechk00.html" TargetMode="External"/><Relationship Id="rId3" Type="http://schemas.openxmlformats.org/officeDocument/2006/relationships/styles" Target="styles.xml"/><Relationship Id="rId25" Type="http://schemas.openxmlformats.org/officeDocument/2006/relationships/hyperlink" Target="https://biblioclub.ru/index.php?page=book&amp;id=251751" TargetMode="External"/><Relationship Id="rId46" Type="http://schemas.openxmlformats.org/officeDocument/2006/relationships/hyperlink" Target="https://biblioclub.ru/index.php?page=book&amp;id=576693" TargetMode="External"/><Relationship Id="rId67" Type="http://schemas.openxmlformats.org/officeDocument/2006/relationships/hyperlink" Target="https://biblioclub.ru/index.php?page=book&amp;id=251751" TargetMode="External"/><Relationship Id="rId116" Type="http://schemas.openxmlformats.org/officeDocument/2006/relationships/hyperlink" Target="https://ru.wikipedia.org/wiki/%D0%9C%D0%B0%D0%B2%D1%80%D0%BE%D0%B4%D0%B8%D0%BD,_%D0%92%D0%BB%D0%B0%D0%B4%D0%B8%D0%BC%D0%B8%D1%80_%D0%92%D0%B0%D1%81%D0%B8%D0%BB%D1%8C%D0%B5%D0%B2%D0%B8%D1%87" TargetMode="External"/><Relationship Id="rId20" Type="http://schemas.openxmlformats.org/officeDocument/2006/relationships/hyperlink" Target="https://biblioclub.ru/index.php?page=book&amp;id=576693" TargetMode="External"/><Relationship Id="rId41" Type="http://schemas.openxmlformats.org/officeDocument/2006/relationships/hyperlink" Target="https://biblioclub.ru/index.php?page=book&amp;id=251751" TargetMode="External"/><Relationship Id="rId62" Type="http://schemas.openxmlformats.org/officeDocument/2006/relationships/hyperlink" Target="https://biblioclub.ru/index.php?page=book&amp;id=576693" TargetMode="External"/><Relationship Id="rId83" Type="http://schemas.openxmlformats.org/officeDocument/2006/relationships/hyperlink" Target="https://biblioclub.ru/index.php?page=book&amp;id=576693" TargetMode="External"/><Relationship Id="rId88" Type="http://schemas.openxmlformats.org/officeDocument/2006/relationships/hyperlink" Target="https://biblioclub.ru/index.php?page=book&amp;id=576693" TargetMode="External"/><Relationship Id="rId111" Type="http://schemas.openxmlformats.org/officeDocument/2006/relationships/hyperlink" Target="https://ru.wikipedia.org/wiki/%D0%98%D0%B2%D0%B0%D0%BD_%D0%91%D0%BE%D0%BB%D0%BE%D1%82%D0%BD%D0%B8%D0%BA%D0%BE%D0%B2" TargetMode="External"/><Relationship Id="rId15" Type="http://schemas.openxmlformats.org/officeDocument/2006/relationships/hyperlink" Target="https://biblioclub.ru/index.php?page=book&amp;id=251751" TargetMode="External"/><Relationship Id="rId36" Type="http://schemas.openxmlformats.org/officeDocument/2006/relationships/hyperlink" Target="https://biblioclub.ru/index.php?page=book&amp;id=576693" TargetMode="External"/><Relationship Id="rId57" Type="http://schemas.openxmlformats.org/officeDocument/2006/relationships/hyperlink" Target="https://biblioclub.ru/index.php?page=book&amp;id=251751" TargetMode="External"/><Relationship Id="rId106" Type="http://schemas.openxmlformats.org/officeDocument/2006/relationships/hyperlink" Target="https://ru.wikipedia.org/wiki/%D0%9B%D0%B8%D1%85%D0%B0%D1%87%D0%B5%D0%B2,_%D0%94%D0%BC%D0%B8%D1%82%D1%80%D0%B8%D0%B9_%D0%A1%D0%B5%D1%80%D0%B3%D0%B5%D0%B5%D0%B2%D0%B8%D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9040D-BB67-41C8-A384-A25729E0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52</Pages>
  <Words>20451</Words>
  <Characters>116574</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Prorector</cp:lastModifiedBy>
  <cp:revision>85</cp:revision>
  <cp:lastPrinted>2021-03-15T11:06:00Z</cp:lastPrinted>
  <dcterms:created xsi:type="dcterms:W3CDTF">2021-03-10T09:18:00Z</dcterms:created>
  <dcterms:modified xsi:type="dcterms:W3CDTF">2025-03-21T05:50:00Z</dcterms:modified>
</cp:coreProperties>
</file>