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5029D" w14:textId="77777777" w:rsidR="001E40C0" w:rsidRPr="001E40C0" w:rsidRDefault="001E40C0" w:rsidP="001E40C0">
      <w:pPr>
        <w:jc w:val="center"/>
        <w:rPr>
          <w:sz w:val="28"/>
          <w:szCs w:val="28"/>
        </w:rPr>
      </w:pPr>
      <w:r w:rsidRPr="001E40C0">
        <w:rPr>
          <w:sz w:val="28"/>
          <w:szCs w:val="28"/>
        </w:rPr>
        <w:t xml:space="preserve">ПРАВОСЛАВНАЯ РЕЛИГИОЗНАЯ ОРГАНИЦАЦИЯ – </w:t>
      </w:r>
    </w:p>
    <w:p w14:paraId="51922523" w14:textId="77777777" w:rsidR="001E40C0" w:rsidRPr="001E40C0" w:rsidRDefault="001E40C0" w:rsidP="001E40C0">
      <w:pPr>
        <w:jc w:val="center"/>
        <w:rPr>
          <w:sz w:val="28"/>
          <w:szCs w:val="28"/>
        </w:rPr>
      </w:pPr>
      <w:r w:rsidRPr="001E40C0">
        <w:rPr>
          <w:sz w:val="28"/>
          <w:szCs w:val="28"/>
        </w:rPr>
        <w:t xml:space="preserve">УЧРЕЖДЕНИЕ ВЫСШЕГО ПРОФЕССИОНАЛЬНОГО ОБРАЗОВАНИЯ </w:t>
      </w:r>
    </w:p>
    <w:p w14:paraId="6EA7A354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«ПЕРМСКАЯ ДУХОВНАЯ СЕМИНАРИЯ</w:t>
      </w:r>
    </w:p>
    <w:p w14:paraId="3031B1C5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ПЕРМСКОЙ ЕПАРХИИ РУССКОЙ ПРАВОСЛАВНОЙ ЦЕРКВИ</w:t>
      </w:r>
    </w:p>
    <w:p w14:paraId="7D7DADE7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(МОСКОВСКИЙ ПАТРИАРХАТ)»</w:t>
      </w:r>
    </w:p>
    <w:p w14:paraId="598560DE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</w:p>
    <w:p w14:paraId="6CE1F87E" w14:textId="77777777" w:rsidR="001E40C0" w:rsidRPr="001E40C0" w:rsidRDefault="001E40C0" w:rsidP="001E40C0">
      <w:pPr>
        <w:jc w:val="both"/>
        <w:rPr>
          <w:b/>
          <w:sz w:val="28"/>
          <w:szCs w:val="28"/>
        </w:rPr>
      </w:pPr>
    </w:p>
    <w:p w14:paraId="3406DD6E" w14:textId="77777777" w:rsidR="001E40C0" w:rsidRPr="001E40C0" w:rsidRDefault="001E40C0" w:rsidP="001E40C0">
      <w:pPr>
        <w:ind w:left="5940"/>
        <w:jc w:val="both"/>
        <w:rPr>
          <w:i/>
          <w:sz w:val="28"/>
          <w:szCs w:val="28"/>
        </w:rPr>
      </w:pPr>
      <w:r w:rsidRPr="001E40C0">
        <w:rPr>
          <w:i/>
          <w:sz w:val="28"/>
          <w:szCs w:val="28"/>
        </w:rPr>
        <w:t>«УТВЕРЖДАЮ»</w:t>
      </w:r>
    </w:p>
    <w:p w14:paraId="06698EEB" w14:textId="77777777" w:rsidR="001E40C0" w:rsidRPr="001E40C0" w:rsidRDefault="001E40C0" w:rsidP="001E40C0">
      <w:pPr>
        <w:ind w:left="5940"/>
        <w:jc w:val="both"/>
        <w:rPr>
          <w:i/>
          <w:sz w:val="28"/>
          <w:szCs w:val="28"/>
        </w:rPr>
      </w:pPr>
    </w:p>
    <w:p w14:paraId="1A9C8B90" w14:textId="77777777" w:rsidR="001E40C0" w:rsidRPr="001E40C0" w:rsidRDefault="001E40C0" w:rsidP="001E40C0">
      <w:pPr>
        <w:jc w:val="both"/>
        <w:rPr>
          <w:sz w:val="28"/>
          <w:szCs w:val="28"/>
        </w:rPr>
      </w:pPr>
      <w:r w:rsidRPr="001E40C0">
        <w:rPr>
          <w:i/>
          <w:sz w:val="28"/>
          <w:szCs w:val="28"/>
        </w:rPr>
        <w:t xml:space="preserve">                                                                        </w:t>
      </w:r>
      <w:r w:rsidRPr="001E40C0">
        <w:rPr>
          <w:sz w:val="28"/>
          <w:szCs w:val="28"/>
        </w:rPr>
        <w:t>______________________________</w:t>
      </w:r>
    </w:p>
    <w:p w14:paraId="02A2E404" w14:textId="77777777" w:rsidR="001E40C0" w:rsidRPr="001E40C0" w:rsidRDefault="001E40C0" w:rsidP="001E40C0">
      <w:pPr>
        <w:ind w:left="3969" w:firstLine="567"/>
        <w:jc w:val="center"/>
      </w:pPr>
      <w:r w:rsidRPr="001E40C0">
        <w:t>Проектор Пермской Духовной семинарии по учебной работе</w:t>
      </w:r>
    </w:p>
    <w:p w14:paraId="3E12129E" w14:textId="77777777" w:rsidR="001E40C0" w:rsidRPr="001E40C0" w:rsidRDefault="001E40C0" w:rsidP="001E40C0">
      <w:pPr>
        <w:ind w:left="3969"/>
        <w:jc w:val="center"/>
      </w:pPr>
      <w:r w:rsidRPr="001E40C0">
        <w:t xml:space="preserve">«__30___» </w:t>
      </w:r>
      <w:r w:rsidRPr="001E40C0">
        <w:rPr>
          <w:i/>
        </w:rPr>
        <w:t>августа</w:t>
      </w:r>
      <w:r w:rsidRPr="001E40C0">
        <w:t xml:space="preserve"> 2021 г.</w:t>
      </w:r>
    </w:p>
    <w:p w14:paraId="566114D6" w14:textId="77777777" w:rsidR="001E40C0" w:rsidRPr="001E40C0" w:rsidRDefault="001E40C0" w:rsidP="001E40C0">
      <w:pPr>
        <w:ind w:left="3969"/>
      </w:pPr>
    </w:p>
    <w:p w14:paraId="656933A0" w14:textId="77777777" w:rsidR="001E40C0" w:rsidRPr="001E40C0" w:rsidRDefault="001E40C0" w:rsidP="001E40C0">
      <w:pPr>
        <w:ind w:left="3969"/>
      </w:pPr>
    </w:p>
    <w:p w14:paraId="0FEE71D2" w14:textId="77777777" w:rsidR="001E40C0" w:rsidRPr="001E40C0" w:rsidRDefault="001E40C0" w:rsidP="001E40C0">
      <w:pPr>
        <w:ind w:left="4680"/>
        <w:jc w:val="both"/>
        <w:rPr>
          <w:sz w:val="28"/>
          <w:szCs w:val="28"/>
        </w:rPr>
      </w:pPr>
    </w:p>
    <w:p w14:paraId="49913FF5" w14:textId="77777777" w:rsidR="001E40C0" w:rsidRPr="001E40C0" w:rsidRDefault="001E40C0" w:rsidP="001E40C0">
      <w:pPr>
        <w:ind w:left="4680"/>
        <w:jc w:val="both"/>
        <w:rPr>
          <w:sz w:val="28"/>
          <w:szCs w:val="28"/>
        </w:rPr>
      </w:pPr>
    </w:p>
    <w:p w14:paraId="644F7C75" w14:textId="77777777" w:rsidR="001E40C0" w:rsidRPr="001E40C0" w:rsidRDefault="001E40C0" w:rsidP="001E40C0">
      <w:pPr>
        <w:ind w:left="4680"/>
        <w:jc w:val="both"/>
        <w:rPr>
          <w:sz w:val="28"/>
          <w:szCs w:val="28"/>
        </w:rPr>
      </w:pPr>
    </w:p>
    <w:p w14:paraId="58668844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Программа дисциплины</w:t>
      </w:r>
    </w:p>
    <w:p w14:paraId="70868AE4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«ЛИТУРГИКА»</w:t>
      </w:r>
    </w:p>
    <w:p w14:paraId="748B4622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</w:p>
    <w:p w14:paraId="1E0E898E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 xml:space="preserve">     Профиль подготовки</w:t>
      </w:r>
    </w:p>
    <w:p w14:paraId="2EBFC229" w14:textId="77777777" w:rsidR="001E40C0" w:rsidRPr="001E40C0" w:rsidRDefault="001E40C0" w:rsidP="001E40C0">
      <w:pPr>
        <w:jc w:val="center"/>
        <w:rPr>
          <w:b/>
          <w:sz w:val="28"/>
          <w:szCs w:val="28"/>
          <w:u w:val="single"/>
        </w:rPr>
      </w:pPr>
      <w:r w:rsidRPr="001E40C0">
        <w:rPr>
          <w:b/>
          <w:sz w:val="28"/>
          <w:szCs w:val="28"/>
          <w:u w:val="single"/>
        </w:rPr>
        <w:t>«Практическая теология Православия»</w:t>
      </w:r>
    </w:p>
    <w:p w14:paraId="0D8873DE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</w:p>
    <w:p w14:paraId="46D1BE60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</w:p>
    <w:p w14:paraId="77814196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Уровень образования</w:t>
      </w:r>
    </w:p>
    <w:p w14:paraId="34BE1A18" w14:textId="77777777" w:rsidR="001E40C0" w:rsidRPr="001E40C0" w:rsidRDefault="001E40C0" w:rsidP="001E40C0">
      <w:pPr>
        <w:jc w:val="center"/>
        <w:rPr>
          <w:b/>
          <w:sz w:val="28"/>
          <w:szCs w:val="28"/>
          <w:u w:val="single"/>
        </w:rPr>
      </w:pPr>
      <w:r w:rsidRPr="001E40C0">
        <w:rPr>
          <w:b/>
          <w:sz w:val="28"/>
          <w:szCs w:val="28"/>
          <w:u w:val="single"/>
        </w:rPr>
        <w:t>Бакалавриат</w:t>
      </w:r>
    </w:p>
    <w:p w14:paraId="7BFBD545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</w:p>
    <w:p w14:paraId="0731AE02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</w:p>
    <w:p w14:paraId="17ED329C" w14:textId="77777777" w:rsidR="001E40C0" w:rsidRPr="001E40C0" w:rsidRDefault="001E40C0" w:rsidP="001E40C0">
      <w:pPr>
        <w:jc w:val="center"/>
        <w:rPr>
          <w:b/>
          <w:bCs/>
          <w:iCs/>
          <w:sz w:val="28"/>
          <w:szCs w:val="28"/>
        </w:rPr>
      </w:pPr>
      <w:r w:rsidRPr="001E40C0">
        <w:rPr>
          <w:b/>
          <w:bCs/>
          <w:i/>
          <w:iCs/>
          <w:sz w:val="28"/>
          <w:szCs w:val="28"/>
        </w:rPr>
        <w:t xml:space="preserve">Форма обучения </w:t>
      </w:r>
    </w:p>
    <w:p w14:paraId="01BB40C6" w14:textId="77777777" w:rsidR="001E40C0" w:rsidRPr="001E40C0" w:rsidRDefault="001E40C0" w:rsidP="001E40C0">
      <w:pPr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>Очная (первый – шестой семестр)</w:t>
      </w:r>
    </w:p>
    <w:p w14:paraId="07B0A4F4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</w:p>
    <w:p w14:paraId="1EB4E0E3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</w:p>
    <w:p w14:paraId="1C24306F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  <w:r w:rsidRPr="001E40C0">
        <w:rPr>
          <w:b/>
          <w:bCs/>
          <w:i/>
          <w:iCs/>
          <w:sz w:val="28"/>
          <w:szCs w:val="28"/>
        </w:rPr>
        <w:t xml:space="preserve">Рабочая программа обсуждена и одобрена </w:t>
      </w:r>
    </w:p>
    <w:p w14:paraId="3362E3F6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  <w:r w:rsidRPr="001E40C0">
        <w:rPr>
          <w:b/>
          <w:bCs/>
          <w:i/>
          <w:iCs/>
          <w:sz w:val="28"/>
          <w:szCs w:val="28"/>
        </w:rPr>
        <w:t xml:space="preserve">на заседании Учебно-методического совета Пермской духовной семинарии. </w:t>
      </w:r>
    </w:p>
    <w:p w14:paraId="73D01717" w14:textId="77777777" w:rsidR="001E40C0" w:rsidRPr="001E40C0" w:rsidRDefault="001E40C0" w:rsidP="001E40C0">
      <w:pPr>
        <w:jc w:val="center"/>
        <w:rPr>
          <w:b/>
          <w:bCs/>
          <w:i/>
          <w:iCs/>
          <w:sz w:val="28"/>
          <w:szCs w:val="28"/>
        </w:rPr>
      </w:pPr>
      <w:r w:rsidRPr="001E40C0">
        <w:rPr>
          <w:b/>
          <w:bCs/>
          <w:i/>
          <w:iCs/>
          <w:sz w:val="28"/>
          <w:szCs w:val="28"/>
        </w:rPr>
        <w:t>Протокол №_4_ от «_30__» _августа___ 2021 г.</w:t>
      </w:r>
    </w:p>
    <w:p w14:paraId="1112B0D3" w14:textId="77777777" w:rsidR="001E40C0" w:rsidRPr="001E40C0" w:rsidRDefault="001E40C0" w:rsidP="001E40C0">
      <w:pPr>
        <w:ind w:left="-1701"/>
        <w:jc w:val="center"/>
        <w:rPr>
          <w:b/>
          <w:bCs/>
          <w:i/>
          <w:iCs/>
          <w:sz w:val="28"/>
          <w:szCs w:val="28"/>
        </w:rPr>
      </w:pPr>
    </w:p>
    <w:p w14:paraId="15165A42" w14:textId="77777777" w:rsidR="001E40C0" w:rsidRPr="001E40C0" w:rsidRDefault="001E40C0" w:rsidP="001E40C0">
      <w:pPr>
        <w:ind w:left="-1701"/>
        <w:jc w:val="center"/>
        <w:rPr>
          <w:b/>
          <w:sz w:val="28"/>
          <w:szCs w:val="28"/>
        </w:rPr>
      </w:pPr>
      <w:r w:rsidRPr="001E40C0">
        <w:rPr>
          <w:b/>
          <w:sz w:val="28"/>
          <w:szCs w:val="28"/>
        </w:rPr>
        <w:t xml:space="preserve">                                     </w:t>
      </w:r>
    </w:p>
    <w:p w14:paraId="15915405" w14:textId="77777777" w:rsidR="001E40C0" w:rsidRPr="001E40C0" w:rsidRDefault="001E40C0" w:rsidP="001E40C0">
      <w:pPr>
        <w:ind w:left="-1701"/>
        <w:jc w:val="center"/>
        <w:rPr>
          <w:b/>
          <w:sz w:val="28"/>
          <w:szCs w:val="28"/>
        </w:rPr>
      </w:pPr>
    </w:p>
    <w:p w14:paraId="56762F89" w14:textId="77777777" w:rsidR="001E40C0" w:rsidRPr="001E40C0" w:rsidRDefault="001E40C0" w:rsidP="001E40C0">
      <w:pPr>
        <w:rPr>
          <w:b/>
          <w:sz w:val="28"/>
          <w:szCs w:val="28"/>
        </w:rPr>
      </w:pPr>
    </w:p>
    <w:p w14:paraId="0F0A7776" w14:textId="77777777" w:rsidR="001E40C0" w:rsidRPr="001E40C0" w:rsidRDefault="001E40C0" w:rsidP="001E40C0">
      <w:pPr>
        <w:jc w:val="center"/>
        <w:rPr>
          <w:sz w:val="28"/>
          <w:szCs w:val="28"/>
        </w:rPr>
      </w:pPr>
    </w:p>
    <w:p w14:paraId="1F95A86F" w14:textId="77777777" w:rsidR="001E40C0" w:rsidRPr="001E40C0" w:rsidRDefault="001E40C0" w:rsidP="001E40C0">
      <w:pPr>
        <w:jc w:val="center"/>
        <w:rPr>
          <w:sz w:val="28"/>
          <w:szCs w:val="28"/>
        </w:rPr>
      </w:pPr>
    </w:p>
    <w:p w14:paraId="4B6B7780" w14:textId="77777777" w:rsidR="001E40C0" w:rsidRPr="001E40C0" w:rsidRDefault="001E40C0" w:rsidP="001E40C0">
      <w:pPr>
        <w:jc w:val="center"/>
        <w:rPr>
          <w:sz w:val="28"/>
          <w:szCs w:val="28"/>
        </w:rPr>
      </w:pPr>
      <w:r w:rsidRPr="001E40C0">
        <w:rPr>
          <w:sz w:val="28"/>
          <w:szCs w:val="28"/>
        </w:rPr>
        <w:t>Пермь</w:t>
      </w:r>
    </w:p>
    <w:p w14:paraId="3990BAFF" w14:textId="74D446C8" w:rsidR="002E7AAB" w:rsidRDefault="001E40C0" w:rsidP="001E40C0">
      <w:pPr>
        <w:jc w:val="center"/>
        <w:rPr>
          <w:szCs w:val="28"/>
        </w:rPr>
      </w:pPr>
      <w:r w:rsidRPr="00326061">
        <w:rPr>
          <w:sz w:val="28"/>
          <w:szCs w:val="28"/>
        </w:rPr>
        <w:t>2021</w:t>
      </w:r>
    </w:p>
    <w:p w14:paraId="5BAEE027" w14:textId="77777777" w:rsidR="002E7AAB" w:rsidRDefault="002E7AAB" w:rsidP="002E7AAB">
      <w:pPr>
        <w:pStyle w:val="2-41"/>
        <w:numPr>
          <w:ilvl w:val="0"/>
          <w:numId w:val="64"/>
        </w:numPr>
        <w:autoSpaceDE w:val="0"/>
        <w:autoSpaceDN w:val="0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Цели и задачи освоения дисциплины. </w:t>
      </w:r>
    </w:p>
    <w:p w14:paraId="5EDA147A" w14:textId="77777777" w:rsidR="002E7AAB" w:rsidRPr="0014666D" w:rsidRDefault="002E7AAB" w:rsidP="007D5C78">
      <w:pPr>
        <w:pStyle w:val="2-41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B04DCA">
        <w:rPr>
          <w:sz w:val="28"/>
          <w:szCs w:val="28"/>
        </w:rPr>
        <w:t>Целью курса «</w:t>
      </w:r>
      <w:proofErr w:type="spellStart"/>
      <w:r w:rsidRPr="00B04DCA">
        <w:rPr>
          <w:sz w:val="28"/>
          <w:szCs w:val="28"/>
        </w:rPr>
        <w:t>Литургика</w:t>
      </w:r>
      <w:proofErr w:type="spellEnd"/>
      <w:r w:rsidRPr="00B04DCA">
        <w:rPr>
          <w:sz w:val="28"/>
          <w:szCs w:val="28"/>
        </w:rPr>
        <w:t>» является формирование знаний, умений,</w:t>
      </w:r>
      <w:r w:rsidRPr="00AF4576">
        <w:rPr>
          <w:sz w:val="28"/>
          <w:szCs w:val="28"/>
        </w:rPr>
        <w:t xml:space="preserve"> навыков и компетенций, необходимых для специалисто</w:t>
      </w:r>
      <w:r w:rsidRPr="0012466F">
        <w:rPr>
          <w:sz w:val="28"/>
          <w:szCs w:val="28"/>
        </w:rPr>
        <w:t xml:space="preserve">в, профессиональная </w:t>
      </w:r>
      <w:r w:rsidRPr="00154DED">
        <w:rPr>
          <w:sz w:val="28"/>
          <w:szCs w:val="28"/>
        </w:rPr>
        <w:t xml:space="preserve">деятельность которых связана с регламентированным богослужением Русской </w:t>
      </w:r>
      <w:r w:rsidRPr="0014666D">
        <w:rPr>
          <w:sz w:val="28"/>
          <w:szCs w:val="28"/>
        </w:rPr>
        <w:t>Православной Церкви.</w:t>
      </w:r>
    </w:p>
    <w:p w14:paraId="6F508421" w14:textId="77777777" w:rsidR="002E7AAB" w:rsidRPr="00B04DCA" w:rsidRDefault="002E7AAB" w:rsidP="007D5C78">
      <w:pPr>
        <w:pStyle w:val="2-41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C43104">
        <w:rPr>
          <w:sz w:val="28"/>
          <w:szCs w:val="28"/>
        </w:rPr>
        <w:t>Цель курса соотносится с требованиями ФГОС Теология, который предполагает и</w:t>
      </w:r>
      <w:r w:rsidRPr="00B04DCA">
        <w:rPr>
          <w:sz w:val="28"/>
          <w:szCs w:val="28"/>
        </w:rPr>
        <w:t>зучение системы теологического знания.</w:t>
      </w:r>
    </w:p>
    <w:p w14:paraId="7EE9D0D5" w14:textId="77777777" w:rsidR="002E7AAB" w:rsidRDefault="002E7AAB" w:rsidP="002E7AAB">
      <w:pPr>
        <w:shd w:val="clear" w:color="auto" w:fill="FFFFFF"/>
        <w:outlineLvl w:val="0"/>
        <w:rPr>
          <w:b/>
          <w:spacing w:val="8"/>
          <w:sz w:val="28"/>
          <w:szCs w:val="28"/>
        </w:rPr>
      </w:pPr>
    </w:p>
    <w:p w14:paraId="6AFD7C7A" w14:textId="77777777" w:rsidR="002E7AAB" w:rsidRDefault="002E7AAB" w:rsidP="002E7AAB">
      <w:pPr>
        <w:pStyle w:val="2-41"/>
        <w:numPr>
          <w:ilvl w:val="0"/>
          <w:numId w:val="64"/>
        </w:numPr>
        <w:autoSpaceDE w:val="0"/>
        <w:autoSpaceDN w:val="0"/>
        <w:spacing w:line="276" w:lineRule="auto"/>
        <w:rPr>
          <w:b/>
          <w:sz w:val="28"/>
          <w:szCs w:val="28"/>
        </w:rPr>
      </w:pPr>
      <w:r w:rsidRPr="001B2E0F">
        <w:rPr>
          <w:b/>
          <w:sz w:val="28"/>
          <w:szCs w:val="28"/>
        </w:rPr>
        <w:t>Перечень планируемых результатов обучения по дисциплине, соотнесённых с планируемыми результатами освоения образовательной программы</w:t>
      </w:r>
      <w:r>
        <w:rPr>
          <w:b/>
          <w:sz w:val="28"/>
          <w:szCs w:val="28"/>
        </w:rPr>
        <w:t>.</w:t>
      </w:r>
      <w:r w:rsidRPr="001B2E0F">
        <w:rPr>
          <w:b/>
          <w:sz w:val="28"/>
          <w:szCs w:val="28"/>
        </w:rPr>
        <w:t xml:space="preserve">  </w:t>
      </w:r>
    </w:p>
    <w:p w14:paraId="199D5354" w14:textId="77777777" w:rsidR="002E7AAB" w:rsidRPr="001B2E0F" w:rsidRDefault="002E7AAB" w:rsidP="002E7AAB">
      <w:pPr>
        <w:pStyle w:val="2-41"/>
        <w:autoSpaceDE w:val="0"/>
        <w:autoSpaceDN w:val="0"/>
        <w:spacing w:line="276" w:lineRule="auto"/>
        <w:ind w:left="360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5519"/>
      </w:tblGrid>
      <w:tr w:rsidR="002E7AAB" w:rsidRPr="00A74C8E" w14:paraId="53C71465" w14:textId="77777777">
        <w:trPr>
          <w:jc w:val="center"/>
        </w:trPr>
        <w:tc>
          <w:tcPr>
            <w:tcW w:w="2045" w:type="pct"/>
          </w:tcPr>
          <w:p w14:paraId="43926C7F" w14:textId="77777777" w:rsidR="002E7AAB" w:rsidRPr="00A74C8E" w:rsidRDefault="002E7AAB" w:rsidP="002E7AAB">
            <w:pPr>
              <w:autoSpaceDE w:val="0"/>
              <w:autoSpaceDN w:val="0"/>
              <w:jc w:val="center"/>
              <w:rPr>
                <w:b/>
              </w:rPr>
            </w:pPr>
            <w:r w:rsidRPr="00A74C8E">
              <w:rPr>
                <w:b/>
              </w:rPr>
              <w:t>Формируемые компетенции</w:t>
            </w:r>
          </w:p>
          <w:p w14:paraId="635919B4" w14:textId="77777777" w:rsidR="002E7AAB" w:rsidRPr="00A74C8E" w:rsidRDefault="002E7AAB" w:rsidP="002E7AAB">
            <w:pPr>
              <w:autoSpaceDE w:val="0"/>
              <w:autoSpaceDN w:val="0"/>
              <w:jc w:val="center"/>
              <w:rPr>
                <w:b/>
              </w:rPr>
            </w:pPr>
            <w:r w:rsidRPr="00A74C8E">
              <w:rPr>
                <w:b/>
              </w:rPr>
              <w:t>(код и название компетенции)</w:t>
            </w:r>
          </w:p>
        </w:tc>
        <w:tc>
          <w:tcPr>
            <w:tcW w:w="2955" w:type="pct"/>
          </w:tcPr>
          <w:p w14:paraId="6C3BF8DD" w14:textId="77777777" w:rsidR="002E7AAB" w:rsidRPr="00A74C8E" w:rsidRDefault="002E7AAB" w:rsidP="002E7AAB">
            <w:pPr>
              <w:autoSpaceDE w:val="0"/>
              <w:autoSpaceDN w:val="0"/>
              <w:jc w:val="center"/>
              <w:rPr>
                <w:b/>
              </w:rPr>
            </w:pPr>
            <w:r w:rsidRPr="00A74C8E">
              <w:rPr>
                <w:b/>
              </w:rPr>
              <w:t>Планируемые результаты обучения</w:t>
            </w:r>
            <w:r w:rsidRPr="00A74C8E">
              <w:rPr>
                <w:b/>
              </w:rPr>
              <w:br/>
              <w:t>по дисциплине в соответствии с установленными индикаторами компетенций</w:t>
            </w:r>
          </w:p>
        </w:tc>
      </w:tr>
      <w:tr w:rsidR="002E7AAB" w:rsidRPr="00A74C8E" w14:paraId="0DBBE0A7" w14:textId="77777777">
        <w:trPr>
          <w:trHeight w:val="301"/>
          <w:jc w:val="center"/>
        </w:trPr>
        <w:tc>
          <w:tcPr>
            <w:tcW w:w="2045" w:type="pct"/>
          </w:tcPr>
          <w:p w14:paraId="176645EE" w14:textId="77777777" w:rsidR="002E7AAB" w:rsidRPr="00A74C8E" w:rsidRDefault="002E7AAB" w:rsidP="002E7AAB">
            <w:pPr>
              <w:autoSpaceDE w:val="0"/>
              <w:autoSpaceDN w:val="0"/>
              <w:rPr>
                <w:bCs/>
              </w:rPr>
            </w:pPr>
            <w:r w:rsidRPr="00A74C8E">
              <w:rPr>
                <w:bCs/>
              </w:rPr>
              <w:t>ОПК-4:</w:t>
            </w:r>
          </w:p>
          <w:p w14:paraId="499569C4" w14:textId="77777777" w:rsidR="002E7AAB" w:rsidRPr="00A74C8E" w:rsidRDefault="002E7AAB" w:rsidP="002E7AAB">
            <w:pPr>
              <w:autoSpaceDE w:val="0"/>
              <w:autoSpaceDN w:val="0"/>
              <w:rPr>
                <w:b/>
              </w:rPr>
            </w:pPr>
            <w:r w:rsidRPr="00A74C8E">
              <w:rPr>
                <w:bCs/>
              </w:rPr>
              <w:t>Способен применять базовые знания практико-ориентированных теологических дисциплин при решении теологических задач</w:t>
            </w:r>
          </w:p>
        </w:tc>
        <w:tc>
          <w:tcPr>
            <w:tcW w:w="2955" w:type="pct"/>
            <w:vAlign w:val="center"/>
          </w:tcPr>
          <w:p w14:paraId="040767C9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</w:rPr>
            </w:pPr>
            <w:r w:rsidRPr="00A74C8E">
              <w:rPr>
                <w:b/>
              </w:rPr>
              <w:t>ОПК-4.1:</w:t>
            </w:r>
          </w:p>
          <w:p w14:paraId="2B254CDB" w14:textId="77777777" w:rsidR="002E7AAB" w:rsidRDefault="002E7AAB" w:rsidP="002E7AAB">
            <w:pPr>
              <w:autoSpaceDE w:val="0"/>
              <w:autoSpaceDN w:val="0"/>
            </w:pPr>
            <w:r w:rsidRPr="00A74C8E">
              <w:t>Знает</w:t>
            </w:r>
            <w:r w:rsidRPr="00A74C8E">
              <w:rPr>
                <w:i/>
                <w:iCs/>
              </w:rPr>
              <w:t xml:space="preserve"> </w:t>
            </w:r>
            <w:r>
              <w:t>нормы</w:t>
            </w:r>
            <w:r w:rsidRPr="00A74C8E">
              <w:t xml:space="preserve"> совершения</w:t>
            </w:r>
            <w:r>
              <w:t xml:space="preserve"> </w:t>
            </w:r>
            <w:r w:rsidR="007D5C78">
              <w:t>регламентированного</w:t>
            </w:r>
            <w:r>
              <w:t xml:space="preserve"> </w:t>
            </w:r>
            <w:r w:rsidRPr="00A74C8E">
              <w:t xml:space="preserve">богослужения, </w:t>
            </w:r>
            <w:r>
              <w:t xml:space="preserve">типы используемых </w:t>
            </w:r>
            <w:r w:rsidRPr="00A74C8E">
              <w:t>богослужебны</w:t>
            </w:r>
            <w:r>
              <w:t>х</w:t>
            </w:r>
            <w:r w:rsidRPr="00A74C8E">
              <w:t xml:space="preserve"> текст</w:t>
            </w:r>
            <w:r>
              <w:t>ов</w:t>
            </w:r>
            <w:r w:rsidRPr="00A74C8E">
              <w:t xml:space="preserve"> и их содержание, значение богослужения и его символическую интерпретацию</w:t>
            </w:r>
          </w:p>
          <w:p w14:paraId="5102484C" w14:textId="77777777" w:rsidR="002E7AAB" w:rsidRDefault="002E7AAB" w:rsidP="002E7AAB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Умеет применять принципы организации богослужения, изложенные в регламентах, в практической деятельности.</w:t>
            </w:r>
          </w:p>
          <w:p w14:paraId="5F9C642C" w14:textId="77777777" w:rsidR="002E7AAB" w:rsidRPr="00A62B84" w:rsidRDefault="002E7AAB" w:rsidP="002E7AAB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Владеет специальной терминологией, используемой в богослужебных текстах и соответствующих регламентах.</w:t>
            </w:r>
          </w:p>
        </w:tc>
      </w:tr>
      <w:tr w:rsidR="002E7AAB" w:rsidRPr="00A74C8E" w14:paraId="5A08E70E" w14:textId="77777777">
        <w:trPr>
          <w:trHeight w:val="301"/>
          <w:jc w:val="center"/>
        </w:trPr>
        <w:tc>
          <w:tcPr>
            <w:tcW w:w="2045" w:type="pct"/>
          </w:tcPr>
          <w:p w14:paraId="7BA61306" w14:textId="77777777" w:rsidR="002E7AAB" w:rsidRPr="00A74C8E" w:rsidRDefault="002E7AAB" w:rsidP="002E7AAB">
            <w:pPr>
              <w:autoSpaceDE w:val="0"/>
              <w:autoSpaceDN w:val="0"/>
              <w:rPr>
                <w:bCs/>
              </w:rPr>
            </w:pPr>
            <w:r w:rsidRPr="00A74C8E">
              <w:rPr>
                <w:bCs/>
              </w:rPr>
              <w:t>ПК-1:</w:t>
            </w:r>
          </w:p>
          <w:p w14:paraId="2D34BB67" w14:textId="77777777" w:rsidR="002E7AAB" w:rsidRPr="00A74C8E" w:rsidRDefault="002E7AAB" w:rsidP="002E7AAB">
            <w:pPr>
              <w:autoSpaceDE w:val="0"/>
              <w:autoSpaceDN w:val="0"/>
              <w:rPr>
                <w:bCs/>
              </w:rPr>
            </w:pPr>
            <w:r w:rsidRPr="00A74C8E">
              <w:rPr>
                <w:bCs/>
              </w:rPr>
              <w:t>Способен использовать теологические знания при решении задач, связанных с церковно-практической деятельностью</w:t>
            </w:r>
          </w:p>
        </w:tc>
        <w:tc>
          <w:tcPr>
            <w:tcW w:w="2955" w:type="pct"/>
            <w:vAlign w:val="center"/>
          </w:tcPr>
          <w:p w14:paraId="5B061963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</w:rPr>
            </w:pPr>
            <w:r w:rsidRPr="00A74C8E">
              <w:rPr>
                <w:b/>
              </w:rPr>
              <w:t>ПК-1.1:</w:t>
            </w:r>
          </w:p>
          <w:p w14:paraId="1408C2EF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Cs/>
              </w:rPr>
            </w:pPr>
            <w:r w:rsidRPr="00A74C8E">
              <w:rPr>
                <w:bCs/>
              </w:rPr>
              <w:t>Зна</w:t>
            </w:r>
            <w:r>
              <w:rPr>
                <w:bCs/>
              </w:rPr>
              <w:t>ет</w:t>
            </w:r>
            <w:r w:rsidRPr="00A74C8E">
              <w:rPr>
                <w:bCs/>
              </w:rPr>
              <w:t xml:space="preserve"> основны</w:t>
            </w:r>
            <w:r>
              <w:rPr>
                <w:bCs/>
              </w:rPr>
              <w:t>е</w:t>
            </w:r>
            <w:r w:rsidRPr="00A74C8E">
              <w:rPr>
                <w:bCs/>
              </w:rPr>
              <w:t xml:space="preserve"> богослужебны</w:t>
            </w:r>
            <w:r>
              <w:rPr>
                <w:bCs/>
              </w:rPr>
              <w:t>е</w:t>
            </w:r>
            <w:r w:rsidRPr="00A74C8E">
              <w:rPr>
                <w:bCs/>
              </w:rPr>
              <w:t xml:space="preserve"> текст</w:t>
            </w:r>
            <w:r>
              <w:rPr>
                <w:bCs/>
              </w:rPr>
              <w:t>ы</w:t>
            </w:r>
            <w:r w:rsidRPr="00A74C8E">
              <w:rPr>
                <w:bCs/>
              </w:rPr>
              <w:t xml:space="preserve"> и регламент</w:t>
            </w:r>
            <w:r>
              <w:rPr>
                <w:bCs/>
              </w:rPr>
              <w:t>ы</w:t>
            </w:r>
            <w:r w:rsidRPr="00A74C8E">
              <w:rPr>
                <w:bCs/>
              </w:rPr>
              <w:t>, церковно-правовы</w:t>
            </w:r>
            <w:r>
              <w:rPr>
                <w:bCs/>
              </w:rPr>
              <w:t>е и</w:t>
            </w:r>
            <w:r w:rsidRPr="00A74C8E">
              <w:rPr>
                <w:bCs/>
              </w:rPr>
              <w:t xml:space="preserve"> нарративны</w:t>
            </w:r>
            <w:r>
              <w:rPr>
                <w:bCs/>
              </w:rPr>
              <w:t>е</w:t>
            </w:r>
            <w:r w:rsidRPr="00A74C8E">
              <w:rPr>
                <w:bCs/>
              </w:rPr>
              <w:t xml:space="preserve"> </w:t>
            </w:r>
            <w:r>
              <w:rPr>
                <w:bCs/>
              </w:rPr>
              <w:t>источники</w:t>
            </w:r>
          </w:p>
          <w:p w14:paraId="2F2B07BE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</w:rPr>
            </w:pPr>
            <w:r w:rsidRPr="00A74C8E">
              <w:rPr>
                <w:b/>
              </w:rPr>
              <w:t>ПК-1.2:</w:t>
            </w:r>
          </w:p>
          <w:p w14:paraId="20D4D15A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Cs/>
              </w:rPr>
            </w:pPr>
            <w:r>
              <w:rPr>
                <w:bCs/>
              </w:rPr>
              <w:t>Владеет</w:t>
            </w:r>
            <w:r w:rsidRPr="00A74C8E">
              <w:rPr>
                <w:bCs/>
              </w:rPr>
              <w:t xml:space="preserve"> навык</w:t>
            </w:r>
            <w:r>
              <w:rPr>
                <w:bCs/>
              </w:rPr>
              <w:t>ами</w:t>
            </w:r>
            <w:r w:rsidRPr="00A74C8E">
              <w:rPr>
                <w:bCs/>
              </w:rPr>
              <w:t xml:space="preserve"> правильного использования богослужебных текстов, составления богослужебных </w:t>
            </w:r>
            <w:proofErr w:type="spellStart"/>
            <w:r w:rsidRPr="00A74C8E">
              <w:rPr>
                <w:bCs/>
              </w:rPr>
              <w:t>последований</w:t>
            </w:r>
            <w:proofErr w:type="spellEnd"/>
            <w:r>
              <w:rPr>
                <w:bCs/>
              </w:rPr>
              <w:t xml:space="preserve"> в соответствии с регламентами,</w:t>
            </w:r>
            <w:r w:rsidRPr="00A74C8E">
              <w:rPr>
                <w:bCs/>
              </w:rPr>
              <w:t xml:space="preserve"> организации богослужения</w:t>
            </w:r>
            <w:r>
              <w:rPr>
                <w:bCs/>
              </w:rPr>
              <w:t>.</w:t>
            </w:r>
          </w:p>
          <w:p w14:paraId="1F702E8F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</w:rPr>
            </w:pPr>
            <w:r w:rsidRPr="00A74C8E">
              <w:rPr>
                <w:b/>
              </w:rPr>
              <w:t>ПК-1.4:</w:t>
            </w:r>
          </w:p>
          <w:p w14:paraId="2DB6D4A7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Cs/>
              </w:rPr>
            </w:pPr>
            <w:r w:rsidRPr="00A74C8E">
              <w:rPr>
                <w:bCs/>
              </w:rPr>
              <w:t>Знает историю развития церковного богослужения и его соотношения с</w:t>
            </w:r>
            <w:r>
              <w:rPr>
                <w:bCs/>
              </w:rPr>
              <w:t xml:space="preserve"> регламентами и</w:t>
            </w:r>
            <w:r w:rsidRPr="00A74C8E">
              <w:rPr>
                <w:bCs/>
              </w:rPr>
              <w:t xml:space="preserve"> церковно-правовыми нормами</w:t>
            </w:r>
          </w:p>
        </w:tc>
      </w:tr>
      <w:tr w:rsidR="002E7AAB" w:rsidRPr="00A74C8E" w14:paraId="2F57DC2D" w14:textId="77777777">
        <w:trPr>
          <w:trHeight w:val="301"/>
          <w:jc w:val="center"/>
        </w:trPr>
        <w:tc>
          <w:tcPr>
            <w:tcW w:w="2045" w:type="pct"/>
          </w:tcPr>
          <w:p w14:paraId="2294DC81" w14:textId="77777777" w:rsidR="002E7AAB" w:rsidRPr="00A74C8E" w:rsidRDefault="002E7AAB" w:rsidP="002E7AAB">
            <w:pPr>
              <w:autoSpaceDE w:val="0"/>
              <w:autoSpaceDN w:val="0"/>
              <w:rPr>
                <w:bCs/>
              </w:rPr>
            </w:pPr>
            <w:r w:rsidRPr="00A74C8E">
              <w:rPr>
                <w:bCs/>
              </w:rPr>
              <w:t>ПК-2:</w:t>
            </w:r>
          </w:p>
          <w:p w14:paraId="43DC013A" w14:textId="77777777" w:rsidR="002E7AAB" w:rsidRPr="00A74C8E" w:rsidRDefault="002E7AAB" w:rsidP="002E7AAB">
            <w:pPr>
              <w:autoSpaceDE w:val="0"/>
              <w:autoSpaceDN w:val="0"/>
              <w:rPr>
                <w:bCs/>
              </w:rPr>
            </w:pPr>
            <w:r w:rsidRPr="00A74C8E">
              <w:rPr>
                <w:bCs/>
              </w:rPr>
              <w:t>Подготовлен к деятельности священнослужителя</w:t>
            </w:r>
          </w:p>
        </w:tc>
        <w:tc>
          <w:tcPr>
            <w:tcW w:w="2955" w:type="pct"/>
            <w:vAlign w:val="center"/>
          </w:tcPr>
          <w:p w14:paraId="6A27E908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  <w:sz w:val="22"/>
                <w:szCs w:val="22"/>
              </w:rPr>
            </w:pPr>
            <w:r w:rsidRPr="00A74C8E">
              <w:rPr>
                <w:b/>
                <w:sz w:val="22"/>
                <w:szCs w:val="22"/>
              </w:rPr>
              <w:t>ПК-2.2:</w:t>
            </w:r>
          </w:p>
          <w:p w14:paraId="1823C561" w14:textId="77777777" w:rsidR="002E7AAB" w:rsidRPr="00A74C8E" w:rsidRDefault="002E7AAB" w:rsidP="002E7AAB">
            <w:pPr>
              <w:autoSpaceDE w:val="0"/>
              <w:autoSpaceDN w:val="0"/>
              <w:ind w:firstLine="448"/>
              <w:rPr>
                <w:b/>
              </w:rPr>
            </w:pPr>
            <w:r w:rsidRPr="00A74C8E">
              <w:t>Умеет организовывать совершение богослужения и совершать богослужение, объяснять содержание богослужебных текстов, богословское и символическое значение богослужения, правила его совершения, а также использовать знания о содержании богослужебных текстов и значении богослужения при его совершении.</w:t>
            </w:r>
          </w:p>
        </w:tc>
      </w:tr>
    </w:tbl>
    <w:p w14:paraId="58A67E31" w14:textId="77777777" w:rsidR="002E7AAB" w:rsidRDefault="002E7AAB" w:rsidP="002E7AAB">
      <w:pPr>
        <w:pStyle w:val="2-41"/>
        <w:spacing w:line="276" w:lineRule="auto"/>
        <w:rPr>
          <w:sz w:val="28"/>
          <w:szCs w:val="28"/>
        </w:rPr>
      </w:pPr>
    </w:p>
    <w:p w14:paraId="06440176" w14:textId="77777777" w:rsidR="002E7AAB" w:rsidRPr="00940141" w:rsidRDefault="002E7AAB" w:rsidP="002E7AAB">
      <w:pPr>
        <w:pStyle w:val="2-41"/>
        <w:numPr>
          <w:ilvl w:val="0"/>
          <w:numId w:val="64"/>
        </w:numPr>
        <w:spacing w:line="276" w:lineRule="auto"/>
        <w:rPr>
          <w:b/>
          <w:bCs/>
          <w:sz w:val="28"/>
          <w:szCs w:val="28"/>
        </w:rPr>
      </w:pPr>
      <w:r w:rsidRPr="00940141">
        <w:rPr>
          <w:b/>
          <w:bCs/>
          <w:sz w:val="28"/>
          <w:szCs w:val="28"/>
        </w:rPr>
        <w:lastRenderedPageBreak/>
        <w:t>Место дисциплины в структуре образовательной программы</w:t>
      </w:r>
      <w:r>
        <w:rPr>
          <w:b/>
          <w:bCs/>
          <w:sz w:val="28"/>
          <w:szCs w:val="28"/>
        </w:rPr>
        <w:t>.</w:t>
      </w:r>
      <w:r w:rsidRPr="00940141">
        <w:rPr>
          <w:b/>
          <w:bCs/>
          <w:sz w:val="28"/>
          <w:szCs w:val="28"/>
        </w:rPr>
        <w:t xml:space="preserve"> </w:t>
      </w:r>
      <w:r w:rsidRPr="00940141">
        <w:rPr>
          <w:b/>
          <w:bCs/>
          <w:sz w:val="28"/>
          <w:szCs w:val="28"/>
        </w:rPr>
        <w:tab/>
      </w:r>
    </w:p>
    <w:p w14:paraId="79F8AF4E" w14:textId="77777777" w:rsidR="002E7AAB" w:rsidRPr="00940141" w:rsidRDefault="002E7AAB" w:rsidP="002E7AAB">
      <w:pPr>
        <w:ind w:firstLine="567"/>
        <w:jc w:val="both"/>
        <w:rPr>
          <w:bCs/>
          <w:iCs/>
          <w:sz w:val="28"/>
          <w:szCs w:val="28"/>
        </w:rPr>
      </w:pPr>
      <w:r w:rsidRPr="00940141">
        <w:rPr>
          <w:bCs/>
          <w:iCs/>
          <w:sz w:val="28"/>
          <w:szCs w:val="28"/>
        </w:rPr>
        <w:t>Дисциплина «</w:t>
      </w:r>
      <w:proofErr w:type="spellStart"/>
      <w:r w:rsidRPr="00940141">
        <w:rPr>
          <w:sz w:val="28"/>
          <w:szCs w:val="28"/>
        </w:rPr>
        <w:t>Литургика</w:t>
      </w:r>
      <w:proofErr w:type="spellEnd"/>
      <w:r w:rsidRPr="00940141">
        <w:rPr>
          <w:bCs/>
          <w:iCs/>
          <w:sz w:val="28"/>
          <w:szCs w:val="28"/>
        </w:rPr>
        <w:t xml:space="preserve">» является дисциплиной </w:t>
      </w:r>
      <w:r>
        <w:rPr>
          <w:bCs/>
          <w:iCs/>
          <w:sz w:val="28"/>
          <w:szCs w:val="28"/>
        </w:rPr>
        <w:t xml:space="preserve">обязательной </w:t>
      </w:r>
      <w:r w:rsidRPr="00940141">
        <w:rPr>
          <w:bCs/>
          <w:iCs/>
          <w:sz w:val="28"/>
          <w:szCs w:val="28"/>
        </w:rPr>
        <w:t xml:space="preserve">части Блока 1 «Дисциплины» </w:t>
      </w:r>
      <w:r>
        <w:rPr>
          <w:bCs/>
          <w:iCs/>
          <w:sz w:val="28"/>
          <w:szCs w:val="28"/>
        </w:rPr>
        <w:t xml:space="preserve">(модули) </w:t>
      </w:r>
      <w:r w:rsidRPr="00940141">
        <w:rPr>
          <w:bCs/>
          <w:iCs/>
          <w:sz w:val="28"/>
          <w:szCs w:val="28"/>
        </w:rPr>
        <w:t>учебного плана основной образовательной программы по направлению подготовки 48.03.01 Теология.</w:t>
      </w:r>
    </w:p>
    <w:p w14:paraId="546A4051" w14:textId="77777777" w:rsidR="002E7AAB" w:rsidRPr="00940141" w:rsidRDefault="002E7AAB" w:rsidP="002E7AAB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3</w:t>
      </w:r>
      <w:r w:rsidRPr="00940141">
        <w:rPr>
          <w:bCs/>
          <w:iCs/>
          <w:color w:val="000000"/>
          <w:sz w:val="28"/>
          <w:szCs w:val="28"/>
        </w:rPr>
        <w:t>.1. При освоении дисциплины «</w:t>
      </w:r>
      <w:proofErr w:type="spellStart"/>
      <w:r w:rsidRPr="00940141">
        <w:rPr>
          <w:sz w:val="28"/>
          <w:szCs w:val="28"/>
        </w:rPr>
        <w:t>Литургика</w:t>
      </w:r>
      <w:proofErr w:type="spellEnd"/>
      <w:r w:rsidRPr="00940141">
        <w:rPr>
          <w:bCs/>
          <w:iCs/>
          <w:color w:val="000000"/>
          <w:sz w:val="28"/>
          <w:szCs w:val="28"/>
        </w:rPr>
        <w:t>» обучающиеся должны обладать знаниями, умениями и навыками, получаемыми при освоении следующих дисциплин:</w:t>
      </w:r>
    </w:p>
    <w:p w14:paraId="0B323C5F" w14:textId="77777777" w:rsidR="002E7AAB" w:rsidRPr="00A07103" w:rsidRDefault="002E7AAB" w:rsidP="002E7AAB">
      <w:pPr>
        <w:widowControl w:val="0"/>
        <w:numPr>
          <w:ilvl w:val="0"/>
          <w:numId w:val="65"/>
        </w:numPr>
        <w:tabs>
          <w:tab w:val="left" w:pos="851"/>
        </w:tabs>
        <w:ind w:hanging="720"/>
        <w:jc w:val="both"/>
        <w:rPr>
          <w:bCs/>
          <w:iCs/>
          <w:sz w:val="28"/>
          <w:szCs w:val="28"/>
        </w:rPr>
      </w:pPr>
      <w:r w:rsidRPr="00A07103">
        <w:rPr>
          <w:bCs/>
          <w:iCs/>
          <w:sz w:val="28"/>
          <w:szCs w:val="28"/>
        </w:rPr>
        <w:t>«Священное Писание Нового Завета»;</w:t>
      </w:r>
    </w:p>
    <w:p w14:paraId="2142ACEE" w14:textId="77777777" w:rsidR="002E7AAB" w:rsidRPr="00AF4576" w:rsidRDefault="002E7AAB" w:rsidP="002E7AAB">
      <w:pPr>
        <w:widowControl w:val="0"/>
        <w:numPr>
          <w:ilvl w:val="0"/>
          <w:numId w:val="65"/>
        </w:numPr>
        <w:tabs>
          <w:tab w:val="left" w:pos="851"/>
        </w:tabs>
        <w:ind w:hanging="720"/>
        <w:jc w:val="both"/>
        <w:rPr>
          <w:bCs/>
          <w:iCs/>
          <w:sz w:val="28"/>
          <w:szCs w:val="28"/>
        </w:rPr>
      </w:pPr>
      <w:r w:rsidRPr="00A07103">
        <w:rPr>
          <w:bCs/>
          <w:iCs/>
          <w:sz w:val="28"/>
          <w:szCs w:val="28"/>
        </w:rPr>
        <w:t>«Священное Писание Ветхого Завета»;</w:t>
      </w:r>
    </w:p>
    <w:p w14:paraId="15F0E494" w14:textId="77777777" w:rsidR="002E7AAB" w:rsidRDefault="002E7AAB" w:rsidP="002E7AAB">
      <w:pPr>
        <w:widowControl w:val="0"/>
        <w:numPr>
          <w:ilvl w:val="0"/>
          <w:numId w:val="65"/>
        </w:numPr>
        <w:tabs>
          <w:tab w:val="left" w:pos="851"/>
        </w:tabs>
        <w:ind w:hanging="720"/>
        <w:jc w:val="both"/>
        <w:rPr>
          <w:bCs/>
          <w:iCs/>
          <w:sz w:val="28"/>
          <w:szCs w:val="28"/>
        </w:rPr>
      </w:pPr>
      <w:r w:rsidRPr="00AF4576">
        <w:rPr>
          <w:bCs/>
          <w:iCs/>
          <w:sz w:val="28"/>
          <w:szCs w:val="28"/>
        </w:rPr>
        <w:t>«История древней Церкви»</w:t>
      </w:r>
      <w:r>
        <w:rPr>
          <w:bCs/>
          <w:iCs/>
          <w:sz w:val="28"/>
          <w:szCs w:val="28"/>
          <w:lang w:val="en-US"/>
        </w:rPr>
        <w:t>;</w:t>
      </w:r>
    </w:p>
    <w:p w14:paraId="557DCB7E" w14:textId="77777777" w:rsidR="002E7AAB" w:rsidRPr="002355AD" w:rsidRDefault="002E7AAB" w:rsidP="002E7AAB">
      <w:pPr>
        <w:widowControl w:val="0"/>
        <w:numPr>
          <w:ilvl w:val="0"/>
          <w:numId w:val="65"/>
        </w:numPr>
        <w:tabs>
          <w:tab w:val="left" w:pos="851"/>
        </w:tabs>
        <w:ind w:hanging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«Церковно-славянский язык».</w:t>
      </w:r>
    </w:p>
    <w:p w14:paraId="55F496C9" w14:textId="77777777" w:rsidR="002E7AAB" w:rsidRPr="00940141" w:rsidRDefault="002E7AAB" w:rsidP="002E7AAB">
      <w:pPr>
        <w:pStyle w:val="2-41"/>
        <w:numPr>
          <w:ilvl w:val="1"/>
          <w:numId w:val="64"/>
        </w:numPr>
        <w:tabs>
          <w:tab w:val="left" w:pos="851"/>
          <w:tab w:val="left" w:pos="1134"/>
        </w:tabs>
        <w:jc w:val="both"/>
        <w:rPr>
          <w:bCs/>
          <w:iCs/>
          <w:sz w:val="28"/>
          <w:szCs w:val="28"/>
        </w:rPr>
      </w:pPr>
      <w:r w:rsidRPr="00940141">
        <w:rPr>
          <w:bCs/>
          <w:iCs/>
          <w:sz w:val="28"/>
          <w:szCs w:val="28"/>
        </w:rPr>
        <w:t>Освоение дисциплины «</w:t>
      </w:r>
      <w:proofErr w:type="spellStart"/>
      <w:r w:rsidRPr="00940141">
        <w:rPr>
          <w:sz w:val="28"/>
          <w:szCs w:val="28"/>
        </w:rPr>
        <w:t>Литургика</w:t>
      </w:r>
      <w:proofErr w:type="spellEnd"/>
      <w:r w:rsidRPr="00940141">
        <w:rPr>
          <w:bCs/>
          <w:iCs/>
          <w:sz w:val="28"/>
          <w:szCs w:val="28"/>
        </w:rPr>
        <w:t xml:space="preserve">» необходимо для изучения следующих дисциплин: </w:t>
      </w:r>
    </w:p>
    <w:p w14:paraId="23497A15" w14:textId="77777777" w:rsidR="002E7AAB" w:rsidRPr="00940141" w:rsidRDefault="002E7AAB" w:rsidP="002E7AAB">
      <w:pPr>
        <w:widowControl w:val="0"/>
        <w:numPr>
          <w:ilvl w:val="0"/>
          <w:numId w:val="66"/>
        </w:numPr>
        <w:tabs>
          <w:tab w:val="left" w:pos="851"/>
        </w:tabs>
        <w:ind w:left="851" w:hanging="284"/>
        <w:jc w:val="both"/>
        <w:rPr>
          <w:bCs/>
          <w:iCs/>
          <w:sz w:val="28"/>
          <w:szCs w:val="28"/>
        </w:rPr>
      </w:pPr>
      <w:r w:rsidRPr="00940141">
        <w:rPr>
          <w:bCs/>
          <w:iCs/>
          <w:sz w:val="28"/>
          <w:szCs w:val="28"/>
        </w:rPr>
        <w:t>«Пастырское богословие»;</w:t>
      </w:r>
    </w:p>
    <w:p w14:paraId="54DD4208" w14:textId="77777777" w:rsidR="002E7AAB" w:rsidRDefault="002E7AAB" w:rsidP="002E7AAB">
      <w:pPr>
        <w:widowControl w:val="0"/>
        <w:numPr>
          <w:ilvl w:val="0"/>
          <w:numId w:val="66"/>
        </w:numPr>
        <w:tabs>
          <w:tab w:val="left" w:pos="851"/>
        </w:tabs>
        <w:ind w:left="851" w:hanging="284"/>
        <w:jc w:val="both"/>
        <w:rPr>
          <w:bCs/>
          <w:iCs/>
          <w:sz w:val="28"/>
          <w:szCs w:val="28"/>
        </w:rPr>
      </w:pPr>
      <w:r w:rsidRPr="002355AD">
        <w:rPr>
          <w:bCs/>
          <w:iCs/>
          <w:sz w:val="28"/>
          <w:szCs w:val="28"/>
        </w:rPr>
        <w:t>«Практическое руководство для священнослужителя».</w:t>
      </w:r>
    </w:p>
    <w:p w14:paraId="473B14E8" w14:textId="77777777" w:rsidR="002E7AAB" w:rsidRPr="0018392F" w:rsidRDefault="002E7AAB" w:rsidP="002E7AAB">
      <w:pPr>
        <w:tabs>
          <w:tab w:val="left" w:pos="851"/>
        </w:tabs>
        <w:rPr>
          <w:bCs/>
          <w:iCs/>
          <w:sz w:val="28"/>
          <w:szCs w:val="28"/>
        </w:rPr>
      </w:pPr>
    </w:p>
    <w:p w14:paraId="409DE69E" w14:textId="77777777" w:rsidR="002E7AAB" w:rsidRPr="00C43104" w:rsidRDefault="002E7AAB" w:rsidP="002E7AAB">
      <w:pPr>
        <w:numPr>
          <w:ilvl w:val="0"/>
          <w:numId w:val="67"/>
        </w:numPr>
        <w:tabs>
          <w:tab w:val="left" w:pos="851"/>
        </w:tabs>
        <w:ind w:left="0" w:firstLine="431"/>
        <w:rPr>
          <w:b/>
          <w:iCs/>
          <w:sz w:val="28"/>
          <w:szCs w:val="28"/>
        </w:rPr>
      </w:pPr>
      <w:r w:rsidRPr="00C43104">
        <w:rPr>
          <w:b/>
          <w:iCs/>
          <w:sz w:val="28"/>
          <w:szCs w:val="28"/>
        </w:rPr>
        <w:t xml:space="preserve">Структура дисциплины. </w:t>
      </w:r>
    </w:p>
    <w:p w14:paraId="04A5092E" w14:textId="77777777" w:rsidR="002E7AAB" w:rsidRPr="00C43104" w:rsidRDefault="002E7AAB" w:rsidP="002E7AAB">
      <w:pPr>
        <w:ind w:firstLine="720"/>
        <w:jc w:val="both"/>
        <w:rPr>
          <w:sz w:val="28"/>
          <w:szCs w:val="28"/>
        </w:rPr>
      </w:pPr>
      <w:r w:rsidRPr="00C43104">
        <w:rPr>
          <w:sz w:val="28"/>
          <w:szCs w:val="28"/>
        </w:rPr>
        <w:t xml:space="preserve">Дисциплина содержит пять тематических разделов, кратных семестрам обучения, в которых рассматривается богослужение и регулярные изменения его составляющих, а также представлены сведения о богослужебных текстах, содержании богослужения и его развитии. </w:t>
      </w:r>
    </w:p>
    <w:p w14:paraId="4A5DCBA7" w14:textId="77777777" w:rsidR="002E7AAB" w:rsidRPr="00C43104" w:rsidRDefault="002E7AAB" w:rsidP="002E7AAB">
      <w:pPr>
        <w:ind w:firstLine="720"/>
        <w:jc w:val="both"/>
        <w:rPr>
          <w:sz w:val="28"/>
          <w:szCs w:val="28"/>
        </w:rPr>
      </w:pPr>
      <w:r w:rsidRPr="00C43104">
        <w:rPr>
          <w:sz w:val="28"/>
          <w:szCs w:val="28"/>
        </w:rPr>
        <w:t xml:space="preserve">Тематические разделы распределяются по курсам и семестрам обучения следующим образом: </w:t>
      </w:r>
    </w:p>
    <w:p w14:paraId="0B5AAA60" w14:textId="77777777" w:rsidR="002E7AAB" w:rsidRPr="00C43104" w:rsidRDefault="002E7AAB" w:rsidP="002E7AAB">
      <w:pPr>
        <w:ind w:firstLine="7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0"/>
        <w:gridCol w:w="3563"/>
        <w:gridCol w:w="3376"/>
      </w:tblGrid>
      <w:tr w:rsidR="002E7AAB" w:rsidRPr="00C43104" w14:paraId="7DD7D255" w14:textId="77777777">
        <w:tc>
          <w:tcPr>
            <w:tcW w:w="2802" w:type="dxa"/>
            <w:shd w:val="clear" w:color="auto" w:fill="auto"/>
          </w:tcPr>
          <w:p w14:paraId="3046DD26" w14:textId="77777777" w:rsidR="002E7AAB" w:rsidRPr="00C43104" w:rsidRDefault="002E7AAB" w:rsidP="002E7AAB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14:paraId="299EBE18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t>осенний семестр</w:t>
            </w:r>
          </w:p>
        </w:tc>
        <w:tc>
          <w:tcPr>
            <w:tcW w:w="3705" w:type="dxa"/>
            <w:shd w:val="clear" w:color="auto" w:fill="auto"/>
          </w:tcPr>
          <w:p w14:paraId="49EF568A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t>весенний семестр</w:t>
            </w:r>
          </w:p>
        </w:tc>
      </w:tr>
      <w:tr w:rsidR="002E7AAB" w:rsidRPr="00C43104" w14:paraId="567C32CA" w14:textId="77777777">
        <w:tc>
          <w:tcPr>
            <w:tcW w:w="2802" w:type="dxa"/>
            <w:shd w:val="clear" w:color="auto" w:fill="auto"/>
          </w:tcPr>
          <w:p w14:paraId="5BACFDCA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lang w:val="en-US"/>
              </w:rPr>
              <w:t xml:space="preserve">I </w:t>
            </w:r>
            <w:r w:rsidRPr="00C43104">
              <w:t>курс</w:t>
            </w:r>
          </w:p>
        </w:tc>
        <w:tc>
          <w:tcPr>
            <w:tcW w:w="7674" w:type="dxa"/>
            <w:gridSpan w:val="2"/>
            <w:shd w:val="clear" w:color="auto" w:fill="auto"/>
          </w:tcPr>
          <w:p w14:paraId="1691126A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bCs/>
                <w:lang w:val="en-US"/>
              </w:rPr>
              <w:t>I</w:t>
            </w:r>
            <w:r w:rsidRPr="00C43104">
              <w:rPr>
                <w:bCs/>
              </w:rPr>
              <w:t>. Регулярное богослужение.</w:t>
            </w:r>
          </w:p>
        </w:tc>
      </w:tr>
      <w:tr w:rsidR="002E7AAB" w:rsidRPr="00C43104" w14:paraId="49BBF90D" w14:textId="77777777">
        <w:tc>
          <w:tcPr>
            <w:tcW w:w="2802" w:type="dxa"/>
            <w:shd w:val="clear" w:color="auto" w:fill="auto"/>
          </w:tcPr>
          <w:p w14:paraId="75B557C1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lang w:val="en-US"/>
              </w:rPr>
              <w:t xml:space="preserve">II </w:t>
            </w:r>
            <w:r w:rsidRPr="00C43104">
              <w:t>курс</w:t>
            </w:r>
          </w:p>
        </w:tc>
        <w:tc>
          <w:tcPr>
            <w:tcW w:w="3969" w:type="dxa"/>
            <w:shd w:val="clear" w:color="auto" w:fill="auto"/>
          </w:tcPr>
          <w:p w14:paraId="48F4884A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bCs/>
                <w:lang w:val="en-US"/>
              </w:rPr>
              <w:t>II</w:t>
            </w:r>
            <w:r w:rsidRPr="00C43104">
              <w:rPr>
                <w:bCs/>
              </w:rPr>
              <w:t>. Структура и содержание богослужебных текстов.</w:t>
            </w:r>
          </w:p>
        </w:tc>
        <w:tc>
          <w:tcPr>
            <w:tcW w:w="3705" w:type="dxa"/>
            <w:shd w:val="clear" w:color="auto" w:fill="auto"/>
          </w:tcPr>
          <w:p w14:paraId="681D5E6A" w14:textId="77777777" w:rsidR="002E7AAB" w:rsidRPr="00C43104" w:rsidRDefault="002E7AAB" w:rsidP="002E7AAB">
            <w:pPr>
              <w:spacing w:before="40" w:after="40"/>
              <w:jc w:val="center"/>
              <w:rPr>
                <w:i/>
              </w:rPr>
            </w:pPr>
            <w:r w:rsidRPr="00C43104">
              <w:rPr>
                <w:bCs/>
                <w:lang w:val="en-US"/>
              </w:rPr>
              <w:t>III</w:t>
            </w:r>
            <w:r w:rsidRPr="00C43104">
              <w:rPr>
                <w:bCs/>
              </w:rPr>
              <w:t>. Евхаристическое богослужение</w:t>
            </w:r>
            <w:r w:rsidRPr="00C43104">
              <w:rPr>
                <w:bCs/>
                <w:i/>
              </w:rPr>
              <w:t>.</w:t>
            </w:r>
          </w:p>
        </w:tc>
      </w:tr>
      <w:tr w:rsidR="002E7AAB" w:rsidRPr="00C43104" w14:paraId="12C8D12B" w14:textId="77777777">
        <w:tc>
          <w:tcPr>
            <w:tcW w:w="2802" w:type="dxa"/>
            <w:shd w:val="clear" w:color="auto" w:fill="auto"/>
          </w:tcPr>
          <w:p w14:paraId="4B4E3AD1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lang w:val="en-US"/>
              </w:rPr>
              <w:t xml:space="preserve">III </w:t>
            </w:r>
            <w:r w:rsidRPr="00C43104">
              <w:t>курс</w:t>
            </w:r>
          </w:p>
        </w:tc>
        <w:tc>
          <w:tcPr>
            <w:tcW w:w="3969" w:type="dxa"/>
            <w:shd w:val="clear" w:color="auto" w:fill="auto"/>
          </w:tcPr>
          <w:p w14:paraId="13334EA0" w14:textId="77777777" w:rsidR="002E7AAB" w:rsidRPr="00C43104" w:rsidRDefault="002E7AAB" w:rsidP="002E7AAB">
            <w:pPr>
              <w:spacing w:before="40" w:after="40"/>
              <w:jc w:val="center"/>
              <w:rPr>
                <w:bCs/>
              </w:rPr>
            </w:pPr>
            <w:r w:rsidRPr="00C43104">
              <w:rPr>
                <w:bCs/>
                <w:lang w:val="en-US"/>
              </w:rPr>
              <w:t>IV</w:t>
            </w:r>
            <w:r w:rsidRPr="00C43104">
              <w:rPr>
                <w:bCs/>
              </w:rPr>
              <w:t>. Частное богослужение.</w:t>
            </w:r>
          </w:p>
        </w:tc>
        <w:tc>
          <w:tcPr>
            <w:tcW w:w="3705" w:type="dxa"/>
            <w:shd w:val="clear" w:color="auto" w:fill="auto"/>
          </w:tcPr>
          <w:p w14:paraId="325C1CC7" w14:textId="77777777" w:rsidR="002E7AAB" w:rsidRPr="00C43104" w:rsidRDefault="002E7AAB" w:rsidP="002E7AAB">
            <w:pPr>
              <w:spacing w:before="40" w:after="40"/>
              <w:jc w:val="center"/>
            </w:pPr>
            <w:r w:rsidRPr="00C43104">
              <w:rPr>
                <w:bCs/>
                <w:lang w:val="en-US"/>
              </w:rPr>
              <w:t>V</w:t>
            </w:r>
            <w:r w:rsidRPr="00C43104">
              <w:rPr>
                <w:bCs/>
              </w:rPr>
              <w:t>. Развитие богослужения.</w:t>
            </w:r>
          </w:p>
        </w:tc>
      </w:tr>
    </w:tbl>
    <w:p w14:paraId="3D0D0E0D" w14:textId="77777777" w:rsidR="002E7AAB" w:rsidRPr="00C43104" w:rsidRDefault="002E7AAB" w:rsidP="002E7AAB">
      <w:pPr>
        <w:rPr>
          <w:sz w:val="28"/>
          <w:szCs w:val="28"/>
        </w:rPr>
      </w:pPr>
    </w:p>
    <w:p w14:paraId="38E0E1BD" w14:textId="77777777" w:rsidR="002E7AAB" w:rsidRPr="00767A8B" w:rsidRDefault="002E7AAB" w:rsidP="002E7AAB">
      <w:pPr>
        <w:ind w:firstLine="720"/>
        <w:jc w:val="both"/>
        <w:rPr>
          <w:sz w:val="28"/>
          <w:szCs w:val="28"/>
        </w:rPr>
      </w:pPr>
      <w:r w:rsidRPr="00C43104">
        <w:rPr>
          <w:sz w:val="28"/>
          <w:szCs w:val="28"/>
        </w:rPr>
        <w:t>Принципиальное значение для изучения дисциплины «</w:t>
      </w:r>
      <w:proofErr w:type="spellStart"/>
      <w:r w:rsidRPr="00C43104">
        <w:rPr>
          <w:sz w:val="28"/>
          <w:szCs w:val="28"/>
        </w:rPr>
        <w:t>Литургика</w:t>
      </w:r>
      <w:proofErr w:type="spellEnd"/>
      <w:r w:rsidRPr="00C43104">
        <w:rPr>
          <w:sz w:val="28"/>
          <w:szCs w:val="28"/>
        </w:rPr>
        <w:t xml:space="preserve">» имеет тематический раздел «Структура и содержание богослужебных текстов», который </w:t>
      </w:r>
      <w:proofErr w:type="spellStart"/>
      <w:r w:rsidRPr="00C43104">
        <w:rPr>
          <w:sz w:val="28"/>
          <w:szCs w:val="28"/>
        </w:rPr>
        <w:t>посвящён</w:t>
      </w:r>
      <w:proofErr w:type="spellEnd"/>
      <w:r w:rsidRPr="00C43104">
        <w:rPr>
          <w:sz w:val="28"/>
          <w:szCs w:val="28"/>
        </w:rPr>
        <w:t xml:space="preserve"> анализу использующихся текстов, в том числе и </w:t>
      </w:r>
      <w:proofErr w:type="spellStart"/>
      <w:r w:rsidRPr="00C43104">
        <w:rPr>
          <w:sz w:val="28"/>
          <w:szCs w:val="28"/>
        </w:rPr>
        <w:t>евхологических</w:t>
      </w:r>
      <w:proofErr w:type="spellEnd"/>
      <w:r w:rsidRPr="00C43104">
        <w:rPr>
          <w:sz w:val="28"/>
          <w:szCs w:val="28"/>
        </w:rPr>
        <w:t xml:space="preserve">, а также изучению структуры отдельных чинопоследований, содержащихся в </w:t>
      </w:r>
      <w:proofErr w:type="spellStart"/>
      <w:r w:rsidRPr="00C43104">
        <w:rPr>
          <w:sz w:val="28"/>
          <w:szCs w:val="28"/>
        </w:rPr>
        <w:t>Евхологии</w:t>
      </w:r>
      <w:proofErr w:type="spellEnd"/>
      <w:r w:rsidRPr="00C43104">
        <w:rPr>
          <w:sz w:val="28"/>
          <w:szCs w:val="28"/>
        </w:rPr>
        <w:t xml:space="preserve"> (Служебнике и Требнике), и необходимо предшествует тематическим разделам, </w:t>
      </w:r>
      <w:proofErr w:type="spellStart"/>
      <w:r w:rsidRPr="00C43104">
        <w:rPr>
          <w:sz w:val="28"/>
          <w:szCs w:val="28"/>
        </w:rPr>
        <w:t>посвящённым</w:t>
      </w:r>
      <w:proofErr w:type="spellEnd"/>
      <w:r w:rsidRPr="00C43104">
        <w:rPr>
          <w:sz w:val="28"/>
          <w:szCs w:val="28"/>
        </w:rPr>
        <w:t xml:space="preserve"> изучению чинопоследования </w:t>
      </w:r>
      <w:proofErr w:type="spellStart"/>
      <w:r w:rsidRPr="00C43104">
        <w:rPr>
          <w:sz w:val="28"/>
          <w:szCs w:val="28"/>
        </w:rPr>
        <w:t>Божественнои</w:t>
      </w:r>
      <w:proofErr w:type="spellEnd"/>
      <w:r w:rsidRPr="00C43104">
        <w:rPr>
          <w:sz w:val="28"/>
          <w:szCs w:val="28"/>
        </w:rPr>
        <w:t xml:space="preserve">̆ Литургии («Евхаристическое богослужение») и чинопоследований Таинств ( «Частное богослужение»). </w:t>
      </w:r>
      <w:proofErr w:type="spellStart"/>
      <w:r w:rsidRPr="00C43104">
        <w:rPr>
          <w:sz w:val="28"/>
          <w:szCs w:val="28"/>
        </w:rPr>
        <w:t>Завершащий</w:t>
      </w:r>
      <w:proofErr w:type="spellEnd"/>
      <w:r w:rsidRPr="00C43104">
        <w:rPr>
          <w:sz w:val="28"/>
          <w:szCs w:val="28"/>
        </w:rPr>
        <w:t xml:space="preserve"> изучение дисциплины тематический раздел «Развитие богослужения» содержит систематическое изложение исторических сведений, ранее находившихся в различных разделах учебного комплекса.</w:t>
      </w:r>
      <w:r w:rsidRPr="00767A8B">
        <w:rPr>
          <w:sz w:val="28"/>
          <w:szCs w:val="28"/>
        </w:rPr>
        <w:t xml:space="preserve"> </w:t>
      </w:r>
    </w:p>
    <w:p w14:paraId="2640E169" w14:textId="77777777" w:rsidR="002E7AAB" w:rsidRPr="00864254" w:rsidRDefault="002E7AAB" w:rsidP="002E7AAB">
      <w:pPr>
        <w:tabs>
          <w:tab w:val="left" w:pos="851"/>
        </w:tabs>
        <w:rPr>
          <w:bCs/>
          <w:iCs/>
          <w:color w:val="0033CC"/>
        </w:rPr>
      </w:pPr>
    </w:p>
    <w:p w14:paraId="22143324" w14:textId="77777777" w:rsidR="002E7AAB" w:rsidRPr="00C33EE4" w:rsidRDefault="002E7AAB" w:rsidP="002E7AAB">
      <w:pPr>
        <w:pStyle w:val="2-41"/>
        <w:numPr>
          <w:ilvl w:val="0"/>
          <w:numId w:val="67"/>
        </w:numPr>
        <w:shd w:val="clear" w:color="auto" w:fill="FFFFFF"/>
        <w:ind w:left="0" w:firstLine="426"/>
        <w:jc w:val="both"/>
        <w:rPr>
          <w:bCs/>
          <w:spacing w:val="-1"/>
          <w:sz w:val="28"/>
          <w:szCs w:val="28"/>
        </w:rPr>
      </w:pPr>
      <w:r w:rsidRPr="00C33EE4">
        <w:rPr>
          <w:b/>
          <w:sz w:val="28"/>
          <w:szCs w:val="28"/>
        </w:rPr>
        <w:lastRenderedPageBreak/>
        <w:t>Объём дисциплины в зачётных единицах</w:t>
      </w:r>
      <w:r w:rsidRPr="00C33EE4">
        <w:rPr>
          <w:sz w:val="28"/>
          <w:szCs w:val="28"/>
        </w:rPr>
        <w:t xml:space="preserve"> с указанием количества академических часов, выделенных на контактную (аудиторную) работу обучающихся с преподавателем (по видам учебных занятий) и на самостоятельную работу обучающихся</w:t>
      </w:r>
      <w:r w:rsidRPr="00C33EE4">
        <w:rPr>
          <w:bCs/>
          <w:spacing w:val="-1"/>
          <w:sz w:val="28"/>
          <w:szCs w:val="28"/>
        </w:rPr>
        <w:t>.</w:t>
      </w:r>
    </w:p>
    <w:p w14:paraId="7BFAB62E" w14:textId="77777777" w:rsidR="002E7AAB" w:rsidRPr="00C33EE4" w:rsidRDefault="002E7AAB" w:rsidP="002E7AAB">
      <w:pPr>
        <w:autoSpaceDE w:val="0"/>
        <w:autoSpaceDN w:val="0"/>
        <w:ind w:firstLine="567"/>
        <w:rPr>
          <w:sz w:val="28"/>
          <w:szCs w:val="28"/>
        </w:rPr>
      </w:pPr>
      <w:r w:rsidRPr="00C33EE4">
        <w:rPr>
          <w:sz w:val="28"/>
          <w:szCs w:val="28"/>
        </w:rPr>
        <w:t xml:space="preserve">Данная дисциплина изучается в </w:t>
      </w:r>
      <w:r w:rsidRPr="00C33EE4">
        <w:rPr>
          <w:sz w:val="28"/>
          <w:szCs w:val="28"/>
          <w:lang w:val="en-US"/>
        </w:rPr>
        <w:t>I</w:t>
      </w:r>
      <w:r w:rsidRPr="00C33EE4">
        <w:rPr>
          <w:sz w:val="28"/>
          <w:szCs w:val="28"/>
        </w:rPr>
        <w:t>-</w:t>
      </w:r>
      <w:r w:rsidRPr="00C33EE4">
        <w:rPr>
          <w:sz w:val="28"/>
          <w:szCs w:val="28"/>
          <w:lang w:val="en-US"/>
        </w:rPr>
        <w:t>VI</w:t>
      </w:r>
      <w:r w:rsidRPr="00C33EE4">
        <w:rPr>
          <w:sz w:val="28"/>
          <w:szCs w:val="28"/>
        </w:rPr>
        <w:t xml:space="preserve"> семестрах обучения по бакалаврской программе. Общая трудоёмкость дисциплины составляет 16 зачётных единиц, 576 </w:t>
      </w:r>
      <w:proofErr w:type="spellStart"/>
      <w:r w:rsidRPr="00C33EE4">
        <w:rPr>
          <w:sz w:val="28"/>
          <w:szCs w:val="28"/>
        </w:rPr>
        <w:t>ак</w:t>
      </w:r>
      <w:proofErr w:type="spellEnd"/>
      <w:r w:rsidRPr="00C33EE4">
        <w:rPr>
          <w:sz w:val="28"/>
          <w:szCs w:val="28"/>
        </w:rPr>
        <w:t xml:space="preserve">. часов, в т.ч.: </w:t>
      </w:r>
    </w:p>
    <w:p w14:paraId="5C2BF533" w14:textId="77777777" w:rsidR="002E7AAB" w:rsidRPr="00C33EE4" w:rsidRDefault="002E7AAB" w:rsidP="002E7AAB">
      <w:pPr>
        <w:shd w:val="clear" w:color="auto" w:fill="FFFFFF"/>
        <w:rPr>
          <w:sz w:val="28"/>
          <w:szCs w:val="28"/>
        </w:rPr>
      </w:pPr>
      <w:r w:rsidRPr="00C33EE4">
        <w:rPr>
          <w:sz w:val="28"/>
          <w:szCs w:val="28"/>
        </w:rPr>
        <w:t xml:space="preserve">в рамках </w:t>
      </w:r>
      <w:r w:rsidRPr="00C33EE4">
        <w:rPr>
          <w:sz w:val="28"/>
          <w:szCs w:val="28"/>
          <w:lang w:val="en-US"/>
        </w:rPr>
        <w:t>I</w:t>
      </w:r>
      <w:r w:rsidRPr="00C33EE4">
        <w:rPr>
          <w:sz w:val="28"/>
          <w:szCs w:val="28"/>
        </w:rPr>
        <w:t xml:space="preserve"> курса обучения — 7 зачетных единиц, 252 </w:t>
      </w:r>
      <w:proofErr w:type="spellStart"/>
      <w:proofErr w:type="gramStart"/>
      <w:r w:rsidRPr="00C33EE4">
        <w:rPr>
          <w:sz w:val="28"/>
          <w:szCs w:val="28"/>
        </w:rPr>
        <w:t>ак.часа</w:t>
      </w:r>
      <w:proofErr w:type="spellEnd"/>
      <w:proofErr w:type="gramEnd"/>
      <w:r>
        <w:rPr>
          <w:sz w:val="28"/>
          <w:szCs w:val="28"/>
        </w:rPr>
        <w:t>;</w:t>
      </w:r>
      <w:r w:rsidRPr="00C33EE4">
        <w:rPr>
          <w:sz w:val="28"/>
          <w:szCs w:val="28"/>
        </w:rPr>
        <w:t xml:space="preserve"> </w:t>
      </w:r>
    </w:p>
    <w:p w14:paraId="1D6A9459" w14:textId="77777777" w:rsidR="002E7AAB" w:rsidRPr="00C33EE4" w:rsidRDefault="002E7AAB" w:rsidP="002E7AAB">
      <w:pPr>
        <w:shd w:val="clear" w:color="auto" w:fill="FFFFFF"/>
        <w:rPr>
          <w:sz w:val="28"/>
          <w:szCs w:val="28"/>
        </w:rPr>
      </w:pPr>
      <w:r w:rsidRPr="00C33EE4">
        <w:rPr>
          <w:sz w:val="28"/>
          <w:szCs w:val="28"/>
        </w:rPr>
        <w:t xml:space="preserve">в рамках </w:t>
      </w:r>
      <w:r w:rsidRPr="00C33EE4">
        <w:rPr>
          <w:sz w:val="28"/>
          <w:szCs w:val="28"/>
          <w:lang w:val="en-US"/>
        </w:rPr>
        <w:t>II</w:t>
      </w:r>
      <w:r w:rsidRPr="00C33EE4">
        <w:rPr>
          <w:sz w:val="28"/>
          <w:szCs w:val="28"/>
        </w:rPr>
        <w:t xml:space="preserve"> курса обучения — 5 зачетных единиц, 180 </w:t>
      </w:r>
      <w:proofErr w:type="spellStart"/>
      <w:r w:rsidRPr="00C33EE4">
        <w:rPr>
          <w:sz w:val="28"/>
          <w:szCs w:val="28"/>
        </w:rPr>
        <w:t>ак</w:t>
      </w:r>
      <w:proofErr w:type="spellEnd"/>
      <w:r w:rsidRPr="00C33EE4">
        <w:rPr>
          <w:sz w:val="28"/>
          <w:szCs w:val="28"/>
        </w:rPr>
        <w:t>. часа</w:t>
      </w:r>
      <w:r>
        <w:rPr>
          <w:sz w:val="28"/>
          <w:szCs w:val="28"/>
        </w:rPr>
        <w:t>;</w:t>
      </w:r>
    </w:p>
    <w:p w14:paraId="1CC9E69D" w14:textId="77777777" w:rsidR="002E7AAB" w:rsidRPr="00C33EE4" w:rsidRDefault="002E7AAB" w:rsidP="002E7AAB">
      <w:pPr>
        <w:shd w:val="clear" w:color="auto" w:fill="FFFFFF"/>
        <w:rPr>
          <w:sz w:val="28"/>
          <w:szCs w:val="28"/>
        </w:rPr>
      </w:pPr>
      <w:r w:rsidRPr="00C33EE4">
        <w:rPr>
          <w:sz w:val="28"/>
          <w:szCs w:val="28"/>
        </w:rPr>
        <w:t xml:space="preserve">в рамках </w:t>
      </w:r>
      <w:r w:rsidRPr="00C33EE4">
        <w:rPr>
          <w:sz w:val="28"/>
          <w:szCs w:val="28"/>
          <w:lang w:val="en-US"/>
        </w:rPr>
        <w:t>III</w:t>
      </w:r>
      <w:r w:rsidRPr="00C33EE4">
        <w:rPr>
          <w:sz w:val="28"/>
          <w:szCs w:val="28"/>
        </w:rPr>
        <w:t xml:space="preserve"> курса обучения — 4 зачетных единицы, 144 </w:t>
      </w:r>
      <w:proofErr w:type="spellStart"/>
      <w:r w:rsidRPr="00C33EE4">
        <w:rPr>
          <w:sz w:val="28"/>
          <w:szCs w:val="28"/>
        </w:rPr>
        <w:t>ак</w:t>
      </w:r>
      <w:proofErr w:type="spellEnd"/>
      <w:r w:rsidRPr="00C33EE4">
        <w:rPr>
          <w:sz w:val="28"/>
          <w:szCs w:val="28"/>
        </w:rPr>
        <w:t>. часа.</w:t>
      </w:r>
    </w:p>
    <w:p w14:paraId="08A0C511" w14:textId="77777777" w:rsidR="002E7AAB" w:rsidRPr="00C33EE4" w:rsidRDefault="002E7AAB" w:rsidP="002E7AAB">
      <w:pPr>
        <w:shd w:val="clear" w:color="auto" w:fill="FFFFFF"/>
        <w:jc w:val="both"/>
        <w:rPr>
          <w:sz w:val="28"/>
          <w:szCs w:val="28"/>
        </w:rPr>
      </w:pPr>
      <w:r w:rsidRPr="00C33EE4">
        <w:rPr>
          <w:sz w:val="28"/>
          <w:szCs w:val="28"/>
        </w:rPr>
        <w:t xml:space="preserve">Формы промежуточного </w:t>
      </w:r>
      <w:r w:rsidR="001A72FD" w:rsidRPr="00C33EE4">
        <w:rPr>
          <w:sz w:val="28"/>
          <w:szCs w:val="28"/>
        </w:rPr>
        <w:t>контроля: зачет</w:t>
      </w:r>
      <w:r w:rsidRPr="00C33EE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B04DCA">
        <w:rPr>
          <w:sz w:val="28"/>
          <w:szCs w:val="28"/>
        </w:rPr>
        <w:t xml:space="preserve">, </w:t>
      </w:r>
      <w:r w:rsidRPr="00C33EE4">
        <w:rPr>
          <w:sz w:val="28"/>
          <w:szCs w:val="28"/>
          <w:lang w:val="en-US"/>
        </w:rPr>
        <w:t>III</w:t>
      </w:r>
      <w:r w:rsidRPr="00C33EE4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ы</w:t>
      </w:r>
      <w:r w:rsidRPr="00C33EE4">
        <w:rPr>
          <w:sz w:val="28"/>
          <w:szCs w:val="28"/>
        </w:rPr>
        <w:t xml:space="preserve">, зачет с оценкой – </w:t>
      </w:r>
      <w:r w:rsidRPr="00C33EE4">
        <w:rPr>
          <w:sz w:val="28"/>
          <w:szCs w:val="28"/>
          <w:lang w:val="en-US"/>
        </w:rPr>
        <w:t>II</w:t>
      </w:r>
      <w:r w:rsidRPr="00C33EE4">
        <w:rPr>
          <w:sz w:val="28"/>
          <w:szCs w:val="28"/>
        </w:rPr>
        <w:t xml:space="preserve">, </w:t>
      </w:r>
      <w:r w:rsidRPr="00C33EE4">
        <w:rPr>
          <w:sz w:val="28"/>
          <w:szCs w:val="28"/>
          <w:lang w:val="en-US"/>
        </w:rPr>
        <w:t>IV</w:t>
      </w:r>
      <w:r w:rsidRPr="00C33EE4">
        <w:rPr>
          <w:sz w:val="28"/>
          <w:szCs w:val="28"/>
        </w:rPr>
        <w:t xml:space="preserve">, </w:t>
      </w:r>
      <w:r w:rsidRPr="00C33EE4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</w:t>
      </w:r>
      <w:r w:rsidRPr="00C33EE4">
        <w:rPr>
          <w:sz w:val="28"/>
          <w:szCs w:val="28"/>
        </w:rPr>
        <w:t xml:space="preserve"> семестры.</w:t>
      </w:r>
    </w:p>
    <w:p w14:paraId="1AB4E137" w14:textId="77777777" w:rsidR="002E7AAB" w:rsidRDefault="002E7AAB" w:rsidP="002E7AAB">
      <w:pPr>
        <w:autoSpaceDE w:val="0"/>
        <w:autoSpaceDN w:val="0"/>
        <w:rPr>
          <w:highlight w:val="green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559"/>
        <w:gridCol w:w="709"/>
        <w:gridCol w:w="708"/>
        <w:gridCol w:w="851"/>
        <w:gridCol w:w="851"/>
        <w:gridCol w:w="850"/>
        <w:gridCol w:w="850"/>
      </w:tblGrid>
      <w:tr w:rsidR="002E7AAB" w:rsidRPr="00D42C01" w14:paraId="0E83109B" w14:textId="77777777" w:rsidTr="001A72FD">
        <w:trPr>
          <w:trHeight w:hRule="exact" w:val="86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2830ABC3" w14:textId="77777777" w:rsidR="002E7AAB" w:rsidRPr="00D42C01" w:rsidRDefault="002E7AAB" w:rsidP="002E7AAB">
            <w:pPr>
              <w:shd w:val="clear" w:color="auto" w:fill="FFFFFF"/>
              <w:jc w:val="center"/>
            </w:pPr>
            <w:r w:rsidRPr="00D42C01">
              <w:rPr>
                <w:spacing w:val="-3"/>
              </w:rPr>
              <w:t>Вид работы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6E3A14D4" w14:textId="77777777" w:rsidR="002E7AAB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</w:rPr>
              <w:t>ИТОГО,</w:t>
            </w:r>
          </w:p>
          <w:p w14:paraId="453E03AC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</w:rPr>
              <w:t>т</w:t>
            </w:r>
            <w:r w:rsidRPr="00D42C01">
              <w:rPr>
                <w:spacing w:val="-3"/>
              </w:rPr>
              <w:t>рудоемкость</w:t>
            </w:r>
          </w:p>
          <w:p w14:paraId="771FC4A8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 w:rsidRPr="00D42C01">
              <w:rPr>
                <w:spacing w:val="-3"/>
              </w:rPr>
              <w:t>(в акад. часах)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8C865CF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I</w:t>
            </w:r>
            <w:r>
              <w:rPr>
                <w:spacing w:val="-3"/>
              </w:rPr>
              <w:t xml:space="preserve"> сем.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AF66494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II</w:t>
            </w:r>
            <w:r>
              <w:rPr>
                <w:spacing w:val="-3"/>
              </w:rPr>
              <w:t xml:space="preserve"> сем.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97D6C50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III</w:t>
            </w:r>
            <w:r>
              <w:rPr>
                <w:spacing w:val="-3"/>
              </w:rPr>
              <w:t xml:space="preserve"> сем.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BB11E25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IV</w:t>
            </w:r>
            <w:r>
              <w:rPr>
                <w:spacing w:val="-3"/>
              </w:rPr>
              <w:t xml:space="preserve"> сем.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74DE2630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V</w:t>
            </w:r>
            <w:r>
              <w:rPr>
                <w:spacing w:val="-3"/>
              </w:rPr>
              <w:t xml:space="preserve"> сем.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96BFAD9" w14:textId="77777777" w:rsidR="002E7AAB" w:rsidRPr="00D42C01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>
              <w:rPr>
                <w:spacing w:val="-3"/>
                <w:lang w:val="en-US"/>
              </w:rPr>
              <w:t>VI</w:t>
            </w:r>
            <w:r>
              <w:rPr>
                <w:spacing w:val="-3"/>
              </w:rPr>
              <w:t xml:space="preserve"> сем.</w:t>
            </w:r>
          </w:p>
        </w:tc>
      </w:tr>
      <w:tr w:rsidR="002E7AAB" w:rsidRPr="00D42C01" w14:paraId="19FD5D30" w14:textId="77777777" w:rsidTr="001A72FD">
        <w:trPr>
          <w:trHeight w:hRule="exact" w:val="49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0BF82" w14:textId="77777777" w:rsidR="002E7AAB" w:rsidRPr="00D42C01" w:rsidRDefault="002E7AAB" w:rsidP="001A72FD">
            <w:pPr>
              <w:shd w:val="clear" w:color="auto" w:fill="FFFFFF"/>
            </w:pPr>
            <w:r w:rsidRPr="00D42C01">
              <w:rPr>
                <w:b/>
                <w:bCs/>
                <w:spacing w:val="-2"/>
              </w:rPr>
              <w:t>Общая трудоёмкость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FB6B7" w14:textId="77777777" w:rsidR="002E7AAB" w:rsidRPr="00D42C01" w:rsidRDefault="002E7AAB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  <w:r w:rsidRPr="00D42C01">
              <w:rPr>
                <w:b/>
                <w:bCs/>
                <w:spacing w:val="-2"/>
                <w:lang w:val="en-US"/>
              </w:rPr>
              <w:t>576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1782D" w14:textId="705539D1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9C2D31" w14:textId="04F81C9C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7E7848" w14:textId="71B6FF70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D946EF" w14:textId="036B4D3A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3246D" w14:textId="0AE14E4A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94F20" w14:textId="4B3267B8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96</w:t>
            </w:r>
          </w:p>
        </w:tc>
      </w:tr>
      <w:tr w:rsidR="002E7AAB" w:rsidRPr="00D42C01" w14:paraId="3DD62FC6" w14:textId="77777777" w:rsidTr="001A72FD">
        <w:trPr>
          <w:trHeight w:hRule="exact" w:val="65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CB6C2" w14:textId="77777777" w:rsidR="002E7AAB" w:rsidRPr="00A07103" w:rsidRDefault="002E7AAB" w:rsidP="002E7AAB">
            <w:pPr>
              <w:shd w:val="clear" w:color="auto" w:fill="FFFFFF"/>
              <w:ind w:left="34"/>
              <w:rPr>
                <w:b/>
                <w:bCs/>
                <w:spacing w:val="-1"/>
              </w:rPr>
            </w:pPr>
            <w:r w:rsidRPr="00D42C01">
              <w:rPr>
                <w:b/>
                <w:bCs/>
                <w:spacing w:val="-1"/>
              </w:rPr>
              <w:t>Контактные часы (аудиторная работа)</w:t>
            </w:r>
            <w:r>
              <w:rPr>
                <w:b/>
                <w:bCs/>
                <w:spacing w:val="-1"/>
              </w:rPr>
              <w:t xml:space="preserve">, </w:t>
            </w:r>
            <w:r w:rsidRPr="005C5B33">
              <w:rPr>
                <w:spacing w:val="-1"/>
              </w:rPr>
              <w:t>в т.ч.:</w:t>
            </w:r>
          </w:p>
          <w:p w14:paraId="3F2BEC6B" w14:textId="77777777" w:rsidR="002E7AAB" w:rsidRPr="00D42C01" w:rsidRDefault="002E7AAB" w:rsidP="002E7AAB">
            <w:pPr>
              <w:shd w:val="clear" w:color="auto" w:fill="FFFFFF"/>
              <w:ind w:left="34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19AAB4" w14:textId="564AB06D" w:rsidR="002E7AAB" w:rsidRPr="00D42C01" w:rsidRDefault="001E40C0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</w:rPr>
              <w:t>324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66918" w14:textId="77777777" w:rsidR="002E7AAB" w:rsidRPr="00D17DB3" w:rsidRDefault="002E7AAB" w:rsidP="002E7AAB">
            <w:pPr>
              <w:shd w:val="clear" w:color="auto" w:fill="FFFFFF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AB648" w14:textId="276F1A77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5FA59A" w14:textId="303E3082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0B652" w14:textId="77777777" w:rsidR="002E7AAB" w:rsidRPr="00743233" w:rsidRDefault="002E7AAB" w:rsidP="002E7AAB">
            <w:pPr>
              <w:shd w:val="clear" w:color="auto" w:fill="FFFFFF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3F5C87" w14:textId="6EDB7D4C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D80E2" w14:textId="7FAF808E" w:rsidR="002E7AAB" w:rsidRPr="008F042D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</w:tr>
      <w:tr w:rsidR="002E7AAB" w:rsidRPr="00D42C01" w14:paraId="4C1B83E8" w14:textId="77777777" w:rsidTr="001A72FD">
        <w:trPr>
          <w:trHeight w:hRule="exact" w:val="8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39851" w14:textId="77777777" w:rsidR="002E7AAB" w:rsidRPr="00D42C01" w:rsidRDefault="002E7AAB" w:rsidP="002E7AAB">
            <w:pPr>
              <w:shd w:val="clear" w:color="auto" w:fill="FFFFFF"/>
            </w:pPr>
            <w:r>
              <w:t xml:space="preserve">        </w:t>
            </w:r>
            <w:r w:rsidRPr="00D42C01">
              <w:t>Занятия лекционного</w:t>
            </w:r>
            <w:r>
              <w:br/>
              <w:t xml:space="preserve">       </w:t>
            </w:r>
            <w:r w:rsidRPr="00D42C01">
              <w:t xml:space="preserve"> типа</w:t>
            </w:r>
          </w:p>
          <w:p w14:paraId="08275005" w14:textId="77777777" w:rsidR="002E7AAB" w:rsidRPr="00D42C01" w:rsidRDefault="002E7AAB" w:rsidP="002E7AAB">
            <w:pPr>
              <w:shd w:val="clear" w:color="auto" w:fill="FFFFFF"/>
              <w:rPr>
                <w:b/>
                <w:bCs/>
                <w:spacing w:val="-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57534" w14:textId="689F4BDB" w:rsidR="002E7AAB" w:rsidRPr="00D42C01" w:rsidRDefault="001E40C0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E3E3C" w14:textId="37A4BEC7" w:rsidR="002E7AAB" w:rsidRPr="00D17DB3" w:rsidRDefault="00147891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  <w:lang w:val="en-US"/>
              </w:rPr>
            </w:pPr>
            <w:r>
              <w:rPr>
                <w:bCs/>
                <w:spacing w:val="-1"/>
              </w:rPr>
              <w:t>1</w:t>
            </w:r>
            <w:r w:rsidR="002E7AAB">
              <w:rPr>
                <w:bCs/>
                <w:spacing w:val="-1"/>
                <w:lang w:val="en-US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63E51" w14:textId="09E66561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917DF1" w14:textId="5DF8F333" w:rsidR="002E7AAB" w:rsidRPr="00147891" w:rsidRDefault="002E7AAB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  <w:lang w:val="en-US"/>
              </w:rPr>
              <w:t>1</w:t>
            </w:r>
            <w:r w:rsidR="00147891">
              <w:rPr>
                <w:bCs/>
                <w:spacing w:val="-1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9828F" w14:textId="00269ABC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2731A" w14:textId="0F467D49" w:rsidR="002E7AAB" w:rsidRPr="00147891" w:rsidRDefault="002E7AAB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  <w:lang w:val="en-US"/>
              </w:rPr>
              <w:t>1</w:t>
            </w:r>
            <w:r w:rsidR="00147891">
              <w:rPr>
                <w:bCs/>
                <w:spacing w:val="-1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768D67" w14:textId="42543086" w:rsidR="002E7AAB" w:rsidRPr="00147891" w:rsidRDefault="002E7AAB" w:rsidP="002E7AAB">
            <w:pPr>
              <w:shd w:val="clear" w:color="auto" w:fill="FFFFFF"/>
              <w:contextualSpacing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  <w:lang w:val="en-US"/>
              </w:rPr>
              <w:t>1</w:t>
            </w:r>
            <w:r w:rsidR="00147891">
              <w:rPr>
                <w:bCs/>
                <w:spacing w:val="-1"/>
              </w:rPr>
              <w:t>6</w:t>
            </w:r>
          </w:p>
        </w:tc>
      </w:tr>
      <w:tr w:rsidR="002E7AAB" w:rsidRPr="00D42C01" w14:paraId="3E1DB15D" w14:textId="77777777" w:rsidTr="001A72FD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02CCD" w14:textId="77777777" w:rsidR="002E7AAB" w:rsidRPr="00D42C01" w:rsidRDefault="002E7AAB" w:rsidP="002E7AAB">
            <w:pPr>
              <w:shd w:val="clear" w:color="auto" w:fill="FFFFFF"/>
              <w:tabs>
                <w:tab w:val="left" w:pos="4355"/>
              </w:tabs>
            </w:pPr>
            <w:r>
              <w:rPr>
                <w:spacing w:val="-2"/>
              </w:rPr>
              <w:t xml:space="preserve">        </w:t>
            </w:r>
            <w:r w:rsidRPr="00D42C01">
              <w:rPr>
                <w:spacing w:val="-2"/>
              </w:rPr>
              <w:t>Занятия в практической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br/>
              <w:t xml:space="preserve">        </w:t>
            </w:r>
            <w:r w:rsidRPr="00D42C01">
              <w:rPr>
                <w:spacing w:val="-2"/>
              </w:rPr>
              <w:t>форме</w:t>
            </w:r>
            <w:r>
              <w:rPr>
                <w:spacing w:val="-2"/>
              </w:rPr>
              <w:t xml:space="preserve"> (семинары)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3A64A" w14:textId="1F63D1E7" w:rsidR="002E7AAB" w:rsidRPr="00D42C01" w:rsidRDefault="001E40C0" w:rsidP="002E7AAB">
            <w:pPr>
              <w:shd w:val="clear" w:color="auto" w:fill="FFFFFF"/>
              <w:contextualSpacing/>
              <w:jc w:val="center"/>
            </w:pPr>
            <w:r>
              <w:t>228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F3B5A" w14:textId="6340826F" w:rsidR="002E7AAB" w:rsidRPr="00D17DB3" w:rsidRDefault="00147891" w:rsidP="002E7AAB">
            <w:pPr>
              <w:shd w:val="clear" w:color="auto" w:fill="FFFFFF"/>
              <w:contextualSpacing/>
              <w:jc w:val="center"/>
              <w:rPr>
                <w:lang w:val="en-US"/>
              </w:rPr>
            </w:pPr>
            <w:r>
              <w:t>3</w:t>
            </w:r>
            <w:r w:rsidR="002E7AAB">
              <w:rPr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4B6B2" w14:textId="383A795A" w:rsidR="002E7AAB" w:rsidRPr="00147891" w:rsidRDefault="002E7AAB" w:rsidP="002E7AAB">
            <w:pPr>
              <w:shd w:val="clear" w:color="auto" w:fill="FFFFFF"/>
              <w:contextualSpacing/>
              <w:jc w:val="center"/>
            </w:pPr>
            <w:r>
              <w:rPr>
                <w:lang w:val="en-US"/>
              </w:rPr>
              <w:t>3</w:t>
            </w:r>
            <w:r w:rsidR="00147891"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1C40D" w14:textId="7E903DC3" w:rsidR="002E7AAB" w:rsidRPr="00147891" w:rsidRDefault="00147891" w:rsidP="002E7AAB">
            <w:pPr>
              <w:shd w:val="clear" w:color="auto" w:fill="FFFFFF"/>
              <w:contextualSpacing/>
              <w:jc w:val="center"/>
            </w:pPr>
            <w: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AE417" w14:textId="08C0E3E5" w:rsidR="002E7AAB" w:rsidRPr="00147891" w:rsidRDefault="00147891" w:rsidP="002E7AAB">
            <w:pPr>
              <w:shd w:val="clear" w:color="auto" w:fill="FFFFFF"/>
              <w:contextualSpacing/>
              <w:jc w:val="center"/>
            </w:pPr>
            <w:r>
              <w:t>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D1721" w14:textId="0E63BDE8" w:rsidR="002E7AAB" w:rsidRPr="00147891" w:rsidRDefault="00147891" w:rsidP="002E7AAB">
            <w:pPr>
              <w:shd w:val="clear" w:color="auto" w:fill="FFFFFF"/>
              <w:contextualSpacing/>
              <w:jc w:val="center"/>
            </w:pPr>
            <w:r>
              <w:t>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D1F7C" w14:textId="79B3BB18" w:rsidR="002E7AAB" w:rsidRPr="00407C59" w:rsidRDefault="00147891" w:rsidP="002E7AAB">
            <w:pPr>
              <w:shd w:val="clear" w:color="auto" w:fill="FFFFFF"/>
              <w:contextualSpacing/>
              <w:jc w:val="center"/>
            </w:pPr>
            <w:r>
              <w:t>3</w:t>
            </w:r>
            <w:r w:rsidR="002E7AAB">
              <w:t>8</w:t>
            </w:r>
          </w:p>
        </w:tc>
      </w:tr>
      <w:tr w:rsidR="002E7AAB" w:rsidRPr="00D42C01" w14:paraId="433B6130" w14:textId="77777777" w:rsidTr="001A72FD">
        <w:trPr>
          <w:trHeight w:hRule="exact" w:val="71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2A040C" w14:textId="77777777" w:rsidR="002E7AAB" w:rsidRPr="00D42C01" w:rsidRDefault="002E7AAB" w:rsidP="002E7AAB">
            <w:pPr>
              <w:shd w:val="clear" w:color="auto" w:fill="FFFFFF"/>
              <w:ind w:left="36"/>
            </w:pPr>
            <w:r w:rsidRPr="00D42C01">
              <w:rPr>
                <w:b/>
                <w:bCs/>
                <w:spacing w:val="-2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9E9DF" w14:textId="591C96CC" w:rsidR="002E7AAB" w:rsidRPr="00D42C01" w:rsidRDefault="002E7AAB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 w:rsidRPr="00D42C01">
              <w:rPr>
                <w:b/>
                <w:bCs/>
                <w:spacing w:val="-2"/>
              </w:rPr>
              <w:t>2</w:t>
            </w:r>
            <w:r w:rsidR="001E40C0">
              <w:rPr>
                <w:b/>
                <w:bCs/>
                <w:spacing w:val="-2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DDB9D" w14:textId="712C61C1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EFA71" w14:textId="0550FA2B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A83D0" w14:textId="68A955D1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F9655" w14:textId="29216FBE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71790" w14:textId="611412A5" w:rsidR="002E7AAB" w:rsidRP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2FE39A" w14:textId="5D6134A4" w:rsidR="002E7AAB" w:rsidRPr="00407C59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42</w:t>
            </w:r>
          </w:p>
        </w:tc>
      </w:tr>
      <w:tr w:rsidR="00147891" w:rsidRPr="00D42C01" w14:paraId="58EAF366" w14:textId="77777777" w:rsidTr="001A72FD">
        <w:trPr>
          <w:trHeight w:hRule="exact" w:val="71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E203CA" w14:textId="4CE4D8DB" w:rsidR="00147891" w:rsidRPr="00D42C01" w:rsidRDefault="00147891" w:rsidP="002E7AAB">
            <w:pPr>
              <w:shd w:val="clear" w:color="auto" w:fill="FFFFFF"/>
              <w:ind w:left="36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Экзамен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85324" w14:textId="3CADF810" w:rsidR="00147891" w:rsidRPr="00D42C0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A8876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1DE6D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EC0FC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E3EAA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A6E5AA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55F6F" w14:textId="77777777" w:rsidR="00147891" w:rsidRDefault="00147891" w:rsidP="002E7AAB">
            <w:pPr>
              <w:shd w:val="clear" w:color="auto" w:fill="FFFFFF"/>
              <w:contextualSpacing/>
              <w:jc w:val="center"/>
              <w:rPr>
                <w:b/>
                <w:bCs/>
                <w:spacing w:val="-2"/>
              </w:rPr>
            </w:pPr>
          </w:p>
        </w:tc>
      </w:tr>
    </w:tbl>
    <w:p w14:paraId="2573B4DA" w14:textId="77777777" w:rsidR="002E7AAB" w:rsidRDefault="002E7AAB" w:rsidP="002E7AAB">
      <w:pPr>
        <w:autoSpaceDE w:val="0"/>
        <w:autoSpaceDN w:val="0"/>
        <w:rPr>
          <w:highlight w:val="green"/>
        </w:rPr>
      </w:pPr>
    </w:p>
    <w:p w14:paraId="62EDDBC5" w14:textId="77777777" w:rsidR="002E7AAB" w:rsidRPr="00BD0688" w:rsidRDefault="002E7AAB" w:rsidP="002E7AAB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C43104">
        <w:rPr>
          <w:sz w:val="28"/>
          <w:szCs w:val="28"/>
        </w:rPr>
        <w:t xml:space="preserve">Семинарские занятия являются </w:t>
      </w:r>
      <w:r w:rsidR="003176FF" w:rsidRPr="00C43104">
        <w:rPr>
          <w:sz w:val="28"/>
          <w:szCs w:val="28"/>
        </w:rPr>
        <w:t>одной</w:t>
      </w:r>
      <w:r w:rsidRPr="00C43104">
        <w:rPr>
          <w:sz w:val="28"/>
          <w:szCs w:val="28"/>
        </w:rPr>
        <w:t xml:space="preserve"> из основных форм </w:t>
      </w:r>
      <w:r w:rsidR="00793339" w:rsidRPr="00C43104">
        <w:rPr>
          <w:sz w:val="28"/>
          <w:szCs w:val="28"/>
        </w:rPr>
        <w:t>учебной</w:t>
      </w:r>
      <w:r w:rsidR="003176FF">
        <w:rPr>
          <w:sz w:val="28"/>
          <w:szCs w:val="28"/>
        </w:rPr>
        <w:t xml:space="preserve"> </w:t>
      </w:r>
      <w:r w:rsidRPr="00C43104">
        <w:rPr>
          <w:sz w:val="28"/>
          <w:szCs w:val="28"/>
        </w:rPr>
        <w:t xml:space="preserve">деятельности и их содержание в целом определяется содержанием соответствующего лекционного курса. Однако в данном случае целью семинаров является не только углубленная проработка отдельных вопросов лекционного курса, но, прежде всего, приобретение практических навыков, в том числе и по использованию богослужебных книг в </w:t>
      </w:r>
      <w:r w:rsidR="003176FF" w:rsidRPr="00C43104">
        <w:rPr>
          <w:sz w:val="28"/>
          <w:szCs w:val="28"/>
        </w:rPr>
        <w:t>богослужебной</w:t>
      </w:r>
      <w:r w:rsidRPr="00C43104">
        <w:rPr>
          <w:sz w:val="28"/>
          <w:szCs w:val="28"/>
        </w:rPr>
        <w:t xml:space="preserve"> практике. Поэтому содержание конкретных семинарских занятий разраб</w:t>
      </w:r>
      <w:r w:rsidR="003176FF">
        <w:rPr>
          <w:sz w:val="28"/>
          <w:szCs w:val="28"/>
        </w:rPr>
        <w:t>ат</w:t>
      </w:r>
      <w:r w:rsidRPr="00C43104">
        <w:rPr>
          <w:sz w:val="28"/>
          <w:szCs w:val="28"/>
        </w:rPr>
        <w:t>ывается и указывается образовательной организацией самостоятельно.</w:t>
      </w:r>
    </w:p>
    <w:p w14:paraId="5A1506D5" w14:textId="77777777" w:rsidR="002E7AAB" w:rsidRDefault="002E7AAB" w:rsidP="002E7AAB">
      <w:pPr>
        <w:autoSpaceDE w:val="0"/>
        <w:autoSpaceDN w:val="0"/>
        <w:ind w:firstLine="426"/>
        <w:rPr>
          <w:sz w:val="28"/>
          <w:szCs w:val="28"/>
        </w:rPr>
      </w:pPr>
    </w:p>
    <w:p w14:paraId="73B3F34A" w14:textId="77777777" w:rsidR="002E7AAB" w:rsidRDefault="002E7AAB" w:rsidP="002E7AAB">
      <w:pPr>
        <w:autoSpaceDE w:val="0"/>
        <w:autoSpaceDN w:val="0"/>
        <w:rPr>
          <w:sz w:val="28"/>
          <w:szCs w:val="28"/>
        </w:rPr>
      </w:pPr>
    </w:p>
    <w:p w14:paraId="59895CE3" w14:textId="77777777" w:rsidR="002E7AAB" w:rsidRDefault="002E7AAB" w:rsidP="002E7AAB">
      <w:pPr>
        <w:autoSpaceDE w:val="0"/>
        <w:autoSpaceDN w:val="0"/>
        <w:rPr>
          <w:sz w:val="28"/>
          <w:szCs w:val="28"/>
        </w:rPr>
      </w:pPr>
    </w:p>
    <w:p w14:paraId="05BD45D0" w14:textId="77777777" w:rsidR="002E7AAB" w:rsidRDefault="002E7AAB" w:rsidP="002E7AAB">
      <w:pPr>
        <w:autoSpaceDE w:val="0"/>
        <w:autoSpaceDN w:val="0"/>
        <w:ind w:firstLine="426"/>
        <w:rPr>
          <w:sz w:val="28"/>
          <w:szCs w:val="28"/>
        </w:rPr>
      </w:pPr>
      <w:r w:rsidRPr="00C33EE4">
        <w:rPr>
          <w:sz w:val="28"/>
          <w:szCs w:val="28"/>
        </w:rPr>
        <w:t xml:space="preserve">Структура и трудоемкость дисциплины по видам учебных занятий и разделам представлены в разделах </w:t>
      </w:r>
      <w:r>
        <w:rPr>
          <w:sz w:val="28"/>
          <w:szCs w:val="28"/>
        </w:rPr>
        <w:t>6</w:t>
      </w:r>
      <w:r w:rsidRPr="00C33EE4">
        <w:rPr>
          <w:sz w:val="28"/>
          <w:szCs w:val="28"/>
        </w:rPr>
        <w:t xml:space="preserve">.1. и </w:t>
      </w:r>
      <w:r>
        <w:rPr>
          <w:sz w:val="28"/>
          <w:szCs w:val="28"/>
        </w:rPr>
        <w:t>6</w:t>
      </w:r>
      <w:r w:rsidRPr="00C33EE4">
        <w:rPr>
          <w:sz w:val="28"/>
          <w:szCs w:val="28"/>
        </w:rPr>
        <w:t>.2.</w:t>
      </w:r>
    </w:p>
    <w:p w14:paraId="492BEBC4" w14:textId="77777777" w:rsidR="002E7AAB" w:rsidRDefault="002E7AAB" w:rsidP="002E7AAB">
      <w:pPr>
        <w:autoSpaceDE w:val="0"/>
        <w:autoSpaceDN w:val="0"/>
        <w:ind w:firstLine="426"/>
        <w:rPr>
          <w:sz w:val="28"/>
          <w:szCs w:val="28"/>
        </w:rPr>
      </w:pPr>
    </w:p>
    <w:p w14:paraId="3500A8AD" w14:textId="77777777" w:rsidR="002E7AAB" w:rsidRPr="00077736" w:rsidRDefault="002E7AAB" w:rsidP="002E7AAB">
      <w:pPr>
        <w:shd w:val="clear" w:color="auto" w:fill="FFFFFF"/>
        <w:jc w:val="center"/>
        <w:rPr>
          <w:b/>
          <w:spacing w:val="-1"/>
          <w:sz w:val="28"/>
          <w:szCs w:val="28"/>
        </w:rPr>
      </w:pPr>
      <w:r>
        <w:rPr>
          <w:sz w:val="28"/>
          <w:szCs w:val="28"/>
        </w:rPr>
        <w:br w:type="page"/>
      </w:r>
      <w:r w:rsidRPr="00077736">
        <w:rPr>
          <w:b/>
          <w:spacing w:val="-1"/>
          <w:sz w:val="28"/>
          <w:szCs w:val="28"/>
          <w:u w:val="single"/>
        </w:rPr>
        <w:lastRenderedPageBreak/>
        <w:t>6. 1. Структура дисциплины</w:t>
      </w:r>
    </w:p>
    <w:p w14:paraId="7553D2F4" w14:textId="77777777" w:rsidR="002E7AAB" w:rsidRPr="00275731" w:rsidRDefault="002E7AAB" w:rsidP="002E7AAB">
      <w:pPr>
        <w:rPr>
          <w:sz w:val="28"/>
          <w:szCs w:val="28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425"/>
        <w:gridCol w:w="851"/>
        <w:gridCol w:w="950"/>
        <w:gridCol w:w="751"/>
        <w:gridCol w:w="850"/>
        <w:gridCol w:w="1134"/>
        <w:gridCol w:w="851"/>
      </w:tblGrid>
      <w:tr w:rsidR="002E7AAB" w:rsidRPr="00BA294A" w14:paraId="04647BF3" w14:textId="77777777" w:rsidTr="003176FF"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0E03D" w14:textId="77777777" w:rsidR="002E7AAB" w:rsidRDefault="002E7AAB" w:rsidP="002E7AAB">
            <w:pPr>
              <w:shd w:val="clear" w:color="auto" w:fill="FFFFFF"/>
              <w:tabs>
                <w:tab w:val="left" w:leader="dot" w:pos="2354"/>
              </w:tabs>
              <w:rPr>
                <w:spacing w:val="1"/>
              </w:rPr>
            </w:pPr>
          </w:p>
          <w:p w14:paraId="073758E8" w14:textId="77777777" w:rsidR="002E7AAB" w:rsidRDefault="002E7AAB" w:rsidP="002E7AAB">
            <w:pPr>
              <w:shd w:val="clear" w:color="auto" w:fill="FFFFFF"/>
              <w:tabs>
                <w:tab w:val="left" w:leader="dot" w:pos="2354"/>
              </w:tabs>
              <w:rPr>
                <w:spacing w:val="1"/>
              </w:rPr>
            </w:pPr>
          </w:p>
          <w:p w14:paraId="715A8077" w14:textId="77777777" w:rsidR="002E7AAB" w:rsidRDefault="002E7AAB" w:rsidP="002E7AAB">
            <w:pPr>
              <w:shd w:val="clear" w:color="auto" w:fill="FFFFFF"/>
              <w:tabs>
                <w:tab w:val="left" w:leader="dot" w:pos="2354"/>
              </w:tabs>
              <w:jc w:val="center"/>
              <w:rPr>
                <w:spacing w:val="1"/>
              </w:rPr>
            </w:pPr>
            <w:r>
              <w:rPr>
                <w:spacing w:val="1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FF3A4F" w14:textId="77777777" w:rsidR="002E7AAB" w:rsidRDefault="002E7AAB" w:rsidP="002E7AAB">
            <w:pPr>
              <w:shd w:val="clear" w:color="auto" w:fill="FFFFFF"/>
              <w:jc w:val="center"/>
            </w:pPr>
            <w:r>
              <w:t>семестр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6CC3E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BA5FC0">
              <w:rPr>
                <w:b/>
                <w:bCs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A3B77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BA5FC0">
              <w:rPr>
                <w:b/>
                <w:bCs/>
              </w:rPr>
              <w:t>Формы текущего контроля успеваемости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29F42" w14:textId="77777777" w:rsidR="002E7AAB" w:rsidRPr="00BA294A" w:rsidRDefault="002E7AAB" w:rsidP="002E7AAB">
            <w:pPr>
              <w:shd w:val="clear" w:color="auto" w:fill="FFFFFF"/>
              <w:jc w:val="center"/>
            </w:pPr>
            <w:r w:rsidRPr="00A07103">
              <w:rPr>
                <w:b/>
                <w:bCs/>
              </w:rPr>
              <w:t>Закрепленные за дисциплиной компетенции</w:t>
            </w:r>
          </w:p>
        </w:tc>
      </w:tr>
      <w:tr w:rsidR="002E7AAB" w:rsidRPr="00BA294A" w14:paraId="139C47B3" w14:textId="77777777" w:rsidTr="003176FF"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3CC02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4"/>
              </w:tabs>
              <w:rPr>
                <w:spacing w:val="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1B1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9AA8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Л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EE15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ПЗ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17B59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DA29D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Всего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4558D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2C714" w14:textId="77777777" w:rsidR="002E7AAB" w:rsidRPr="00BA294A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240963AE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7540C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4"/>
              </w:tabs>
              <w:rPr>
                <w:spacing w:val="1"/>
              </w:rPr>
            </w:pPr>
            <w:r w:rsidRPr="00D17A8A">
              <w:rPr>
                <w:spacing w:val="1"/>
              </w:rPr>
              <w:t xml:space="preserve">Тема 1.1 </w:t>
            </w:r>
            <w:r w:rsidR="003176FF" w:rsidRPr="00D17A8A">
              <w:rPr>
                <w:i/>
              </w:rPr>
              <w:t>Богослужение</w:t>
            </w:r>
            <w:r w:rsidRPr="00D17A8A">
              <w:rPr>
                <w:i/>
              </w:rPr>
              <w:t xml:space="preserve">: основные понятия.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04F2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48D871" w14:textId="075FA5E9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44203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55A8F" w14:textId="0407AE36" w:rsidR="002E7AAB" w:rsidRPr="00AE0A86" w:rsidRDefault="00212184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F00841" w14:textId="30E45462" w:rsidR="002E7AAB" w:rsidRPr="00AE0A86" w:rsidRDefault="00212184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95318" w14:textId="77777777" w:rsidR="002E7AAB" w:rsidRPr="00AE1434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75A36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AD64F08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41E0D5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</w:pPr>
            <w:r w:rsidRPr="00D17A8A">
              <w:rPr>
                <w:spacing w:val="4"/>
              </w:rPr>
              <w:t xml:space="preserve">Тема 1.2 </w:t>
            </w:r>
            <w:r w:rsidRPr="00D17A8A">
              <w:rPr>
                <w:i/>
              </w:rPr>
              <w:t>Богослужебный язык, богослужебные тексты, способы их воспроизведения.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AFDF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CD6AC9" w14:textId="10761605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865F23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C8B7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E640F" w14:textId="27210EE1" w:rsidR="002E7AAB" w:rsidRPr="00AE0A86" w:rsidRDefault="00212184" w:rsidP="002E7AAB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196E0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5D9EE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C846552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2E25D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</w:pPr>
            <w:r w:rsidRPr="00D17A8A">
              <w:rPr>
                <w:spacing w:val="4"/>
              </w:rPr>
              <w:t xml:space="preserve">Тема 1.3 </w:t>
            </w:r>
            <w:r w:rsidRPr="00D17A8A">
              <w:rPr>
                <w:i/>
              </w:rPr>
              <w:t>Богослужебный календарь, богослужебное время и богослужебные циклы.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2D86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41632" w14:textId="75917E6E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459E7" w14:textId="361B3B59" w:rsidR="002E7AAB" w:rsidRPr="00AE0A86" w:rsidRDefault="00212184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49AF50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752FA" w14:textId="7CF5F811" w:rsidR="002E7AAB" w:rsidRPr="00AE0A86" w:rsidRDefault="00212184" w:rsidP="002E7AAB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707A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DE7D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A36FCDE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FCD70" w14:textId="77777777" w:rsidR="002E7AAB" w:rsidRPr="00D17A8A" w:rsidRDefault="002E7AAB" w:rsidP="002E7AAB">
            <w:pPr>
              <w:jc w:val="both"/>
              <w:rPr>
                <w:i/>
              </w:rPr>
            </w:pPr>
            <w:r w:rsidRPr="00D17A8A">
              <w:rPr>
                <w:spacing w:val="4"/>
              </w:rPr>
              <w:t xml:space="preserve">Тема 1.4 </w:t>
            </w:r>
            <w:r w:rsidRPr="00D17A8A">
              <w:rPr>
                <w:i/>
              </w:rPr>
              <w:t>Богослужебные циклы и используемые богослужебные книги.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E9029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4A6C8" w14:textId="0D8D7860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4F1748" w14:textId="18298C68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3CE9B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F309" w14:textId="7C6A876D" w:rsidR="002E7AAB" w:rsidRPr="00AE0A86" w:rsidRDefault="00212184" w:rsidP="002E7AA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1E8D4B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F34BD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DA08882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FB20F" w14:textId="77777777" w:rsidR="002E7AAB" w:rsidRPr="00D17A8A" w:rsidRDefault="002E7AAB" w:rsidP="003176FF">
            <w:r w:rsidRPr="00D17A8A">
              <w:rPr>
                <w:spacing w:val="4"/>
              </w:rPr>
              <w:t xml:space="preserve">Тема 1.5 </w:t>
            </w:r>
            <w:r w:rsidRPr="00D17A8A">
              <w:rPr>
                <w:i/>
              </w:rPr>
              <w:t xml:space="preserve">Богослужебные правила, их фиксация, изложение и формы представления.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AEA20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 xml:space="preserve">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A78F9" w14:textId="1636EC00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FDC85" w14:textId="6A812561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CBC204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DEFC47" w14:textId="5DD4A051" w:rsidR="002E7AAB" w:rsidRPr="00AE0A86" w:rsidRDefault="00212184" w:rsidP="002E7AA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10E21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7D5C3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C2D129A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A1C801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</w:pPr>
            <w:r w:rsidRPr="00D17A8A">
              <w:rPr>
                <w:spacing w:val="4"/>
              </w:rPr>
              <w:t xml:space="preserve">Тема 1.6 </w:t>
            </w:r>
            <w:r w:rsidRPr="00D17A8A">
              <w:rPr>
                <w:i/>
              </w:rPr>
              <w:t>Суточный круг богослужения.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2B3F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3EF042" w14:textId="64897765" w:rsidR="002E7AAB" w:rsidRPr="00AE0A86" w:rsidRDefault="00772F08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3F28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CC5473" w14:textId="31DF4EC3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D0A215" w14:textId="3AE63319" w:rsidR="002E7AAB" w:rsidRPr="00AE0A86" w:rsidRDefault="00212184" w:rsidP="002E7AA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E6E57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D8D93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2995F1D0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2F5B63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</w:pPr>
            <w:r w:rsidRPr="00D17A8A">
              <w:rPr>
                <w:spacing w:val="4"/>
              </w:rPr>
              <w:t>Тема 1.7</w:t>
            </w:r>
            <w:r w:rsidRPr="00D17A8A">
              <w:t xml:space="preserve"> </w:t>
            </w:r>
            <w:r w:rsidRPr="00D17A8A">
              <w:rPr>
                <w:i/>
              </w:rPr>
              <w:t>Изменения  в службах суточного круга.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D1BCB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413A2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FDDAD" w14:textId="2CE0AC78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81FF1" w14:textId="1E529713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E688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D906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9E5E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E5AAEED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A8E0D" w14:textId="77777777" w:rsidR="002E7AAB" w:rsidRPr="00D17A8A" w:rsidRDefault="002E7AAB" w:rsidP="002E7AAB">
            <w:pPr>
              <w:rPr>
                <w:i/>
              </w:rPr>
            </w:pPr>
            <w:r w:rsidRPr="00D17A8A">
              <w:rPr>
                <w:spacing w:val="4"/>
              </w:rPr>
              <w:t>Тема 1.8</w:t>
            </w:r>
            <w:r w:rsidRPr="00D17A8A">
              <w:t xml:space="preserve"> </w:t>
            </w:r>
            <w:r w:rsidRPr="00D17A8A">
              <w:rPr>
                <w:i/>
              </w:rPr>
              <w:t xml:space="preserve">Богослужебные тексты и </w:t>
            </w:r>
            <w:proofErr w:type="spellStart"/>
            <w:r w:rsidRPr="00D17A8A">
              <w:rPr>
                <w:i/>
              </w:rPr>
              <w:t>последования</w:t>
            </w:r>
            <w:proofErr w:type="spellEnd"/>
            <w:r w:rsidRPr="00D17A8A">
              <w:rPr>
                <w:i/>
              </w:rPr>
              <w:t>, содержащиеся в Минее служебной.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D8929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7C8D1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3D63DA" w14:textId="0C1CA311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2C7A62" w14:textId="2DEF79E5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5FF9C9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FE7B5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ECB5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5ED4C9F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5A566" w14:textId="77777777" w:rsidR="002E7AAB" w:rsidRPr="00D17A8A" w:rsidRDefault="002E7AAB" w:rsidP="002E7AAB">
            <w:pPr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1.9 </w:t>
            </w:r>
            <w:r w:rsidRPr="00D17A8A">
              <w:rPr>
                <w:i/>
              </w:rPr>
              <w:t xml:space="preserve">Богослужебные тексты и </w:t>
            </w:r>
            <w:proofErr w:type="spellStart"/>
            <w:r w:rsidRPr="00D17A8A">
              <w:rPr>
                <w:i/>
              </w:rPr>
              <w:t>последования</w:t>
            </w:r>
            <w:proofErr w:type="spellEnd"/>
            <w:r w:rsidRPr="00D17A8A">
              <w:rPr>
                <w:i/>
              </w:rPr>
              <w:t>, содержащиеся в Октоихе.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6F1BB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444D5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D19E89" w14:textId="78A8A1A5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BAAB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8FEF44" w14:textId="0E9E4B43" w:rsidR="002E7AAB" w:rsidRPr="00AE0A86" w:rsidRDefault="00212184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DAC890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D136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6BE3611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16E8B" w14:textId="77777777" w:rsidR="002E7AAB" w:rsidRPr="00D17A8A" w:rsidRDefault="002E7AAB" w:rsidP="002E7AAB">
            <w:pPr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1.10 </w:t>
            </w:r>
            <w:r w:rsidRPr="00D17A8A">
              <w:rPr>
                <w:i/>
              </w:rPr>
              <w:t>Богослужение в седмичные дни (пн.-пт.).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1A8ADB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DF4E2" w14:textId="07C70D7B" w:rsidR="002E7AAB" w:rsidRPr="00AE0A86" w:rsidRDefault="00772F08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86FB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A2DC28" w14:textId="6E3D53F8" w:rsidR="002E7AAB" w:rsidRPr="00AE0A86" w:rsidRDefault="0021218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4BD2E" w14:textId="1D8F61D6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  <w:r w:rsidR="00212184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3A4E99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628F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3D24E8F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CF5B4" w14:textId="77777777" w:rsidR="002E7AAB" w:rsidRPr="00D17A8A" w:rsidRDefault="002E7AAB" w:rsidP="002E7AAB">
            <w:pPr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1.11 </w:t>
            </w:r>
            <w:r w:rsidRPr="00D17A8A">
              <w:rPr>
                <w:i/>
              </w:rPr>
              <w:t>Богослужение в субботние дни.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AD7D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6A6E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D98F4" w14:textId="1741C693" w:rsidR="002E7AAB" w:rsidRPr="00AE0A86" w:rsidRDefault="00772F08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1827D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67B195" w14:textId="39ED2D4D" w:rsidR="002E7AAB" w:rsidRPr="00AE0A86" w:rsidRDefault="00212184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44F2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2CB96D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20E959C4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A29B8" w14:textId="77777777" w:rsidR="002E7AAB" w:rsidRPr="00AE0A86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AE0A86">
              <w:rPr>
                <w:b/>
                <w:spacing w:val="1"/>
              </w:rPr>
              <w:t>Итого в 1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BF5881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30C7A" w14:textId="51C50AD8" w:rsidR="002E7AAB" w:rsidRPr="00AE0A86" w:rsidRDefault="00772F08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E7AAB">
              <w:rPr>
                <w:b/>
                <w:bCs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8653" w14:textId="368DB2E1" w:rsidR="002E7AAB" w:rsidRPr="00AE0A86" w:rsidRDefault="0021218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E7AAB" w:rsidRPr="00AE0A86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180E79" w14:textId="39866738" w:rsidR="002E7AAB" w:rsidRPr="00AE0A86" w:rsidRDefault="0021218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FF626" w14:textId="3B289AC1" w:rsidR="002E7AAB" w:rsidRPr="00AE0A86" w:rsidRDefault="0021218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2E080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B806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03E32C4B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57B29" w14:textId="77777777" w:rsidR="002E7AAB" w:rsidRPr="00AE0A86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2AE42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3F610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3A6B9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FB1B1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0ACC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0B066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EC00B1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67A0ED45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6F03E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1.12 </w:t>
            </w:r>
            <w:r w:rsidRPr="00D17A8A">
              <w:rPr>
                <w:i/>
              </w:rPr>
              <w:t>Великие господские и богородичные праздники. Богослужение в праздничные дни «со всенощным бдением».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B60CE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D6FFE" w14:textId="50A15C9D" w:rsidR="002E7AAB" w:rsidRPr="00AE0A86" w:rsidRDefault="00357DF2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E1CBE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18B14" w14:textId="76F33C5A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C140E1" w14:textId="0F2B5EA8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  <w:r w:rsidR="009B5334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2BD9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8F6EF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7894A09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B4D5B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lastRenderedPageBreak/>
              <w:t xml:space="preserve">Тема 1.13 </w:t>
            </w:r>
            <w:r w:rsidRPr="00D17A8A">
              <w:rPr>
                <w:i/>
              </w:rPr>
              <w:t>Богослужение в воскресные дни.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935501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0E301" w14:textId="70E3A350" w:rsidR="002E7AAB" w:rsidRPr="00AE0A86" w:rsidRDefault="00357DF2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815676" w14:textId="5DAAD490" w:rsidR="002E7AAB" w:rsidRPr="00AE0A86" w:rsidRDefault="00357DF2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EB014" w14:textId="04889DA8" w:rsidR="002E7AAB" w:rsidRPr="00AE0A86" w:rsidRDefault="009B5334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5C67C" w14:textId="06057699" w:rsidR="002E7AAB" w:rsidRPr="00AE0A86" w:rsidRDefault="009B5334" w:rsidP="002E7AAB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6C470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CE7E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7572885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9E8D4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1.14 </w:t>
            </w:r>
            <w:r w:rsidRPr="00D17A8A">
              <w:rPr>
                <w:i/>
              </w:rPr>
              <w:t>Пасха Господня.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5D14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A567A" w14:textId="751BE548" w:rsidR="002E7AAB" w:rsidRPr="00AE0A86" w:rsidRDefault="00357DF2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245D4F" w14:textId="0475B11B" w:rsidR="002E7AAB" w:rsidRPr="00AE0A86" w:rsidRDefault="00357DF2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C9B7C" w14:textId="186CDDF4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59A38" w14:textId="2568DDFE" w:rsidR="002E7AAB" w:rsidRPr="00AE0A86" w:rsidRDefault="009B5334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A3CB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7572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8387367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BA3662" w14:textId="77777777" w:rsidR="002E7AAB" w:rsidRPr="00D17A8A" w:rsidRDefault="002E7AAB" w:rsidP="002E7AAB">
            <w:pPr>
              <w:jc w:val="both"/>
              <w:rPr>
                <w:i/>
              </w:rPr>
            </w:pPr>
            <w:r w:rsidRPr="00D17A8A">
              <w:rPr>
                <w:spacing w:val="4"/>
              </w:rPr>
              <w:t xml:space="preserve">Тема 1.15 </w:t>
            </w:r>
            <w:r w:rsidRPr="00D17A8A">
              <w:rPr>
                <w:i/>
              </w:rPr>
              <w:t>Рождество Христово и Богоявление Господне.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50CB1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84B9E4" w14:textId="23CB1BD9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DC46A0" w14:textId="658798FD" w:rsidR="002E7AAB" w:rsidRPr="00AE0A86" w:rsidRDefault="00357DF2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8E706B" w14:textId="25603120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BA24C" w14:textId="0165E8B3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1</w:t>
            </w:r>
            <w:r w:rsidR="009B5334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E06E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B250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6226F26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B02BE8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1.16 </w:t>
            </w:r>
            <w:r w:rsidRPr="00D17A8A">
              <w:rPr>
                <w:i/>
              </w:rPr>
              <w:t>Постовое богослужение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9135E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EAC59" w14:textId="2473A51A" w:rsidR="002E7AAB" w:rsidRPr="00AE0A86" w:rsidRDefault="00357DF2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6B7DC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8517B" w14:textId="18F00164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1ABE5D" w14:textId="6EF5855B" w:rsidR="002E7AAB" w:rsidRPr="00AE0A86" w:rsidRDefault="009B5334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5D81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FD02E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8CDDA53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0EB0A3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1.17 </w:t>
            </w:r>
            <w:r w:rsidRPr="00D17A8A">
              <w:rPr>
                <w:i/>
              </w:rPr>
              <w:t>Богослужение в период Пятидесятницы.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B410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1A3490" w14:textId="40A80182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5F2054" w14:textId="4D880E0E" w:rsidR="002E7AAB" w:rsidRPr="00AE0A86" w:rsidRDefault="00357DF2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7E9D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2C735" w14:textId="38BFAD20" w:rsidR="002E7AAB" w:rsidRPr="00AE0A86" w:rsidRDefault="009B5334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0F78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49D2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B15B360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D9758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1.18 </w:t>
            </w:r>
            <w:r w:rsidRPr="00D17A8A">
              <w:rPr>
                <w:rFonts w:eastAsia="HiddenHorzOCR"/>
                <w:i/>
              </w:rPr>
              <w:t>Благовещение Пресвятой Богородице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3C1BE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C676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67719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CCCC0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C7AC01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E7C6E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8482E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41816D1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8F393A" w14:textId="77777777" w:rsidR="002E7AAB" w:rsidRPr="00D17A8A" w:rsidRDefault="002E7AAB" w:rsidP="00091F1B">
            <w:pPr>
              <w:rPr>
                <w:rFonts w:eastAsia="HiddenHorzOCR"/>
                <w:i/>
              </w:rPr>
            </w:pPr>
            <w:r w:rsidRPr="00D17A8A">
              <w:rPr>
                <w:spacing w:val="4"/>
              </w:rPr>
              <w:t xml:space="preserve">Тема 1.19 </w:t>
            </w:r>
            <w:r w:rsidRPr="00D17A8A">
              <w:rPr>
                <w:i/>
              </w:rPr>
              <w:t xml:space="preserve">Богослужение в </w:t>
            </w:r>
            <w:r w:rsidRPr="00D17A8A">
              <w:rPr>
                <w:rFonts w:eastAsia="HiddenHorzOCR"/>
                <w:i/>
              </w:rPr>
              <w:t>храмовый (престольный) праздник.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3274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55E9D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F9A9C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37070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D728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F3F7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83A32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AC7AF31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03A79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1.20 </w:t>
            </w:r>
            <w:r w:rsidRPr="00D17A8A">
              <w:rPr>
                <w:rFonts w:eastAsia="HiddenHorzOCR"/>
                <w:i/>
              </w:rPr>
              <w:t>Особые случаи богослужения.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0192F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130921" w14:textId="70CC7FDF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1DD6E" w14:textId="2A44AE3E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87F6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C8654" w14:textId="5219FBF7" w:rsidR="002E7AAB" w:rsidRPr="00AE0A86" w:rsidRDefault="009B5334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A44A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838C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8EDB790" w14:textId="77777777" w:rsidTr="00091F1B"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8D6C5" w14:textId="77777777" w:rsidR="002E7AAB" w:rsidRPr="00D17A8A" w:rsidRDefault="002E7AAB" w:rsidP="002E7AAB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D17A8A">
              <w:rPr>
                <w:spacing w:val="4"/>
              </w:rPr>
              <w:t xml:space="preserve">Тема 1.21 </w:t>
            </w:r>
            <w:r w:rsidRPr="00D17A8A">
              <w:rPr>
                <w:i/>
              </w:rPr>
              <w:t>Тексты из Священного Писания в службах суточного круга.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43A0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E2FF0E" w14:textId="6F2E94CA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5F6DC4" w14:textId="7D889859" w:rsidR="002E7AAB" w:rsidRPr="00AE0A86" w:rsidRDefault="00357DF2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02BC16" w14:textId="41F66AC7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68790" w14:textId="0DE5C236" w:rsidR="002E7AAB" w:rsidRPr="00AE0A86" w:rsidRDefault="009B5334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B648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0D226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E19FB9F" w14:textId="77777777" w:rsidTr="00091F1B">
        <w:trPr>
          <w:trHeight w:hRule="exact" w:val="568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52124" w14:textId="77777777" w:rsidR="002E7AAB" w:rsidRPr="00AE0A86" w:rsidRDefault="002E7AAB" w:rsidP="002E7AAB">
            <w:pPr>
              <w:shd w:val="clear" w:color="auto" w:fill="FFFFFF"/>
              <w:tabs>
                <w:tab w:val="left" w:leader="dot" w:pos="2340"/>
              </w:tabs>
              <w:rPr>
                <w:spacing w:val="2"/>
              </w:rPr>
            </w:pPr>
            <w:r w:rsidRPr="00AE0A86">
              <w:rPr>
                <w:b/>
                <w:spacing w:val="1"/>
              </w:rPr>
              <w:t>Итого во 2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456607" w14:textId="77777777" w:rsidR="002E7AAB" w:rsidRPr="00AF4B4E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 w:rsidRPr="00AF4B4E"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67EF70" w14:textId="60B42BD6" w:rsidR="002E7AAB" w:rsidRPr="00AF4B4E" w:rsidRDefault="009B533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E7AAB" w:rsidRPr="00AF4B4E">
              <w:rPr>
                <w:b/>
                <w:bCs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96DD0" w14:textId="6BD74DF2" w:rsidR="002E7AAB" w:rsidRPr="00AF4B4E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 w:rsidRPr="00AF4B4E">
              <w:rPr>
                <w:b/>
                <w:bCs/>
              </w:rPr>
              <w:t>3</w:t>
            </w:r>
            <w:r w:rsidR="00357DF2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D67B09" w14:textId="3D83349F" w:rsidR="002E7AAB" w:rsidRPr="00AF4B4E" w:rsidRDefault="009B533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7AAB" w:rsidRPr="00AF4B4E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3AE422" w14:textId="7F609D20" w:rsidR="002E7AAB" w:rsidRPr="00AF4B4E" w:rsidRDefault="009B5334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EBA59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4FEBE8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4502C582" w14:textId="77777777" w:rsidTr="00091F1B">
        <w:trPr>
          <w:trHeight w:hRule="exact" w:val="1146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6E284" w14:textId="77777777" w:rsidR="002E7AAB" w:rsidRPr="00AE0A86" w:rsidRDefault="002E7AAB" w:rsidP="002E7AAB">
            <w:pPr>
              <w:shd w:val="clear" w:color="auto" w:fill="FFFFFF"/>
              <w:rPr>
                <w:b/>
                <w:spacing w:val="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CE78D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BE0F8" w14:textId="77777777" w:rsidR="002E7AAB" w:rsidRPr="00AE0A86" w:rsidRDefault="002E7AAB" w:rsidP="002E7AAB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24E47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1DEE0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FEC3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53C8B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05612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50BFB673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FE552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2.1 </w:t>
            </w:r>
            <w:r w:rsidRPr="00D17A8A">
              <w:rPr>
                <w:bCs/>
                <w:i/>
              </w:rPr>
              <w:t>Текст в системе культуры и в богослужении.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D2D2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0A86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99A50" w14:textId="4599BA32" w:rsidR="002E7AAB" w:rsidRPr="00AE0A86" w:rsidRDefault="009B5334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1DFFA" w14:textId="51C0BB3A" w:rsidR="002E7AAB" w:rsidRPr="00AE0A86" w:rsidRDefault="009B5334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A6FC3" w14:textId="77777777" w:rsidR="002E7AAB" w:rsidRPr="00D24DF4" w:rsidRDefault="002E7AAB" w:rsidP="002E7AAB">
            <w:pPr>
              <w:shd w:val="clear" w:color="auto" w:fill="FFFFFF"/>
              <w:jc w:val="center"/>
            </w:pPr>
            <w:r w:rsidRPr="00D24DF4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E3BB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75DE4F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E35B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B9C5287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7351D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2.2 </w:t>
            </w:r>
            <w:r w:rsidRPr="00D17A8A">
              <w:rPr>
                <w:bCs/>
                <w:i/>
              </w:rPr>
              <w:t xml:space="preserve">Тексты </w:t>
            </w:r>
            <w:proofErr w:type="spellStart"/>
            <w:r w:rsidRPr="00D17A8A">
              <w:rPr>
                <w:bCs/>
                <w:i/>
              </w:rPr>
              <w:t>гимнографические</w:t>
            </w:r>
            <w:proofErr w:type="spellEnd"/>
            <w:r w:rsidRPr="00D17A8A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D837C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9FFB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4F1BE" w14:textId="23007B68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AD81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100068" w14:textId="1AC5776B" w:rsidR="002E7AAB" w:rsidRPr="00AE0A86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EC75E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46D9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23780FB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6F2BE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2.3 </w:t>
            </w:r>
            <w:proofErr w:type="spellStart"/>
            <w:r w:rsidRPr="00D17A8A">
              <w:rPr>
                <w:bCs/>
                <w:i/>
                <w:iCs/>
              </w:rPr>
              <w:t>Гимнографические</w:t>
            </w:r>
            <w:proofErr w:type="spellEnd"/>
            <w:r w:rsidRPr="00D17A8A">
              <w:rPr>
                <w:bCs/>
                <w:i/>
                <w:iCs/>
              </w:rPr>
              <w:t xml:space="preserve"> тексты в составе богослужебных книг.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6B1380" w14:textId="77777777" w:rsidR="002E7AAB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80359" w14:textId="77777777" w:rsidR="002E7AAB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052BBF" w14:textId="447F3556" w:rsidR="002E7AAB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C23FE" w14:textId="0B522940" w:rsidR="002E7AAB" w:rsidRDefault="009B5334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D8670" w14:textId="69DEF7B7" w:rsidR="002E7AAB" w:rsidRDefault="00F56D7C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B553F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349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E561534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C0303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2.4 </w:t>
            </w:r>
            <w:r w:rsidRPr="00D17A8A">
              <w:rPr>
                <w:bCs/>
                <w:i/>
              </w:rPr>
              <w:t xml:space="preserve">Тексты </w:t>
            </w:r>
            <w:proofErr w:type="spellStart"/>
            <w:r w:rsidRPr="00D17A8A">
              <w:rPr>
                <w:bCs/>
                <w:i/>
              </w:rPr>
              <w:t>евхологические</w:t>
            </w:r>
            <w:proofErr w:type="spellEnd"/>
            <w:r w:rsidRPr="00D17A8A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EC5E2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E51D1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99DF2A" w14:textId="01488B03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316A4" w14:textId="61ABFF45" w:rsidR="002E7AAB" w:rsidRPr="00AE0A86" w:rsidRDefault="009B5334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856E2" w14:textId="4120B8B8" w:rsidR="002E7AAB" w:rsidRPr="00AE0A86" w:rsidRDefault="00F56D7C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A1CF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068CD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1139C9E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86AD2" w14:textId="77777777" w:rsidR="002E7AAB" w:rsidRPr="00D17A8A" w:rsidRDefault="002E7AAB" w:rsidP="002E7AAB">
            <w:pPr>
              <w:jc w:val="both"/>
              <w:rPr>
                <w:bCs/>
                <w:i/>
                <w:iCs/>
              </w:rPr>
            </w:pPr>
            <w:r w:rsidRPr="00D17A8A">
              <w:rPr>
                <w:bCs/>
                <w:spacing w:val="1"/>
              </w:rPr>
              <w:t xml:space="preserve">Тема 2.5 </w:t>
            </w:r>
            <w:proofErr w:type="spellStart"/>
            <w:r w:rsidRPr="00D17A8A">
              <w:rPr>
                <w:bCs/>
                <w:i/>
                <w:iCs/>
              </w:rPr>
              <w:t>Евхологические</w:t>
            </w:r>
            <w:proofErr w:type="spellEnd"/>
            <w:r w:rsidRPr="00D17A8A">
              <w:rPr>
                <w:bCs/>
                <w:i/>
                <w:iCs/>
              </w:rPr>
              <w:t xml:space="preserve"> тексты в составе богослужебных книг.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6C8BC" w14:textId="77777777" w:rsidR="002E7AAB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FDB52" w14:textId="77777777" w:rsidR="002E7AAB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D988E" w14:textId="2A496485" w:rsidR="002E7AAB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2492A" w14:textId="77777777" w:rsidR="002E7AAB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8DB856" w14:textId="74724C03" w:rsidR="002E7AAB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57A2F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D26B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1B2AD32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C1437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2.6 </w:t>
            </w:r>
            <w:r w:rsidRPr="00D17A8A">
              <w:rPr>
                <w:bCs/>
                <w:i/>
              </w:rPr>
              <w:t>Евхаристическая молитва: текст и структура.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50726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09D7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6FC10" w14:textId="502DB293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60AD0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D9EC3C" w14:textId="794BB919" w:rsidR="002E7AAB" w:rsidRPr="00AE0A86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4890B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48AE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7387C2B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B1DBE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lastRenderedPageBreak/>
              <w:t xml:space="preserve">Тема 2.7 </w:t>
            </w:r>
            <w:r w:rsidRPr="00D17A8A">
              <w:rPr>
                <w:bCs/>
                <w:i/>
                <w:iCs/>
              </w:rPr>
              <w:t>Древние евхаристические молитвы.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10647" w14:textId="77777777" w:rsidR="002E7AAB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7A75D6" w14:textId="77777777" w:rsidR="002E7AAB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75461" w14:textId="25BCD54E" w:rsidR="002E7AAB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3CEB92" w14:textId="29C71B14" w:rsidR="002E7AAB" w:rsidRDefault="006776E9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6342E" w14:textId="1CC9EE36" w:rsidR="002E7AAB" w:rsidRDefault="00F56D7C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C910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42B2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1D92490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040E9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2.8 </w:t>
            </w:r>
            <w:r w:rsidRPr="00D17A8A">
              <w:rPr>
                <w:bCs/>
                <w:i/>
              </w:rPr>
              <w:t>Богослужение как сложный текст.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6E27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AD56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AD3E0" w14:textId="0A322F3A" w:rsidR="002E7AAB" w:rsidRPr="00AE0A86" w:rsidRDefault="009B5334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EF5F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EEA68" w14:textId="4D609768" w:rsidR="002E7AAB" w:rsidRPr="00AE0A86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3844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86723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86A9ABA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C8E11" w14:textId="77777777" w:rsidR="002E7AAB" w:rsidRPr="00D17A8A" w:rsidRDefault="002E7AAB" w:rsidP="002E7AAB">
            <w:pPr>
              <w:shd w:val="clear" w:color="auto" w:fill="FFFFFF"/>
              <w:rPr>
                <w:bCs/>
                <w:spacing w:val="1"/>
              </w:rPr>
            </w:pPr>
            <w:r w:rsidRPr="00D17A8A">
              <w:rPr>
                <w:bCs/>
                <w:spacing w:val="1"/>
              </w:rPr>
              <w:t xml:space="preserve">Тема 2.9 </w:t>
            </w:r>
            <w:r w:rsidRPr="00D17A8A">
              <w:rPr>
                <w:bCs/>
              </w:rPr>
              <w:t xml:space="preserve"> </w:t>
            </w:r>
            <w:r w:rsidRPr="00D17A8A">
              <w:rPr>
                <w:bCs/>
                <w:i/>
                <w:iCs/>
              </w:rPr>
              <w:t>«Дополнительные (вторичные)» тексты.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C2EF6E" w14:textId="0DDB0C81" w:rsidR="002E7AAB" w:rsidRDefault="009B5334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80CDB" w14:textId="63463A59" w:rsidR="002E7AAB" w:rsidRDefault="009B5334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1E263" w14:textId="6B86574C" w:rsidR="002E7AAB" w:rsidRDefault="009B5334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6A59E" w14:textId="77777777" w:rsidR="002E7AAB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C53F9" w14:textId="77777777" w:rsidR="002E7AAB" w:rsidRDefault="002E7AAB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E4C6C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6CAA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F9AE166" w14:textId="77777777" w:rsidTr="00091F1B">
        <w:trPr>
          <w:trHeight w:hRule="exact" w:val="470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662E1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 w:rsidRPr="00AE0A86">
              <w:rPr>
                <w:b/>
                <w:spacing w:val="1"/>
              </w:rPr>
              <w:t>Итого в 3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C31DF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21392" w14:textId="10815C03" w:rsidR="002E7AAB" w:rsidRPr="00AE0A86" w:rsidRDefault="002E7AAB" w:rsidP="002E7AAB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</w:t>
            </w:r>
            <w:r w:rsidR="009B5334">
              <w:rPr>
                <w:b/>
                <w:bCs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45C6E5" w14:textId="3C54F8FE" w:rsidR="002E7AAB" w:rsidRPr="00AE0A86" w:rsidRDefault="009B5334" w:rsidP="002E7AAB">
            <w:pPr>
              <w:shd w:val="clear" w:color="auto" w:fill="FFFFFF"/>
              <w:jc w:val="center"/>
              <w:rPr>
                <w:color w:val="FF0000"/>
              </w:rPr>
            </w:pPr>
            <w:r>
              <w:rPr>
                <w:b/>
                <w:bCs/>
              </w:rPr>
              <w:t>3</w:t>
            </w:r>
            <w:r w:rsidR="002E7AAB" w:rsidRPr="00AE0A86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C0699" w14:textId="253F8800" w:rsidR="002E7AAB" w:rsidRPr="00AE0A86" w:rsidRDefault="006776E9" w:rsidP="002E7AAB">
            <w:pPr>
              <w:shd w:val="clear" w:color="auto" w:fill="FFFFFF"/>
              <w:jc w:val="center"/>
              <w:rPr>
                <w:color w:val="FF0000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5F964" w14:textId="571E38F6" w:rsidR="002E7AAB" w:rsidRPr="00AE0A86" w:rsidRDefault="00F56D7C" w:rsidP="002E7AAB">
            <w:pPr>
              <w:shd w:val="clear" w:color="auto" w:fill="FFFFFF"/>
              <w:jc w:val="center"/>
              <w:rPr>
                <w:color w:val="FF0000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D5B0D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9AE6F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1F558DF8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C60031" w14:textId="77777777" w:rsidR="002E7AAB" w:rsidRPr="00AE0A86" w:rsidRDefault="002E7AAB" w:rsidP="002E7AAB">
            <w:pPr>
              <w:shd w:val="clear" w:color="auto" w:fill="FFFFFF"/>
              <w:rPr>
                <w:b/>
                <w:spacing w:val="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020E45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EA6F4B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C5E65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7E33D8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8F34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D9E67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28718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51D6779D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42C4D" w14:textId="77777777" w:rsidR="002E7AAB" w:rsidRPr="00D17A8A" w:rsidRDefault="002E7AAB" w:rsidP="007C0F50">
            <w:pPr>
              <w:jc w:val="both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3.1</w:t>
            </w:r>
            <w:r w:rsidRPr="00D17A8A">
              <w:rPr>
                <w:bCs/>
                <w:i/>
              </w:rPr>
              <w:t xml:space="preserve"> Евхаристия – Таинство Церкви.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44B34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603CD" w14:textId="6C3CEE62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9C9741" w14:textId="6307CF97" w:rsidR="002E7AAB" w:rsidRPr="00D34290" w:rsidRDefault="006776E9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372E7" w14:textId="6E067BA5" w:rsidR="002E7AAB" w:rsidRPr="00793E95" w:rsidRDefault="00F56D7C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BDD0A" w14:textId="0E25B35F" w:rsidR="002E7AAB" w:rsidRPr="00793E95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B894C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EF91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E33FF3D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7ABD6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3.2 </w:t>
            </w:r>
            <w:r w:rsidRPr="00D17A8A">
              <w:rPr>
                <w:bCs/>
                <w:i/>
              </w:rPr>
              <w:t>Условия для совершения Литургии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7F680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C86A76" w14:textId="75D0F891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9022A" w14:textId="3140B5A8" w:rsidR="002E7AAB" w:rsidRPr="00D34290" w:rsidRDefault="006776E9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4E22C" w14:textId="42670477" w:rsidR="002E7AAB" w:rsidRPr="00793E95" w:rsidRDefault="00F56D7C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56E74" w14:textId="744C9604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B220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24F76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D6202D4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D3A951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3.3</w:t>
            </w:r>
            <w:r w:rsidRPr="00D17A8A">
              <w:rPr>
                <w:bCs/>
                <w:i/>
              </w:rPr>
              <w:t xml:space="preserve"> Проскомидия и антифоны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3607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689F7B" w14:textId="62479ABA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AFAE3" w14:textId="2C4FAB26" w:rsidR="002E7AAB" w:rsidRPr="00D34290" w:rsidRDefault="006776E9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7C210" w14:textId="445BE154" w:rsidR="002E7AAB" w:rsidRPr="00793E95" w:rsidRDefault="00F56D7C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CB35C" w14:textId="357EDE4E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9983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0DD2E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6BF1E39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3660C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3.4 </w:t>
            </w:r>
            <w:r w:rsidRPr="00D17A8A">
              <w:rPr>
                <w:bCs/>
                <w:i/>
              </w:rPr>
              <w:t>Вход с Евангелием и чтение Св. Писания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E847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6CCC94" w14:textId="16F841A9" w:rsidR="002E7AAB" w:rsidRPr="00D34290" w:rsidRDefault="006776E9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13391" w14:textId="3856B53C" w:rsidR="002E7AAB" w:rsidRPr="00D34290" w:rsidRDefault="006776E9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4076F" w14:textId="5AB6FEC5" w:rsidR="002E7AAB" w:rsidRPr="00793E95" w:rsidRDefault="00F56D7C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E0B48" w14:textId="6078487F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3C0F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3EAEA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74EC720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F75D94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3.5</w:t>
            </w:r>
            <w:r w:rsidRPr="00D17A8A">
              <w:rPr>
                <w:bCs/>
                <w:i/>
              </w:rPr>
              <w:t xml:space="preserve"> Великий вход.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DCDA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88107" w14:textId="374C9391" w:rsidR="002E7AAB" w:rsidRPr="00D34290" w:rsidRDefault="006776E9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AA3D6" w14:textId="7A549B27" w:rsidR="002E7AAB" w:rsidRPr="00D34290" w:rsidRDefault="006776E9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C2EB8" w14:textId="7249A087" w:rsidR="002E7AAB" w:rsidRPr="00793E95" w:rsidRDefault="00F56D7C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A92ADA" w14:textId="78494503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DB72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8115C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1E002B8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39BBC9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3.6</w:t>
            </w:r>
            <w:r w:rsidRPr="00D17A8A">
              <w:rPr>
                <w:bCs/>
                <w:i/>
              </w:rPr>
              <w:t xml:space="preserve"> Евхаристическая молитва.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611D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66C3F" w14:textId="1D9281BB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38741" w14:textId="6852B045" w:rsidR="002E7AAB" w:rsidRPr="00D34290" w:rsidRDefault="006776E9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587E57" w14:textId="7561975B" w:rsidR="002E7AAB" w:rsidRPr="00793E95" w:rsidRDefault="00F56D7C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38C25" w14:textId="5F624A7A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545EA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01485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4A1BE7C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D4FC80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3.7 </w:t>
            </w:r>
            <w:r w:rsidRPr="00D17A8A">
              <w:rPr>
                <w:bCs/>
                <w:i/>
              </w:rPr>
              <w:t>Причащение и завершение Литургии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7820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555D4" w14:textId="53078A88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6A6F25" w14:textId="5E6FE093" w:rsidR="002E7AAB" w:rsidRPr="00D34290" w:rsidRDefault="006776E9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36C313" w14:textId="2146B6CD" w:rsidR="002E7AAB" w:rsidRPr="00793E95" w:rsidRDefault="00F56D7C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CA0C4" w14:textId="77777777" w:rsidR="002E7AAB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0</w:t>
            </w:r>
          </w:p>
          <w:p w14:paraId="7BE66134" w14:textId="5AB04F00" w:rsidR="007E1536" w:rsidRPr="00793E95" w:rsidRDefault="007E1536" w:rsidP="002E7AAB">
            <w:pPr>
              <w:shd w:val="clear" w:color="auto" w:fill="FFFFFF"/>
              <w:jc w:val="center"/>
            </w:pPr>
            <w:r>
              <w:t>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BF5A9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C324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4E9FBC7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57C14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3.8</w:t>
            </w:r>
            <w:r w:rsidRPr="00D17A8A">
              <w:rPr>
                <w:bCs/>
                <w:i/>
              </w:rPr>
              <w:t xml:space="preserve"> Литургия Преждеосвященных Даров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5EDB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D9F9B" w14:textId="7371DCA1" w:rsidR="002E7AAB" w:rsidRPr="00D34290" w:rsidRDefault="006776E9" w:rsidP="002E7AA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A0EF80" w14:textId="6E806533" w:rsidR="002E7AAB" w:rsidRPr="00D34290" w:rsidRDefault="006776E9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0D472" w14:textId="1B9A5DD3" w:rsidR="002E7AAB" w:rsidRPr="00793E95" w:rsidRDefault="00F56D7C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2F62E" w14:textId="268E3B47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1</w:t>
            </w:r>
            <w:r w:rsidR="00F56D7C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9AF13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5A9A4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1606725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CDD3C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3.9</w:t>
            </w:r>
            <w:r w:rsidRPr="00D17A8A">
              <w:rPr>
                <w:bCs/>
                <w:i/>
              </w:rPr>
              <w:t xml:space="preserve"> Особенности совершения Литургии</w:t>
            </w:r>
            <w:r w:rsidR="007C0F50">
              <w:rPr>
                <w:bCs/>
                <w:i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FF56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64983" w14:textId="77777777" w:rsidR="002E7AAB" w:rsidRPr="00D34290" w:rsidRDefault="002E7AAB" w:rsidP="002E7AAB">
            <w:pPr>
              <w:shd w:val="clear" w:color="auto" w:fill="FFFFFF"/>
              <w:jc w:val="center"/>
            </w:pPr>
            <w:r w:rsidRPr="00D34290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ED8F1" w14:textId="2E4B36C6" w:rsidR="002E7AAB" w:rsidRPr="00D34290" w:rsidRDefault="006776E9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3571C9" w14:textId="77777777" w:rsidR="002E7AAB" w:rsidRPr="00793E95" w:rsidRDefault="002E7AAB" w:rsidP="002E7AAB">
            <w:pPr>
              <w:shd w:val="clear" w:color="auto" w:fill="FFFFFF"/>
              <w:jc w:val="center"/>
            </w:pPr>
            <w:r w:rsidRPr="00793E95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B1CDD" w14:textId="62C2DAD0" w:rsidR="002E7AAB" w:rsidRPr="00793E95" w:rsidRDefault="00F56D7C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6F12E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48F0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9F45FE2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B882F5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 w:rsidRPr="00AE0A86">
              <w:rPr>
                <w:b/>
                <w:spacing w:val="1"/>
              </w:rPr>
              <w:t xml:space="preserve">Итого в </w:t>
            </w:r>
            <w:r>
              <w:rPr>
                <w:b/>
                <w:spacing w:val="1"/>
              </w:rPr>
              <w:t>4</w:t>
            </w:r>
            <w:r w:rsidRPr="00AE0A86">
              <w:rPr>
                <w:b/>
                <w:spacing w:val="1"/>
              </w:rPr>
              <w:t xml:space="preserve">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4A800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DEE47" w14:textId="03CEF554" w:rsidR="002E7AAB" w:rsidRPr="00AE0A86" w:rsidRDefault="006776E9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AF150" w14:textId="5F0BD33F" w:rsidR="002E7AAB" w:rsidRPr="00AE0A86" w:rsidRDefault="006776E9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E7AAB" w:rsidRPr="00AE0A86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84389" w14:textId="788F6A03" w:rsidR="002E7AAB" w:rsidRPr="00AE0A86" w:rsidRDefault="00F56D7C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39E76" w14:textId="64F78AD8" w:rsidR="002E7AAB" w:rsidRPr="00AE0A86" w:rsidRDefault="00F56D7C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52D77B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14F8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337E6FE7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F2E5A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216F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74376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14083D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D0E75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099E8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D5FB4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D5122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7CAA059D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7AFA3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4.1 </w:t>
            </w:r>
            <w:r w:rsidRPr="00D17A8A">
              <w:rPr>
                <w:bCs/>
                <w:i/>
              </w:rPr>
              <w:t>Вступление в Церковь. Присоединение к Церкви.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9B4F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03CC6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857FC" w14:textId="262EB81C" w:rsidR="002E7AAB" w:rsidRPr="001E61FF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45982" w14:textId="69307AF3" w:rsidR="002E7AAB" w:rsidRPr="001E61FF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A867A" w14:textId="50C04E79" w:rsidR="002E7AAB" w:rsidRPr="001E61FF" w:rsidRDefault="00A744E1" w:rsidP="002E7AAB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5BD46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CB2728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06395854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6614E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4.2</w:t>
            </w:r>
            <w:r w:rsidRPr="00D17A8A">
              <w:rPr>
                <w:bCs/>
                <w:i/>
              </w:rPr>
              <w:t>. Благословение супружеского союза.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FBE30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FEA8A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58554" w14:textId="33EFADEA" w:rsidR="002E7AAB" w:rsidRPr="001E61FF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8AF27" w14:textId="33E8C64B" w:rsidR="002E7AAB" w:rsidRPr="001E61FF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F41128" w14:textId="023CB392" w:rsidR="002E7AAB" w:rsidRPr="001E61FF" w:rsidRDefault="00A744E1" w:rsidP="002E7AAB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4308E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8F91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5F664FE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E47FC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lastRenderedPageBreak/>
              <w:t xml:space="preserve">Тема 4.3 </w:t>
            </w:r>
            <w:r w:rsidRPr="00D17A8A">
              <w:rPr>
                <w:bCs/>
                <w:i/>
              </w:rPr>
              <w:t xml:space="preserve">Духовное исправление.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C749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1FA8E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605C9" w14:textId="1FD74152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8AE96" w14:textId="5CD2A729" w:rsidR="002E7AAB" w:rsidRPr="001E61FF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E7DAB" w14:textId="57FAF5C7" w:rsidR="002E7AAB" w:rsidRPr="001E61FF" w:rsidRDefault="00A744E1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B7E66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F031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7DA0964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D43BC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4.4 </w:t>
            </w:r>
            <w:r w:rsidRPr="00D17A8A">
              <w:rPr>
                <w:bCs/>
                <w:i/>
              </w:rPr>
              <w:t>Духовное врачевание.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6C468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9C072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B89960" w14:textId="79A7D1AE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E0C80C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675BD6" w14:textId="5867DBF0" w:rsidR="002E7AAB" w:rsidRPr="001E61FF" w:rsidRDefault="00A744E1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AF4BD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CBC1E4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E362E4A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A718B2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4.5 </w:t>
            </w:r>
            <w:r w:rsidRPr="00D17A8A">
              <w:rPr>
                <w:bCs/>
                <w:i/>
              </w:rPr>
              <w:t>Погребение и поминовение усопших христиан.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B3690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8FA3E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504C0" w14:textId="5DC13B52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406B3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11EFC5" w14:textId="690400DF" w:rsidR="002E7AAB" w:rsidRPr="001E61FF" w:rsidRDefault="00A744E1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28446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4726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125B775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AA84C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4.6</w:t>
            </w:r>
            <w:r w:rsidRPr="00D17A8A">
              <w:rPr>
                <w:bCs/>
                <w:i/>
              </w:rPr>
              <w:t xml:space="preserve"> Вступление в клир.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7362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5B8D6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09979" w14:textId="4109F4E2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7C857B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9B5B3" w14:textId="4E78F5CD" w:rsidR="002E7AAB" w:rsidRPr="001E61FF" w:rsidRDefault="00A744E1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C4AB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B8BFA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5BF5396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BE1D6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4.7</w:t>
            </w:r>
            <w:r w:rsidRPr="00D17A8A">
              <w:rPr>
                <w:bCs/>
                <w:i/>
              </w:rPr>
              <w:t xml:space="preserve"> Вступление в монастырь.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3C2E3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82069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01A7C" w14:textId="5B1B529D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4F357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80E46" w14:textId="5FB67F9B" w:rsidR="002E7AAB" w:rsidRPr="001E61FF" w:rsidRDefault="00A744E1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859B7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6837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BCC194C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68107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 xml:space="preserve">Тема 4.8 </w:t>
            </w:r>
            <w:r w:rsidRPr="00D17A8A">
              <w:rPr>
                <w:bCs/>
                <w:i/>
              </w:rPr>
              <w:t>Совершение освящений.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0B3B9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BB934E" w14:textId="23DE5A2D" w:rsidR="002E7AAB" w:rsidRPr="001E61FF" w:rsidRDefault="00A744E1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EDBAC" w14:textId="69D26BA6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E2222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06B96" w14:textId="17B1306E" w:rsidR="002E7AAB" w:rsidRPr="001E61FF" w:rsidRDefault="00A744E1" w:rsidP="002E7AA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C2F70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49C4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E272807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F359B7" w14:textId="77777777" w:rsidR="002E7AAB" w:rsidRPr="00D17A8A" w:rsidRDefault="002E7AAB" w:rsidP="002E7AAB">
            <w:pPr>
              <w:shd w:val="clear" w:color="auto" w:fill="FFFFFF"/>
              <w:rPr>
                <w:bCs/>
                <w:spacing w:val="4"/>
              </w:rPr>
            </w:pPr>
            <w:r w:rsidRPr="00D17A8A">
              <w:rPr>
                <w:bCs/>
                <w:spacing w:val="1"/>
              </w:rPr>
              <w:t>Тема 4.9</w:t>
            </w:r>
            <w:r w:rsidRPr="00D17A8A">
              <w:rPr>
                <w:bCs/>
                <w:i/>
                <w:iCs/>
              </w:rPr>
              <w:t xml:space="preserve">. </w:t>
            </w:r>
            <w:r w:rsidRPr="00D17A8A">
              <w:rPr>
                <w:bCs/>
                <w:i/>
              </w:rPr>
              <w:t>Молебные пения.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5AAE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3A4FA2" w14:textId="4F78BFC0" w:rsidR="002E7AAB" w:rsidRPr="001E61FF" w:rsidRDefault="00A744E1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DF363" w14:textId="6E85DB03" w:rsidR="002E7AAB" w:rsidRPr="001E61FF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EE86B" w14:textId="77777777" w:rsidR="002E7AAB" w:rsidRPr="001E61FF" w:rsidRDefault="002E7AAB" w:rsidP="002E7AAB">
            <w:pPr>
              <w:shd w:val="clear" w:color="auto" w:fill="FFFFFF"/>
              <w:jc w:val="center"/>
            </w:pPr>
            <w:r w:rsidRPr="001E61FF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72756" w14:textId="770BA6C0" w:rsidR="002E7AAB" w:rsidRPr="001E61FF" w:rsidRDefault="00A744E1" w:rsidP="002E7AAB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5CFF9C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C6D6B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F11B317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B2176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 w:rsidRPr="00AE0A86">
              <w:rPr>
                <w:b/>
                <w:spacing w:val="1"/>
              </w:rPr>
              <w:t xml:space="preserve">Итого в </w:t>
            </w:r>
            <w:r>
              <w:rPr>
                <w:b/>
                <w:spacing w:val="1"/>
              </w:rPr>
              <w:t>5</w:t>
            </w:r>
            <w:r w:rsidRPr="00AE0A86">
              <w:rPr>
                <w:b/>
                <w:spacing w:val="1"/>
              </w:rPr>
              <w:t xml:space="preserve">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BF727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9683AB" w14:textId="3359A4C5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744E1">
              <w:rPr>
                <w:b/>
                <w:bCs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5DB17" w14:textId="66054452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E7AAB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F2BC06" w14:textId="6257FAF2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42023" w14:textId="36050F21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1BACE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982D61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30DFD1E0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02C76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8659B2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2BEFA9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5F2BE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8E66C0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893D1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B780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8090C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03577BE5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340EA" w14:textId="77777777" w:rsidR="002E7AAB" w:rsidRPr="003E4A07" w:rsidRDefault="002E7AAB" w:rsidP="007C0F50">
            <w:pPr>
              <w:rPr>
                <w:b/>
                <w:i/>
                <w:color w:val="000000"/>
              </w:rPr>
            </w:pPr>
            <w:r>
              <w:rPr>
                <w:spacing w:val="4"/>
              </w:rPr>
              <w:t>Тема 5.1.</w:t>
            </w:r>
            <w:r w:rsidRPr="003E4A07">
              <w:rPr>
                <w:b/>
                <w:iCs/>
                <w:color w:val="000000"/>
              </w:rPr>
              <w:t xml:space="preserve"> </w:t>
            </w:r>
            <w:r w:rsidRPr="004A5EA8">
              <w:rPr>
                <w:bCs/>
                <w:i/>
                <w:color w:val="000000"/>
              </w:rPr>
              <w:t>Христианское богослужение в апостольский период и в период гонений.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5E0FDF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3C710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87D9E" w14:textId="584B9B20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7D0D8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3BC05" w14:textId="4C3D6AB1" w:rsidR="002E7AAB" w:rsidRPr="00BF043D" w:rsidRDefault="00A744E1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0E595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44FD5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1F5C181D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8A7AE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>
              <w:rPr>
                <w:spacing w:val="4"/>
              </w:rPr>
              <w:t xml:space="preserve">Тема 5.2. </w:t>
            </w:r>
            <w:r w:rsidRPr="004A5EA8">
              <w:rPr>
                <w:bCs/>
                <w:i/>
                <w:color w:val="000000"/>
              </w:rPr>
              <w:t>Церковные центры и литургические традиции.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858D7C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1AEA2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53593" w14:textId="1AC92753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50F22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62772D" w14:textId="134648FF" w:rsidR="002E7AAB" w:rsidRPr="00BF043D" w:rsidRDefault="00A744E1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2BB83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6052F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25DE407D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15DB77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5.3.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>Иерусалимская литургическая традиция.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913049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62201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837720" w14:textId="52B61F32" w:rsidR="002E7AAB" w:rsidRPr="00D672AC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DE81B" w14:textId="23C893AF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E39B6" w14:textId="2A549A07" w:rsidR="002E7AAB" w:rsidRPr="00BF043D" w:rsidRDefault="00A744E1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8D62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C8A9B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6638ED6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CCFA1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5.4.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>Константинопольская литургическая традиция.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6339F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473653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BE6A4" w14:textId="7ECC76BD" w:rsidR="002E7AAB" w:rsidRPr="00D672AC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C0F47" w14:textId="1E1A9214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2C746" w14:textId="2421D137" w:rsidR="002E7AAB" w:rsidRPr="00BF043D" w:rsidRDefault="00A744E1" w:rsidP="002E7AAB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38FEA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4C26C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3CC467F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6B8D45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5.5.</w:t>
            </w:r>
            <w:r w:rsidRPr="00292196">
              <w:rPr>
                <w:i/>
                <w:iCs/>
                <w:color w:val="000000"/>
              </w:rPr>
              <w:t xml:space="preserve"> Иерусалимский типикон в византийском богослужении.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76EA0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FBD2CE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30B37" w14:textId="35B5FBD3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229C7" w14:textId="77F19D03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9873E" w14:textId="2D3AAB36" w:rsidR="002E7AAB" w:rsidRPr="00BF043D" w:rsidRDefault="00A744E1" w:rsidP="002E7AAB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F62818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D0101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4B53B304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B96CC0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5.6.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>Славянское богослужение.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DC9D5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4C02D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D6959" w14:textId="5C4BC0D8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F3D7F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6F386" w14:textId="0797D41D" w:rsidR="002E7AAB" w:rsidRPr="00BF043D" w:rsidRDefault="00A744E1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E932F9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554562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7AE66461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078860" w14:textId="77777777" w:rsidR="002E7AAB" w:rsidRPr="00292196" w:rsidRDefault="002E7AAB" w:rsidP="00E5432E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5.7.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 xml:space="preserve">Крещение Руси, богослужение в Киевской митрополии в кон. X – </w:t>
            </w:r>
            <w:r w:rsidRPr="00292196">
              <w:rPr>
                <w:i/>
                <w:iCs/>
                <w:color w:val="000000"/>
                <w:lang w:val="en-US"/>
              </w:rPr>
              <w:t>XIV</w:t>
            </w:r>
            <w:r w:rsidRPr="00292196">
              <w:rPr>
                <w:i/>
                <w:iCs/>
                <w:color w:val="000000"/>
              </w:rPr>
              <w:t xml:space="preserve"> </w:t>
            </w:r>
            <w:r w:rsidR="00E5432E" w:rsidRPr="00292196">
              <w:rPr>
                <w:i/>
                <w:iCs/>
                <w:color w:val="000000"/>
              </w:rPr>
              <w:t>вв.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7C89A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A7B434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91D42" w14:textId="591C078A" w:rsidR="002E7AAB" w:rsidRPr="00D672AC" w:rsidRDefault="00A744E1" w:rsidP="002E7AA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45C2B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0CCBE" w14:textId="7EE5FCBC" w:rsidR="002E7AAB" w:rsidRPr="00BF043D" w:rsidRDefault="00A744E1" w:rsidP="002E7AA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6B56E2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F10F57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6B178AEB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5CD07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5.8.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>Литургические реформы в Русской Церкви в XV–XVII вв.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B7860C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E419E" w14:textId="77152981" w:rsidR="002E7AAB" w:rsidRPr="00D672AC" w:rsidRDefault="00A744E1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81A46" w14:textId="77BEB663" w:rsidR="002E7AAB" w:rsidRPr="00D672AC" w:rsidRDefault="00A744E1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4BB09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280650" w14:textId="5C24635C" w:rsidR="002E7AAB" w:rsidRPr="00BF043D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6EDD4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E8B6C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52BFB195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394DAA" w14:textId="77777777" w:rsidR="002E7AAB" w:rsidRPr="00292196" w:rsidRDefault="002E7AAB" w:rsidP="002E7AAB">
            <w:pPr>
              <w:shd w:val="clear" w:color="auto" w:fill="FFFFFF"/>
              <w:rPr>
                <w:i/>
                <w:iCs/>
                <w:spacing w:val="4"/>
              </w:rPr>
            </w:pPr>
            <w:r w:rsidRPr="00292196">
              <w:rPr>
                <w:spacing w:val="4"/>
              </w:rPr>
              <w:t>Тема 5.9.</w:t>
            </w:r>
            <w:r w:rsidRPr="00292196">
              <w:rPr>
                <w:i/>
                <w:iCs/>
                <w:spacing w:val="4"/>
              </w:rPr>
              <w:t xml:space="preserve"> </w:t>
            </w:r>
            <w:r w:rsidRPr="00292196">
              <w:rPr>
                <w:i/>
                <w:iCs/>
                <w:color w:val="000000"/>
              </w:rPr>
              <w:t>Изменения в богослужении в XVIII – нач. XX</w:t>
            </w:r>
            <w:r w:rsidRPr="00292196">
              <w:rPr>
                <w:i/>
                <w:iCs/>
                <w:color w:val="000000"/>
                <w:lang w:val="en-US"/>
              </w:rPr>
              <w:t>I</w:t>
            </w:r>
            <w:r w:rsidRPr="00292196">
              <w:rPr>
                <w:i/>
                <w:iCs/>
                <w:color w:val="000000"/>
              </w:rPr>
              <w:t xml:space="preserve"> вв.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522A4" w14:textId="77777777" w:rsidR="002E7AAB" w:rsidRPr="00AE0A86" w:rsidRDefault="007C0F50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EEA3AD" w14:textId="1F386611" w:rsidR="002E7AAB" w:rsidRPr="00D672AC" w:rsidRDefault="00A744E1" w:rsidP="002E7AA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0A0EBB" w14:textId="2E6B7CC4" w:rsidR="002E7AAB" w:rsidRPr="00D672AC" w:rsidRDefault="00A744E1" w:rsidP="002E7AAB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E40D39" w14:textId="77777777" w:rsidR="002E7AAB" w:rsidRPr="00D672AC" w:rsidRDefault="002E7AAB" w:rsidP="002E7AAB">
            <w:pPr>
              <w:shd w:val="clear" w:color="auto" w:fill="FFFFFF"/>
              <w:jc w:val="center"/>
            </w:pPr>
            <w:r w:rsidRPr="00D672AC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C361F" w14:textId="527EE02A" w:rsidR="002E7AAB" w:rsidRPr="00BF043D" w:rsidRDefault="00A744E1" w:rsidP="002E7AA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52B1E" w14:textId="77777777" w:rsidR="002E7AAB" w:rsidRPr="00AE0A86" w:rsidRDefault="002E7AAB" w:rsidP="002E7AAB">
            <w:pPr>
              <w:shd w:val="clear" w:color="auto" w:fill="FFFFFF"/>
              <w:jc w:val="center"/>
            </w:pPr>
            <w:r w:rsidRPr="00AE1434">
              <w:t>О, ДЗ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3C816" w14:textId="77777777" w:rsidR="002E7AAB" w:rsidRPr="00AE0A86" w:rsidRDefault="002E7AAB" w:rsidP="002E7AAB">
            <w:pPr>
              <w:shd w:val="clear" w:color="auto" w:fill="FFFFFF"/>
              <w:jc w:val="center"/>
            </w:pPr>
            <w:r>
              <w:t>ОПК-4, ПК-1, ПК-2</w:t>
            </w:r>
          </w:p>
        </w:tc>
      </w:tr>
      <w:tr w:rsidR="002E7AAB" w:rsidRPr="00275731" w14:paraId="32139F32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D0DF6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 w:rsidRPr="00AE0A86">
              <w:rPr>
                <w:b/>
                <w:spacing w:val="1"/>
              </w:rPr>
              <w:lastRenderedPageBreak/>
              <w:t xml:space="preserve">Итого в </w:t>
            </w:r>
            <w:r>
              <w:rPr>
                <w:b/>
                <w:spacing w:val="1"/>
              </w:rPr>
              <w:t>6</w:t>
            </w:r>
            <w:r w:rsidRPr="00AE0A86">
              <w:rPr>
                <w:b/>
                <w:spacing w:val="1"/>
              </w:rPr>
              <w:t xml:space="preserve"> семестре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D5F9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F84FA2" w14:textId="0A115F1E" w:rsidR="002E7AAB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744E1">
              <w:rPr>
                <w:b/>
                <w:bCs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3F3C3" w14:textId="23DE843F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E7AAB">
              <w:rPr>
                <w:b/>
                <w:bCs/>
              </w:rPr>
              <w:t>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7B47B3" w14:textId="1EF33312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A58EC" w14:textId="714D272A" w:rsidR="002E7AAB" w:rsidRPr="00AE0A86" w:rsidRDefault="00A744E1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226BB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84BB56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607DD14E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F098C" w14:textId="329E944F" w:rsidR="002E7AAB" w:rsidRPr="007B33CD" w:rsidRDefault="007B33CD" w:rsidP="002E7AAB">
            <w:pPr>
              <w:shd w:val="clear" w:color="auto" w:fill="FFFFFF"/>
              <w:rPr>
                <w:b/>
                <w:bCs/>
                <w:spacing w:val="4"/>
              </w:rPr>
            </w:pPr>
            <w:r>
              <w:rPr>
                <w:b/>
                <w:bCs/>
                <w:spacing w:val="4"/>
              </w:rPr>
              <w:t>Экзамен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E052B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91D22" w14:textId="77777777" w:rsidR="002E7AAB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F8B5F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82BC8A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87CBE0" w14:textId="582B4465" w:rsidR="002E7AAB" w:rsidRPr="00AE0A86" w:rsidRDefault="007B33CD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5571A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B2456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  <w:tr w:rsidR="002E7AAB" w:rsidRPr="00275731" w14:paraId="7371A07F" w14:textId="77777777" w:rsidTr="00091F1B">
        <w:trPr>
          <w:trHeight w:val="471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38F60" w14:textId="77777777" w:rsidR="002E7AAB" w:rsidRPr="00AE0A86" w:rsidRDefault="002E7AAB" w:rsidP="002E7AAB">
            <w:pPr>
              <w:shd w:val="clear" w:color="auto" w:fill="FFFFFF"/>
              <w:rPr>
                <w:spacing w:val="4"/>
              </w:rPr>
            </w:pPr>
            <w:r>
              <w:rPr>
                <w:spacing w:val="4"/>
              </w:rPr>
              <w:t>Итого в 1-6 семестрах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04140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3F2E4" w14:textId="77777777" w:rsidR="002E7AAB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9E8F9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B719F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2C071" w14:textId="77777777" w:rsidR="002E7AAB" w:rsidRPr="00AE0A86" w:rsidRDefault="002E7AAB" w:rsidP="002E7AAB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DDAD87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570543" w14:textId="77777777" w:rsidR="002E7AAB" w:rsidRPr="00AE0A86" w:rsidRDefault="002E7AAB" w:rsidP="002E7AAB">
            <w:pPr>
              <w:shd w:val="clear" w:color="auto" w:fill="FFFFFF"/>
              <w:jc w:val="center"/>
            </w:pPr>
          </w:p>
        </w:tc>
      </w:tr>
    </w:tbl>
    <w:p w14:paraId="69271B13" w14:textId="77777777" w:rsidR="002E7AAB" w:rsidRPr="00275731" w:rsidRDefault="002E7AAB" w:rsidP="002E7AAB">
      <w:pPr>
        <w:rPr>
          <w:sz w:val="28"/>
          <w:szCs w:val="28"/>
        </w:rPr>
      </w:pPr>
    </w:p>
    <w:p w14:paraId="1C469A52" w14:textId="77777777" w:rsidR="002E7AAB" w:rsidRPr="00275731" w:rsidRDefault="002E7AAB" w:rsidP="002E7AAB">
      <w:pPr>
        <w:shd w:val="clear" w:color="auto" w:fill="FFFFFF"/>
        <w:jc w:val="center"/>
        <w:rPr>
          <w:b/>
          <w:sz w:val="28"/>
          <w:szCs w:val="28"/>
        </w:rPr>
      </w:pPr>
      <w:r>
        <w:rPr>
          <w:iCs/>
          <w:spacing w:val="2"/>
          <w:sz w:val="28"/>
          <w:szCs w:val="28"/>
          <w:u w:val="single"/>
        </w:rPr>
        <w:t>6</w:t>
      </w:r>
      <w:r w:rsidRPr="00275731">
        <w:rPr>
          <w:iCs/>
          <w:spacing w:val="2"/>
          <w:sz w:val="28"/>
          <w:szCs w:val="28"/>
          <w:u w:val="single"/>
        </w:rPr>
        <w:t>.2.</w:t>
      </w:r>
      <w:r w:rsidRPr="00275731">
        <w:rPr>
          <w:sz w:val="28"/>
          <w:szCs w:val="28"/>
          <w:u w:val="single"/>
        </w:rPr>
        <w:t xml:space="preserve">Развёрнутый тематический план занятий лекционного типа, </w:t>
      </w:r>
      <w:r>
        <w:rPr>
          <w:sz w:val="28"/>
          <w:szCs w:val="28"/>
          <w:u w:val="single"/>
        </w:rPr>
        <w:br/>
      </w:r>
      <w:r w:rsidRPr="00275731">
        <w:rPr>
          <w:sz w:val="28"/>
          <w:szCs w:val="28"/>
          <w:u w:val="single"/>
        </w:rPr>
        <w:t>семинарских и практических занятий</w:t>
      </w:r>
    </w:p>
    <w:p w14:paraId="5B9AFD46" w14:textId="77777777" w:rsidR="002E7AAB" w:rsidRDefault="002E7AAB" w:rsidP="002E7AAB">
      <w:pPr>
        <w:shd w:val="clear" w:color="auto" w:fill="FFFFFF"/>
        <w:tabs>
          <w:tab w:val="left" w:pos="1399"/>
        </w:tabs>
        <w:jc w:val="center"/>
        <w:outlineLvl w:val="0"/>
        <w:rPr>
          <w:bCs/>
          <w:i/>
          <w:spacing w:val="4"/>
          <w:sz w:val="28"/>
          <w:szCs w:val="28"/>
        </w:rPr>
      </w:pPr>
    </w:p>
    <w:p w14:paraId="63F35D30" w14:textId="77777777" w:rsidR="002E7AAB" w:rsidRPr="007C7C22" w:rsidRDefault="002E7AAB" w:rsidP="002E7AAB">
      <w:pPr>
        <w:jc w:val="center"/>
        <w:rPr>
          <w:b/>
          <w:bCs/>
          <w:sz w:val="32"/>
        </w:rPr>
      </w:pPr>
      <w:r w:rsidRPr="00C43104">
        <w:rPr>
          <w:b/>
          <w:bCs/>
          <w:sz w:val="32"/>
          <w:lang w:val="en-US"/>
        </w:rPr>
        <w:t>I</w:t>
      </w:r>
      <w:r w:rsidRPr="00C43104">
        <w:rPr>
          <w:b/>
          <w:bCs/>
          <w:sz w:val="32"/>
        </w:rPr>
        <w:t>. Регулярное богослужение.</w:t>
      </w:r>
    </w:p>
    <w:p w14:paraId="0A4AF6D2" w14:textId="77777777" w:rsidR="002E7AAB" w:rsidRPr="00275731" w:rsidRDefault="002E7AAB" w:rsidP="002E7AAB">
      <w:pPr>
        <w:shd w:val="clear" w:color="auto" w:fill="FFFFFF"/>
        <w:tabs>
          <w:tab w:val="left" w:pos="1399"/>
        </w:tabs>
        <w:jc w:val="center"/>
        <w:outlineLvl w:val="0"/>
        <w:rPr>
          <w:bCs/>
          <w:i/>
          <w:spacing w:val="4"/>
          <w:sz w:val="28"/>
          <w:szCs w:val="28"/>
        </w:rPr>
      </w:pPr>
    </w:p>
    <w:p w14:paraId="78EB9DD8" w14:textId="77777777" w:rsidR="002E7AAB" w:rsidRPr="0037294A" w:rsidRDefault="002E7AAB" w:rsidP="002E7AAB">
      <w:pPr>
        <w:jc w:val="center"/>
        <w:rPr>
          <w:b/>
          <w:i/>
          <w:sz w:val="28"/>
          <w:szCs w:val="28"/>
        </w:rPr>
      </w:pPr>
      <w:r w:rsidRPr="006D05D3">
        <w:rPr>
          <w:b/>
          <w:sz w:val="28"/>
          <w:szCs w:val="28"/>
        </w:rPr>
        <w:t xml:space="preserve">Тема 1.1. </w:t>
      </w:r>
      <w:r w:rsidR="00E5432E" w:rsidRPr="006D05D3">
        <w:rPr>
          <w:b/>
          <w:iCs/>
          <w:sz w:val="28"/>
          <w:szCs w:val="28"/>
        </w:rPr>
        <w:t>Богослужение</w:t>
      </w:r>
      <w:r w:rsidRPr="006D05D3">
        <w:rPr>
          <w:b/>
          <w:iCs/>
          <w:sz w:val="28"/>
          <w:szCs w:val="28"/>
        </w:rPr>
        <w:t>: основные понятия</w:t>
      </w:r>
      <w:r w:rsidRPr="0037294A">
        <w:rPr>
          <w:b/>
          <w:i/>
          <w:sz w:val="28"/>
          <w:szCs w:val="28"/>
        </w:rPr>
        <w:t xml:space="preserve">.  </w:t>
      </w:r>
    </w:p>
    <w:p w14:paraId="02135338" w14:textId="77777777" w:rsidR="002E7AAB" w:rsidRPr="006D05D3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3A6C469D" w14:textId="77777777" w:rsidR="002E7AAB" w:rsidRPr="006D05D3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/>
          <w:i/>
          <w:spacing w:val="2"/>
          <w:sz w:val="28"/>
          <w:szCs w:val="28"/>
        </w:rPr>
      </w:pPr>
      <w:r w:rsidRPr="006D05D3">
        <w:rPr>
          <w:i/>
          <w:spacing w:val="2"/>
          <w:sz w:val="28"/>
          <w:szCs w:val="28"/>
        </w:rPr>
        <w:t>Форма проведения заняти</w:t>
      </w:r>
      <w:r>
        <w:rPr>
          <w:i/>
          <w:spacing w:val="2"/>
          <w:sz w:val="28"/>
          <w:szCs w:val="28"/>
        </w:rPr>
        <w:t>й</w:t>
      </w:r>
    </w:p>
    <w:p w14:paraId="66DDC283" w14:textId="77777777" w:rsidR="002E7AAB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275731">
        <w:rPr>
          <w:iCs/>
          <w:spacing w:val="2"/>
          <w:sz w:val="28"/>
          <w:szCs w:val="28"/>
        </w:rPr>
        <w:t>Лекция</w:t>
      </w:r>
      <w:r>
        <w:rPr>
          <w:iCs/>
          <w:spacing w:val="2"/>
          <w:sz w:val="28"/>
          <w:szCs w:val="28"/>
        </w:rPr>
        <w:t xml:space="preserve">, </w:t>
      </w:r>
      <w:r w:rsidRPr="00275731">
        <w:rPr>
          <w:iCs/>
          <w:spacing w:val="2"/>
          <w:sz w:val="28"/>
          <w:szCs w:val="28"/>
        </w:rPr>
        <w:t>семинар.</w:t>
      </w:r>
    </w:p>
    <w:p w14:paraId="647C0563" w14:textId="77777777" w:rsidR="002E7AAB" w:rsidRPr="006D05D3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D05D3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4E79317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 xml:space="preserve">Богослужение как основная функция Церкви. </w:t>
      </w:r>
    </w:p>
    <w:p w14:paraId="430290F4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 xml:space="preserve">Богослужение общественное и частное. </w:t>
      </w:r>
    </w:p>
    <w:p w14:paraId="547FB1F0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 xml:space="preserve">Место совершения общественного богослужения: православный храм и его литургическое пространство. </w:t>
      </w:r>
    </w:p>
    <w:p w14:paraId="41DA2119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>Священные изображения.</w:t>
      </w:r>
      <w:r w:rsidRPr="00C649A0">
        <w:rPr>
          <w:b/>
          <w:i/>
          <w:sz w:val="28"/>
          <w:szCs w:val="28"/>
        </w:rPr>
        <w:t xml:space="preserve"> </w:t>
      </w:r>
    </w:p>
    <w:p w14:paraId="68349EE9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 xml:space="preserve">Участники и совершители богослужения. </w:t>
      </w:r>
      <w:r w:rsidR="003D0866" w:rsidRPr="00C649A0">
        <w:rPr>
          <w:sz w:val="28"/>
          <w:szCs w:val="28"/>
        </w:rPr>
        <w:t>Священнослужители, церковнослужители</w:t>
      </w:r>
      <w:r w:rsidRPr="00C649A0">
        <w:rPr>
          <w:sz w:val="28"/>
          <w:szCs w:val="28"/>
        </w:rPr>
        <w:t>.</w:t>
      </w:r>
    </w:p>
    <w:p w14:paraId="45C140E3" w14:textId="77777777" w:rsidR="002E7AAB" w:rsidRPr="00C649A0" w:rsidRDefault="002E7AAB" w:rsidP="002E7AAB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649A0">
        <w:rPr>
          <w:sz w:val="28"/>
          <w:szCs w:val="28"/>
        </w:rPr>
        <w:t xml:space="preserve"> Богослужебные облачения. Богослужебная утварь.</w:t>
      </w:r>
    </w:p>
    <w:p w14:paraId="21E3220D" w14:textId="77777777" w:rsidR="002E7AAB" w:rsidRPr="00275731" w:rsidRDefault="002E7AAB" w:rsidP="002E7AAB">
      <w:pPr>
        <w:shd w:val="clear" w:color="auto" w:fill="FFFFFF"/>
        <w:tabs>
          <w:tab w:val="left" w:leader="underscore" w:pos="5966"/>
        </w:tabs>
        <w:rPr>
          <w:iCs/>
          <w:spacing w:val="2"/>
          <w:sz w:val="28"/>
          <w:szCs w:val="28"/>
        </w:rPr>
      </w:pPr>
    </w:p>
    <w:p w14:paraId="219E218B" w14:textId="77777777" w:rsidR="002E7AAB" w:rsidRPr="00D71264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  <w:highlight w:val="yellow"/>
        </w:rPr>
      </w:pPr>
    </w:p>
    <w:p w14:paraId="4A799CA6" w14:textId="77777777" w:rsidR="002E7AAB" w:rsidRPr="00275731" w:rsidRDefault="002E7AAB" w:rsidP="002E7AAB">
      <w:pPr>
        <w:shd w:val="clear" w:color="auto" w:fill="FFFFFF"/>
        <w:tabs>
          <w:tab w:val="left" w:leader="underscore" w:pos="5966"/>
        </w:tabs>
        <w:ind w:firstLine="567"/>
        <w:rPr>
          <w:b/>
          <w:iCs/>
          <w:spacing w:val="2"/>
          <w:sz w:val="28"/>
          <w:szCs w:val="28"/>
        </w:rPr>
      </w:pPr>
    </w:p>
    <w:p w14:paraId="367B6D43" w14:textId="77777777" w:rsidR="002E7AAB" w:rsidRDefault="002E7AAB" w:rsidP="002E7AAB">
      <w:pPr>
        <w:jc w:val="center"/>
        <w:rPr>
          <w:b/>
          <w:iCs/>
        </w:rPr>
      </w:pPr>
      <w:r w:rsidRPr="00BC596D">
        <w:rPr>
          <w:b/>
          <w:iCs/>
          <w:spacing w:val="2"/>
          <w:sz w:val="28"/>
          <w:szCs w:val="28"/>
        </w:rPr>
        <w:t xml:space="preserve">Тема 1.2. </w:t>
      </w:r>
      <w:r w:rsidRPr="00BC596D">
        <w:rPr>
          <w:b/>
          <w:iCs/>
          <w:sz w:val="28"/>
          <w:szCs w:val="28"/>
        </w:rPr>
        <w:t xml:space="preserve">Богослужебный язык, богослужебные тексты </w:t>
      </w:r>
      <w:r w:rsidRPr="00BC596D">
        <w:rPr>
          <w:b/>
          <w:iCs/>
          <w:sz w:val="28"/>
          <w:szCs w:val="28"/>
        </w:rPr>
        <w:br/>
        <w:t>и способы их воспроизведения</w:t>
      </w:r>
      <w:r w:rsidRPr="00BC596D">
        <w:rPr>
          <w:b/>
          <w:iCs/>
        </w:rPr>
        <w:t>.</w:t>
      </w:r>
    </w:p>
    <w:p w14:paraId="381B7ED4" w14:textId="77777777" w:rsidR="002E7AAB" w:rsidRPr="00BC596D" w:rsidRDefault="002E7AAB" w:rsidP="002E7AAB">
      <w:pPr>
        <w:jc w:val="center"/>
        <w:rPr>
          <w:b/>
          <w:iCs/>
          <w:spacing w:val="2"/>
          <w:sz w:val="28"/>
          <w:szCs w:val="28"/>
        </w:rPr>
      </w:pPr>
    </w:p>
    <w:p w14:paraId="11DD5C8A" w14:textId="77777777" w:rsidR="002E7AAB" w:rsidRPr="006D05D3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/>
          <w:i/>
          <w:spacing w:val="2"/>
          <w:sz w:val="28"/>
          <w:szCs w:val="28"/>
        </w:rPr>
      </w:pPr>
      <w:r w:rsidRPr="006D05D3">
        <w:rPr>
          <w:i/>
          <w:spacing w:val="2"/>
          <w:sz w:val="28"/>
          <w:szCs w:val="28"/>
        </w:rPr>
        <w:t>Форма проведения заняти</w:t>
      </w:r>
      <w:r>
        <w:rPr>
          <w:i/>
          <w:spacing w:val="2"/>
          <w:sz w:val="28"/>
          <w:szCs w:val="28"/>
        </w:rPr>
        <w:t>й</w:t>
      </w:r>
    </w:p>
    <w:p w14:paraId="7433E595" w14:textId="77777777" w:rsidR="002E7AAB" w:rsidRPr="00275731" w:rsidRDefault="002E7AAB" w:rsidP="002E7AAB">
      <w:pPr>
        <w:shd w:val="clear" w:color="auto" w:fill="FFFFFF"/>
        <w:tabs>
          <w:tab w:val="left" w:leader="underscore" w:pos="5966"/>
        </w:tabs>
        <w:jc w:val="center"/>
        <w:outlineLvl w:val="0"/>
        <w:rPr>
          <w:b/>
          <w:iCs/>
          <w:spacing w:val="2"/>
          <w:sz w:val="28"/>
          <w:szCs w:val="28"/>
          <w:u w:val="single"/>
        </w:rPr>
      </w:pPr>
      <w:r w:rsidRPr="00275731">
        <w:rPr>
          <w:iCs/>
          <w:spacing w:val="2"/>
          <w:sz w:val="28"/>
          <w:szCs w:val="28"/>
        </w:rPr>
        <w:t>Лекция</w:t>
      </w:r>
      <w:r>
        <w:rPr>
          <w:iCs/>
          <w:spacing w:val="2"/>
          <w:sz w:val="28"/>
          <w:szCs w:val="28"/>
        </w:rPr>
        <w:t xml:space="preserve">, </w:t>
      </w:r>
      <w:r w:rsidRPr="00275731">
        <w:rPr>
          <w:iCs/>
          <w:spacing w:val="2"/>
          <w:sz w:val="28"/>
          <w:szCs w:val="28"/>
        </w:rPr>
        <w:t>семинар.</w:t>
      </w:r>
    </w:p>
    <w:p w14:paraId="05FB81F7" w14:textId="77777777" w:rsidR="002E7AAB" w:rsidRPr="00BC596D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BC596D">
        <w:rPr>
          <w:i/>
          <w:spacing w:val="2"/>
          <w:sz w:val="28"/>
          <w:szCs w:val="28"/>
        </w:rPr>
        <w:t>Краткое содержание, раскрывающее тему</w:t>
      </w:r>
      <w:r w:rsidRPr="00275731">
        <w:rPr>
          <w:iCs/>
          <w:spacing w:val="2"/>
          <w:sz w:val="28"/>
          <w:szCs w:val="28"/>
        </w:rPr>
        <w:t xml:space="preserve">. </w:t>
      </w:r>
    </w:p>
    <w:p w14:paraId="1CB58586" w14:textId="77777777" w:rsidR="002E7AAB" w:rsidRPr="006C55FB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r w:rsidRPr="006C55FB">
        <w:rPr>
          <w:sz w:val="28"/>
          <w:szCs w:val="28"/>
        </w:rPr>
        <w:t xml:space="preserve">Церковнославянский язык как литургический язык. Использование русского языка в богослужении. </w:t>
      </w:r>
    </w:p>
    <w:p w14:paraId="7AD02045" w14:textId="77777777" w:rsidR="002E7AAB" w:rsidRPr="00675E85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Богослужебные тексты. Типы текстов, используемых при совершении богослужения (тексты Священного Писания, </w:t>
      </w: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, </w:t>
      </w:r>
      <w:proofErr w:type="spellStart"/>
      <w:r w:rsidRPr="00675E85">
        <w:rPr>
          <w:sz w:val="28"/>
          <w:szCs w:val="28"/>
        </w:rPr>
        <w:t>гимнографические</w:t>
      </w:r>
      <w:proofErr w:type="spellEnd"/>
      <w:r w:rsidRPr="00675E85">
        <w:rPr>
          <w:sz w:val="28"/>
          <w:szCs w:val="28"/>
        </w:rPr>
        <w:t>).</w:t>
      </w:r>
      <w:r w:rsidRPr="00675E85">
        <w:rPr>
          <w:rFonts w:eastAsia="HiddenHorzOCR"/>
          <w:sz w:val="28"/>
          <w:szCs w:val="28"/>
        </w:rPr>
        <w:t xml:space="preserve"> </w:t>
      </w:r>
    </w:p>
    <w:p w14:paraId="1D72F8EB" w14:textId="77777777" w:rsidR="002E7AAB" w:rsidRPr="00675E85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Богослужебные </w:t>
      </w:r>
      <w:proofErr w:type="spellStart"/>
      <w:r w:rsidRPr="00675E85">
        <w:rPr>
          <w:sz w:val="28"/>
          <w:szCs w:val="28"/>
        </w:rPr>
        <w:t>последования</w:t>
      </w:r>
      <w:proofErr w:type="spellEnd"/>
      <w:r w:rsidRPr="00675E85">
        <w:rPr>
          <w:sz w:val="28"/>
          <w:szCs w:val="28"/>
        </w:rPr>
        <w:t>, богослужебные книги, корпус богослужебных книг.</w:t>
      </w:r>
      <w:r w:rsidRPr="00675E85">
        <w:rPr>
          <w:rFonts w:eastAsia="HiddenHorzOCR"/>
          <w:sz w:val="28"/>
          <w:szCs w:val="28"/>
        </w:rPr>
        <w:t xml:space="preserve"> </w:t>
      </w:r>
    </w:p>
    <w:p w14:paraId="5EC420F7" w14:textId="77777777" w:rsidR="002E7AAB" w:rsidRPr="00675E85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Богослужебное чтение и богослужебное пение (унисонное, многоголосное, </w:t>
      </w:r>
      <w:proofErr w:type="spellStart"/>
      <w:r w:rsidRPr="00675E85">
        <w:rPr>
          <w:sz w:val="28"/>
          <w:szCs w:val="28"/>
        </w:rPr>
        <w:t>антифонное</w:t>
      </w:r>
      <w:proofErr w:type="spellEnd"/>
      <w:r w:rsidRPr="00675E85">
        <w:rPr>
          <w:sz w:val="28"/>
          <w:szCs w:val="28"/>
        </w:rPr>
        <w:t xml:space="preserve">, </w:t>
      </w:r>
      <w:proofErr w:type="spellStart"/>
      <w:r w:rsidRPr="00675E85">
        <w:rPr>
          <w:sz w:val="28"/>
          <w:szCs w:val="28"/>
        </w:rPr>
        <w:t>ипофонное</w:t>
      </w:r>
      <w:proofErr w:type="spellEnd"/>
      <w:r w:rsidRPr="00675E85">
        <w:rPr>
          <w:sz w:val="28"/>
          <w:szCs w:val="28"/>
        </w:rPr>
        <w:t>/</w:t>
      </w:r>
      <w:proofErr w:type="spellStart"/>
      <w:r w:rsidRPr="00675E85">
        <w:rPr>
          <w:sz w:val="28"/>
          <w:szCs w:val="28"/>
        </w:rPr>
        <w:t>респонсорное</w:t>
      </w:r>
      <w:proofErr w:type="spellEnd"/>
      <w:r w:rsidRPr="00675E85">
        <w:rPr>
          <w:sz w:val="28"/>
          <w:szCs w:val="28"/>
        </w:rPr>
        <w:t xml:space="preserve">). </w:t>
      </w:r>
    </w:p>
    <w:p w14:paraId="25319C84" w14:textId="77777777" w:rsidR="002E7AAB" w:rsidRPr="00675E85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Богослужебная музыка: система </w:t>
      </w:r>
      <w:proofErr w:type="spellStart"/>
      <w:r w:rsidRPr="00675E85">
        <w:rPr>
          <w:sz w:val="28"/>
          <w:szCs w:val="28"/>
        </w:rPr>
        <w:t>восьмигласия</w:t>
      </w:r>
      <w:proofErr w:type="spellEnd"/>
      <w:r w:rsidRPr="00675E85">
        <w:rPr>
          <w:sz w:val="28"/>
          <w:szCs w:val="28"/>
        </w:rPr>
        <w:t xml:space="preserve"> (модальные лады (гласы), мелодические формулы) и </w:t>
      </w:r>
      <w:proofErr w:type="gramStart"/>
      <w:r w:rsidRPr="00675E85">
        <w:rPr>
          <w:sz w:val="28"/>
          <w:szCs w:val="28"/>
        </w:rPr>
        <w:t>ладо-тональная</w:t>
      </w:r>
      <w:proofErr w:type="gramEnd"/>
      <w:r w:rsidRPr="00675E85">
        <w:rPr>
          <w:sz w:val="28"/>
          <w:szCs w:val="28"/>
        </w:rPr>
        <w:t xml:space="preserve"> система. </w:t>
      </w:r>
    </w:p>
    <w:p w14:paraId="7B4E464C" w14:textId="77777777" w:rsidR="002E7AAB" w:rsidRPr="00675E85" w:rsidRDefault="002E7AAB" w:rsidP="002E7AAB">
      <w:pPr>
        <w:numPr>
          <w:ilvl w:val="0"/>
          <w:numId w:val="3"/>
        </w:numPr>
        <w:jc w:val="both"/>
        <w:rPr>
          <w:rFonts w:eastAsia="HiddenHorzOCR"/>
          <w:sz w:val="28"/>
          <w:szCs w:val="28"/>
        </w:rPr>
      </w:pPr>
      <w:proofErr w:type="spellStart"/>
      <w:r w:rsidRPr="00675E85">
        <w:rPr>
          <w:sz w:val="28"/>
          <w:szCs w:val="28"/>
        </w:rPr>
        <w:lastRenderedPageBreak/>
        <w:t>Самогласные</w:t>
      </w:r>
      <w:proofErr w:type="spellEnd"/>
      <w:r w:rsidRPr="00675E85">
        <w:rPr>
          <w:sz w:val="28"/>
          <w:szCs w:val="28"/>
        </w:rPr>
        <w:t xml:space="preserve"> песнопения, принцип мелодии-модели, «подобные» песнопения.</w:t>
      </w:r>
    </w:p>
    <w:p w14:paraId="04EBC35B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63B22358" w14:textId="77777777" w:rsidR="002E7AAB" w:rsidRPr="00675E85" w:rsidRDefault="002E7AAB" w:rsidP="002E7AAB">
      <w:pPr>
        <w:jc w:val="center"/>
        <w:rPr>
          <w:iCs/>
          <w:sz w:val="28"/>
          <w:szCs w:val="28"/>
        </w:rPr>
      </w:pPr>
      <w:r w:rsidRPr="00675E85">
        <w:rPr>
          <w:b/>
          <w:iCs/>
          <w:spacing w:val="2"/>
          <w:sz w:val="28"/>
          <w:szCs w:val="28"/>
        </w:rPr>
        <w:t xml:space="preserve">Тема 1.3. </w:t>
      </w:r>
      <w:r w:rsidRPr="00675E85">
        <w:rPr>
          <w:b/>
          <w:iCs/>
          <w:sz w:val="28"/>
          <w:szCs w:val="28"/>
        </w:rPr>
        <w:t xml:space="preserve"> Богослужебный календарь,</w:t>
      </w:r>
    </w:p>
    <w:p w14:paraId="4402C408" w14:textId="77777777" w:rsidR="002E7AAB" w:rsidRPr="00675E85" w:rsidRDefault="002E7AAB" w:rsidP="002E7AAB">
      <w:pPr>
        <w:jc w:val="center"/>
        <w:rPr>
          <w:b/>
          <w:iCs/>
          <w:spacing w:val="2"/>
          <w:sz w:val="28"/>
          <w:szCs w:val="28"/>
        </w:rPr>
      </w:pPr>
      <w:r w:rsidRPr="00675E85">
        <w:rPr>
          <w:b/>
          <w:iCs/>
          <w:sz w:val="28"/>
          <w:szCs w:val="28"/>
        </w:rPr>
        <w:t>богослужебное время и богослужебные циклы</w:t>
      </w:r>
      <w:r w:rsidRPr="00675E85">
        <w:rPr>
          <w:b/>
          <w:i/>
          <w:sz w:val="28"/>
          <w:szCs w:val="28"/>
        </w:rPr>
        <w:t>.</w:t>
      </w:r>
    </w:p>
    <w:p w14:paraId="3927315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outlineLvl w:val="0"/>
        <w:rPr>
          <w:b/>
          <w:iCs/>
          <w:spacing w:val="2"/>
          <w:sz w:val="28"/>
          <w:szCs w:val="28"/>
          <w:u w:val="single"/>
        </w:rPr>
      </w:pPr>
    </w:p>
    <w:p w14:paraId="2F9B8BB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7D4B305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88B2D8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  <w:r w:rsidRPr="00675E85">
        <w:rPr>
          <w:iCs/>
          <w:spacing w:val="2"/>
          <w:sz w:val="28"/>
          <w:szCs w:val="28"/>
        </w:rPr>
        <w:t xml:space="preserve">. </w:t>
      </w:r>
    </w:p>
    <w:p w14:paraId="1E5FB5C5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Календарь («юлианский» календарь). </w:t>
      </w:r>
    </w:p>
    <w:p w14:paraId="58CD12D8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Пасхалия («александрийская» пасхалия). </w:t>
      </w:r>
    </w:p>
    <w:p w14:paraId="4E58BEDC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Суточный цикл богослужения, седмичный (недельный) цикл богослужения, (</w:t>
      </w:r>
      <w:proofErr w:type="spellStart"/>
      <w:r w:rsidRPr="00675E85">
        <w:rPr>
          <w:sz w:val="28"/>
          <w:szCs w:val="28"/>
        </w:rPr>
        <w:t>гласовый</w:t>
      </w:r>
      <w:proofErr w:type="spellEnd"/>
      <w:r w:rsidRPr="00675E85">
        <w:rPr>
          <w:sz w:val="28"/>
          <w:szCs w:val="28"/>
        </w:rPr>
        <w:t xml:space="preserve">) </w:t>
      </w:r>
      <w:proofErr w:type="spellStart"/>
      <w:r w:rsidRPr="00675E85">
        <w:rPr>
          <w:sz w:val="28"/>
          <w:szCs w:val="28"/>
        </w:rPr>
        <w:t>восьмигласный</w:t>
      </w:r>
      <w:proofErr w:type="spellEnd"/>
      <w:r w:rsidRPr="00675E85">
        <w:rPr>
          <w:sz w:val="28"/>
          <w:szCs w:val="28"/>
        </w:rPr>
        <w:t xml:space="preserve"> цикл, седмично-</w:t>
      </w:r>
      <w:proofErr w:type="spellStart"/>
      <w:r w:rsidRPr="00675E85">
        <w:rPr>
          <w:sz w:val="28"/>
          <w:szCs w:val="28"/>
        </w:rPr>
        <w:t>гласовый</w:t>
      </w:r>
      <w:proofErr w:type="spellEnd"/>
      <w:r w:rsidRPr="00675E85">
        <w:rPr>
          <w:sz w:val="28"/>
          <w:szCs w:val="28"/>
        </w:rPr>
        <w:t>/</w:t>
      </w:r>
      <w:proofErr w:type="spellStart"/>
      <w:r w:rsidRPr="00675E85">
        <w:rPr>
          <w:sz w:val="28"/>
          <w:szCs w:val="28"/>
        </w:rPr>
        <w:t>восьмигласный</w:t>
      </w:r>
      <w:proofErr w:type="spellEnd"/>
      <w:r w:rsidRPr="00675E85">
        <w:rPr>
          <w:sz w:val="28"/>
          <w:szCs w:val="28"/>
        </w:rPr>
        <w:t xml:space="preserve"> цикл. </w:t>
      </w:r>
    </w:p>
    <w:p w14:paraId="3D9EE852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Годовой цикл богослужения (неподвижная и подвижная сос</w:t>
      </w:r>
      <w:r w:rsidR="00E866D5" w:rsidRPr="00675E85">
        <w:rPr>
          <w:sz w:val="28"/>
          <w:szCs w:val="28"/>
        </w:rPr>
        <w:t>тавляющие). Годовой неподвижный</w:t>
      </w:r>
      <w:r w:rsidRPr="00675E85">
        <w:rPr>
          <w:sz w:val="28"/>
          <w:szCs w:val="28"/>
        </w:rPr>
        <w:t xml:space="preserve"> круг богослужения, определяемый календарем.  Годовой подвижный круг богослужения, определяемый пасхалией.</w:t>
      </w:r>
      <w:r w:rsidRPr="00675E85">
        <w:rPr>
          <w:b/>
          <w:i/>
          <w:sz w:val="28"/>
          <w:szCs w:val="28"/>
        </w:rPr>
        <w:t xml:space="preserve"> </w:t>
      </w:r>
    </w:p>
    <w:p w14:paraId="144368EF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Начало и окончание богослужебных циклов.</w:t>
      </w:r>
      <w:r w:rsidRPr="00675E85">
        <w:rPr>
          <w:b/>
          <w:i/>
          <w:sz w:val="28"/>
          <w:szCs w:val="28"/>
        </w:rPr>
        <w:t xml:space="preserve"> </w:t>
      </w:r>
    </w:p>
    <w:p w14:paraId="791D55D0" w14:textId="77777777" w:rsidR="002E7AAB" w:rsidRPr="00675E85" w:rsidRDefault="002E7AAB" w:rsidP="002E7AAB">
      <w:pPr>
        <w:numPr>
          <w:ilvl w:val="0"/>
          <w:numId w:val="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Линейная и «круговая» схемы богослужебного года. </w:t>
      </w:r>
    </w:p>
    <w:p w14:paraId="75720738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328BD685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1.4. Богослужебные циклы </w:t>
      </w:r>
      <w:r w:rsidRPr="00675E85">
        <w:rPr>
          <w:b/>
          <w:sz w:val="28"/>
          <w:szCs w:val="28"/>
        </w:rPr>
        <w:br/>
        <w:t>и используемые богослужебные книги.</w:t>
      </w:r>
    </w:p>
    <w:p w14:paraId="39B18AC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B26B62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7280F8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6E7870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/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  <w:r w:rsidRPr="00675E85">
        <w:rPr>
          <w:iCs/>
          <w:spacing w:val="2"/>
          <w:sz w:val="28"/>
          <w:szCs w:val="28"/>
        </w:rPr>
        <w:t xml:space="preserve">. </w:t>
      </w:r>
    </w:p>
    <w:p w14:paraId="5B33F61A" w14:textId="77777777" w:rsidR="002E7AAB" w:rsidRPr="00675E85" w:rsidRDefault="002E7AAB" w:rsidP="002E7AAB">
      <w:pPr>
        <w:numPr>
          <w:ilvl w:val="0"/>
          <w:numId w:val="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Суточный цикл (Часослов, Служебник). </w:t>
      </w:r>
    </w:p>
    <w:p w14:paraId="73752620" w14:textId="77777777" w:rsidR="002E7AAB" w:rsidRPr="00675E85" w:rsidRDefault="002E7AAB" w:rsidP="002E7AAB">
      <w:pPr>
        <w:numPr>
          <w:ilvl w:val="0"/>
          <w:numId w:val="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Седмично-</w:t>
      </w:r>
      <w:proofErr w:type="spellStart"/>
      <w:r w:rsidRPr="00675E85">
        <w:rPr>
          <w:sz w:val="28"/>
          <w:szCs w:val="28"/>
        </w:rPr>
        <w:t>гласовый</w:t>
      </w:r>
      <w:proofErr w:type="spellEnd"/>
      <w:r w:rsidRPr="00675E85">
        <w:rPr>
          <w:sz w:val="28"/>
          <w:szCs w:val="28"/>
        </w:rPr>
        <w:t xml:space="preserve"> цикл (Псалтирь, Октоих). </w:t>
      </w:r>
    </w:p>
    <w:p w14:paraId="70447BEE" w14:textId="77777777" w:rsidR="002E7AAB" w:rsidRPr="00675E85" w:rsidRDefault="002E7AAB" w:rsidP="002E7AAB">
      <w:pPr>
        <w:numPr>
          <w:ilvl w:val="0"/>
          <w:numId w:val="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Годовой (неподвижный) цикл (Минеи, Евангелие, Апостол). </w:t>
      </w:r>
    </w:p>
    <w:p w14:paraId="0E533F4B" w14:textId="77777777" w:rsidR="002E7AAB" w:rsidRPr="00675E85" w:rsidRDefault="002E7AAB" w:rsidP="002E7AAB">
      <w:pPr>
        <w:numPr>
          <w:ilvl w:val="0"/>
          <w:numId w:val="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Годовой подвижный цикл (Триоди Постная и Цветная, Евангелие, Апостол). </w:t>
      </w:r>
    </w:p>
    <w:p w14:paraId="2AAFCE07" w14:textId="77777777" w:rsidR="002E7AAB" w:rsidRPr="00675E85" w:rsidRDefault="002E7AAB" w:rsidP="002E7AAB">
      <w:pPr>
        <w:numPr>
          <w:ilvl w:val="0"/>
          <w:numId w:val="6"/>
        </w:numPr>
        <w:jc w:val="both"/>
        <w:rPr>
          <w:b/>
          <w:bCs/>
          <w:spacing w:val="4"/>
          <w:sz w:val="28"/>
          <w:szCs w:val="28"/>
        </w:rPr>
      </w:pPr>
      <w:proofErr w:type="spellStart"/>
      <w:r w:rsidRPr="00675E85">
        <w:rPr>
          <w:sz w:val="28"/>
          <w:szCs w:val="28"/>
        </w:rPr>
        <w:t>Ирмологий</w:t>
      </w:r>
      <w:proofErr w:type="spellEnd"/>
      <w:r w:rsidRPr="00675E85">
        <w:rPr>
          <w:sz w:val="28"/>
          <w:szCs w:val="28"/>
        </w:rPr>
        <w:t xml:space="preserve">. </w:t>
      </w:r>
    </w:p>
    <w:p w14:paraId="357FBBB5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0050EE71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1.5. </w:t>
      </w:r>
      <w:r w:rsidRPr="00675E85">
        <w:rPr>
          <w:b/>
          <w:i/>
          <w:sz w:val="28"/>
          <w:szCs w:val="28"/>
        </w:rPr>
        <w:t xml:space="preserve">Богослужебные правила, их фиксация, изложение и формы представления. </w:t>
      </w:r>
    </w:p>
    <w:p w14:paraId="3BD816C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BEFA7B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40104C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620E0E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660772E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Правила совершения богослужения и использования богослужебных текстов (богослужебные рубрики). </w:t>
      </w:r>
    </w:p>
    <w:p w14:paraId="3DC8C5DA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Богослужебные рубрики в богослужебных книгах.</w:t>
      </w:r>
      <w:r w:rsidRPr="00675E85">
        <w:rPr>
          <w:sz w:val="28"/>
          <w:szCs w:val="28"/>
        </w:rPr>
        <w:t xml:space="preserve"> </w:t>
      </w:r>
    </w:p>
    <w:p w14:paraId="5A5B0121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Собрания богослужебных рубрик (богослужебные синаксари).</w:t>
      </w:r>
    </w:p>
    <w:p w14:paraId="70472D05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Типикон (Церковный устав), его содержание и структура.</w:t>
      </w:r>
    </w:p>
    <w:p w14:paraId="75971771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lastRenderedPageBreak/>
        <w:t xml:space="preserve">Официальные </w:t>
      </w:r>
      <w:proofErr w:type="spellStart"/>
      <w:r w:rsidRPr="00675E85">
        <w:rPr>
          <w:sz w:val="28"/>
          <w:szCs w:val="28"/>
        </w:rPr>
        <w:t>богослужебно</w:t>
      </w:r>
      <w:proofErr w:type="spellEnd"/>
      <w:r w:rsidRPr="00675E85">
        <w:rPr>
          <w:sz w:val="28"/>
          <w:szCs w:val="28"/>
        </w:rPr>
        <w:t>-календарные издания Русской Православной Церкви (Патриарший календарь, Богослужебные указания, Православные церковные календари с богослужебными рубриками, Богослужебный месяцеслов), их содержание и структура.</w:t>
      </w:r>
    </w:p>
    <w:p w14:paraId="406B495B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Официальный церковный календарь Русской Православной Церкви с богослужебными указаниями в сети Интернет. </w:t>
      </w:r>
    </w:p>
    <w:p w14:paraId="6EE9F2E9" w14:textId="77777777" w:rsidR="002E7AAB" w:rsidRPr="00675E85" w:rsidRDefault="002E7AAB" w:rsidP="002E7AAB">
      <w:pPr>
        <w:numPr>
          <w:ilvl w:val="0"/>
          <w:numId w:val="7"/>
        </w:numPr>
        <w:jc w:val="both"/>
        <w:rPr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 xml:space="preserve">Богослужебная норма и богослужебная практика. </w:t>
      </w:r>
      <w:r w:rsidRPr="00675E85">
        <w:rPr>
          <w:sz w:val="28"/>
          <w:szCs w:val="28"/>
          <w:shd w:val="clear" w:color="auto" w:fill="FFFFFF"/>
        </w:rPr>
        <w:t>Компетентные церковные власти и регулирование богослужебной практики.</w:t>
      </w:r>
    </w:p>
    <w:p w14:paraId="2018C018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08E1E79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17340C49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Тема 1.6. Суточный круг богослужения</w:t>
      </w:r>
      <w:r w:rsidRPr="00675E85">
        <w:rPr>
          <w:b/>
          <w:i/>
        </w:rPr>
        <w:t>.</w:t>
      </w:r>
      <w:r w:rsidRPr="00675E85">
        <w:rPr>
          <w:b/>
          <w:i/>
          <w:sz w:val="28"/>
          <w:szCs w:val="28"/>
        </w:rPr>
        <w:t xml:space="preserve"> </w:t>
      </w:r>
    </w:p>
    <w:p w14:paraId="42C7F79A" w14:textId="77777777" w:rsidR="002E7AAB" w:rsidRPr="00675E85" w:rsidRDefault="002E7AAB" w:rsidP="002E7AAB">
      <w:pPr>
        <w:jc w:val="center"/>
      </w:pPr>
    </w:p>
    <w:p w14:paraId="0C72B9C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284E7B5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5DE5CD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E9DAD8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ind w:left="360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2217F28F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Структура суточного круга богослужения (полунощница, утреня, часы (I, III, VI, IX), вечерня, повечерие, изобразительные). </w:t>
      </w:r>
    </w:p>
    <w:p w14:paraId="0BC126DA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Структура служб суточного круга, неизменяемые составляющие этих служб. </w:t>
      </w:r>
    </w:p>
    <w:p w14:paraId="0BFC36F1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675E85">
        <w:rPr>
          <w:sz w:val="28"/>
          <w:szCs w:val="28"/>
        </w:rPr>
        <w:t>Часы</w:t>
      </w:r>
      <w:r w:rsidRPr="00675E85">
        <w:rPr>
          <w:sz w:val="28"/>
          <w:szCs w:val="28"/>
          <w:lang w:val="en-US"/>
        </w:rPr>
        <w:t xml:space="preserve"> (I, III, VI, IX). </w:t>
      </w:r>
    </w:p>
    <w:p w14:paraId="65D46270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Полунощница, повечерие, изобразительные. </w:t>
      </w:r>
    </w:p>
    <w:p w14:paraId="1FD146F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ind w:left="360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3A9B66BD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Вечерня. </w:t>
      </w:r>
    </w:p>
    <w:p w14:paraId="76C13CAB" w14:textId="77777777" w:rsidR="002E7AAB" w:rsidRPr="00675E85" w:rsidRDefault="002E7AAB" w:rsidP="002E7AAB">
      <w:pPr>
        <w:numPr>
          <w:ilvl w:val="0"/>
          <w:numId w:val="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Утреня</w:t>
      </w:r>
    </w:p>
    <w:p w14:paraId="6E416E6B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F35FA47" w14:textId="77777777" w:rsidR="002E7AAB" w:rsidRPr="00675E85" w:rsidRDefault="002E7AAB" w:rsidP="002E7AAB">
      <w:pPr>
        <w:jc w:val="center"/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1.7. Изменения в службах суточного круга. </w:t>
      </w: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34CF55E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112040A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/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занятия</w:t>
      </w:r>
    </w:p>
    <w:p w14:paraId="1D5D6BE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400AAC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8A52AF3" w14:textId="77777777" w:rsidR="002E7AAB" w:rsidRPr="00675E85" w:rsidRDefault="002E7AAB" w:rsidP="002E7AAB">
      <w:pPr>
        <w:numPr>
          <w:ilvl w:val="0"/>
          <w:numId w:val="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Изменение и усложнение структуры утрени и вечерни в праздничном и воскресном богослужении, причины изменений. </w:t>
      </w:r>
    </w:p>
    <w:p w14:paraId="036D9A20" w14:textId="77777777" w:rsidR="002E7AAB" w:rsidRPr="00675E85" w:rsidRDefault="002E7AAB" w:rsidP="002E7AAB">
      <w:pPr>
        <w:numPr>
          <w:ilvl w:val="0"/>
          <w:numId w:val="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Изменяемые составляющие служб суточного круга (богослужебные тексты) и их источники (богослужебные книги). </w:t>
      </w:r>
    </w:p>
    <w:p w14:paraId="1EBE7C0B" w14:textId="77777777" w:rsidR="002E7AAB" w:rsidRPr="00675E85" w:rsidRDefault="002E7AAB" w:rsidP="002E7AAB">
      <w:pPr>
        <w:numPr>
          <w:ilvl w:val="0"/>
          <w:numId w:val="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Замещение и наложение изменяемых составляющих. </w:t>
      </w:r>
    </w:p>
    <w:p w14:paraId="0CA9713D" w14:textId="77777777" w:rsidR="002E7AAB" w:rsidRPr="00675E85" w:rsidRDefault="002E7AAB" w:rsidP="002E7AAB">
      <w:pPr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Девятипесненный</w:t>
      </w:r>
      <w:proofErr w:type="spellEnd"/>
      <w:r w:rsidRPr="00675E85">
        <w:rPr>
          <w:sz w:val="28"/>
          <w:szCs w:val="28"/>
        </w:rPr>
        <w:t xml:space="preserve"> канон, его основа, структура и изменяемые части (б</w:t>
      </w:r>
      <w:r w:rsidRPr="00675E85">
        <w:rPr>
          <w:rStyle w:val="af1"/>
          <w:b w:val="0"/>
          <w:bCs/>
          <w:sz w:val="28"/>
          <w:szCs w:val="28"/>
        </w:rPr>
        <w:t>иблейские песни и песни канона</w:t>
      </w:r>
      <w:r w:rsidRPr="00675E85">
        <w:rPr>
          <w:rStyle w:val="af1"/>
          <w:sz w:val="28"/>
          <w:szCs w:val="28"/>
        </w:rPr>
        <w:t>)</w:t>
      </w:r>
      <w:r w:rsidRPr="00675E85">
        <w:rPr>
          <w:sz w:val="28"/>
          <w:szCs w:val="28"/>
        </w:rPr>
        <w:t>.</w:t>
      </w:r>
    </w:p>
    <w:p w14:paraId="5B69F053" w14:textId="77777777" w:rsidR="002E7AAB" w:rsidRPr="00675E85" w:rsidRDefault="002E7AAB" w:rsidP="002E7AAB">
      <w:pPr>
        <w:numPr>
          <w:ilvl w:val="0"/>
          <w:numId w:val="9"/>
        </w:numPr>
        <w:jc w:val="both"/>
        <w:rPr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>Типы праздников и определяемые ими изменения в структуре утрени и вечерни.</w:t>
      </w:r>
    </w:p>
    <w:p w14:paraId="0A357EB7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414AEECC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2B7EA6A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1.8. </w:t>
      </w:r>
      <w:r w:rsidRPr="00675E85">
        <w:rPr>
          <w:b/>
          <w:iCs/>
          <w:sz w:val="28"/>
          <w:szCs w:val="28"/>
        </w:rPr>
        <w:t xml:space="preserve">Богослужебные тексты и </w:t>
      </w:r>
      <w:proofErr w:type="spellStart"/>
      <w:r w:rsidRPr="00675E85">
        <w:rPr>
          <w:b/>
          <w:iCs/>
          <w:sz w:val="28"/>
          <w:szCs w:val="28"/>
        </w:rPr>
        <w:t>последования</w:t>
      </w:r>
      <w:proofErr w:type="spellEnd"/>
      <w:r w:rsidRPr="00675E85">
        <w:rPr>
          <w:b/>
          <w:iCs/>
          <w:sz w:val="28"/>
          <w:szCs w:val="28"/>
        </w:rPr>
        <w:t xml:space="preserve">, </w:t>
      </w:r>
      <w:r w:rsidRPr="00675E85">
        <w:rPr>
          <w:b/>
          <w:iCs/>
          <w:sz w:val="28"/>
          <w:szCs w:val="28"/>
        </w:rPr>
        <w:br/>
        <w:t>содержащиеся в Минее служебной.</w:t>
      </w:r>
    </w:p>
    <w:p w14:paraId="14A8CA5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2A67196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045C42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F8205A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A206F99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 xml:space="preserve">Состав и структура Минеи служебной. </w:t>
      </w:r>
    </w:p>
    <w:p w14:paraId="296631CD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Структура богослужебных </w:t>
      </w:r>
      <w:proofErr w:type="spellStart"/>
      <w:r w:rsidRPr="00675E85">
        <w:rPr>
          <w:bCs/>
          <w:sz w:val="28"/>
          <w:szCs w:val="28"/>
        </w:rPr>
        <w:t>последований</w:t>
      </w:r>
      <w:proofErr w:type="spellEnd"/>
      <w:r w:rsidRPr="00675E85">
        <w:rPr>
          <w:bCs/>
          <w:sz w:val="28"/>
          <w:szCs w:val="28"/>
        </w:rPr>
        <w:t xml:space="preserve"> и т</w:t>
      </w:r>
      <w:r w:rsidRPr="00675E85">
        <w:rPr>
          <w:sz w:val="28"/>
          <w:szCs w:val="28"/>
        </w:rPr>
        <w:t xml:space="preserve">ипы богослужебных текстов, содержащиеся в Минее служебной. </w:t>
      </w:r>
    </w:p>
    <w:p w14:paraId="50914A8E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proofErr w:type="spellStart"/>
      <w:r w:rsidRPr="00675E85">
        <w:rPr>
          <w:bCs/>
          <w:sz w:val="28"/>
          <w:szCs w:val="28"/>
        </w:rPr>
        <w:t>Последования</w:t>
      </w:r>
      <w:proofErr w:type="spellEnd"/>
      <w:r w:rsidRPr="00675E85">
        <w:rPr>
          <w:bCs/>
          <w:sz w:val="28"/>
          <w:szCs w:val="28"/>
        </w:rPr>
        <w:t xml:space="preserve"> «рядовые» и праздничные. </w:t>
      </w:r>
    </w:p>
    <w:p w14:paraId="70E6158E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Первичность праздничных </w:t>
      </w:r>
      <w:proofErr w:type="spellStart"/>
      <w:r w:rsidRPr="00675E85">
        <w:rPr>
          <w:bCs/>
          <w:sz w:val="28"/>
          <w:szCs w:val="28"/>
        </w:rPr>
        <w:t>последований</w:t>
      </w:r>
      <w:proofErr w:type="spellEnd"/>
      <w:r w:rsidRPr="00675E85">
        <w:rPr>
          <w:bCs/>
          <w:sz w:val="28"/>
          <w:szCs w:val="28"/>
        </w:rPr>
        <w:t xml:space="preserve"> и песнопений по отношению к рядовым. </w:t>
      </w:r>
    </w:p>
    <w:p w14:paraId="45D5DEF9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Категории (разряды) праздников, их обозначения в Типиконе и различия в составе богослужебных </w:t>
      </w:r>
      <w:proofErr w:type="spellStart"/>
      <w:r w:rsidRPr="00675E85">
        <w:rPr>
          <w:bCs/>
          <w:sz w:val="28"/>
          <w:szCs w:val="28"/>
        </w:rPr>
        <w:t>последований</w:t>
      </w:r>
      <w:proofErr w:type="spellEnd"/>
      <w:r w:rsidRPr="00675E85">
        <w:rPr>
          <w:bCs/>
          <w:sz w:val="28"/>
          <w:szCs w:val="28"/>
        </w:rPr>
        <w:t xml:space="preserve">, содержащихся в Минее служебной. </w:t>
      </w:r>
    </w:p>
    <w:p w14:paraId="38D7CFFF" w14:textId="77777777" w:rsidR="002E7AAB" w:rsidRPr="00675E85" w:rsidRDefault="002E7AAB" w:rsidP="002E7AAB">
      <w:pPr>
        <w:numPr>
          <w:ilvl w:val="0"/>
          <w:numId w:val="10"/>
        </w:numPr>
        <w:jc w:val="both"/>
        <w:rPr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>Раздел Типикона, регламентирующий богослужение годового неподвижного круга.</w:t>
      </w:r>
      <w:r w:rsidRPr="00675E85">
        <w:rPr>
          <w:i/>
          <w:color w:val="FF0000"/>
          <w:sz w:val="28"/>
          <w:szCs w:val="28"/>
        </w:rPr>
        <w:t xml:space="preserve"> </w:t>
      </w:r>
    </w:p>
    <w:p w14:paraId="4A5345CC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7A98CFB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3E926C46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1.9. </w:t>
      </w:r>
      <w:r w:rsidRPr="00675E85">
        <w:rPr>
          <w:b/>
          <w:iCs/>
          <w:sz w:val="28"/>
          <w:szCs w:val="28"/>
        </w:rPr>
        <w:t xml:space="preserve">Богослужебные тексты и </w:t>
      </w:r>
      <w:proofErr w:type="spellStart"/>
      <w:r w:rsidRPr="00675E85">
        <w:rPr>
          <w:b/>
          <w:iCs/>
          <w:sz w:val="28"/>
          <w:szCs w:val="28"/>
        </w:rPr>
        <w:t>последования</w:t>
      </w:r>
      <w:proofErr w:type="spellEnd"/>
      <w:r w:rsidRPr="00675E85">
        <w:rPr>
          <w:b/>
          <w:iCs/>
          <w:sz w:val="28"/>
          <w:szCs w:val="28"/>
        </w:rPr>
        <w:t xml:space="preserve">, </w:t>
      </w:r>
      <w:r w:rsidRPr="00675E85">
        <w:rPr>
          <w:b/>
          <w:iCs/>
          <w:sz w:val="28"/>
          <w:szCs w:val="28"/>
        </w:rPr>
        <w:br/>
        <w:t>содержащиеся в Октоихе.</w:t>
      </w:r>
    </w:p>
    <w:p w14:paraId="1250934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382E8FB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D4D1F0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2AD03F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27D4D09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>Типы изменяемых составляющих седмично-</w:t>
      </w:r>
      <w:proofErr w:type="spellStart"/>
      <w:r w:rsidRPr="00675E85">
        <w:rPr>
          <w:sz w:val="28"/>
          <w:szCs w:val="28"/>
        </w:rPr>
        <w:t>гласового</w:t>
      </w:r>
      <w:proofErr w:type="spellEnd"/>
      <w:r w:rsidRPr="00675E85">
        <w:rPr>
          <w:sz w:val="28"/>
          <w:szCs w:val="28"/>
        </w:rPr>
        <w:t xml:space="preserve"> цикла (богослужебных текстов), содержащиеся в Октоихе.</w:t>
      </w:r>
      <w:r w:rsidRPr="00675E85">
        <w:rPr>
          <w:bCs/>
          <w:sz w:val="28"/>
          <w:szCs w:val="28"/>
        </w:rPr>
        <w:t xml:space="preserve"> </w:t>
      </w:r>
    </w:p>
    <w:p w14:paraId="1C00F7E3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Структура Октоиха и </w:t>
      </w:r>
      <w:r w:rsidRPr="00675E85">
        <w:rPr>
          <w:sz w:val="28"/>
          <w:szCs w:val="28"/>
        </w:rPr>
        <w:t>система осмогласия.</w:t>
      </w:r>
      <w:r w:rsidRPr="00675E85">
        <w:rPr>
          <w:bCs/>
          <w:sz w:val="28"/>
          <w:szCs w:val="28"/>
        </w:rPr>
        <w:t xml:space="preserve"> </w:t>
      </w:r>
    </w:p>
    <w:p w14:paraId="6C3279FC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Структура и состав богослужебных </w:t>
      </w:r>
      <w:proofErr w:type="spellStart"/>
      <w:r w:rsidRPr="00675E85">
        <w:rPr>
          <w:bCs/>
          <w:sz w:val="28"/>
          <w:szCs w:val="28"/>
        </w:rPr>
        <w:t>последований</w:t>
      </w:r>
      <w:proofErr w:type="spellEnd"/>
      <w:r w:rsidRPr="00675E85">
        <w:rPr>
          <w:bCs/>
          <w:sz w:val="28"/>
          <w:szCs w:val="28"/>
        </w:rPr>
        <w:t xml:space="preserve"> Октоиха. </w:t>
      </w:r>
    </w:p>
    <w:p w14:paraId="677EA411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spellStart"/>
      <w:r w:rsidRPr="00675E85">
        <w:rPr>
          <w:bCs/>
          <w:sz w:val="28"/>
          <w:szCs w:val="28"/>
        </w:rPr>
        <w:t>Последования</w:t>
      </w:r>
      <w:proofErr w:type="spellEnd"/>
      <w:r w:rsidRPr="00675E85">
        <w:rPr>
          <w:bCs/>
          <w:sz w:val="28"/>
          <w:szCs w:val="28"/>
        </w:rPr>
        <w:t xml:space="preserve"> седмичные, субботние и воскресные.</w:t>
      </w:r>
    </w:p>
    <w:p w14:paraId="00691332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t>Внутренние циклы Октоиха (тематика седмичных памятей).</w:t>
      </w:r>
    </w:p>
    <w:p w14:paraId="5A1211AC" w14:textId="77777777" w:rsidR="002E7AAB" w:rsidRPr="00675E85" w:rsidRDefault="002E7AAB" w:rsidP="002E7AAB">
      <w:pPr>
        <w:numPr>
          <w:ilvl w:val="0"/>
          <w:numId w:val="11"/>
        </w:numPr>
        <w:jc w:val="both"/>
        <w:rPr>
          <w:iCs/>
          <w:spacing w:val="2"/>
          <w:sz w:val="28"/>
          <w:szCs w:val="28"/>
        </w:rPr>
      </w:pPr>
      <w:r w:rsidRPr="00675E85">
        <w:rPr>
          <w:bCs/>
          <w:sz w:val="28"/>
          <w:szCs w:val="28"/>
        </w:rPr>
        <w:t>Группировка воскресных песнопений.</w:t>
      </w:r>
    </w:p>
    <w:p w14:paraId="023CC948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1029031" w14:textId="77777777" w:rsidR="00994C5D" w:rsidRPr="00675E85" w:rsidRDefault="00994C5D" w:rsidP="002E7AAB">
      <w:pPr>
        <w:jc w:val="center"/>
        <w:rPr>
          <w:b/>
          <w:sz w:val="28"/>
          <w:szCs w:val="28"/>
        </w:rPr>
      </w:pPr>
    </w:p>
    <w:p w14:paraId="0A629B1F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Тема 1.10. Богослужение в седмичные дни (пн.-пт.).</w:t>
      </w:r>
    </w:p>
    <w:p w14:paraId="03E5AD4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1D3585C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959652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658B594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2DED8C4E" w14:textId="77777777" w:rsidR="002E7AAB" w:rsidRPr="00675E85" w:rsidRDefault="002E7AAB" w:rsidP="002E7AAB">
      <w:pPr>
        <w:numPr>
          <w:ilvl w:val="0"/>
          <w:numId w:val="12"/>
        </w:numPr>
        <w:ind w:left="0" w:firstLine="0"/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 xml:space="preserve">Суточный круг богослужения в седмичные дни («рядовые»). </w:t>
      </w:r>
    </w:p>
    <w:p w14:paraId="0D2C620F" w14:textId="77777777" w:rsidR="002E7AAB" w:rsidRPr="00675E85" w:rsidRDefault="002E7AAB" w:rsidP="002E7AAB">
      <w:pPr>
        <w:numPr>
          <w:ilvl w:val="0"/>
          <w:numId w:val="12"/>
        </w:numPr>
        <w:ind w:left="0" w:firstLine="0"/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 xml:space="preserve">Использование богослужебных </w:t>
      </w:r>
      <w:proofErr w:type="spellStart"/>
      <w:r w:rsidRPr="00675E85">
        <w:rPr>
          <w:sz w:val="28"/>
          <w:szCs w:val="28"/>
        </w:rPr>
        <w:t>последований</w:t>
      </w:r>
      <w:proofErr w:type="spellEnd"/>
      <w:r w:rsidRPr="00675E85">
        <w:rPr>
          <w:sz w:val="28"/>
          <w:szCs w:val="28"/>
        </w:rPr>
        <w:t xml:space="preserve"> Октоиха и Минеи в седмичные дни («рядовые»). </w:t>
      </w:r>
    </w:p>
    <w:p w14:paraId="7ABA8521" w14:textId="77777777" w:rsidR="002E7AAB" w:rsidRPr="00675E85" w:rsidRDefault="002E7AAB" w:rsidP="002E7AAB">
      <w:pPr>
        <w:numPr>
          <w:ilvl w:val="0"/>
          <w:numId w:val="12"/>
        </w:numPr>
        <w:ind w:left="0" w:firstLine="0"/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>Рубрики Типикона, регламентирующие седмичное богослужение.</w:t>
      </w:r>
    </w:p>
    <w:p w14:paraId="60923F38" w14:textId="77777777" w:rsidR="002E7AAB" w:rsidRPr="00675E85" w:rsidRDefault="002E7AAB" w:rsidP="002E7AAB">
      <w:pPr>
        <w:jc w:val="both"/>
        <w:rPr>
          <w:bCs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6590277A" w14:textId="77777777" w:rsidR="002E7AAB" w:rsidRPr="00675E85" w:rsidRDefault="002E7AAB" w:rsidP="002E7AAB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 xml:space="preserve">Праздничное богослужение («на 6», «с великим славословием», «с полиелеем») в седмичные дни и его особенности. </w:t>
      </w:r>
    </w:p>
    <w:p w14:paraId="66474EE1" w14:textId="77777777" w:rsidR="002E7AAB" w:rsidRPr="00675E85" w:rsidRDefault="002E7AAB" w:rsidP="002E7AAB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lastRenderedPageBreak/>
        <w:t>Рубрики Типикона, регламентирующие седмичное богослужение в таких случаях</w:t>
      </w:r>
      <w:r w:rsidRPr="00675E85">
        <w:rPr>
          <w:bCs/>
          <w:sz w:val="28"/>
          <w:szCs w:val="28"/>
        </w:rPr>
        <w:t>.</w:t>
      </w:r>
    </w:p>
    <w:p w14:paraId="58AA0C9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Cs/>
          <w:spacing w:val="2"/>
          <w:sz w:val="28"/>
          <w:szCs w:val="28"/>
        </w:rPr>
      </w:pPr>
    </w:p>
    <w:p w14:paraId="0EB1EA8E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A7FFA10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1.11. Богослужение </w:t>
      </w:r>
      <w:r w:rsidRPr="00675E85">
        <w:rPr>
          <w:b/>
          <w:iCs/>
          <w:sz w:val="28"/>
          <w:szCs w:val="28"/>
        </w:rPr>
        <w:t>в субботние дни</w:t>
      </w:r>
      <w:r w:rsidRPr="00675E85">
        <w:rPr>
          <w:b/>
          <w:i/>
          <w:sz w:val="28"/>
          <w:szCs w:val="28"/>
        </w:rPr>
        <w:t xml:space="preserve">. </w:t>
      </w:r>
    </w:p>
    <w:p w14:paraId="7AA925A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461682C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8A524E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28491E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2DCF273" w14:textId="77777777" w:rsidR="002E7AAB" w:rsidRPr="00675E85" w:rsidRDefault="002E7AAB" w:rsidP="002E7AAB">
      <w:pPr>
        <w:numPr>
          <w:ilvl w:val="0"/>
          <w:numId w:val="13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Использование богослужебных </w:t>
      </w:r>
      <w:proofErr w:type="spellStart"/>
      <w:r w:rsidRPr="00675E85">
        <w:rPr>
          <w:sz w:val="28"/>
          <w:szCs w:val="28"/>
        </w:rPr>
        <w:t>последований</w:t>
      </w:r>
      <w:proofErr w:type="spellEnd"/>
      <w:r w:rsidRPr="00675E85">
        <w:rPr>
          <w:sz w:val="28"/>
          <w:szCs w:val="28"/>
        </w:rPr>
        <w:t xml:space="preserve"> Октоиха и Минеи в субботние дни. </w:t>
      </w:r>
    </w:p>
    <w:p w14:paraId="014E08D6" w14:textId="77777777" w:rsidR="002E7AAB" w:rsidRPr="00675E85" w:rsidRDefault="002E7AAB" w:rsidP="002E7AAB">
      <w:pPr>
        <w:numPr>
          <w:ilvl w:val="0"/>
          <w:numId w:val="13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Особенности праздничного богослужения («на 6», «с великим славословием», «с полиелеем») в субботние дни.</w:t>
      </w:r>
    </w:p>
    <w:p w14:paraId="29B5B22A" w14:textId="77777777" w:rsidR="002E7AAB" w:rsidRPr="00675E85" w:rsidRDefault="002E7AAB" w:rsidP="002E7AAB">
      <w:pPr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675E85">
        <w:rPr>
          <w:sz w:val="28"/>
          <w:szCs w:val="28"/>
        </w:rPr>
        <w:t>Заупокойное богослужение. «Родительские» субботы.</w:t>
      </w:r>
      <w:r w:rsidRPr="00675E85">
        <w:rPr>
          <w:color w:val="454545"/>
          <w:sz w:val="28"/>
          <w:szCs w:val="28"/>
        </w:rPr>
        <w:t xml:space="preserve"> </w:t>
      </w:r>
    </w:p>
    <w:p w14:paraId="3A80C67B" w14:textId="77777777" w:rsidR="002E7AAB" w:rsidRPr="00675E85" w:rsidRDefault="002E7AAB" w:rsidP="002E7AAB">
      <w:pPr>
        <w:numPr>
          <w:ilvl w:val="0"/>
          <w:numId w:val="13"/>
        </w:numPr>
        <w:jc w:val="both"/>
        <w:rPr>
          <w:b/>
          <w:bCs/>
          <w:spacing w:val="4"/>
          <w:sz w:val="28"/>
          <w:szCs w:val="28"/>
        </w:rPr>
      </w:pPr>
      <w:r w:rsidRPr="00675E85">
        <w:rPr>
          <w:sz w:val="28"/>
          <w:szCs w:val="28"/>
        </w:rPr>
        <w:t>Рубрики Типикона, регламентирующие особенности субботнего богослужения.</w:t>
      </w:r>
    </w:p>
    <w:p w14:paraId="794B3E20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69B4743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1.12. </w:t>
      </w:r>
      <w:r w:rsidRPr="00675E85">
        <w:rPr>
          <w:b/>
          <w:iCs/>
          <w:sz w:val="28"/>
          <w:szCs w:val="28"/>
        </w:rPr>
        <w:t>Великие господские и богородичные праздники. Богослужение в праздничные дни «со всенощным бдением».</w:t>
      </w:r>
    </w:p>
    <w:p w14:paraId="1E09B61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</w:p>
    <w:p w14:paraId="759ABD7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C641BE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7906A3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A481B1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7B435FDF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Праздники, в которые совершается «всенощное бдение». </w:t>
      </w:r>
    </w:p>
    <w:p w14:paraId="62C1E226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Вечерня и утреня в составе всенощного бдения в праздники «со всенощным бдением». </w:t>
      </w:r>
    </w:p>
    <w:p w14:paraId="430DBAA0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proofErr w:type="spellStart"/>
      <w:r w:rsidRPr="00675E85">
        <w:rPr>
          <w:sz w:val="28"/>
          <w:szCs w:val="28"/>
        </w:rPr>
        <w:t>Предпразднство</w:t>
      </w:r>
      <w:proofErr w:type="spellEnd"/>
      <w:r w:rsidRPr="00675E85">
        <w:rPr>
          <w:sz w:val="28"/>
          <w:szCs w:val="28"/>
        </w:rPr>
        <w:t xml:space="preserve">, </w:t>
      </w:r>
      <w:proofErr w:type="spellStart"/>
      <w:r w:rsidRPr="00675E85">
        <w:rPr>
          <w:sz w:val="28"/>
          <w:szCs w:val="28"/>
        </w:rPr>
        <w:t>попразднство</w:t>
      </w:r>
      <w:proofErr w:type="spellEnd"/>
      <w:r w:rsidRPr="00675E85">
        <w:rPr>
          <w:sz w:val="28"/>
          <w:szCs w:val="28"/>
        </w:rPr>
        <w:t xml:space="preserve">, отдание праздника. </w:t>
      </w:r>
    </w:p>
    <w:p w14:paraId="00BD5868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Воздвижение Креста Господня. </w:t>
      </w:r>
      <w:r w:rsidRPr="00675E85">
        <w:rPr>
          <w:sz w:val="28"/>
          <w:szCs w:val="28"/>
        </w:rPr>
        <w:t xml:space="preserve">Вход Господень в Иерусалим. </w:t>
      </w:r>
      <w:r w:rsidRPr="00675E85">
        <w:rPr>
          <w:rFonts w:eastAsia="HiddenHorzOCR"/>
          <w:sz w:val="28"/>
          <w:szCs w:val="28"/>
        </w:rPr>
        <w:t xml:space="preserve">Вознесение Господне. Пятидесятница. Преображение Господне.  Сретение Господне. </w:t>
      </w:r>
      <w:proofErr w:type="spellStart"/>
      <w:r w:rsidRPr="00675E85">
        <w:rPr>
          <w:rFonts w:eastAsia="HiddenHorzOCR"/>
          <w:sz w:val="28"/>
          <w:szCs w:val="28"/>
        </w:rPr>
        <w:t>Предпразднства</w:t>
      </w:r>
      <w:proofErr w:type="spellEnd"/>
      <w:r w:rsidRPr="00675E85">
        <w:rPr>
          <w:rFonts w:eastAsia="HiddenHorzOCR"/>
          <w:sz w:val="28"/>
          <w:szCs w:val="28"/>
        </w:rPr>
        <w:t xml:space="preserve"> и </w:t>
      </w:r>
      <w:proofErr w:type="spellStart"/>
      <w:r w:rsidRPr="00675E85">
        <w:rPr>
          <w:rFonts w:eastAsia="HiddenHorzOCR"/>
          <w:sz w:val="28"/>
          <w:szCs w:val="28"/>
        </w:rPr>
        <w:t>попразднства</w:t>
      </w:r>
      <w:proofErr w:type="spellEnd"/>
      <w:r w:rsidRPr="00675E85">
        <w:rPr>
          <w:rFonts w:eastAsia="HiddenHorzOCR"/>
          <w:sz w:val="28"/>
          <w:szCs w:val="28"/>
        </w:rPr>
        <w:t>.</w:t>
      </w:r>
      <w:r w:rsidRPr="00675E85">
        <w:rPr>
          <w:sz w:val="28"/>
          <w:szCs w:val="28"/>
        </w:rPr>
        <w:t xml:space="preserve"> </w:t>
      </w:r>
    </w:p>
    <w:p w14:paraId="7AF53DC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2D51189A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Рождество Пресвятой Богородицы. Введение во храм Пресвятой Богородицы. Успение Пресвятой Богородицы. </w:t>
      </w:r>
    </w:p>
    <w:p w14:paraId="1B298844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Рубрики Типикона, регламентирующие совершение богослужения в праздничные дни.</w:t>
      </w:r>
      <w:r w:rsidRPr="00675E85">
        <w:rPr>
          <w:sz w:val="28"/>
          <w:szCs w:val="28"/>
        </w:rPr>
        <w:t xml:space="preserve"> </w:t>
      </w:r>
    </w:p>
    <w:p w14:paraId="235D54A6" w14:textId="77777777" w:rsidR="002E7AAB" w:rsidRPr="00675E85" w:rsidRDefault="002E7AAB" w:rsidP="002E7AAB">
      <w:pPr>
        <w:numPr>
          <w:ilvl w:val="0"/>
          <w:numId w:val="14"/>
        </w:numPr>
        <w:jc w:val="both"/>
        <w:rPr>
          <w:rFonts w:eastAsia="HiddenHorzOCR"/>
          <w:sz w:val="28"/>
          <w:szCs w:val="28"/>
        </w:rPr>
      </w:pPr>
      <w:r w:rsidRPr="00675E85">
        <w:rPr>
          <w:sz w:val="28"/>
          <w:szCs w:val="28"/>
        </w:rPr>
        <w:t xml:space="preserve">Совершение праздничного богослужения </w:t>
      </w:r>
      <w:r w:rsidRPr="00675E85">
        <w:rPr>
          <w:rFonts w:eastAsia="HiddenHorzOCR"/>
          <w:sz w:val="28"/>
          <w:szCs w:val="28"/>
        </w:rPr>
        <w:t xml:space="preserve">«со всенощным бдением» </w:t>
      </w:r>
      <w:r w:rsidRPr="00675E85">
        <w:rPr>
          <w:sz w:val="28"/>
          <w:szCs w:val="28"/>
        </w:rPr>
        <w:t xml:space="preserve">в сложных случаях («Марковы главы»). </w:t>
      </w:r>
    </w:p>
    <w:p w14:paraId="4E8523C5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64BA10A2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11D0F69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1.13. </w:t>
      </w:r>
      <w:r w:rsidRPr="00675E85">
        <w:rPr>
          <w:b/>
          <w:iCs/>
          <w:sz w:val="28"/>
          <w:szCs w:val="28"/>
        </w:rPr>
        <w:t>Богослужение в воскресные дни.</w:t>
      </w:r>
    </w:p>
    <w:p w14:paraId="62E512F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</w:p>
    <w:p w14:paraId="0914CC0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7DE3AA3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204F37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lastRenderedPageBreak/>
        <w:t>Краткое содержание, раскрывающее тему</w:t>
      </w:r>
    </w:p>
    <w:p w14:paraId="32FDEC9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5269F8BA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Суточный круг богослужения в воскресные дни. </w:t>
      </w:r>
    </w:p>
    <w:p w14:paraId="4677E74A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воскресное богослужение.</w:t>
      </w:r>
    </w:p>
    <w:p w14:paraId="00F0D50F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 Воскресное «всенощное бдение», его состав. </w:t>
      </w:r>
    </w:p>
    <w:p w14:paraId="322A456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1AB4D5DD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Особенности совершения вечерни и утрени в воскресные дни. Малая вечерня. </w:t>
      </w:r>
    </w:p>
    <w:p w14:paraId="267D37AC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Использование богослужебных </w:t>
      </w:r>
      <w:proofErr w:type="spellStart"/>
      <w:r w:rsidRPr="00675E85">
        <w:rPr>
          <w:iCs/>
          <w:sz w:val="28"/>
          <w:szCs w:val="28"/>
        </w:rPr>
        <w:t>последований</w:t>
      </w:r>
      <w:proofErr w:type="spellEnd"/>
      <w:r w:rsidRPr="00675E85">
        <w:rPr>
          <w:iCs/>
          <w:sz w:val="28"/>
          <w:szCs w:val="28"/>
        </w:rPr>
        <w:t xml:space="preserve"> Октоиха и Минеи в воскресные дни. </w:t>
      </w:r>
    </w:p>
    <w:p w14:paraId="2CCD7C0B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Праздничное богослужение («на 6», «с великим славословием», «с полиелеем») в воскресные дни. </w:t>
      </w:r>
    </w:p>
    <w:p w14:paraId="621C76D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3</w:t>
      </w:r>
    </w:p>
    <w:p w14:paraId="790716B0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Особенности совершения праздничного богослужения «со всенощным бдением» при совпадении с воскресным днем.</w:t>
      </w:r>
      <w:r w:rsidRPr="00675E85">
        <w:rPr>
          <w:iCs/>
          <w:sz w:val="28"/>
          <w:szCs w:val="28"/>
        </w:rPr>
        <w:t xml:space="preserve"> </w:t>
      </w:r>
    </w:p>
    <w:p w14:paraId="1FFE4F88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Воскресное богослужение при несовершении всенощного бдения. </w:t>
      </w:r>
    </w:p>
    <w:p w14:paraId="7A3DD5F7" w14:textId="77777777" w:rsidR="002E7AAB" w:rsidRPr="00675E85" w:rsidRDefault="002E7AAB" w:rsidP="002E7AAB">
      <w:pPr>
        <w:numPr>
          <w:ilvl w:val="0"/>
          <w:numId w:val="1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</w:t>
      </w:r>
      <w:r w:rsidR="00D744A3" w:rsidRPr="00675E85">
        <w:rPr>
          <w:iCs/>
          <w:sz w:val="28"/>
          <w:szCs w:val="28"/>
        </w:rPr>
        <w:t xml:space="preserve">ики Типикона, регламентирующие </w:t>
      </w:r>
      <w:r w:rsidRPr="00675E85">
        <w:rPr>
          <w:iCs/>
          <w:sz w:val="28"/>
          <w:szCs w:val="28"/>
        </w:rPr>
        <w:t>богослужение в воскресные дни.</w:t>
      </w:r>
    </w:p>
    <w:p w14:paraId="31466276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43C1AE9" w14:textId="77777777" w:rsidR="002E7AAB" w:rsidRPr="00675E85" w:rsidRDefault="002E7AAB" w:rsidP="002E7AAB">
      <w:pPr>
        <w:jc w:val="center"/>
        <w:rPr>
          <w:b/>
          <w:bCs/>
          <w:iCs/>
          <w:sz w:val="28"/>
          <w:szCs w:val="28"/>
        </w:rPr>
      </w:pPr>
      <w:r w:rsidRPr="00675E85">
        <w:rPr>
          <w:b/>
          <w:sz w:val="28"/>
          <w:szCs w:val="28"/>
        </w:rPr>
        <w:t>Тема 1.14.</w:t>
      </w:r>
      <w:r w:rsidRPr="00675E85">
        <w:rPr>
          <w:b/>
          <w:iCs/>
          <w:sz w:val="28"/>
          <w:szCs w:val="28"/>
        </w:rPr>
        <w:t xml:space="preserve"> </w:t>
      </w:r>
      <w:r w:rsidRPr="00675E85">
        <w:rPr>
          <w:b/>
          <w:bCs/>
          <w:iCs/>
          <w:sz w:val="28"/>
          <w:szCs w:val="28"/>
        </w:rPr>
        <w:t>Пасха Господня.</w:t>
      </w:r>
    </w:p>
    <w:p w14:paraId="40E158E0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</w:p>
    <w:p w14:paraId="201B698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6AB7BC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0BB8CCE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B9874B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32C21A99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Богослужение в праздник Пасхи и его особенности. </w:t>
      </w:r>
    </w:p>
    <w:p w14:paraId="5B832710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Октава Пасхи. </w:t>
      </w:r>
    </w:p>
    <w:p w14:paraId="517E7597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богослужение на Пасху и в пасхальную седмицу.</w:t>
      </w:r>
    </w:p>
    <w:p w14:paraId="7B72077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6094F908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 xml:space="preserve">Страстная седмица. Система и циклы песнопений Страстной седмицы. </w:t>
      </w:r>
    </w:p>
    <w:p w14:paraId="4E22868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3</w:t>
      </w:r>
    </w:p>
    <w:p w14:paraId="1D9045C9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 xml:space="preserve">Особенности богослужения в Страстную седмицу (Великая суббота, Великий четверг, Великая пятница). </w:t>
      </w:r>
    </w:p>
    <w:p w14:paraId="42D1E7D7" w14:textId="77777777" w:rsidR="002E7AAB" w:rsidRPr="00675E85" w:rsidRDefault="002E7AAB" w:rsidP="002E7AAB">
      <w:pPr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богослужение в Страстную седмицу.</w:t>
      </w:r>
    </w:p>
    <w:p w14:paraId="09B80950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449EC3F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Тема 1.15</w:t>
      </w:r>
      <w:r w:rsidRPr="00675E85">
        <w:rPr>
          <w:b/>
          <w:bCs/>
          <w:iCs/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Рождество Христово и Богоявление Господне.</w:t>
      </w:r>
    </w:p>
    <w:p w14:paraId="52F910D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3807EDE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233FBDE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F64CC6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901D5C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1672BE4F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Богослужение в праздник Рождества Христова. </w:t>
      </w:r>
    </w:p>
    <w:p w14:paraId="4AFBAB13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Особенности совершения богослужения в навечерие. </w:t>
      </w:r>
    </w:p>
    <w:p w14:paraId="33DED198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proofErr w:type="spellStart"/>
      <w:r w:rsidRPr="00675E85">
        <w:rPr>
          <w:iCs/>
          <w:sz w:val="28"/>
          <w:szCs w:val="28"/>
        </w:rPr>
        <w:lastRenderedPageBreak/>
        <w:t>Предпразднство</w:t>
      </w:r>
      <w:proofErr w:type="spellEnd"/>
      <w:r w:rsidRPr="00675E85">
        <w:rPr>
          <w:iCs/>
          <w:sz w:val="28"/>
          <w:szCs w:val="28"/>
        </w:rPr>
        <w:t xml:space="preserve">. </w:t>
      </w:r>
      <w:proofErr w:type="spellStart"/>
      <w:r w:rsidRPr="00675E85">
        <w:rPr>
          <w:iCs/>
          <w:sz w:val="28"/>
          <w:szCs w:val="28"/>
        </w:rPr>
        <w:t>Попразднство</w:t>
      </w:r>
      <w:proofErr w:type="spellEnd"/>
      <w:r w:rsidRPr="00675E85">
        <w:rPr>
          <w:iCs/>
          <w:sz w:val="28"/>
          <w:szCs w:val="28"/>
        </w:rPr>
        <w:t xml:space="preserve">. Отдание праздника. </w:t>
      </w:r>
    </w:p>
    <w:p w14:paraId="061B77F5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богослужение в праздник Рождества Христова.</w:t>
      </w:r>
    </w:p>
    <w:p w14:paraId="66D5AD4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2E6523E8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Богослужение в праздник Богоявления Господня.</w:t>
      </w:r>
    </w:p>
    <w:p w14:paraId="791F4E13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Особенности совершения богослужения в навечерие. Великое освящение воды.</w:t>
      </w:r>
    </w:p>
    <w:p w14:paraId="41032417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proofErr w:type="spellStart"/>
      <w:r w:rsidRPr="00675E85">
        <w:rPr>
          <w:iCs/>
          <w:sz w:val="28"/>
          <w:szCs w:val="28"/>
        </w:rPr>
        <w:t>Предпразднство</w:t>
      </w:r>
      <w:proofErr w:type="spellEnd"/>
      <w:r w:rsidRPr="00675E85">
        <w:rPr>
          <w:iCs/>
          <w:sz w:val="28"/>
          <w:szCs w:val="28"/>
        </w:rPr>
        <w:t xml:space="preserve">. </w:t>
      </w:r>
      <w:proofErr w:type="spellStart"/>
      <w:r w:rsidRPr="00675E85">
        <w:rPr>
          <w:iCs/>
          <w:sz w:val="28"/>
          <w:szCs w:val="28"/>
        </w:rPr>
        <w:t>Попразднство</w:t>
      </w:r>
      <w:proofErr w:type="spellEnd"/>
      <w:r w:rsidRPr="00675E85">
        <w:rPr>
          <w:iCs/>
          <w:sz w:val="28"/>
          <w:szCs w:val="28"/>
        </w:rPr>
        <w:t>. Отдание праздника.</w:t>
      </w:r>
    </w:p>
    <w:p w14:paraId="308C637E" w14:textId="77777777" w:rsidR="002E7AAB" w:rsidRPr="00675E85" w:rsidRDefault="002E7AAB" w:rsidP="002E7AAB">
      <w:pPr>
        <w:numPr>
          <w:ilvl w:val="0"/>
          <w:numId w:val="1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богослужение в праздник Богоявления.</w:t>
      </w:r>
    </w:p>
    <w:p w14:paraId="14D1AA26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4A793152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1.16</w:t>
      </w:r>
      <w:r w:rsidRPr="00675E85">
        <w:rPr>
          <w:b/>
          <w:bCs/>
          <w:iCs/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Постовое богослужение</w:t>
      </w:r>
    </w:p>
    <w:p w14:paraId="2665F58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</w:p>
    <w:p w14:paraId="3087F9C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B853B2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13C13E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28D5383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16D9D2EC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Великий Пост и подготовительные недели. </w:t>
      </w:r>
    </w:p>
    <w:p w14:paraId="3D7D6BC5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Типы изменяемых богослужебных текстов, содержащиеся в Триоди постной. </w:t>
      </w:r>
    </w:p>
    <w:p w14:paraId="0F9C3BB6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bCs/>
          <w:iCs/>
          <w:sz w:val="28"/>
          <w:szCs w:val="28"/>
        </w:rPr>
        <w:t xml:space="preserve">Структура и состав богослужебных </w:t>
      </w:r>
      <w:proofErr w:type="spellStart"/>
      <w:r w:rsidRPr="00675E85">
        <w:rPr>
          <w:bCs/>
          <w:iCs/>
          <w:sz w:val="28"/>
          <w:szCs w:val="28"/>
        </w:rPr>
        <w:t>последований</w:t>
      </w:r>
      <w:proofErr w:type="spellEnd"/>
      <w:r w:rsidRPr="00675E85">
        <w:rPr>
          <w:bCs/>
          <w:iCs/>
          <w:sz w:val="28"/>
          <w:szCs w:val="28"/>
        </w:rPr>
        <w:t xml:space="preserve"> Триоди (</w:t>
      </w:r>
      <w:proofErr w:type="spellStart"/>
      <w:r w:rsidRPr="00675E85">
        <w:rPr>
          <w:bCs/>
          <w:iCs/>
          <w:sz w:val="28"/>
          <w:szCs w:val="28"/>
        </w:rPr>
        <w:t>последования</w:t>
      </w:r>
      <w:proofErr w:type="spellEnd"/>
      <w:r w:rsidRPr="00675E85">
        <w:rPr>
          <w:bCs/>
          <w:iCs/>
          <w:sz w:val="28"/>
          <w:szCs w:val="28"/>
        </w:rPr>
        <w:t xml:space="preserve"> седмичные, субботние и воскресные). Система и циклы песнопений в Триоди Постной. </w:t>
      </w:r>
    </w:p>
    <w:p w14:paraId="77AB721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07457078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Особенности седмичного богослужения в период Великого поста.</w:t>
      </w:r>
      <w:r w:rsidRPr="00675E85">
        <w:rPr>
          <w:iCs/>
          <w:sz w:val="28"/>
          <w:szCs w:val="28"/>
        </w:rPr>
        <w:t xml:space="preserve"> </w:t>
      </w:r>
    </w:p>
    <w:p w14:paraId="0DF86C69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Особенности субботнего и воскресного богослужения в период Великого поста.</w:t>
      </w:r>
    </w:p>
    <w:p w14:paraId="0E63B032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 xml:space="preserve">Особенности праздничного богослужения в период Великого поста. </w:t>
      </w:r>
      <w:r w:rsidRPr="00675E85">
        <w:rPr>
          <w:iCs/>
          <w:sz w:val="28"/>
          <w:szCs w:val="28"/>
        </w:rPr>
        <w:t xml:space="preserve"> </w:t>
      </w:r>
    </w:p>
    <w:p w14:paraId="216B1C8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ind w:left="360"/>
        <w:rPr>
          <w:iCs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3</w:t>
      </w:r>
    </w:p>
    <w:p w14:paraId="2532EB0C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Особые случаи совершения богослужения в Великий пост (Великий канон Андрея Критского, Акафист Божией Матери). Чин Пассии</w:t>
      </w:r>
      <w:r w:rsidRPr="00675E85">
        <w:rPr>
          <w:iCs/>
          <w:sz w:val="28"/>
          <w:szCs w:val="28"/>
        </w:rPr>
        <w:t xml:space="preserve">. </w:t>
      </w:r>
    </w:p>
    <w:p w14:paraId="2D6FEA13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Рубрики Типикона, регламентирующие богослужение в период Великого Поста. </w:t>
      </w:r>
    </w:p>
    <w:p w14:paraId="3973B604" w14:textId="77777777" w:rsidR="002E7AAB" w:rsidRPr="00675E85" w:rsidRDefault="002E7AAB" w:rsidP="002E7AAB">
      <w:pPr>
        <w:numPr>
          <w:ilvl w:val="0"/>
          <w:numId w:val="1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Богослужение малых многодневных постов.</w:t>
      </w:r>
    </w:p>
    <w:p w14:paraId="271A8C80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408CC432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34F86C1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Тема 1.17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Богослужение в период Пятидесятницы.</w:t>
      </w:r>
    </w:p>
    <w:p w14:paraId="4CF19D16" w14:textId="77777777" w:rsidR="002E7AAB" w:rsidRPr="00675E85" w:rsidRDefault="002E7AAB" w:rsidP="002E7AAB">
      <w:pPr>
        <w:jc w:val="center"/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6C24424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610D16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0E3F1ED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268EC239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Структура и состав богослужебных </w:t>
      </w:r>
      <w:proofErr w:type="spellStart"/>
      <w:r w:rsidRPr="00675E85">
        <w:rPr>
          <w:bCs/>
          <w:sz w:val="28"/>
          <w:szCs w:val="28"/>
        </w:rPr>
        <w:t>последований</w:t>
      </w:r>
      <w:proofErr w:type="spellEnd"/>
      <w:r w:rsidRPr="00675E85">
        <w:rPr>
          <w:bCs/>
          <w:sz w:val="28"/>
          <w:szCs w:val="28"/>
        </w:rPr>
        <w:t xml:space="preserve"> Триоди Цветной.</w:t>
      </w:r>
    </w:p>
    <w:p w14:paraId="4DBDCD50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Система и циклы песнопений в период Пятидесятницы.</w:t>
      </w:r>
      <w:r w:rsidRPr="00675E85">
        <w:rPr>
          <w:bCs/>
          <w:sz w:val="28"/>
          <w:szCs w:val="28"/>
        </w:rPr>
        <w:t xml:space="preserve"> </w:t>
      </w:r>
    </w:p>
    <w:p w14:paraId="057A5048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Седмичное богослужение в период Пятидесятницы.</w:t>
      </w:r>
      <w:r w:rsidRPr="00675E85">
        <w:rPr>
          <w:bCs/>
          <w:sz w:val="28"/>
          <w:szCs w:val="28"/>
        </w:rPr>
        <w:t xml:space="preserve"> </w:t>
      </w:r>
    </w:p>
    <w:p w14:paraId="406681F2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lastRenderedPageBreak/>
        <w:t>Особенности субботнего и воскресного богослужения в период Пятидесятницы.</w:t>
      </w:r>
      <w:r w:rsidRPr="00675E85">
        <w:rPr>
          <w:bCs/>
          <w:sz w:val="28"/>
          <w:szCs w:val="28"/>
        </w:rPr>
        <w:t xml:space="preserve"> </w:t>
      </w:r>
    </w:p>
    <w:p w14:paraId="3793E5B3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Особенности праздничного богослужения в период Пятидесятницы, богослужение в отдание Пасхи.</w:t>
      </w:r>
    </w:p>
    <w:p w14:paraId="3FDFD420" w14:textId="77777777" w:rsidR="002E7AAB" w:rsidRPr="00675E85" w:rsidRDefault="002E7AAB" w:rsidP="002E7AAB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75E85">
        <w:rPr>
          <w:sz w:val="28"/>
          <w:szCs w:val="28"/>
        </w:rPr>
        <w:t>Рубрики Типикона, регламентирующие богослужение в период Пятидесятницы.</w:t>
      </w:r>
    </w:p>
    <w:p w14:paraId="08D9B023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2246E065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141B4694" w14:textId="77777777" w:rsidR="002E7AAB" w:rsidRPr="00675E85" w:rsidRDefault="002E7AAB" w:rsidP="002E7AAB">
      <w:pPr>
        <w:jc w:val="center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Тема 1.18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</w:t>
      </w:r>
      <w:r w:rsidRPr="00675E85">
        <w:rPr>
          <w:rFonts w:eastAsia="HiddenHorzOCR"/>
          <w:b/>
          <w:iCs/>
          <w:sz w:val="28"/>
          <w:szCs w:val="28"/>
        </w:rPr>
        <w:t>Благовещение Пресвятой Богородице</w:t>
      </w:r>
    </w:p>
    <w:p w14:paraId="756F64F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4D8169B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78C07ED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0BCF129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2209EB7A" w14:textId="77777777" w:rsidR="002E7AAB" w:rsidRPr="00675E85" w:rsidRDefault="002E7AAB" w:rsidP="002E7AAB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>Богослужение в праздник Благовещения.</w:t>
      </w:r>
    </w:p>
    <w:p w14:paraId="719B6402" w14:textId="77777777" w:rsidR="002E7AAB" w:rsidRPr="00675E85" w:rsidRDefault="002E7AAB" w:rsidP="002E7AAB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Особенности совершения богослужения в праздник Благовещения в седмичные, субботние и воскресные дни Великого поста.</w:t>
      </w:r>
    </w:p>
    <w:p w14:paraId="7158A5DF" w14:textId="77777777" w:rsidR="002E7AAB" w:rsidRPr="00675E85" w:rsidRDefault="002E7AAB" w:rsidP="002E7AAB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Празднование Благовещения на Страстной и Светлой седмицах.</w:t>
      </w:r>
    </w:p>
    <w:p w14:paraId="70E053AB" w14:textId="77777777" w:rsidR="002E7AAB" w:rsidRPr="00675E85" w:rsidRDefault="002E7AAB" w:rsidP="002E7AAB">
      <w:pPr>
        <w:numPr>
          <w:ilvl w:val="0"/>
          <w:numId w:val="20"/>
        </w:numPr>
        <w:jc w:val="both"/>
        <w:rPr>
          <w:b/>
          <w:bCs/>
          <w:spacing w:val="4"/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богослужение в праздник Благовещения.</w:t>
      </w:r>
    </w:p>
    <w:p w14:paraId="68F6CA78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EC24777" w14:textId="77777777" w:rsidR="002E7AAB" w:rsidRPr="00675E85" w:rsidRDefault="002E7AAB" w:rsidP="002E7AAB">
      <w:pPr>
        <w:jc w:val="center"/>
        <w:rPr>
          <w:rFonts w:eastAsia="HiddenHorzOCR"/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1.19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</w:t>
      </w:r>
      <w:r w:rsidRPr="00675E85">
        <w:rPr>
          <w:b/>
          <w:bCs/>
          <w:iCs/>
          <w:sz w:val="28"/>
          <w:szCs w:val="28"/>
        </w:rPr>
        <w:t xml:space="preserve">Богослужение в </w:t>
      </w:r>
      <w:r w:rsidRPr="00675E85">
        <w:rPr>
          <w:rFonts w:eastAsia="HiddenHorzOCR"/>
          <w:b/>
          <w:iCs/>
          <w:sz w:val="28"/>
          <w:szCs w:val="28"/>
        </w:rPr>
        <w:t>храмовый (престольный) праздник.</w:t>
      </w:r>
    </w:p>
    <w:p w14:paraId="5E3C935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54EC8AA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118F142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905424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9CCB8BF" w14:textId="77777777" w:rsidR="002E7AAB" w:rsidRPr="00675E85" w:rsidRDefault="002E7AAB" w:rsidP="002E7AAB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 xml:space="preserve">Храмовый (престольный) праздник. </w:t>
      </w:r>
    </w:p>
    <w:p w14:paraId="5DD84323" w14:textId="77777777" w:rsidR="002E7AAB" w:rsidRPr="00675E85" w:rsidRDefault="002E7AAB" w:rsidP="002E7AAB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675E85">
        <w:rPr>
          <w:iCs/>
          <w:sz w:val="28"/>
          <w:szCs w:val="28"/>
        </w:rPr>
        <w:t>Особенности совершения богослужения в храмовый праздник.</w:t>
      </w:r>
    </w:p>
    <w:p w14:paraId="4C94880E" w14:textId="77777777" w:rsidR="002E7AAB" w:rsidRPr="00675E85" w:rsidRDefault="002E7AAB" w:rsidP="002E7AAB">
      <w:pPr>
        <w:numPr>
          <w:ilvl w:val="0"/>
          <w:numId w:val="21"/>
        </w:numPr>
        <w:jc w:val="both"/>
        <w:rPr>
          <w:sz w:val="28"/>
          <w:szCs w:val="28"/>
        </w:rPr>
      </w:pPr>
      <w:r w:rsidRPr="00675E85">
        <w:rPr>
          <w:iCs/>
          <w:sz w:val="28"/>
          <w:szCs w:val="28"/>
        </w:rPr>
        <w:t>Рубрики Типикона, регламентирующие совершение богослужения в храмовые праздники</w:t>
      </w:r>
      <w:r w:rsidRPr="00675E85">
        <w:rPr>
          <w:bCs/>
          <w:sz w:val="28"/>
          <w:szCs w:val="28"/>
        </w:rPr>
        <w:t xml:space="preserve"> </w:t>
      </w:r>
    </w:p>
    <w:p w14:paraId="793461F7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699F3B9C" w14:textId="77777777" w:rsidR="002E7AAB" w:rsidRPr="00675E85" w:rsidRDefault="002E7AAB" w:rsidP="002E7AAB">
      <w:pPr>
        <w:jc w:val="center"/>
        <w:rPr>
          <w:b/>
          <w:bCs/>
          <w:iCs/>
          <w:sz w:val="28"/>
          <w:szCs w:val="28"/>
        </w:rPr>
      </w:pPr>
      <w:r w:rsidRPr="00675E85">
        <w:rPr>
          <w:b/>
          <w:sz w:val="28"/>
          <w:szCs w:val="28"/>
        </w:rPr>
        <w:t>Тема 1.20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bCs/>
          <w:iCs/>
          <w:sz w:val="28"/>
          <w:szCs w:val="28"/>
        </w:rPr>
        <w:t xml:space="preserve"> </w:t>
      </w:r>
      <w:r w:rsidRPr="00675E85">
        <w:rPr>
          <w:rFonts w:eastAsia="HiddenHorzOCR"/>
          <w:b/>
          <w:iCs/>
          <w:sz w:val="28"/>
          <w:szCs w:val="28"/>
        </w:rPr>
        <w:t>Особые случаи богослужения.</w:t>
      </w:r>
    </w:p>
    <w:p w14:paraId="1CBECBA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5E989D4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1FD6F9E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53CBFA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69007E8" w14:textId="77777777" w:rsidR="002E7AAB" w:rsidRPr="00675E85" w:rsidRDefault="002E7AAB" w:rsidP="002E7AAB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 xml:space="preserve">Богослужебные </w:t>
      </w:r>
      <w:proofErr w:type="spellStart"/>
      <w:r w:rsidRPr="00675E85">
        <w:rPr>
          <w:rFonts w:eastAsia="HiddenHorzOCR"/>
          <w:iCs/>
          <w:sz w:val="28"/>
          <w:szCs w:val="28"/>
        </w:rPr>
        <w:t>последования</w:t>
      </w:r>
      <w:proofErr w:type="spellEnd"/>
      <w:r w:rsidRPr="00675E85">
        <w:rPr>
          <w:rFonts w:eastAsia="HiddenHorzOCR"/>
          <w:iCs/>
          <w:sz w:val="28"/>
          <w:szCs w:val="28"/>
        </w:rPr>
        <w:t xml:space="preserve"> </w:t>
      </w:r>
      <w:proofErr w:type="spellStart"/>
      <w:r w:rsidRPr="00675E85">
        <w:rPr>
          <w:rFonts w:eastAsia="HiddenHorzOCR"/>
          <w:iCs/>
          <w:sz w:val="28"/>
          <w:szCs w:val="28"/>
        </w:rPr>
        <w:t>месточтимым</w:t>
      </w:r>
      <w:proofErr w:type="spellEnd"/>
      <w:r w:rsidRPr="00675E85">
        <w:rPr>
          <w:rFonts w:eastAsia="HiddenHorzOCR"/>
          <w:iCs/>
          <w:sz w:val="28"/>
          <w:szCs w:val="28"/>
        </w:rPr>
        <w:t xml:space="preserve"> и </w:t>
      </w:r>
      <w:proofErr w:type="spellStart"/>
      <w:r w:rsidRPr="00675E85">
        <w:rPr>
          <w:rFonts w:eastAsia="HiddenHorzOCR"/>
          <w:iCs/>
          <w:sz w:val="28"/>
          <w:szCs w:val="28"/>
        </w:rPr>
        <w:t>новопрославленным</w:t>
      </w:r>
      <w:proofErr w:type="spellEnd"/>
      <w:r w:rsidRPr="00675E85">
        <w:rPr>
          <w:rFonts w:eastAsia="HiddenHorzOCR"/>
          <w:iCs/>
          <w:sz w:val="28"/>
          <w:szCs w:val="28"/>
        </w:rPr>
        <w:t xml:space="preserve"> святым. </w:t>
      </w:r>
    </w:p>
    <w:p w14:paraId="6E8C449E" w14:textId="77777777" w:rsidR="002E7AAB" w:rsidRPr="00675E85" w:rsidRDefault="002E7AAB" w:rsidP="002E7AAB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675E85">
        <w:rPr>
          <w:rFonts w:eastAsia="HiddenHorzOCR"/>
          <w:iCs/>
          <w:sz w:val="28"/>
          <w:szCs w:val="28"/>
        </w:rPr>
        <w:t>Акафисты и их использование в общественном богослужении.</w:t>
      </w:r>
    </w:p>
    <w:p w14:paraId="16314C79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7C4F8729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1.21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bCs/>
          <w:iCs/>
          <w:sz w:val="28"/>
          <w:szCs w:val="28"/>
        </w:rPr>
        <w:t xml:space="preserve"> Тексты из </w:t>
      </w:r>
      <w:r w:rsidRPr="00675E85">
        <w:rPr>
          <w:b/>
          <w:iCs/>
          <w:sz w:val="28"/>
          <w:szCs w:val="28"/>
        </w:rPr>
        <w:t>Священного Писания в службах суточного круга.</w:t>
      </w:r>
    </w:p>
    <w:p w14:paraId="12011B7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4F88845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349059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3678C5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67F47A3" w14:textId="77777777" w:rsidR="002E7AAB" w:rsidRPr="00675E85" w:rsidRDefault="002E7AAB" w:rsidP="002E7AAB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spellStart"/>
      <w:r w:rsidRPr="00675E85">
        <w:rPr>
          <w:iCs/>
          <w:sz w:val="28"/>
          <w:szCs w:val="28"/>
        </w:rPr>
        <w:lastRenderedPageBreak/>
        <w:t>Стихословие</w:t>
      </w:r>
      <w:proofErr w:type="spellEnd"/>
      <w:r w:rsidRPr="00675E85">
        <w:rPr>
          <w:iCs/>
          <w:sz w:val="28"/>
          <w:szCs w:val="28"/>
        </w:rPr>
        <w:t xml:space="preserve"> Псалтири в различные периоды богослужебного года.</w:t>
      </w:r>
    </w:p>
    <w:p w14:paraId="2BEBF8E1" w14:textId="77777777" w:rsidR="002E7AAB" w:rsidRPr="00675E85" w:rsidRDefault="002E7AAB" w:rsidP="002E7AAB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675E85">
        <w:rPr>
          <w:iCs/>
          <w:sz w:val="28"/>
          <w:szCs w:val="28"/>
        </w:rPr>
        <w:t xml:space="preserve">Чтения из Ветхого Завета в Великий Пост. </w:t>
      </w:r>
    </w:p>
    <w:p w14:paraId="16B7A037" w14:textId="77777777" w:rsidR="002E7AAB" w:rsidRPr="00675E85" w:rsidRDefault="002E7AAB" w:rsidP="002E7AAB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675E85">
        <w:rPr>
          <w:iCs/>
          <w:sz w:val="28"/>
          <w:szCs w:val="28"/>
        </w:rPr>
        <w:t xml:space="preserve">Чтения из Ветхого Завета на вечерне праздников. </w:t>
      </w:r>
    </w:p>
    <w:p w14:paraId="1D8A149B" w14:textId="77777777" w:rsidR="002E7AAB" w:rsidRPr="00675E85" w:rsidRDefault="002E7AAB" w:rsidP="002E7AAB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675E85">
        <w:rPr>
          <w:iCs/>
          <w:sz w:val="28"/>
          <w:szCs w:val="28"/>
        </w:rPr>
        <w:t>Утренние евангельские чтения в воскресные и праздничные дни.</w:t>
      </w:r>
    </w:p>
    <w:p w14:paraId="554541BE" w14:textId="77777777" w:rsidR="002E7AAB" w:rsidRPr="00675E85" w:rsidRDefault="002E7AAB" w:rsidP="002E7AAB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675E85">
        <w:rPr>
          <w:iCs/>
          <w:sz w:val="28"/>
          <w:szCs w:val="28"/>
        </w:rPr>
        <w:t>Ветхозаветные и новозаветные чтения на «царских часах»</w:t>
      </w:r>
    </w:p>
    <w:p w14:paraId="5CF80225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31772367" w14:textId="77777777" w:rsidR="002E7AAB" w:rsidRPr="00675E85" w:rsidRDefault="002E7AAB" w:rsidP="002E7AAB">
      <w:pPr>
        <w:jc w:val="center"/>
        <w:rPr>
          <w:rFonts w:eastAsia="MS Mincho"/>
          <w:b/>
        </w:rPr>
      </w:pPr>
      <w:r w:rsidRPr="00675E85">
        <w:rPr>
          <w:b/>
          <w:bCs/>
          <w:sz w:val="32"/>
          <w:lang w:val="en-US"/>
        </w:rPr>
        <w:t>II</w:t>
      </w:r>
      <w:r w:rsidRPr="00675E85">
        <w:rPr>
          <w:b/>
          <w:bCs/>
          <w:sz w:val="32"/>
        </w:rPr>
        <w:t>. Структура и содержание богослужебных текстов</w:t>
      </w:r>
      <w:r w:rsidRPr="00675E85">
        <w:rPr>
          <w:bCs/>
          <w:sz w:val="32"/>
        </w:rPr>
        <w:t>.</w:t>
      </w:r>
    </w:p>
    <w:p w14:paraId="4295F7B7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0E4D046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2.1</w:t>
      </w:r>
      <w:r w:rsidRPr="00675E85">
        <w:rPr>
          <w:b/>
          <w:bCs/>
          <w:sz w:val="28"/>
          <w:szCs w:val="28"/>
        </w:rPr>
        <w:t>.</w:t>
      </w:r>
      <w:r w:rsidRPr="00675E85">
        <w:rPr>
          <w:b/>
          <w:bCs/>
          <w:iCs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Текст в системе культуры и в богослужении.</w:t>
      </w:r>
    </w:p>
    <w:p w14:paraId="3BAE532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29B915C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C852A8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BBCDEC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77BB1D14" w14:textId="77777777" w:rsidR="002E7AAB" w:rsidRPr="00675E85" w:rsidRDefault="002E7AAB" w:rsidP="002E7AAB">
      <w:pPr>
        <w:numPr>
          <w:ilvl w:val="0"/>
          <w:numId w:val="24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Текст: понятие, определение, этимология. </w:t>
      </w:r>
    </w:p>
    <w:p w14:paraId="60578F96" w14:textId="77777777" w:rsidR="002E7AAB" w:rsidRPr="00675E85" w:rsidRDefault="002E7AAB" w:rsidP="002E7AAB">
      <w:pPr>
        <w:numPr>
          <w:ilvl w:val="0"/>
          <w:numId w:val="24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Структура текста: лексическая, семантическая, смысловая, внутренняя, внешняя. </w:t>
      </w:r>
    </w:p>
    <w:p w14:paraId="1A2C4922" w14:textId="77777777" w:rsidR="002E7AAB" w:rsidRPr="00675E85" w:rsidRDefault="002E7AAB" w:rsidP="002E7AAB">
      <w:pPr>
        <w:numPr>
          <w:ilvl w:val="0"/>
          <w:numId w:val="24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и лингвистическое сообщение. Основное и «дополнительное» значения текста. </w:t>
      </w:r>
    </w:p>
    <w:p w14:paraId="2FFE5673" w14:textId="77777777" w:rsidR="002E7AAB" w:rsidRPr="00675E85" w:rsidRDefault="002E7AAB" w:rsidP="002E7AAB">
      <w:pPr>
        <w:numPr>
          <w:ilvl w:val="0"/>
          <w:numId w:val="24"/>
        </w:numPr>
        <w:jc w:val="both"/>
        <w:rPr>
          <w:b/>
          <w:bCs/>
          <w:spacing w:val="4"/>
          <w:sz w:val="28"/>
          <w:szCs w:val="28"/>
        </w:rPr>
      </w:pPr>
      <w:r w:rsidRPr="00675E85">
        <w:rPr>
          <w:sz w:val="28"/>
          <w:szCs w:val="28"/>
        </w:rPr>
        <w:t>Характерные особенности и отличия основных типов богослужебных текстов.</w:t>
      </w:r>
    </w:p>
    <w:p w14:paraId="4B473CFD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06FB8D21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2.2</w:t>
      </w:r>
      <w:r w:rsidRPr="00675E85">
        <w:rPr>
          <w:sz w:val="28"/>
          <w:szCs w:val="28"/>
        </w:rPr>
        <w:t xml:space="preserve">. </w:t>
      </w:r>
      <w:r w:rsidRPr="00675E85">
        <w:rPr>
          <w:b/>
          <w:sz w:val="28"/>
          <w:szCs w:val="28"/>
        </w:rPr>
        <w:t xml:space="preserve">Тексты </w:t>
      </w:r>
      <w:proofErr w:type="spellStart"/>
      <w:r w:rsidRPr="00675E85">
        <w:rPr>
          <w:b/>
          <w:sz w:val="28"/>
          <w:szCs w:val="28"/>
        </w:rPr>
        <w:t>гимнографические</w:t>
      </w:r>
      <w:proofErr w:type="spellEnd"/>
      <w:r w:rsidRPr="00675E85">
        <w:rPr>
          <w:b/>
          <w:iCs/>
          <w:sz w:val="28"/>
          <w:szCs w:val="28"/>
        </w:rPr>
        <w:t>.</w:t>
      </w:r>
    </w:p>
    <w:p w14:paraId="7B61EEF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7718B07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936136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A93385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7CE597AE" w14:textId="77777777" w:rsidR="002E7AAB" w:rsidRPr="00675E85" w:rsidRDefault="002E7AAB" w:rsidP="002E7AAB">
      <w:pPr>
        <w:numPr>
          <w:ilvl w:val="0"/>
          <w:numId w:val="2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Способы организации и структура </w:t>
      </w:r>
      <w:proofErr w:type="spellStart"/>
      <w:r w:rsidRPr="00675E85">
        <w:rPr>
          <w:sz w:val="28"/>
          <w:szCs w:val="28"/>
        </w:rPr>
        <w:t>гимнографических</w:t>
      </w:r>
      <w:proofErr w:type="spellEnd"/>
      <w:r w:rsidRPr="00675E85">
        <w:rPr>
          <w:sz w:val="28"/>
          <w:szCs w:val="28"/>
        </w:rPr>
        <w:t xml:space="preserve"> текстов.</w:t>
      </w:r>
    </w:p>
    <w:p w14:paraId="0EF8D70A" w14:textId="77777777" w:rsidR="002E7AAB" w:rsidRPr="00675E85" w:rsidRDefault="002E7AAB" w:rsidP="002E7AAB">
      <w:pPr>
        <w:numPr>
          <w:ilvl w:val="0"/>
          <w:numId w:val="25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Изменение </w:t>
      </w:r>
      <w:proofErr w:type="spellStart"/>
      <w:r w:rsidRPr="00675E85">
        <w:rPr>
          <w:sz w:val="28"/>
          <w:szCs w:val="28"/>
        </w:rPr>
        <w:t>гимнографических</w:t>
      </w:r>
      <w:proofErr w:type="spellEnd"/>
      <w:r w:rsidRPr="00675E85">
        <w:rPr>
          <w:sz w:val="28"/>
          <w:szCs w:val="28"/>
        </w:rPr>
        <w:t xml:space="preserve"> текстов, изменение их структуры.</w:t>
      </w:r>
    </w:p>
    <w:p w14:paraId="7B5E529A" w14:textId="77777777" w:rsidR="002E7AAB" w:rsidRPr="00675E85" w:rsidRDefault="002E7AAB" w:rsidP="002E7AAB">
      <w:pPr>
        <w:jc w:val="both"/>
        <w:rPr>
          <w:sz w:val="28"/>
          <w:szCs w:val="28"/>
        </w:rPr>
      </w:pPr>
    </w:p>
    <w:p w14:paraId="6C93D215" w14:textId="77777777" w:rsidR="00D744A3" w:rsidRPr="00675E85" w:rsidRDefault="00D744A3" w:rsidP="002E7AAB">
      <w:pPr>
        <w:jc w:val="center"/>
        <w:rPr>
          <w:b/>
          <w:sz w:val="28"/>
          <w:szCs w:val="28"/>
        </w:rPr>
      </w:pPr>
    </w:p>
    <w:p w14:paraId="7DEF5E72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</w:t>
      </w:r>
      <w:r w:rsidRPr="00675E85">
        <w:rPr>
          <w:b/>
          <w:bCs/>
          <w:sz w:val="28"/>
          <w:szCs w:val="28"/>
        </w:rPr>
        <w:t>3.</w:t>
      </w:r>
      <w:r w:rsidRPr="00675E85">
        <w:rPr>
          <w:sz w:val="28"/>
          <w:szCs w:val="28"/>
        </w:rPr>
        <w:t xml:space="preserve"> </w:t>
      </w:r>
      <w:proofErr w:type="spellStart"/>
      <w:r w:rsidRPr="00675E85">
        <w:rPr>
          <w:b/>
          <w:bCs/>
          <w:sz w:val="28"/>
          <w:szCs w:val="28"/>
        </w:rPr>
        <w:t>Гимнографические</w:t>
      </w:r>
      <w:proofErr w:type="spellEnd"/>
      <w:r w:rsidRPr="00675E85">
        <w:rPr>
          <w:b/>
          <w:bCs/>
          <w:sz w:val="28"/>
          <w:szCs w:val="28"/>
        </w:rPr>
        <w:t xml:space="preserve"> тексты в составе богослужебных книг.</w:t>
      </w:r>
    </w:p>
    <w:p w14:paraId="63072E2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2581856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4E86D7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3BCDB15" w14:textId="77777777" w:rsidR="002E7AAB" w:rsidRPr="00675E85" w:rsidRDefault="002E7AAB" w:rsidP="002E7AAB">
      <w:pPr>
        <w:numPr>
          <w:ilvl w:val="0"/>
          <w:numId w:val="26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Гимнографические</w:t>
      </w:r>
      <w:proofErr w:type="spellEnd"/>
      <w:r w:rsidRPr="00675E85">
        <w:rPr>
          <w:sz w:val="28"/>
          <w:szCs w:val="28"/>
        </w:rPr>
        <w:t xml:space="preserve"> тексты различных типов в составе богослужебных книг. </w:t>
      </w:r>
    </w:p>
    <w:p w14:paraId="4F2D6E8C" w14:textId="77777777" w:rsidR="002E7AAB" w:rsidRPr="00675E85" w:rsidRDefault="002E7AAB" w:rsidP="002E7AAB">
      <w:pPr>
        <w:numPr>
          <w:ilvl w:val="0"/>
          <w:numId w:val="2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Первичное и вторичное использование </w:t>
      </w:r>
      <w:proofErr w:type="spellStart"/>
      <w:r w:rsidRPr="00675E85">
        <w:rPr>
          <w:sz w:val="28"/>
          <w:szCs w:val="28"/>
        </w:rPr>
        <w:t>гимнографических</w:t>
      </w:r>
      <w:proofErr w:type="spellEnd"/>
      <w:r w:rsidRPr="00675E85">
        <w:rPr>
          <w:sz w:val="28"/>
          <w:szCs w:val="28"/>
        </w:rPr>
        <w:t xml:space="preserve"> текстов. </w:t>
      </w:r>
    </w:p>
    <w:p w14:paraId="1CF6DA5C" w14:textId="77777777" w:rsidR="002E7AAB" w:rsidRPr="00675E85" w:rsidRDefault="002E7AAB" w:rsidP="002E7AAB">
      <w:pPr>
        <w:numPr>
          <w:ilvl w:val="0"/>
          <w:numId w:val="2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Изменения богослужебных книг, содержащих </w:t>
      </w:r>
      <w:proofErr w:type="spellStart"/>
      <w:r w:rsidRPr="00675E85">
        <w:rPr>
          <w:sz w:val="28"/>
          <w:szCs w:val="28"/>
        </w:rPr>
        <w:t>гимнографические</w:t>
      </w:r>
      <w:proofErr w:type="spellEnd"/>
      <w:r w:rsidRPr="00675E85">
        <w:rPr>
          <w:sz w:val="28"/>
          <w:szCs w:val="28"/>
        </w:rPr>
        <w:t xml:space="preserve"> тексты. </w:t>
      </w:r>
    </w:p>
    <w:p w14:paraId="4523CBAC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09494D92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 xml:space="preserve">Тема 2.4. Тексты </w:t>
      </w:r>
      <w:proofErr w:type="spellStart"/>
      <w:r w:rsidRPr="00675E85">
        <w:rPr>
          <w:b/>
          <w:sz w:val="28"/>
          <w:szCs w:val="28"/>
        </w:rPr>
        <w:t>евхологические</w:t>
      </w:r>
      <w:proofErr w:type="spellEnd"/>
      <w:r w:rsidRPr="00675E85">
        <w:rPr>
          <w:b/>
          <w:sz w:val="28"/>
          <w:szCs w:val="28"/>
        </w:rPr>
        <w:t>.</w:t>
      </w:r>
    </w:p>
    <w:p w14:paraId="5C31837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728DA3F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ED7B02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38E241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lastRenderedPageBreak/>
        <w:t>Краткое содержание, раскрывающее тему</w:t>
      </w:r>
    </w:p>
    <w:p w14:paraId="2F0B17E4" w14:textId="77777777" w:rsidR="002E7AAB" w:rsidRPr="00675E85" w:rsidRDefault="002E7AAB" w:rsidP="002E7AAB">
      <w:pPr>
        <w:numPr>
          <w:ilvl w:val="0"/>
          <w:numId w:val="2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Коммуникативная ситуация и коммуникативная цель. </w:t>
      </w:r>
    </w:p>
    <w:p w14:paraId="57A04CC9" w14:textId="77777777" w:rsidR="002E7AAB" w:rsidRPr="00675E85" w:rsidRDefault="002E7AAB" w:rsidP="002E7AAB">
      <w:pPr>
        <w:numPr>
          <w:ilvl w:val="0"/>
          <w:numId w:val="27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 тексты в Священном Писании. Способы организации и структура </w:t>
      </w:r>
      <w:proofErr w:type="spellStart"/>
      <w:r w:rsidRPr="00675E85">
        <w:rPr>
          <w:sz w:val="28"/>
          <w:szCs w:val="28"/>
        </w:rPr>
        <w:t>евхологического</w:t>
      </w:r>
      <w:proofErr w:type="spellEnd"/>
      <w:r w:rsidRPr="00675E85">
        <w:rPr>
          <w:sz w:val="28"/>
          <w:szCs w:val="28"/>
        </w:rPr>
        <w:t xml:space="preserve"> текста. </w:t>
      </w:r>
    </w:p>
    <w:p w14:paraId="3BAE9562" w14:textId="77777777" w:rsidR="002E7AAB" w:rsidRPr="00675E85" w:rsidRDefault="002E7AAB" w:rsidP="002E7AAB">
      <w:pPr>
        <w:numPr>
          <w:ilvl w:val="0"/>
          <w:numId w:val="2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Анализ </w:t>
      </w:r>
      <w:proofErr w:type="spellStart"/>
      <w:r w:rsidRPr="00675E85">
        <w:rPr>
          <w:sz w:val="28"/>
          <w:szCs w:val="28"/>
        </w:rPr>
        <w:t>евхологического</w:t>
      </w:r>
      <w:proofErr w:type="spellEnd"/>
      <w:r w:rsidRPr="00675E85">
        <w:rPr>
          <w:sz w:val="28"/>
          <w:szCs w:val="28"/>
        </w:rPr>
        <w:t xml:space="preserve"> текста и его содержания. </w:t>
      </w:r>
    </w:p>
    <w:p w14:paraId="33A5ACB1" w14:textId="77777777" w:rsidR="002E7AAB" w:rsidRPr="00675E85" w:rsidRDefault="002E7AAB" w:rsidP="002E7AAB">
      <w:pPr>
        <w:jc w:val="both"/>
        <w:rPr>
          <w:sz w:val="28"/>
          <w:szCs w:val="28"/>
        </w:rPr>
      </w:pPr>
    </w:p>
    <w:p w14:paraId="75DEBED7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</w:t>
      </w:r>
      <w:r w:rsidRPr="00675E85">
        <w:rPr>
          <w:b/>
          <w:bCs/>
          <w:sz w:val="28"/>
          <w:szCs w:val="28"/>
        </w:rPr>
        <w:t xml:space="preserve">5. </w:t>
      </w:r>
      <w:proofErr w:type="spellStart"/>
      <w:r w:rsidRPr="00675E85">
        <w:rPr>
          <w:b/>
          <w:bCs/>
          <w:sz w:val="28"/>
          <w:szCs w:val="28"/>
        </w:rPr>
        <w:t>Евхологические</w:t>
      </w:r>
      <w:proofErr w:type="spellEnd"/>
      <w:r w:rsidRPr="00675E85">
        <w:rPr>
          <w:b/>
          <w:bCs/>
          <w:sz w:val="28"/>
          <w:szCs w:val="28"/>
        </w:rPr>
        <w:t xml:space="preserve"> тексты в составе богослужебных книг</w:t>
      </w:r>
      <w:r w:rsidRPr="00675E85">
        <w:rPr>
          <w:sz w:val="28"/>
          <w:szCs w:val="28"/>
        </w:rPr>
        <w:t>.</w:t>
      </w:r>
      <w:r w:rsidRPr="00675E85">
        <w:rPr>
          <w:b/>
          <w:sz w:val="28"/>
          <w:szCs w:val="28"/>
        </w:rPr>
        <w:t xml:space="preserve"> </w:t>
      </w:r>
    </w:p>
    <w:p w14:paraId="7D4C355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FA63DF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7A408F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AF8DCA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8359BE1" w14:textId="77777777" w:rsidR="002E7AAB" w:rsidRPr="00675E85" w:rsidRDefault="002E7AAB" w:rsidP="002E7AAB">
      <w:pPr>
        <w:numPr>
          <w:ilvl w:val="0"/>
          <w:numId w:val="28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 тексты в регулярном и частном богослужении.</w:t>
      </w:r>
    </w:p>
    <w:p w14:paraId="4BA9DCD5" w14:textId="77777777" w:rsidR="002E7AAB" w:rsidRPr="00675E85" w:rsidRDefault="002E7AAB" w:rsidP="002E7AAB">
      <w:pPr>
        <w:numPr>
          <w:ilvl w:val="0"/>
          <w:numId w:val="28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 тексты в евхаристическом богослужении. </w:t>
      </w:r>
    </w:p>
    <w:p w14:paraId="4E89A5E7" w14:textId="77777777" w:rsidR="002E7AAB" w:rsidRPr="00675E85" w:rsidRDefault="002E7AAB" w:rsidP="002E7AAB">
      <w:pPr>
        <w:numPr>
          <w:ilvl w:val="0"/>
          <w:numId w:val="28"/>
        </w:numPr>
        <w:jc w:val="both"/>
        <w:rPr>
          <w:i/>
          <w:spacing w:val="2"/>
          <w:sz w:val="28"/>
          <w:szCs w:val="28"/>
        </w:rPr>
      </w:pPr>
      <w:r w:rsidRPr="00675E85">
        <w:rPr>
          <w:sz w:val="28"/>
          <w:szCs w:val="28"/>
        </w:rPr>
        <w:t xml:space="preserve">Типы богослужебных книг, содержащих </w:t>
      </w: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 тексты.</w:t>
      </w:r>
    </w:p>
    <w:p w14:paraId="11AE768C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6D06945A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30762314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2.6. Евхаристическая молитва: текст и структура.</w:t>
      </w:r>
    </w:p>
    <w:p w14:paraId="3F2C7CC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28BB8ED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E63E94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9F94FD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C77C48B" w14:textId="77777777" w:rsidR="002E7AAB" w:rsidRPr="00675E85" w:rsidRDefault="002E7AAB" w:rsidP="002E7AAB">
      <w:pPr>
        <w:numPr>
          <w:ilvl w:val="0"/>
          <w:numId w:val="2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евхаристической молитвы и его структура. </w:t>
      </w:r>
    </w:p>
    <w:p w14:paraId="69BBC423" w14:textId="77777777" w:rsidR="002E7AAB" w:rsidRPr="00675E85" w:rsidRDefault="002E7AAB" w:rsidP="002E7AAB">
      <w:pPr>
        <w:numPr>
          <w:ilvl w:val="0"/>
          <w:numId w:val="2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Части евхаристической молитвы, их взаимоотношение и внутренняя структура. </w:t>
      </w:r>
    </w:p>
    <w:p w14:paraId="63606308" w14:textId="77777777" w:rsidR="002E7AAB" w:rsidRPr="00675E85" w:rsidRDefault="002E7AAB" w:rsidP="002E7AAB">
      <w:pPr>
        <w:numPr>
          <w:ilvl w:val="0"/>
          <w:numId w:val="29"/>
        </w:numPr>
        <w:jc w:val="both"/>
        <w:rPr>
          <w:i/>
          <w:spacing w:val="2"/>
          <w:sz w:val="28"/>
          <w:szCs w:val="28"/>
        </w:rPr>
      </w:pPr>
      <w:r w:rsidRPr="00675E85">
        <w:rPr>
          <w:sz w:val="28"/>
          <w:szCs w:val="28"/>
        </w:rPr>
        <w:t xml:space="preserve">Типы евхаристических молитв (антиохийский, александрийский, римский). </w:t>
      </w:r>
    </w:p>
    <w:p w14:paraId="03C40E77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136B9591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</w:t>
      </w:r>
      <w:r w:rsidRPr="00675E85">
        <w:rPr>
          <w:b/>
          <w:bCs/>
          <w:sz w:val="28"/>
          <w:szCs w:val="28"/>
        </w:rPr>
        <w:t>7.</w:t>
      </w:r>
      <w:r w:rsidRPr="00675E85">
        <w:rPr>
          <w:sz w:val="28"/>
          <w:szCs w:val="28"/>
        </w:rPr>
        <w:t xml:space="preserve"> </w:t>
      </w:r>
      <w:r w:rsidRPr="00675E85">
        <w:rPr>
          <w:b/>
          <w:bCs/>
          <w:sz w:val="28"/>
          <w:szCs w:val="28"/>
        </w:rPr>
        <w:t>Древние евхаристические молитвы.</w:t>
      </w:r>
    </w:p>
    <w:p w14:paraId="2155A73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DFC535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415846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885109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3DAABBA" w14:textId="77777777" w:rsidR="002E7AAB" w:rsidRPr="00675E85" w:rsidRDefault="002E7AAB" w:rsidP="002E7AAB">
      <w:pPr>
        <w:numPr>
          <w:ilvl w:val="0"/>
          <w:numId w:val="30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евхаристической молитв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>. Иоанна Златоуста в древней редакции, его структура и особенности.</w:t>
      </w:r>
    </w:p>
    <w:p w14:paraId="66FAD8DB" w14:textId="77777777" w:rsidR="002E7AAB" w:rsidRPr="00675E85" w:rsidRDefault="002E7AAB" w:rsidP="002E7AAB">
      <w:pPr>
        <w:numPr>
          <w:ilvl w:val="0"/>
          <w:numId w:val="30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Евхаристическая молитва сирийской литургии «двенадцати апостолов».</w:t>
      </w:r>
    </w:p>
    <w:p w14:paraId="405E450A" w14:textId="77777777" w:rsidR="002E7AAB" w:rsidRPr="00675E85" w:rsidRDefault="002E7AAB" w:rsidP="002E7AAB">
      <w:pPr>
        <w:numPr>
          <w:ilvl w:val="0"/>
          <w:numId w:val="30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евхаристической молитвы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 xml:space="preserve">. Василия Великого в древней </w:t>
      </w:r>
      <w:proofErr w:type="spellStart"/>
      <w:r w:rsidRPr="00675E85">
        <w:rPr>
          <w:sz w:val="28"/>
          <w:szCs w:val="28"/>
        </w:rPr>
        <w:t>редакциий</w:t>
      </w:r>
      <w:proofErr w:type="spellEnd"/>
      <w:r w:rsidRPr="00675E85">
        <w:rPr>
          <w:sz w:val="28"/>
          <w:szCs w:val="28"/>
        </w:rPr>
        <w:t>, его структура и особенности.</w:t>
      </w:r>
    </w:p>
    <w:p w14:paraId="7B8B77A8" w14:textId="77777777" w:rsidR="002E7AAB" w:rsidRPr="00675E85" w:rsidRDefault="002E7AAB" w:rsidP="002E7AAB">
      <w:pPr>
        <w:numPr>
          <w:ilvl w:val="0"/>
          <w:numId w:val="30"/>
        </w:numPr>
        <w:jc w:val="both"/>
        <w:rPr>
          <w:i/>
          <w:spacing w:val="2"/>
          <w:sz w:val="28"/>
          <w:szCs w:val="28"/>
        </w:rPr>
      </w:pPr>
      <w:r w:rsidRPr="00675E85">
        <w:rPr>
          <w:sz w:val="28"/>
          <w:szCs w:val="28"/>
        </w:rPr>
        <w:t xml:space="preserve">Сходства и отличия древних редакций евхаристических молитв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>. Иоанна Златоуста и Василия Великого.</w:t>
      </w:r>
    </w:p>
    <w:p w14:paraId="307A5EDE" w14:textId="77777777" w:rsidR="002E7AAB" w:rsidRPr="00675E85" w:rsidRDefault="002E7AAB" w:rsidP="002E7AAB">
      <w:pPr>
        <w:jc w:val="both"/>
        <w:rPr>
          <w:sz w:val="28"/>
          <w:szCs w:val="28"/>
        </w:rPr>
      </w:pPr>
    </w:p>
    <w:p w14:paraId="619647C8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</w:t>
      </w:r>
      <w:r w:rsidRPr="00675E85">
        <w:rPr>
          <w:b/>
          <w:bCs/>
          <w:sz w:val="28"/>
          <w:szCs w:val="28"/>
        </w:rPr>
        <w:t xml:space="preserve">8. </w:t>
      </w:r>
      <w:r w:rsidRPr="00675E85">
        <w:rPr>
          <w:b/>
          <w:sz w:val="28"/>
          <w:szCs w:val="28"/>
        </w:rPr>
        <w:t>Богослужение как сложный текст.</w:t>
      </w:r>
    </w:p>
    <w:p w14:paraId="5D4CBB6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3BDCF3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3C302F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B5587F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lastRenderedPageBreak/>
        <w:t>Краткое содержание, раскрывающее тему</w:t>
      </w:r>
    </w:p>
    <w:p w14:paraId="4B4EA89C" w14:textId="77777777" w:rsidR="002E7AAB" w:rsidRPr="00675E85" w:rsidRDefault="002E7AAB" w:rsidP="002E7AAB">
      <w:pPr>
        <w:numPr>
          <w:ilvl w:val="0"/>
          <w:numId w:val="31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Богослужебное </w:t>
      </w: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 xml:space="preserve"> и его компоненты: тексты и рубрики.</w:t>
      </w:r>
    </w:p>
    <w:p w14:paraId="23A74F67" w14:textId="77777777" w:rsidR="002E7AAB" w:rsidRPr="00675E85" w:rsidRDefault="002E7AAB" w:rsidP="002E7AAB">
      <w:pPr>
        <w:numPr>
          <w:ilvl w:val="0"/>
          <w:numId w:val="31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Типы богослужебных </w:t>
      </w:r>
      <w:proofErr w:type="spellStart"/>
      <w:r w:rsidRPr="00675E85">
        <w:rPr>
          <w:sz w:val="28"/>
          <w:szCs w:val="28"/>
        </w:rPr>
        <w:t>последований</w:t>
      </w:r>
      <w:proofErr w:type="spellEnd"/>
      <w:r w:rsidRPr="00675E85">
        <w:rPr>
          <w:sz w:val="28"/>
          <w:szCs w:val="28"/>
        </w:rPr>
        <w:t xml:space="preserve">. </w:t>
      </w:r>
    </w:p>
    <w:p w14:paraId="649DD704" w14:textId="77777777" w:rsidR="002E7AAB" w:rsidRPr="00675E85" w:rsidRDefault="002E7AAB" w:rsidP="002E7AAB">
      <w:pPr>
        <w:numPr>
          <w:ilvl w:val="0"/>
          <w:numId w:val="31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Изменение богослужения и изменения </w:t>
      </w:r>
      <w:proofErr w:type="spellStart"/>
      <w:r w:rsidRPr="00675E85">
        <w:rPr>
          <w:sz w:val="28"/>
          <w:szCs w:val="28"/>
        </w:rPr>
        <w:t>последования</w:t>
      </w:r>
      <w:proofErr w:type="spellEnd"/>
      <w:r w:rsidRPr="00675E85">
        <w:rPr>
          <w:sz w:val="28"/>
          <w:szCs w:val="28"/>
        </w:rPr>
        <w:t xml:space="preserve">: изменение текстов, изменение рубрик, изменение структуры, изменение содержания. </w:t>
      </w:r>
    </w:p>
    <w:p w14:paraId="164EA1ED" w14:textId="77777777" w:rsidR="002E7AAB" w:rsidRPr="00675E85" w:rsidRDefault="002E7AAB" w:rsidP="002E7AAB">
      <w:pPr>
        <w:numPr>
          <w:ilvl w:val="0"/>
          <w:numId w:val="31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Изменения рубрик и изменение текста в целом. </w:t>
      </w:r>
    </w:p>
    <w:p w14:paraId="61A6C308" w14:textId="77777777" w:rsidR="002E7AAB" w:rsidRPr="00675E85" w:rsidRDefault="002E7AAB" w:rsidP="002E7AAB">
      <w:pPr>
        <w:numPr>
          <w:ilvl w:val="0"/>
          <w:numId w:val="31"/>
        </w:numPr>
        <w:jc w:val="both"/>
        <w:rPr>
          <w:i/>
          <w:spacing w:val="2"/>
          <w:sz w:val="28"/>
          <w:szCs w:val="28"/>
        </w:rPr>
      </w:pPr>
      <w:r w:rsidRPr="00675E85">
        <w:rPr>
          <w:sz w:val="28"/>
          <w:szCs w:val="28"/>
        </w:rPr>
        <w:t>Анализ богослужебного чинопоследования и его содержания.</w:t>
      </w:r>
    </w:p>
    <w:p w14:paraId="5595041D" w14:textId="77777777" w:rsidR="002E7AAB" w:rsidRPr="00675E85" w:rsidRDefault="002E7AAB" w:rsidP="002E7AAB">
      <w:pPr>
        <w:jc w:val="both"/>
        <w:rPr>
          <w:bCs/>
          <w:spacing w:val="1"/>
          <w:sz w:val="28"/>
          <w:szCs w:val="28"/>
        </w:rPr>
      </w:pPr>
    </w:p>
    <w:p w14:paraId="50CBB030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2.</w:t>
      </w:r>
      <w:r w:rsidRPr="00675E85">
        <w:rPr>
          <w:b/>
          <w:bCs/>
          <w:sz w:val="28"/>
          <w:szCs w:val="28"/>
        </w:rPr>
        <w:t>9. «Дополнительные (вторичные)» тексты.</w:t>
      </w:r>
    </w:p>
    <w:p w14:paraId="3133119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F373DE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54F860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6D5F86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9A7B8A0" w14:textId="77777777" w:rsidR="002E7AAB" w:rsidRPr="00675E85" w:rsidRDefault="002E7AAB" w:rsidP="002E7AAB">
      <w:pPr>
        <w:numPr>
          <w:ilvl w:val="0"/>
          <w:numId w:val="32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«Дополнительные (вторичные)» тексты, их взаимоотношение с основными текстами в богослужении. </w:t>
      </w:r>
    </w:p>
    <w:p w14:paraId="72629BDA" w14:textId="77777777" w:rsidR="002E7AAB" w:rsidRPr="00675E85" w:rsidRDefault="002E7AAB" w:rsidP="002E7AAB">
      <w:pPr>
        <w:numPr>
          <w:ilvl w:val="0"/>
          <w:numId w:val="32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Литургический комментарий как «дополнительный» текст. </w:t>
      </w:r>
    </w:p>
    <w:p w14:paraId="4C01F035" w14:textId="77777777" w:rsidR="002E7AAB" w:rsidRPr="00675E85" w:rsidRDefault="002E7AAB" w:rsidP="002E7AAB">
      <w:pPr>
        <w:numPr>
          <w:ilvl w:val="0"/>
          <w:numId w:val="32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Типы литургических комментариев. </w:t>
      </w:r>
    </w:p>
    <w:p w14:paraId="0168FE65" w14:textId="77777777" w:rsidR="002E7AAB" w:rsidRPr="00675E85" w:rsidRDefault="002E7AAB" w:rsidP="002E7AAB">
      <w:pPr>
        <w:numPr>
          <w:ilvl w:val="0"/>
          <w:numId w:val="32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Влияние «дополнительных» текстов на интерпретацию богослужебных текстов и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>.</w:t>
      </w:r>
    </w:p>
    <w:p w14:paraId="33F413B4" w14:textId="77777777" w:rsidR="002E7AAB" w:rsidRPr="00675E85" w:rsidRDefault="002E7AAB" w:rsidP="002E7AAB">
      <w:pPr>
        <w:jc w:val="both"/>
        <w:rPr>
          <w:b/>
          <w:bCs/>
          <w:sz w:val="32"/>
        </w:rPr>
      </w:pPr>
    </w:p>
    <w:p w14:paraId="35A49DE9" w14:textId="77777777" w:rsidR="002E7AAB" w:rsidRPr="00675E85" w:rsidRDefault="002E7AAB" w:rsidP="002E7AAB">
      <w:pPr>
        <w:jc w:val="center"/>
        <w:rPr>
          <w:b/>
          <w:bCs/>
          <w:sz w:val="32"/>
        </w:rPr>
      </w:pPr>
      <w:r w:rsidRPr="00675E85">
        <w:rPr>
          <w:b/>
          <w:bCs/>
          <w:sz w:val="32"/>
          <w:lang w:val="en-US"/>
        </w:rPr>
        <w:t>III</w:t>
      </w:r>
      <w:r w:rsidRPr="00675E85">
        <w:rPr>
          <w:b/>
          <w:bCs/>
          <w:sz w:val="32"/>
        </w:rPr>
        <w:t>. Евхаристическое богослужение.</w:t>
      </w:r>
    </w:p>
    <w:p w14:paraId="074AB77F" w14:textId="77777777" w:rsidR="002E7AAB" w:rsidRPr="00675E85" w:rsidRDefault="002E7AAB" w:rsidP="002E7AAB">
      <w:pPr>
        <w:rPr>
          <w:sz w:val="28"/>
          <w:szCs w:val="28"/>
        </w:rPr>
      </w:pPr>
    </w:p>
    <w:p w14:paraId="586E35A3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3.</w:t>
      </w:r>
      <w:r w:rsidRPr="00675E85">
        <w:rPr>
          <w:b/>
          <w:bCs/>
          <w:sz w:val="28"/>
          <w:szCs w:val="28"/>
        </w:rPr>
        <w:t xml:space="preserve">1. </w:t>
      </w:r>
      <w:r w:rsidRPr="00675E85">
        <w:rPr>
          <w:b/>
          <w:iCs/>
          <w:sz w:val="28"/>
          <w:szCs w:val="28"/>
        </w:rPr>
        <w:t>Евхаристия – Таинство Церкви</w:t>
      </w:r>
      <w:r w:rsidRPr="00675E85">
        <w:rPr>
          <w:iCs/>
          <w:sz w:val="28"/>
          <w:szCs w:val="28"/>
        </w:rPr>
        <w:t>.</w:t>
      </w:r>
    </w:p>
    <w:p w14:paraId="170C986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593EF69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F85E20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E3D201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7A046A9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16792B93" w14:textId="77777777" w:rsidR="002E7AAB" w:rsidRPr="00675E85" w:rsidRDefault="002E7AAB" w:rsidP="002E7AAB">
      <w:pPr>
        <w:numPr>
          <w:ilvl w:val="0"/>
          <w:numId w:val="33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Пасхальная трапеза. </w:t>
      </w:r>
    </w:p>
    <w:p w14:paraId="41895349" w14:textId="77777777" w:rsidR="002E7AAB" w:rsidRPr="00675E85" w:rsidRDefault="002E7AAB" w:rsidP="002E7AAB">
      <w:pPr>
        <w:numPr>
          <w:ilvl w:val="0"/>
          <w:numId w:val="33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Тайная вечеря. Установление Таинства Евхаристии. </w:t>
      </w:r>
    </w:p>
    <w:p w14:paraId="4C4CE9CA" w14:textId="77777777" w:rsidR="002E7AAB" w:rsidRPr="00675E85" w:rsidRDefault="002E7AAB" w:rsidP="002E7AAB">
      <w:pPr>
        <w:numPr>
          <w:ilvl w:val="0"/>
          <w:numId w:val="33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Евхаристия и Жертва. </w:t>
      </w:r>
    </w:p>
    <w:p w14:paraId="3DB1D528" w14:textId="77777777" w:rsidR="002E7AAB" w:rsidRPr="00675E85" w:rsidRDefault="002E7AAB" w:rsidP="002E7AAB">
      <w:pPr>
        <w:numPr>
          <w:ilvl w:val="0"/>
          <w:numId w:val="33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Святоотеческое учение о Евхаристии. </w:t>
      </w:r>
    </w:p>
    <w:p w14:paraId="6A4B332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61F62DEA" w14:textId="77777777" w:rsidR="002E7AAB" w:rsidRPr="00675E85" w:rsidRDefault="002E7AAB" w:rsidP="002E7AAB">
      <w:pPr>
        <w:numPr>
          <w:ilvl w:val="0"/>
          <w:numId w:val="33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Структура богослужебного </w:t>
      </w:r>
      <w:proofErr w:type="spellStart"/>
      <w:r w:rsidRPr="00675E85">
        <w:rPr>
          <w:iCs/>
          <w:sz w:val="28"/>
          <w:szCs w:val="28"/>
        </w:rPr>
        <w:t>последования</w:t>
      </w:r>
      <w:proofErr w:type="spellEnd"/>
      <w:r w:rsidRPr="00675E85">
        <w:rPr>
          <w:iCs/>
          <w:sz w:val="28"/>
          <w:szCs w:val="28"/>
        </w:rPr>
        <w:t xml:space="preserve"> Литургии.</w:t>
      </w:r>
    </w:p>
    <w:p w14:paraId="3C4C668A" w14:textId="77777777" w:rsidR="002E7AAB" w:rsidRPr="00675E85" w:rsidRDefault="002E7AAB" w:rsidP="002E7AAB">
      <w:pPr>
        <w:jc w:val="both"/>
      </w:pPr>
    </w:p>
    <w:p w14:paraId="5A0691A0" w14:textId="77777777" w:rsidR="002E7AAB" w:rsidRPr="00675E85" w:rsidRDefault="002E7AAB" w:rsidP="002E7AAB">
      <w:pPr>
        <w:jc w:val="center"/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sz w:val="28"/>
          <w:szCs w:val="28"/>
        </w:rPr>
        <w:t>Тема 3.</w:t>
      </w:r>
      <w:r w:rsidRPr="00675E85">
        <w:rPr>
          <w:b/>
          <w:bCs/>
          <w:sz w:val="28"/>
          <w:szCs w:val="28"/>
        </w:rPr>
        <w:t xml:space="preserve">2. </w:t>
      </w:r>
      <w:r w:rsidRPr="00675E85">
        <w:rPr>
          <w:iCs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Условия для совершения Литургии.</w:t>
      </w:r>
    </w:p>
    <w:p w14:paraId="490D8AA1" w14:textId="77777777" w:rsidR="002E7AAB" w:rsidRPr="00675E85" w:rsidRDefault="002E7AAB" w:rsidP="002E7AAB">
      <w:pPr>
        <w:rPr>
          <w:b/>
          <w:i/>
          <w:color w:val="FF0000"/>
          <w:spacing w:val="2"/>
          <w:sz w:val="28"/>
          <w:szCs w:val="28"/>
        </w:rPr>
      </w:pPr>
    </w:p>
    <w:p w14:paraId="278C24B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66985B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93B229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CAA7FF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43FB749B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Регламентация совершения Литургии (рубрики, «Известие учительное»). </w:t>
      </w:r>
    </w:p>
    <w:p w14:paraId="20B5244B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lastRenderedPageBreak/>
        <w:t xml:space="preserve">Канонические условия для совершения Литургии. </w:t>
      </w:r>
    </w:p>
    <w:p w14:paraId="603E1DBF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Правомочные совершители Литургии. </w:t>
      </w:r>
    </w:p>
    <w:p w14:paraId="4A0813AF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Действенность Таинства и личные качества священника. </w:t>
      </w:r>
    </w:p>
    <w:p w14:paraId="32E7FE9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091F7EF1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Место совершения Литургии, литургическая утварь (в т.ч. антиминс, сосуды). </w:t>
      </w:r>
    </w:p>
    <w:p w14:paraId="185595FB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Богослужебные облачения. </w:t>
      </w:r>
    </w:p>
    <w:p w14:paraId="26677B07" w14:textId="77777777" w:rsidR="002E7AAB" w:rsidRPr="00675E85" w:rsidRDefault="002E7AAB" w:rsidP="002E7AAB">
      <w:pPr>
        <w:numPr>
          <w:ilvl w:val="0"/>
          <w:numId w:val="34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Вещества для совершения Евхаристии – хлеб и вино.</w:t>
      </w:r>
    </w:p>
    <w:p w14:paraId="6AE781E6" w14:textId="77777777" w:rsidR="002E7AAB" w:rsidRPr="00675E85" w:rsidRDefault="002E7AAB" w:rsidP="002E7AAB">
      <w:pPr>
        <w:rPr>
          <w:i/>
          <w:spacing w:val="2"/>
          <w:sz w:val="28"/>
          <w:szCs w:val="28"/>
        </w:rPr>
      </w:pPr>
    </w:p>
    <w:p w14:paraId="4E6F43E6" w14:textId="77777777" w:rsidR="002E7AAB" w:rsidRPr="00675E85" w:rsidRDefault="002E7AAB" w:rsidP="002E7AAB">
      <w:pPr>
        <w:jc w:val="center"/>
        <w:rPr>
          <w:sz w:val="28"/>
          <w:szCs w:val="28"/>
        </w:rPr>
      </w:pPr>
      <w:r w:rsidRPr="00675E85">
        <w:rPr>
          <w:b/>
          <w:sz w:val="28"/>
          <w:szCs w:val="28"/>
        </w:rPr>
        <w:t>Тема 3.</w:t>
      </w:r>
      <w:r w:rsidRPr="00675E85">
        <w:rPr>
          <w:b/>
          <w:bCs/>
          <w:sz w:val="28"/>
          <w:szCs w:val="28"/>
        </w:rPr>
        <w:t xml:space="preserve">3. </w:t>
      </w:r>
      <w:r w:rsidRPr="00675E85">
        <w:rPr>
          <w:b/>
          <w:iCs/>
          <w:sz w:val="28"/>
          <w:szCs w:val="28"/>
        </w:rPr>
        <w:t>Проскомидия и антифоны.</w:t>
      </w:r>
    </w:p>
    <w:p w14:paraId="1D8CA56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</w:p>
    <w:p w14:paraId="37B2018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2F1C98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0CDE57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5E8C56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4DE99240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Входные молитвы. Молитвы на облачение. </w:t>
      </w:r>
    </w:p>
    <w:p w14:paraId="149C83EF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Проскомидия: структура и содержание.</w:t>
      </w:r>
    </w:p>
    <w:p w14:paraId="537E23C4" w14:textId="77777777" w:rsidR="002E7AAB" w:rsidRPr="00675E85" w:rsidRDefault="007A7231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Молитва «Боже, Боже наш...</w:t>
      </w:r>
      <w:r w:rsidR="002E7AAB" w:rsidRPr="00675E85">
        <w:rPr>
          <w:iCs/>
          <w:sz w:val="28"/>
          <w:szCs w:val="28"/>
        </w:rPr>
        <w:t xml:space="preserve">». </w:t>
      </w:r>
    </w:p>
    <w:p w14:paraId="292EFC0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0A8792FB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Каждение храма. Начальный возглас Литургии. </w:t>
      </w:r>
    </w:p>
    <w:p w14:paraId="0E1E5305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Великая ектения. Содержание и смысл прошений. </w:t>
      </w:r>
    </w:p>
    <w:p w14:paraId="3C63A442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Антифоны и их структура. </w:t>
      </w:r>
    </w:p>
    <w:p w14:paraId="55A14FB7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Виды антифонов (седмичные, праздничные, «изобразительные»). </w:t>
      </w:r>
    </w:p>
    <w:p w14:paraId="287C1438" w14:textId="77777777" w:rsidR="002E7AAB" w:rsidRPr="00675E85" w:rsidRDefault="002E7AAB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Молитвы антифонов и их содержание. </w:t>
      </w:r>
    </w:p>
    <w:p w14:paraId="3B208209" w14:textId="77777777" w:rsidR="002E7AAB" w:rsidRPr="00675E85" w:rsidRDefault="007A7231" w:rsidP="002E7AAB">
      <w:pPr>
        <w:numPr>
          <w:ilvl w:val="0"/>
          <w:numId w:val="35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«Единородный Сыне...</w:t>
      </w:r>
      <w:r w:rsidR="002E7AAB" w:rsidRPr="00675E85">
        <w:rPr>
          <w:iCs/>
          <w:sz w:val="28"/>
          <w:szCs w:val="28"/>
        </w:rPr>
        <w:t xml:space="preserve">». </w:t>
      </w:r>
    </w:p>
    <w:p w14:paraId="69295701" w14:textId="77777777" w:rsidR="002E7AAB" w:rsidRPr="00675E85" w:rsidRDefault="002E7AAB" w:rsidP="002E7AAB">
      <w:pPr>
        <w:ind w:left="720"/>
        <w:jc w:val="both"/>
        <w:rPr>
          <w:iCs/>
          <w:sz w:val="28"/>
          <w:szCs w:val="28"/>
        </w:rPr>
      </w:pPr>
    </w:p>
    <w:p w14:paraId="71FBA2FE" w14:textId="77777777" w:rsidR="002E7AAB" w:rsidRPr="00675E85" w:rsidRDefault="002E7AAB" w:rsidP="002E7AAB">
      <w:pPr>
        <w:ind w:left="720"/>
        <w:jc w:val="both"/>
        <w:rPr>
          <w:iCs/>
          <w:sz w:val="28"/>
          <w:szCs w:val="28"/>
        </w:rPr>
      </w:pPr>
    </w:p>
    <w:p w14:paraId="5DA8DE1C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3.</w:t>
      </w:r>
      <w:r w:rsidRPr="00675E85">
        <w:rPr>
          <w:b/>
          <w:bCs/>
          <w:sz w:val="28"/>
          <w:szCs w:val="28"/>
        </w:rPr>
        <w:t xml:space="preserve">4. </w:t>
      </w:r>
      <w:r w:rsidRPr="00675E85">
        <w:rPr>
          <w:b/>
          <w:iCs/>
          <w:sz w:val="28"/>
          <w:szCs w:val="28"/>
        </w:rPr>
        <w:t>Вход с Евангелием и чтение Св. Писания.</w:t>
      </w:r>
    </w:p>
    <w:p w14:paraId="325DD17B" w14:textId="77777777" w:rsidR="002E7AAB" w:rsidRPr="00675E85" w:rsidRDefault="002E7AAB" w:rsidP="002E7AAB">
      <w:pPr>
        <w:jc w:val="center"/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543A387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894424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AC0A2D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B332F2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55A3BA7C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Вход с Евангелием. Молитва входа в Евангелием. </w:t>
      </w:r>
    </w:p>
    <w:p w14:paraId="05361B6A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Действия священника и диалог. </w:t>
      </w:r>
    </w:p>
    <w:p w14:paraId="07C6685C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Пение тропарей и кондаков на входе. </w:t>
      </w:r>
    </w:p>
    <w:p w14:paraId="619E4366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«</w:t>
      </w:r>
      <w:proofErr w:type="spellStart"/>
      <w:r w:rsidRPr="00675E85">
        <w:rPr>
          <w:iCs/>
          <w:sz w:val="28"/>
          <w:szCs w:val="28"/>
        </w:rPr>
        <w:t>Трисвятое</w:t>
      </w:r>
      <w:proofErr w:type="spellEnd"/>
      <w:r w:rsidRPr="00675E85">
        <w:rPr>
          <w:iCs/>
          <w:sz w:val="28"/>
          <w:szCs w:val="28"/>
        </w:rPr>
        <w:t xml:space="preserve">» и альтернативные песнопения. </w:t>
      </w:r>
    </w:p>
    <w:p w14:paraId="0F8C7FD1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Прокимен и </w:t>
      </w:r>
      <w:proofErr w:type="spellStart"/>
      <w:r w:rsidRPr="00675E85">
        <w:rPr>
          <w:iCs/>
          <w:sz w:val="28"/>
          <w:szCs w:val="28"/>
        </w:rPr>
        <w:t>аллилуарий</w:t>
      </w:r>
      <w:proofErr w:type="spellEnd"/>
      <w:r w:rsidRPr="00675E85">
        <w:rPr>
          <w:iCs/>
          <w:sz w:val="28"/>
          <w:szCs w:val="28"/>
        </w:rPr>
        <w:t xml:space="preserve">, их структура. </w:t>
      </w:r>
    </w:p>
    <w:p w14:paraId="1C102DA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33B4000A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Чтение Священного Писания. </w:t>
      </w:r>
    </w:p>
    <w:p w14:paraId="1B724518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Система апостольских и евангельских чтений для богослужебного года. </w:t>
      </w:r>
    </w:p>
    <w:p w14:paraId="09D16BCF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Молитва перед чтением Евангелия. </w:t>
      </w:r>
    </w:p>
    <w:p w14:paraId="42219F9E" w14:textId="77777777" w:rsidR="002E7AAB" w:rsidRPr="00675E85" w:rsidRDefault="002E7AAB" w:rsidP="002E7AAB">
      <w:pPr>
        <w:numPr>
          <w:ilvl w:val="0"/>
          <w:numId w:val="36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Ектении (сугубая, заупокойная) и молитвы (об оглашаемых, о верных, </w:t>
      </w:r>
      <w:proofErr w:type="spellStart"/>
      <w:r w:rsidRPr="00675E85">
        <w:rPr>
          <w:iCs/>
          <w:sz w:val="28"/>
          <w:szCs w:val="28"/>
        </w:rPr>
        <w:t>свтт</w:t>
      </w:r>
      <w:proofErr w:type="spellEnd"/>
      <w:r w:rsidRPr="00675E85">
        <w:rPr>
          <w:iCs/>
          <w:sz w:val="28"/>
          <w:szCs w:val="28"/>
        </w:rPr>
        <w:t>. Иоанна Златоуста и Василия Великого).</w:t>
      </w:r>
    </w:p>
    <w:p w14:paraId="1EF54BD0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436A351E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5C848F79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3</w:t>
      </w:r>
      <w:r w:rsidRPr="00675E85">
        <w:rPr>
          <w:b/>
          <w:iCs/>
          <w:sz w:val="28"/>
          <w:szCs w:val="28"/>
        </w:rPr>
        <w:t>.5. Великий вход.</w:t>
      </w:r>
    </w:p>
    <w:p w14:paraId="6480EB0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</w:p>
    <w:p w14:paraId="40C6203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BCFF88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47D9B7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21C146C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0EC5C68C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Великий вход. </w:t>
      </w:r>
    </w:p>
    <w:p w14:paraId="545E9272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Молитва «</w:t>
      </w:r>
      <w:proofErr w:type="spellStart"/>
      <w:r w:rsidRPr="00675E85">
        <w:rPr>
          <w:iCs/>
          <w:sz w:val="28"/>
          <w:szCs w:val="28"/>
        </w:rPr>
        <w:t>Никтоже</w:t>
      </w:r>
      <w:proofErr w:type="spellEnd"/>
      <w:r w:rsidRPr="00675E85">
        <w:rPr>
          <w:iCs/>
          <w:sz w:val="28"/>
          <w:szCs w:val="28"/>
        </w:rPr>
        <w:t xml:space="preserve"> достоин». </w:t>
      </w:r>
    </w:p>
    <w:p w14:paraId="4B24F1FC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«Херувимская песнь» и альтернативные песнопения. </w:t>
      </w:r>
    </w:p>
    <w:p w14:paraId="636430D4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Действия священника и диакона перед престолом и у жертвенника. </w:t>
      </w:r>
    </w:p>
    <w:p w14:paraId="15B21E84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Тропари и диалог после перенесения даров на престол.</w:t>
      </w:r>
    </w:p>
    <w:p w14:paraId="6D497E3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377B58F9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Просительная ектения. </w:t>
      </w:r>
    </w:p>
    <w:p w14:paraId="12111869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Молитвы по постановлении даров на престоле (</w:t>
      </w:r>
      <w:proofErr w:type="spellStart"/>
      <w:r w:rsidRPr="00675E85">
        <w:rPr>
          <w:iCs/>
          <w:sz w:val="28"/>
          <w:szCs w:val="28"/>
        </w:rPr>
        <w:t>свтт</w:t>
      </w:r>
      <w:proofErr w:type="spellEnd"/>
      <w:r w:rsidRPr="00675E85">
        <w:rPr>
          <w:iCs/>
          <w:sz w:val="28"/>
          <w:szCs w:val="28"/>
        </w:rPr>
        <w:t xml:space="preserve">. Иоанна Златоуста и Василия Великого). </w:t>
      </w:r>
    </w:p>
    <w:p w14:paraId="34E2205A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Целование мира. </w:t>
      </w:r>
    </w:p>
    <w:p w14:paraId="61FFFCFA" w14:textId="77777777" w:rsidR="002E7AAB" w:rsidRPr="00675E85" w:rsidRDefault="002E7AAB" w:rsidP="002E7AAB">
      <w:pPr>
        <w:numPr>
          <w:ilvl w:val="0"/>
          <w:numId w:val="37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«Верую» в литургическом контексте.</w:t>
      </w:r>
    </w:p>
    <w:p w14:paraId="3498EC52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69AED609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735605B6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3</w:t>
      </w:r>
      <w:r w:rsidRPr="00675E85">
        <w:rPr>
          <w:b/>
          <w:iCs/>
          <w:sz w:val="28"/>
          <w:szCs w:val="28"/>
        </w:rPr>
        <w:t>.6. Евхаристическая молитва</w:t>
      </w:r>
      <w:r w:rsidRPr="00675E85">
        <w:rPr>
          <w:iCs/>
          <w:sz w:val="28"/>
          <w:szCs w:val="28"/>
        </w:rPr>
        <w:t>.</w:t>
      </w:r>
    </w:p>
    <w:p w14:paraId="46260D4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</w:p>
    <w:p w14:paraId="3CD847D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049D8C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C0E2EE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72AEB6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149595D4" w14:textId="77777777" w:rsidR="002E7AAB" w:rsidRPr="00675E85" w:rsidRDefault="002E7AAB" w:rsidP="002E7AAB">
      <w:pPr>
        <w:numPr>
          <w:ilvl w:val="0"/>
          <w:numId w:val="38"/>
        </w:numPr>
        <w:jc w:val="both"/>
        <w:rPr>
          <w:iCs/>
          <w:sz w:val="28"/>
          <w:szCs w:val="28"/>
        </w:rPr>
      </w:pPr>
      <w:proofErr w:type="spellStart"/>
      <w:r w:rsidRPr="00675E85">
        <w:rPr>
          <w:iCs/>
          <w:sz w:val="28"/>
          <w:szCs w:val="28"/>
        </w:rPr>
        <w:t>Преданафоральный</w:t>
      </w:r>
      <w:proofErr w:type="spellEnd"/>
      <w:r w:rsidRPr="00675E85">
        <w:rPr>
          <w:iCs/>
          <w:sz w:val="28"/>
          <w:szCs w:val="28"/>
        </w:rPr>
        <w:t xml:space="preserve"> диалог. </w:t>
      </w:r>
    </w:p>
    <w:p w14:paraId="49A19D76" w14:textId="77777777" w:rsidR="002E7AAB" w:rsidRPr="00675E85" w:rsidRDefault="002E7AAB" w:rsidP="002E7AAB">
      <w:pPr>
        <w:numPr>
          <w:ilvl w:val="0"/>
          <w:numId w:val="3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Евхаристическая молитва Литургии </w:t>
      </w:r>
      <w:proofErr w:type="spellStart"/>
      <w:r w:rsidRPr="00675E85">
        <w:rPr>
          <w:iCs/>
          <w:sz w:val="28"/>
          <w:szCs w:val="28"/>
        </w:rPr>
        <w:t>свт</w:t>
      </w:r>
      <w:proofErr w:type="spellEnd"/>
      <w:r w:rsidRPr="00675E85">
        <w:rPr>
          <w:iCs/>
          <w:sz w:val="28"/>
          <w:szCs w:val="28"/>
        </w:rPr>
        <w:t>. Иоанна Златоуста.</w:t>
      </w:r>
    </w:p>
    <w:p w14:paraId="5822A19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439E0302" w14:textId="77777777" w:rsidR="002E7AAB" w:rsidRPr="00675E85" w:rsidRDefault="002E7AAB" w:rsidP="002E7AAB">
      <w:pPr>
        <w:numPr>
          <w:ilvl w:val="0"/>
          <w:numId w:val="3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Евхаристическая молитва Литургии </w:t>
      </w:r>
      <w:proofErr w:type="spellStart"/>
      <w:r w:rsidRPr="00675E85">
        <w:rPr>
          <w:iCs/>
          <w:sz w:val="28"/>
          <w:szCs w:val="28"/>
        </w:rPr>
        <w:t>свт</w:t>
      </w:r>
      <w:proofErr w:type="spellEnd"/>
      <w:r w:rsidRPr="00675E85">
        <w:rPr>
          <w:iCs/>
          <w:sz w:val="28"/>
          <w:szCs w:val="28"/>
        </w:rPr>
        <w:t>. Василия Великого.</w:t>
      </w:r>
    </w:p>
    <w:p w14:paraId="1FE645C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3</w:t>
      </w:r>
    </w:p>
    <w:p w14:paraId="6010E71F" w14:textId="77777777" w:rsidR="002E7AAB" w:rsidRPr="00675E85" w:rsidRDefault="002E7AAB" w:rsidP="002E7AAB">
      <w:pPr>
        <w:numPr>
          <w:ilvl w:val="0"/>
          <w:numId w:val="3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Вставки в тексте евхаристической молитвы, их происхождение.</w:t>
      </w:r>
    </w:p>
    <w:p w14:paraId="037F70B3" w14:textId="77777777" w:rsidR="002E7AAB" w:rsidRPr="00675E85" w:rsidRDefault="002E7AAB" w:rsidP="002E7AAB">
      <w:pPr>
        <w:numPr>
          <w:ilvl w:val="0"/>
          <w:numId w:val="38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Действия священника и диакона при чтении евхаристической молитвы.</w:t>
      </w:r>
    </w:p>
    <w:p w14:paraId="4B132DB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</w:p>
    <w:p w14:paraId="39CE73AB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40382FF4" w14:textId="77777777" w:rsidR="002E7AAB" w:rsidRPr="00675E85" w:rsidRDefault="002E7AAB" w:rsidP="002E7AAB">
      <w:pPr>
        <w:jc w:val="center"/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sz w:val="28"/>
          <w:szCs w:val="28"/>
        </w:rPr>
        <w:t>Тема 3</w:t>
      </w:r>
      <w:r w:rsidRPr="00675E85">
        <w:rPr>
          <w:b/>
          <w:iCs/>
          <w:sz w:val="28"/>
          <w:szCs w:val="28"/>
        </w:rPr>
        <w:t>.7. Причащение и завершение Литургии.</w:t>
      </w:r>
    </w:p>
    <w:p w14:paraId="46946C6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</w:p>
    <w:p w14:paraId="470F46D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01D926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98558C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BAB6CF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4A80DD48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Просительная ектения и молитвы перед «Отче наш» (</w:t>
      </w:r>
      <w:proofErr w:type="spellStart"/>
      <w:r w:rsidRPr="00675E85">
        <w:rPr>
          <w:iCs/>
          <w:sz w:val="28"/>
          <w:szCs w:val="28"/>
        </w:rPr>
        <w:t>свтт</w:t>
      </w:r>
      <w:proofErr w:type="spellEnd"/>
      <w:r w:rsidRPr="00675E85">
        <w:rPr>
          <w:iCs/>
          <w:sz w:val="28"/>
          <w:szCs w:val="28"/>
        </w:rPr>
        <w:t xml:space="preserve">. Иоанна Златоуста и Василия Великого). </w:t>
      </w:r>
    </w:p>
    <w:p w14:paraId="4CB5F5E9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lastRenderedPageBreak/>
        <w:t>«Отче наш</w:t>
      </w:r>
      <w:r w:rsidR="007A7231" w:rsidRPr="00675E85">
        <w:rPr>
          <w:iCs/>
          <w:sz w:val="28"/>
          <w:szCs w:val="28"/>
        </w:rPr>
        <w:t>...</w:t>
      </w:r>
      <w:r w:rsidRPr="00675E85">
        <w:rPr>
          <w:iCs/>
          <w:sz w:val="28"/>
          <w:szCs w:val="28"/>
        </w:rPr>
        <w:t xml:space="preserve">», молитвы </w:t>
      </w:r>
      <w:proofErr w:type="spellStart"/>
      <w:r w:rsidRPr="00675E85">
        <w:rPr>
          <w:iCs/>
          <w:sz w:val="28"/>
          <w:szCs w:val="28"/>
        </w:rPr>
        <w:t>главопреклонения</w:t>
      </w:r>
      <w:proofErr w:type="spellEnd"/>
      <w:r w:rsidRPr="00675E85">
        <w:rPr>
          <w:iCs/>
          <w:sz w:val="28"/>
          <w:szCs w:val="28"/>
        </w:rPr>
        <w:t xml:space="preserve"> (</w:t>
      </w:r>
      <w:proofErr w:type="spellStart"/>
      <w:r w:rsidRPr="00675E85">
        <w:rPr>
          <w:iCs/>
          <w:sz w:val="28"/>
          <w:szCs w:val="28"/>
        </w:rPr>
        <w:t>свтт</w:t>
      </w:r>
      <w:proofErr w:type="spellEnd"/>
      <w:r w:rsidRPr="00675E85">
        <w:rPr>
          <w:iCs/>
          <w:sz w:val="28"/>
          <w:szCs w:val="28"/>
        </w:rPr>
        <w:t>. Иоанна Златоуста и Василия Великого).</w:t>
      </w:r>
    </w:p>
    <w:p w14:paraId="7BA7D4EA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Молитва раздробления: «</w:t>
      </w:r>
      <w:proofErr w:type="spellStart"/>
      <w:r w:rsidRPr="00675E85">
        <w:rPr>
          <w:iCs/>
          <w:sz w:val="28"/>
          <w:szCs w:val="28"/>
        </w:rPr>
        <w:t>Вонми</w:t>
      </w:r>
      <w:proofErr w:type="spellEnd"/>
      <w:r w:rsidRPr="00675E85">
        <w:rPr>
          <w:iCs/>
          <w:sz w:val="28"/>
          <w:szCs w:val="28"/>
        </w:rPr>
        <w:t xml:space="preserve"> Господи Иисусе...». </w:t>
      </w:r>
    </w:p>
    <w:p w14:paraId="70A01D13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Возношение и раздробление Агнца, вливание теплоты. </w:t>
      </w:r>
    </w:p>
    <w:p w14:paraId="49885CB6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Смысл и значение действий и слов священника во время приготовления Даров перед причащением. </w:t>
      </w:r>
    </w:p>
    <w:p w14:paraId="0F5980D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77B19AD0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Причащение священнослужителей и мирян. Порядок и сопутствующие молитвословия. </w:t>
      </w:r>
    </w:p>
    <w:p w14:paraId="738D196B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Причащение больных.  Запасные Дары. Причащение младенцев.</w:t>
      </w:r>
    </w:p>
    <w:p w14:paraId="07150174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Завершение Литургии. Последнее поминовение и поклонение Святым Дарам. Благодарение. Потребление. </w:t>
      </w:r>
    </w:p>
    <w:p w14:paraId="4BE5820D" w14:textId="77777777" w:rsidR="002E7AAB" w:rsidRPr="00675E85" w:rsidRDefault="002E7AAB" w:rsidP="002E7AAB">
      <w:pPr>
        <w:numPr>
          <w:ilvl w:val="0"/>
          <w:numId w:val="39"/>
        </w:numPr>
        <w:jc w:val="both"/>
        <w:rPr>
          <w:iCs/>
          <w:sz w:val="28"/>
          <w:szCs w:val="28"/>
        </w:rPr>
      </w:pPr>
      <w:proofErr w:type="spellStart"/>
      <w:r w:rsidRPr="00675E85">
        <w:rPr>
          <w:iCs/>
          <w:sz w:val="28"/>
          <w:szCs w:val="28"/>
        </w:rPr>
        <w:t>Заамвонная</w:t>
      </w:r>
      <w:proofErr w:type="spellEnd"/>
      <w:r w:rsidRPr="00675E85">
        <w:rPr>
          <w:iCs/>
          <w:sz w:val="28"/>
          <w:szCs w:val="28"/>
        </w:rPr>
        <w:t xml:space="preserve"> молитва и </w:t>
      </w:r>
      <w:proofErr w:type="spellStart"/>
      <w:r w:rsidRPr="00675E85">
        <w:rPr>
          <w:iCs/>
          <w:sz w:val="28"/>
          <w:szCs w:val="28"/>
        </w:rPr>
        <w:t>отпуст</w:t>
      </w:r>
      <w:proofErr w:type="spellEnd"/>
      <w:r w:rsidRPr="00675E85">
        <w:rPr>
          <w:iCs/>
          <w:sz w:val="28"/>
          <w:szCs w:val="28"/>
        </w:rPr>
        <w:t>.</w:t>
      </w:r>
    </w:p>
    <w:p w14:paraId="3EBB0E6E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29256668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1AD6727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3</w:t>
      </w:r>
      <w:r w:rsidRPr="00675E85">
        <w:rPr>
          <w:b/>
          <w:iCs/>
          <w:sz w:val="28"/>
          <w:szCs w:val="28"/>
        </w:rPr>
        <w:t>.8. Литургия Преждеосвященных Даров.</w:t>
      </w:r>
    </w:p>
    <w:p w14:paraId="2FF1C1B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color w:val="FF0000"/>
          <w:spacing w:val="2"/>
          <w:sz w:val="28"/>
          <w:szCs w:val="28"/>
        </w:rPr>
      </w:pPr>
      <w:r w:rsidRPr="00675E85">
        <w:rPr>
          <w:b/>
          <w:i/>
          <w:color w:val="FF0000"/>
          <w:spacing w:val="2"/>
          <w:sz w:val="28"/>
          <w:szCs w:val="28"/>
        </w:rPr>
        <w:t xml:space="preserve"> </w:t>
      </w:r>
    </w:p>
    <w:p w14:paraId="68A0F00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124397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5BE7C8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7BC142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1</w:t>
      </w:r>
    </w:p>
    <w:p w14:paraId="655DB139" w14:textId="77777777" w:rsidR="002E7AAB" w:rsidRPr="00675E85" w:rsidRDefault="002E7AAB" w:rsidP="002E7AAB">
      <w:pPr>
        <w:numPr>
          <w:ilvl w:val="0"/>
          <w:numId w:val="40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Литургия Преждеосвященных Даров. Дни совершения.</w:t>
      </w:r>
    </w:p>
    <w:p w14:paraId="5664B31E" w14:textId="77777777" w:rsidR="002E7AAB" w:rsidRPr="00675E85" w:rsidRDefault="002E7AAB" w:rsidP="002E7AAB">
      <w:pPr>
        <w:numPr>
          <w:ilvl w:val="0"/>
          <w:numId w:val="40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Структура и </w:t>
      </w:r>
      <w:proofErr w:type="spellStart"/>
      <w:r w:rsidRPr="00675E85">
        <w:rPr>
          <w:iCs/>
          <w:sz w:val="28"/>
          <w:szCs w:val="28"/>
        </w:rPr>
        <w:t>последование</w:t>
      </w:r>
      <w:proofErr w:type="spellEnd"/>
      <w:r w:rsidRPr="00675E85">
        <w:rPr>
          <w:iCs/>
          <w:sz w:val="28"/>
          <w:szCs w:val="28"/>
        </w:rPr>
        <w:t xml:space="preserve">. </w:t>
      </w:r>
    </w:p>
    <w:p w14:paraId="703876D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Лекционное занятие № 2</w:t>
      </w:r>
    </w:p>
    <w:p w14:paraId="4132FF80" w14:textId="77777777" w:rsidR="002E7AAB" w:rsidRPr="00675E85" w:rsidRDefault="002E7AAB" w:rsidP="002E7AAB">
      <w:pPr>
        <w:numPr>
          <w:ilvl w:val="0"/>
          <w:numId w:val="40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Особенности приготовления и хранения святого Агнца. </w:t>
      </w:r>
    </w:p>
    <w:p w14:paraId="5C80A7BE" w14:textId="77777777" w:rsidR="002E7AAB" w:rsidRPr="00675E85" w:rsidRDefault="002E7AAB" w:rsidP="002E7AAB">
      <w:pPr>
        <w:numPr>
          <w:ilvl w:val="0"/>
          <w:numId w:val="40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Вопрос содержания Чаши на Литургии Преждеосвященных Даров. </w:t>
      </w:r>
    </w:p>
    <w:p w14:paraId="4EB0007C" w14:textId="77777777" w:rsidR="002E7AAB" w:rsidRPr="00675E85" w:rsidRDefault="002E7AAB" w:rsidP="002E7AAB">
      <w:pPr>
        <w:numPr>
          <w:ilvl w:val="0"/>
          <w:numId w:val="40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Варианты чинопоследования Литургии Преждеосвященных Даров при хранении святого Агнца на Престоле или жертвеннике.  </w:t>
      </w:r>
    </w:p>
    <w:p w14:paraId="510F746E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58F28291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3</w:t>
      </w:r>
      <w:r w:rsidRPr="00675E85">
        <w:rPr>
          <w:b/>
          <w:iCs/>
          <w:sz w:val="28"/>
          <w:szCs w:val="28"/>
        </w:rPr>
        <w:t>.9. Особенности совершения Литургии.</w:t>
      </w:r>
    </w:p>
    <w:p w14:paraId="6A87D00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7743ED0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3E96C5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2CEDA84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45EB7B7" w14:textId="77777777" w:rsidR="002E7AAB" w:rsidRPr="00675E85" w:rsidRDefault="002E7AAB" w:rsidP="002E7AAB">
      <w:pPr>
        <w:numPr>
          <w:ilvl w:val="0"/>
          <w:numId w:val="41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Особенности совершения Литургии епископом.</w:t>
      </w:r>
    </w:p>
    <w:p w14:paraId="30BAB93A" w14:textId="77777777" w:rsidR="002E7AAB" w:rsidRPr="00675E85" w:rsidRDefault="002E7AAB" w:rsidP="002E7AAB">
      <w:pPr>
        <w:numPr>
          <w:ilvl w:val="0"/>
          <w:numId w:val="41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>Особенности совершения Литургии священником без диакона.</w:t>
      </w:r>
    </w:p>
    <w:p w14:paraId="0660C66F" w14:textId="77777777" w:rsidR="002E7AAB" w:rsidRPr="00675E85" w:rsidRDefault="002E7AAB" w:rsidP="002E7AAB">
      <w:pPr>
        <w:numPr>
          <w:ilvl w:val="0"/>
          <w:numId w:val="41"/>
        </w:numPr>
        <w:jc w:val="both"/>
        <w:rPr>
          <w:iCs/>
          <w:sz w:val="28"/>
          <w:szCs w:val="28"/>
        </w:rPr>
      </w:pPr>
      <w:r w:rsidRPr="00675E85">
        <w:rPr>
          <w:iCs/>
          <w:sz w:val="28"/>
          <w:szCs w:val="28"/>
        </w:rPr>
        <w:t xml:space="preserve">«Соборное служение» и его особенности. </w:t>
      </w:r>
    </w:p>
    <w:p w14:paraId="49A93411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7B3F3C4D" w14:textId="77777777" w:rsidR="002E7AAB" w:rsidRPr="00675E85" w:rsidRDefault="002E7AAB" w:rsidP="002E7AAB">
      <w:pPr>
        <w:jc w:val="center"/>
        <w:rPr>
          <w:b/>
          <w:bCs/>
          <w:sz w:val="32"/>
        </w:rPr>
      </w:pPr>
      <w:r w:rsidRPr="00675E85">
        <w:rPr>
          <w:b/>
          <w:bCs/>
          <w:sz w:val="32"/>
          <w:lang w:val="en-US"/>
        </w:rPr>
        <w:t>IV</w:t>
      </w:r>
      <w:r w:rsidRPr="00675E85">
        <w:rPr>
          <w:b/>
          <w:bCs/>
          <w:sz w:val="32"/>
        </w:rPr>
        <w:t>. Частное богослужение.</w:t>
      </w:r>
    </w:p>
    <w:p w14:paraId="43F944CB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4CD0EC19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.1.</w:t>
      </w:r>
      <w:r w:rsidRPr="00675E85">
        <w:rPr>
          <w:b/>
          <w:bCs/>
          <w:i/>
          <w:sz w:val="28"/>
          <w:szCs w:val="28"/>
        </w:rPr>
        <w:t xml:space="preserve"> </w:t>
      </w:r>
      <w:r w:rsidRPr="00675E85">
        <w:rPr>
          <w:b/>
          <w:bCs/>
          <w:iCs/>
          <w:sz w:val="28"/>
          <w:szCs w:val="28"/>
        </w:rPr>
        <w:t>Вступление в Церковь.</w:t>
      </w:r>
      <w:r w:rsidRPr="00675E85">
        <w:rPr>
          <w:iCs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Присоединение к Церкви.</w:t>
      </w:r>
    </w:p>
    <w:p w14:paraId="05FE587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993CD5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638E70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003FDB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lastRenderedPageBreak/>
        <w:t>Краткое содержание, раскрывающее тему</w:t>
      </w:r>
    </w:p>
    <w:p w14:paraId="442A21B6" w14:textId="77777777" w:rsidR="002E7AAB" w:rsidRPr="00675E85" w:rsidRDefault="002E7AAB" w:rsidP="002E7AAB">
      <w:pPr>
        <w:numPr>
          <w:ilvl w:val="0"/>
          <w:numId w:val="42"/>
        </w:numPr>
        <w:jc w:val="both"/>
        <w:rPr>
          <w:iCs/>
          <w:sz w:val="28"/>
          <w:szCs w:val="28"/>
        </w:rPr>
      </w:pPr>
      <w:r w:rsidRPr="00675E85">
        <w:rPr>
          <w:sz w:val="28"/>
          <w:szCs w:val="28"/>
        </w:rPr>
        <w:t xml:space="preserve">Подготовка к крещению (катехизация/оглашение, литургический аспект). Ограниченное участие готовящихся ко крещению в общественном богослужении. </w:t>
      </w:r>
    </w:p>
    <w:p w14:paraId="1F5C2C18" w14:textId="77777777" w:rsidR="002E7AAB" w:rsidRPr="00675E85" w:rsidRDefault="002E7AAB" w:rsidP="002E7AAB">
      <w:pPr>
        <w:numPr>
          <w:ilvl w:val="0"/>
          <w:numId w:val="42"/>
        </w:numPr>
        <w:jc w:val="both"/>
        <w:rPr>
          <w:iCs/>
          <w:sz w:val="28"/>
          <w:szCs w:val="28"/>
        </w:rPr>
      </w:pPr>
      <w:r w:rsidRPr="00675E85">
        <w:rPr>
          <w:sz w:val="28"/>
          <w:szCs w:val="28"/>
        </w:rPr>
        <w:t xml:space="preserve">Крещение и Миропомазание: структура чинопоследования и содержание молитв. Наречение имени. Восприемники при крещении младенцев. </w:t>
      </w:r>
    </w:p>
    <w:p w14:paraId="2E145A8E" w14:textId="77777777" w:rsidR="002E7AAB" w:rsidRPr="00675E85" w:rsidRDefault="002E7AAB" w:rsidP="002E7AAB">
      <w:pPr>
        <w:numPr>
          <w:ilvl w:val="0"/>
          <w:numId w:val="42"/>
        </w:numPr>
        <w:jc w:val="both"/>
        <w:rPr>
          <w:iCs/>
          <w:sz w:val="28"/>
          <w:szCs w:val="28"/>
        </w:rPr>
      </w:pPr>
      <w:r w:rsidRPr="00675E85">
        <w:rPr>
          <w:sz w:val="28"/>
          <w:szCs w:val="28"/>
        </w:rPr>
        <w:t xml:space="preserve">Краткий чин крещения (при особых обстоятельствах). </w:t>
      </w:r>
    </w:p>
    <w:p w14:paraId="5DE2B826" w14:textId="77777777" w:rsidR="002E7AAB" w:rsidRPr="00675E85" w:rsidRDefault="002E7AAB" w:rsidP="002E7AAB">
      <w:pPr>
        <w:numPr>
          <w:ilvl w:val="0"/>
          <w:numId w:val="42"/>
        </w:numPr>
        <w:jc w:val="both"/>
        <w:rPr>
          <w:iCs/>
          <w:sz w:val="28"/>
          <w:szCs w:val="28"/>
        </w:rPr>
      </w:pPr>
      <w:r w:rsidRPr="00675E85">
        <w:rPr>
          <w:rFonts w:eastAsia="Calibri"/>
          <w:sz w:val="28"/>
          <w:szCs w:val="28"/>
          <w:lang w:eastAsia="en-US"/>
        </w:rPr>
        <w:t xml:space="preserve">Вступление в Церковь в случае предшествующей принадлежности к схизматическим и еретическим сообществам. Присоединение к Православию через покаяние, через миропомазание, через крещение: структуры </w:t>
      </w:r>
      <w:proofErr w:type="spellStart"/>
      <w:r w:rsidRPr="00675E85">
        <w:rPr>
          <w:rFonts w:eastAsia="Calibri"/>
          <w:sz w:val="28"/>
          <w:szCs w:val="28"/>
          <w:lang w:eastAsia="en-US"/>
        </w:rPr>
        <w:t>чинопоследований</w:t>
      </w:r>
      <w:proofErr w:type="spellEnd"/>
      <w:r w:rsidRPr="00675E85">
        <w:rPr>
          <w:rFonts w:eastAsia="Calibri"/>
          <w:sz w:val="28"/>
          <w:szCs w:val="28"/>
          <w:lang w:eastAsia="en-US"/>
        </w:rPr>
        <w:t xml:space="preserve"> и содержание молитв. </w:t>
      </w:r>
    </w:p>
    <w:p w14:paraId="5DBF7D58" w14:textId="77777777" w:rsidR="002E7AAB" w:rsidRPr="00675E85" w:rsidRDefault="002E7AAB" w:rsidP="002E7AAB">
      <w:pPr>
        <w:numPr>
          <w:ilvl w:val="0"/>
          <w:numId w:val="42"/>
        </w:numPr>
        <w:jc w:val="both"/>
        <w:rPr>
          <w:b/>
          <w:iCs/>
          <w:sz w:val="28"/>
          <w:szCs w:val="28"/>
        </w:rPr>
      </w:pPr>
      <w:r w:rsidRPr="00675E85">
        <w:rPr>
          <w:rFonts w:eastAsia="Calibri"/>
          <w:sz w:val="28"/>
          <w:szCs w:val="28"/>
          <w:lang w:eastAsia="en-US"/>
        </w:rPr>
        <w:t>Особенности вступления в Церковь в случае предшествующей принадлежности к нехристианским религиям.</w:t>
      </w:r>
    </w:p>
    <w:p w14:paraId="16387642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0F1D7AED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.2.</w:t>
      </w:r>
      <w:r w:rsidRPr="00675E85">
        <w:rPr>
          <w:b/>
          <w:bCs/>
          <w:i/>
          <w:sz w:val="28"/>
          <w:szCs w:val="28"/>
        </w:rPr>
        <w:t xml:space="preserve"> </w:t>
      </w:r>
      <w:r w:rsidRPr="00675E85">
        <w:rPr>
          <w:b/>
          <w:bCs/>
          <w:iCs/>
          <w:sz w:val="28"/>
          <w:szCs w:val="28"/>
        </w:rPr>
        <w:t>Благословение супружеского союза.</w:t>
      </w:r>
    </w:p>
    <w:p w14:paraId="79018B5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4B4C9AF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4E205D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E06081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870C959" w14:textId="77777777" w:rsidR="002E7AAB" w:rsidRPr="00675E85" w:rsidRDefault="002E7AAB" w:rsidP="002E7AAB">
      <w:pPr>
        <w:numPr>
          <w:ilvl w:val="0"/>
          <w:numId w:val="44"/>
        </w:numPr>
        <w:jc w:val="both"/>
        <w:rPr>
          <w:iCs/>
          <w:sz w:val="28"/>
          <w:szCs w:val="28"/>
        </w:rPr>
      </w:pPr>
      <w:r w:rsidRPr="00675E85">
        <w:rPr>
          <w:sz w:val="28"/>
          <w:szCs w:val="28"/>
        </w:rPr>
        <w:t xml:space="preserve">Обручение и венчание: структура чинопоследования и содержание молитв. </w:t>
      </w:r>
      <w:r w:rsidRPr="00675E85">
        <w:rPr>
          <w:b/>
          <w:bCs/>
          <w:sz w:val="28"/>
          <w:szCs w:val="28"/>
        </w:rPr>
        <w:t xml:space="preserve"> </w:t>
      </w:r>
    </w:p>
    <w:p w14:paraId="29E92C55" w14:textId="77777777" w:rsidR="002E7AAB" w:rsidRPr="00675E85" w:rsidRDefault="002E7AAB" w:rsidP="002E7AAB">
      <w:pPr>
        <w:numPr>
          <w:ilvl w:val="0"/>
          <w:numId w:val="44"/>
        </w:numPr>
        <w:jc w:val="both"/>
        <w:rPr>
          <w:iCs/>
          <w:sz w:val="28"/>
          <w:szCs w:val="28"/>
        </w:rPr>
      </w:pP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 xml:space="preserve"> о двоебрачном. </w:t>
      </w:r>
    </w:p>
    <w:p w14:paraId="715679EA" w14:textId="77777777" w:rsidR="002E7AAB" w:rsidRPr="00675E85" w:rsidRDefault="002E7AAB" w:rsidP="002E7AAB">
      <w:pPr>
        <w:numPr>
          <w:ilvl w:val="0"/>
          <w:numId w:val="44"/>
        </w:numPr>
        <w:jc w:val="both"/>
        <w:rPr>
          <w:rFonts w:eastAsia="Calibri"/>
          <w:sz w:val="28"/>
          <w:szCs w:val="28"/>
          <w:lang w:eastAsia="en-US"/>
        </w:rPr>
      </w:pPr>
      <w:r w:rsidRPr="00675E85">
        <w:rPr>
          <w:sz w:val="28"/>
          <w:szCs w:val="28"/>
        </w:rPr>
        <w:t xml:space="preserve">Ограничения при совершении церковных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 xml:space="preserve"> </w:t>
      </w:r>
    </w:p>
    <w:p w14:paraId="1D8FF953" w14:textId="77777777" w:rsidR="002E7AAB" w:rsidRDefault="002E7AAB" w:rsidP="002E7AAB">
      <w:pPr>
        <w:jc w:val="both"/>
        <w:rPr>
          <w:b/>
          <w:iCs/>
          <w:sz w:val="28"/>
          <w:szCs w:val="28"/>
        </w:rPr>
      </w:pPr>
    </w:p>
    <w:p w14:paraId="375CAD9C" w14:textId="77777777" w:rsidR="004D3A57" w:rsidRDefault="004D3A57" w:rsidP="002E7AAB">
      <w:pPr>
        <w:jc w:val="both"/>
        <w:rPr>
          <w:b/>
          <w:iCs/>
          <w:sz w:val="28"/>
          <w:szCs w:val="28"/>
        </w:rPr>
      </w:pPr>
    </w:p>
    <w:p w14:paraId="797D05F2" w14:textId="77777777" w:rsidR="004D3A57" w:rsidRDefault="004D3A57" w:rsidP="002E7AAB">
      <w:pPr>
        <w:jc w:val="both"/>
        <w:rPr>
          <w:b/>
          <w:iCs/>
          <w:sz w:val="28"/>
          <w:szCs w:val="28"/>
        </w:rPr>
      </w:pPr>
    </w:p>
    <w:p w14:paraId="4C5A11AB" w14:textId="77777777" w:rsidR="004D3A57" w:rsidRDefault="004D3A57" w:rsidP="002E7AAB">
      <w:pPr>
        <w:jc w:val="both"/>
        <w:rPr>
          <w:b/>
          <w:iCs/>
          <w:sz w:val="28"/>
          <w:szCs w:val="28"/>
        </w:rPr>
      </w:pPr>
    </w:p>
    <w:p w14:paraId="3664B798" w14:textId="77777777" w:rsidR="004D3A57" w:rsidRPr="00675E85" w:rsidRDefault="004D3A57" w:rsidP="002E7AAB">
      <w:pPr>
        <w:jc w:val="both"/>
        <w:rPr>
          <w:b/>
          <w:iCs/>
          <w:sz w:val="28"/>
          <w:szCs w:val="28"/>
        </w:rPr>
      </w:pPr>
    </w:p>
    <w:p w14:paraId="50E42054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.3.</w:t>
      </w:r>
      <w:r w:rsidRPr="00675E85">
        <w:rPr>
          <w:b/>
          <w:bCs/>
          <w:i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Духовное исправление</w:t>
      </w:r>
      <w:r w:rsidRPr="00675E85">
        <w:rPr>
          <w:b/>
          <w:bCs/>
          <w:iCs/>
          <w:sz w:val="28"/>
          <w:szCs w:val="28"/>
        </w:rPr>
        <w:t>.</w:t>
      </w:r>
    </w:p>
    <w:p w14:paraId="5AB915C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9843B6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0E85B7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D0933F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51BD88F" w14:textId="77777777" w:rsidR="002E7AAB" w:rsidRPr="00675E85" w:rsidRDefault="002E7AAB" w:rsidP="002E7AAB">
      <w:pPr>
        <w:numPr>
          <w:ilvl w:val="0"/>
          <w:numId w:val="43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Исповедь и покаяние: структура чинопоследования и содержание молитв. </w:t>
      </w:r>
    </w:p>
    <w:p w14:paraId="584FBE83" w14:textId="77777777" w:rsidR="002E7AAB" w:rsidRPr="00675E85" w:rsidRDefault="002E7AAB" w:rsidP="002E7AAB">
      <w:pPr>
        <w:numPr>
          <w:ilvl w:val="0"/>
          <w:numId w:val="43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Ограничение и восстановление в церковных правах (епитимии и их применение в церковной практике). </w:t>
      </w:r>
    </w:p>
    <w:p w14:paraId="064C9C42" w14:textId="77777777" w:rsidR="002E7AAB" w:rsidRPr="00675E85" w:rsidRDefault="002E7AAB" w:rsidP="002E7AAB">
      <w:pPr>
        <w:numPr>
          <w:ilvl w:val="0"/>
          <w:numId w:val="43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Особенности совершения общей исповеди.</w:t>
      </w:r>
    </w:p>
    <w:p w14:paraId="44133C56" w14:textId="77777777" w:rsidR="002E7AAB" w:rsidRPr="00675E85" w:rsidRDefault="002E7AAB" w:rsidP="002E7AAB">
      <w:pPr>
        <w:jc w:val="both"/>
        <w:rPr>
          <w:b/>
          <w:iCs/>
          <w:sz w:val="28"/>
          <w:szCs w:val="28"/>
        </w:rPr>
      </w:pPr>
    </w:p>
    <w:p w14:paraId="30FE771A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.4.</w:t>
      </w:r>
      <w:r w:rsidRPr="00675E85">
        <w:rPr>
          <w:b/>
          <w:bCs/>
          <w:iCs/>
          <w:sz w:val="28"/>
          <w:szCs w:val="28"/>
        </w:rPr>
        <w:t xml:space="preserve"> Духовное врачевание.</w:t>
      </w:r>
    </w:p>
    <w:p w14:paraId="2D2BDB5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68A699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702205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79FC34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lastRenderedPageBreak/>
        <w:t>Краткое содержание, раскрывающее тему</w:t>
      </w:r>
    </w:p>
    <w:p w14:paraId="47138FE6" w14:textId="77777777" w:rsidR="002E7AAB" w:rsidRPr="00675E85" w:rsidRDefault="002E7AAB" w:rsidP="002E7AAB">
      <w:pPr>
        <w:numPr>
          <w:ilvl w:val="0"/>
          <w:numId w:val="45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>Елеосвящение: структура чинопоследования и содержание молитв.</w:t>
      </w:r>
    </w:p>
    <w:p w14:paraId="54845660" w14:textId="77777777" w:rsidR="002E7AAB" w:rsidRPr="00675E85" w:rsidRDefault="002E7AAB" w:rsidP="002E7AAB">
      <w:pPr>
        <w:numPr>
          <w:ilvl w:val="0"/>
          <w:numId w:val="45"/>
        </w:numPr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Особенности совершения елеосвящения. </w:t>
      </w:r>
    </w:p>
    <w:p w14:paraId="73F28952" w14:textId="77777777" w:rsidR="002E7AAB" w:rsidRPr="00675E85" w:rsidRDefault="002E7AAB" w:rsidP="002E7AAB">
      <w:pPr>
        <w:numPr>
          <w:ilvl w:val="0"/>
          <w:numId w:val="45"/>
        </w:numPr>
        <w:jc w:val="both"/>
        <w:rPr>
          <w:b/>
          <w:iCs/>
          <w:sz w:val="28"/>
          <w:szCs w:val="28"/>
        </w:rPr>
      </w:pPr>
      <w:r w:rsidRPr="00675E85">
        <w:rPr>
          <w:bCs/>
          <w:sz w:val="28"/>
          <w:szCs w:val="28"/>
        </w:rPr>
        <w:t>Елеосвящение и покаяние: сходства и различия. Особенности совершения общего соборования.</w:t>
      </w:r>
    </w:p>
    <w:p w14:paraId="3A8B16EF" w14:textId="77777777" w:rsidR="002E7AAB" w:rsidRPr="00675E85" w:rsidRDefault="002E7AAB" w:rsidP="002E7AAB">
      <w:pPr>
        <w:jc w:val="both"/>
        <w:rPr>
          <w:sz w:val="28"/>
          <w:szCs w:val="28"/>
        </w:rPr>
      </w:pPr>
    </w:p>
    <w:p w14:paraId="04FBAA51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.5.</w:t>
      </w:r>
      <w:r w:rsidRPr="00675E85">
        <w:rPr>
          <w:b/>
          <w:bCs/>
          <w:iCs/>
          <w:sz w:val="28"/>
          <w:szCs w:val="28"/>
        </w:rPr>
        <w:t xml:space="preserve"> </w:t>
      </w:r>
      <w:r w:rsidRPr="00675E85">
        <w:rPr>
          <w:b/>
          <w:iCs/>
          <w:sz w:val="28"/>
          <w:szCs w:val="28"/>
        </w:rPr>
        <w:t>Погребение и поминовение усопших христиан</w:t>
      </w:r>
      <w:r w:rsidRPr="00675E85">
        <w:rPr>
          <w:b/>
          <w:bCs/>
          <w:iCs/>
          <w:sz w:val="28"/>
          <w:szCs w:val="28"/>
        </w:rPr>
        <w:t>.</w:t>
      </w:r>
    </w:p>
    <w:p w14:paraId="45C1909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2DD495F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F893B6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EB7E99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089B254" w14:textId="77777777" w:rsidR="002E7AAB" w:rsidRPr="00675E85" w:rsidRDefault="002E7AAB" w:rsidP="002E7AAB">
      <w:pPr>
        <w:numPr>
          <w:ilvl w:val="0"/>
          <w:numId w:val="4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Чины погребений (погребение мирянина, священника, монаха). Общие составляющие и различия. </w:t>
      </w:r>
    </w:p>
    <w:p w14:paraId="4D8B243F" w14:textId="77777777" w:rsidR="002E7AAB" w:rsidRPr="00675E85" w:rsidRDefault="002E7AAB" w:rsidP="002E7AAB">
      <w:pPr>
        <w:numPr>
          <w:ilvl w:val="0"/>
          <w:numId w:val="4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Погребение младенцев. </w:t>
      </w:r>
    </w:p>
    <w:p w14:paraId="6DFA55A8" w14:textId="77777777" w:rsidR="002E7AAB" w:rsidRPr="00675E85" w:rsidRDefault="002E7AAB" w:rsidP="002E7AAB">
      <w:pPr>
        <w:numPr>
          <w:ilvl w:val="0"/>
          <w:numId w:val="46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Церковное поминовение усопших и его формы в общественном и частном богослужении.</w:t>
      </w:r>
    </w:p>
    <w:p w14:paraId="37B506E4" w14:textId="77777777" w:rsidR="002E7AAB" w:rsidRPr="00675E85" w:rsidRDefault="002E7AAB" w:rsidP="002E7AAB">
      <w:pPr>
        <w:jc w:val="both"/>
        <w:rPr>
          <w:sz w:val="28"/>
          <w:szCs w:val="28"/>
        </w:rPr>
      </w:pPr>
    </w:p>
    <w:p w14:paraId="36D63238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 xml:space="preserve">.6. </w:t>
      </w:r>
      <w:r w:rsidRPr="00675E85">
        <w:rPr>
          <w:b/>
          <w:bCs/>
          <w:iCs/>
          <w:sz w:val="28"/>
          <w:szCs w:val="28"/>
        </w:rPr>
        <w:t>Вступление в клир.</w:t>
      </w:r>
    </w:p>
    <w:p w14:paraId="52515C9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165918C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7318EFB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EB16D1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7B2DFF4" w14:textId="77777777" w:rsidR="002E7AAB" w:rsidRPr="00675E85" w:rsidRDefault="002E7AAB" w:rsidP="002E7AAB">
      <w:pPr>
        <w:numPr>
          <w:ilvl w:val="0"/>
          <w:numId w:val="4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Рукоположения и </w:t>
      </w:r>
      <w:proofErr w:type="spellStart"/>
      <w:r w:rsidRPr="00675E85">
        <w:rPr>
          <w:sz w:val="28"/>
          <w:szCs w:val="28"/>
        </w:rPr>
        <w:t>поставления</w:t>
      </w:r>
      <w:proofErr w:type="spellEnd"/>
      <w:r w:rsidRPr="00675E85">
        <w:rPr>
          <w:sz w:val="28"/>
          <w:szCs w:val="28"/>
        </w:rPr>
        <w:t xml:space="preserve"> на церковные служения.</w:t>
      </w:r>
    </w:p>
    <w:p w14:paraId="444649E4" w14:textId="77777777" w:rsidR="002E7AAB" w:rsidRPr="00675E85" w:rsidRDefault="002E7AAB" w:rsidP="002E7AAB">
      <w:pPr>
        <w:numPr>
          <w:ilvl w:val="0"/>
          <w:numId w:val="47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Структуры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 xml:space="preserve"> и содержание молитв. </w:t>
      </w:r>
    </w:p>
    <w:p w14:paraId="578D76C9" w14:textId="77777777" w:rsidR="002E7AAB" w:rsidRPr="00675E85" w:rsidRDefault="002E7AAB" w:rsidP="002E7AAB">
      <w:pPr>
        <w:numPr>
          <w:ilvl w:val="0"/>
          <w:numId w:val="47"/>
        </w:numPr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Хиротесии</w:t>
      </w:r>
      <w:proofErr w:type="spellEnd"/>
      <w:r w:rsidRPr="00675E85">
        <w:rPr>
          <w:sz w:val="28"/>
          <w:szCs w:val="28"/>
        </w:rPr>
        <w:t xml:space="preserve"> и хиротонии.</w:t>
      </w:r>
    </w:p>
    <w:p w14:paraId="6912D762" w14:textId="77777777" w:rsidR="002E7AAB" w:rsidRDefault="002E7AAB" w:rsidP="002E7AAB">
      <w:pPr>
        <w:jc w:val="both"/>
        <w:rPr>
          <w:sz w:val="28"/>
          <w:szCs w:val="28"/>
        </w:rPr>
      </w:pPr>
    </w:p>
    <w:p w14:paraId="12DDA6B1" w14:textId="77777777" w:rsidR="004D3A57" w:rsidRDefault="004D3A57" w:rsidP="002E7AAB">
      <w:pPr>
        <w:jc w:val="both"/>
        <w:rPr>
          <w:sz w:val="28"/>
          <w:szCs w:val="28"/>
        </w:rPr>
      </w:pPr>
    </w:p>
    <w:p w14:paraId="5C5090D7" w14:textId="77777777" w:rsidR="004D3A57" w:rsidRDefault="004D3A57" w:rsidP="002E7AAB">
      <w:pPr>
        <w:jc w:val="both"/>
        <w:rPr>
          <w:sz w:val="28"/>
          <w:szCs w:val="28"/>
        </w:rPr>
      </w:pPr>
    </w:p>
    <w:p w14:paraId="19D17F52" w14:textId="77777777" w:rsidR="004D3A57" w:rsidRPr="00675E85" w:rsidRDefault="004D3A57" w:rsidP="002E7AAB">
      <w:pPr>
        <w:jc w:val="both"/>
        <w:rPr>
          <w:sz w:val="28"/>
          <w:szCs w:val="28"/>
        </w:rPr>
      </w:pPr>
    </w:p>
    <w:p w14:paraId="150E1FE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 xml:space="preserve">.7. </w:t>
      </w:r>
      <w:r w:rsidRPr="00675E85">
        <w:rPr>
          <w:b/>
          <w:bCs/>
          <w:iCs/>
          <w:sz w:val="28"/>
          <w:szCs w:val="28"/>
        </w:rPr>
        <w:t>Вступление в монастырь.</w:t>
      </w:r>
    </w:p>
    <w:p w14:paraId="59EA430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B1A04D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0376BEB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933CD5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35A756E" w14:textId="77777777" w:rsidR="002E7AAB" w:rsidRPr="00675E85" w:rsidRDefault="002E7AAB" w:rsidP="002E7AAB">
      <w:pPr>
        <w:numPr>
          <w:ilvl w:val="0"/>
          <w:numId w:val="4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Чины пострижения в монашество.</w:t>
      </w:r>
    </w:p>
    <w:p w14:paraId="4057BC80" w14:textId="77777777" w:rsidR="002E7AAB" w:rsidRPr="00675E85" w:rsidRDefault="002E7AAB" w:rsidP="002E7AAB">
      <w:pPr>
        <w:numPr>
          <w:ilvl w:val="0"/>
          <w:numId w:val="48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Структура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 xml:space="preserve"> и содержание молитв.</w:t>
      </w:r>
    </w:p>
    <w:p w14:paraId="00E7558B" w14:textId="77777777" w:rsidR="009474DE" w:rsidRPr="00675E85" w:rsidRDefault="009474DE" w:rsidP="002E7AAB">
      <w:pPr>
        <w:jc w:val="center"/>
        <w:rPr>
          <w:b/>
          <w:sz w:val="28"/>
          <w:szCs w:val="28"/>
        </w:rPr>
      </w:pPr>
    </w:p>
    <w:p w14:paraId="45C95D3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.8. Совершение освящений</w:t>
      </w:r>
      <w:r w:rsidRPr="00675E85">
        <w:rPr>
          <w:b/>
          <w:bCs/>
          <w:iCs/>
          <w:sz w:val="28"/>
          <w:szCs w:val="28"/>
        </w:rPr>
        <w:t>.</w:t>
      </w:r>
    </w:p>
    <w:p w14:paraId="59099E6F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10FE80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A446CD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6E10655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60BE63D" w14:textId="77777777" w:rsidR="002E7AAB" w:rsidRPr="00675E85" w:rsidRDefault="002E7AAB" w:rsidP="002E7AAB">
      <w:pPr>
        <w:numPr>
          <w:ilvl w:val="0"/>
          <w:numId w:val="4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Освящение храма, его совершение. </w:t>
      </w:r>
    </w:p>
    <w:p w14:paraId="118C77EC" w14:textId="77777777" w:rsidR="002E7AAB" w:rsidRPr="00675E85" w:rsidRDefault="002E7AAB" w:rsidP="002E7AAB">
      <w:pPr>
        <w:numPr>
          <w:ilvl w:val="0"/>
          <w:numId w:val="4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Освящение антиминса. </w:t>
      </w:r>
    </w:p>
    <w:p w14:paraId="54E15055" w14:textId="77777777" w:rsidR="002E7AAB" w:rsidRPr="00675E85" w:rsidRDefault="002E7AAB" w:rsidP="002E7AAB">
      <w:pPr>
        <w:numPr>
          <w:ilvl w:val="0"/>
          <w:numId w:val="49"/>
        </w:numPr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lastRenderedPageBreak/>
        <w:t>Освящение богослужебных предметов, недвижимого и движимого имущества.</w:t>
      </w:r>
      <w:r w:rsidRPr="00675E85">
        <w:rPr>
          <w:sz w:val="28"/>
          <w:szCs w:val="28"/>
        </w:rPr>
        <w:t xml:space="preserve"> </w:t>
      </w:r>
    </w:p>
    <w:p w14:paraId="62D39E2D" w14:textId="77777777" w:rsidR="002E7AAB" w:rsidRPr="00675E85" w:rsidRDefault="002E7AAB" w:rsidP="002E7AAB">
      <w:pPr>
        <w:numPr>
          <w:ilvl w:val="0"/>
          <w:numId w:val="4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>Условия совершения освящений и их чинопоследования.</w:t>
      </w:r>
    </w:p>
    <w:p w14:paraId="6B680142" w14:textId="77777777" w:rsidR="002E7AAB" w:rsidRPr="00675E85" w:rsidRDefault="002E7AAB" w:rsidP="002E7AAB">
      <w:pPr>
        <w:numPr>
          <w:ilvl w:val="0"/>
          <w:numId w:val="49"/>
        </w:numPr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Освящения </w:t>
      </w:r>
      <w:proofErr w:type="spellStart"/>
      <w:r w:rsidRPr="00675E85">
        <w:rPr>
          <w:sz w:val="28"/>
          <w:szCs w:val="28"/>
        </w:rPr>
        <w:t>снедей</w:t>
      </w:r>
      <w:proofErr w:type="spellEnd"/>
      <w:r w:rsidRPr="00675E85">
        <w:rPr>
          <w:sz w:val="28"/>
          <w:szCs w:val="28"/>
        </w:rPr>
        <w:t xml:space="preserve"> (продуктов питания).</w:t>
      </w:r>
    </w:p>
    <w:p w14:paraId="100523CF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303B8628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4</w:t>
      </w:r>
      <w:r w:rsidRPr="00675E85">
        <w:rPr>
          <w:b/>
          <w:iCs/>
          <w:sz w:val="28"/>
          <w:szCs w:val="28"/>
        </w:rPr>
        <w:t>.9. Молебные пения</w:t>
      </w:r>
      <w:r w:rsidRPr="00675E85">
        <w:rPr>
          <w:b/>
          <w:bCs/>
          <w:iCs/>
          <w:sz w:val="28"/>
          <w:szCs w:val="28"/>
        </w:rPr>
        <w:t>.</w:t>
      </w:r>
    </w:p>
    <w:p w14:paraId="76966AB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3890BE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B9A8EE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368588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51835FD" w14:textId="77777777" w:rsidR="002E7AAB" w:rsidRPr="00675E85" w:rsidRDefault="002E7AAB" w:rsidP="002E7AAB">
      <w:pPr>
        <w:numPr>
          <w:ilvl w:val="0"/>
          <w:numId w:val="50"/>
        </w:numPr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Молебные пения и их типы. </w:t>
      </w:r>
    </w:p>
    <w:p w14:paraId="4CDBFEAE" w14:textId="77777777" w:rsidR="002E7AAB" w:rsidRPr="00675E85" w:rsidRDefault="002E7AAB" w:rsidP="002E7AAB">
      <w:pPr>
        <w:numPr>
          <w:ilvl w:val="0"/>
          <w:numId w:val="50"/>
        </w:numPr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Состав и структура </w:t>
      </w:r>
      <w:proofErr w:type="spellStart"/>
      <w:r w:rsidRPr="00675E85">
        <w:rPr>
          <w:rFonts w:eastAsia="HiddenHorzOCR"/>
          <w:sz w:val="28"/>
          <w:szCs w:val="28"/>
        </w:rPr>
        <w:t>чинопоследований</w:t>
      </w:r>
      <w:proofErr w:type="spellEnd"/>
      <w:r w:rsidRPr="00675E85">
        <w:rPr>
          <w:rFonts w:eastAsia="HiddenHorzOCR"/>
          <w:sz w:val="28"/>
          <w:szCs w:val="28"/>
        </w:rPr>
        <w:t xml:space="preserve"> молебный пений, время и особенности их совершения.</w:t>
      </w:r>
    </w:p>
    <w:p w14:paraId="2EC635E6" w14:textId="77777777" w:rsidR="002E7AAB" w:rsidRPr="00675E85" w:rsidRDefault="002E7AAB" w:rsidP="002E7AAB">
      <w:pPr>
        <w:numPr>
          <w:ilvl w:val="0"/>
          <w:numId w:val="50"/>
        </w:numPr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>Водоосвящения: виды и особенности совершения.</w:t>
      </w:r>
    </w:p>
    <w:p w14:paraId="050E867C" w14:textId="77777777" w:rsidR="002E7AAB" w:rsidRPr="00675E85" w:rsidRDefault="002E7AAB" w:rsidP="002E7AAB">
      <w:pPr>
        <w:numPr>
          <w:ilvl w:val="0"/>
          <w:numId w:val="50"/>
        </w:numPr>
        <w:jc w:val="both"/>
        <w:rPr>
          <w:b/>
          <w:iCs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Использование акафистов при совершении молебнов. </w:t>
      </w:r>
    </w:p>
    <w:p w14:paraId="1949F2EE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44F94A8F" w14:textId="77777777" w:rsidR="002E7AAB" w:rsidRPr="00675E85" w:rsidRDefault="002E7AAB" w:rsidP="002E7AAB">
      <w:pPr>
        <w:jc w:val="center"/>
        <w:rPr>
          <w:b/>
          <w:bCs/>
          <w:sz w:val="32"/>
        </w:rPr>
      </w:pPr>
      <w:r w:rsidRPr="00675E85">
        <w:rPr>
          <w:b/>
          <w:bCs/>
          <w:sz w:val="32"/>
        </w:rPr>
        <w:t>V. Развитие богослужения.</w:t>
      </w:r>
    </w:p>
    <w:p w14:paraId="2AAE2F56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775AB27B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 xml:space="preserve">.1. </w:t>
      </w:r>
      <w:r w:rsidRPr="00675E85">
        <w:rPr>
          <w:b/>
          <w:iCs/>
          <w:color w:val="000000"/>
          <w:sz w:val="28"/>
          <w:szCs w:val="28"/>
        </w:rPr>
        <w:t>Христианское богослужение в апостольский период</w:t>
      </w:r>
      <w:r w:rsidRPr="00675E85">
        <w:rPr>
          <w:b/>
          <w:iCs/>
          <w:color w:val="000000"/>
          <w:sz w:val="28"/>
          <w:szCs w:val="28"/>
        </w:rPr>
        <w:br/>
        <w:t xml:space="preserve"> и в период гонений</w:t>
      </w:r>
      <w:r w:rsidRPr="00675E85">
        <w:rPr>
          <w:b/>
          <w:bCs/>
          <w:iCs/>
          <w:sz w:val="28"/>
          <w:szCs w:val="28"/>
        </w:rPr>
        <w:t>.</w:t>
      </w:r>
    </w:p>
    <w:p w14:paraId="6D7E1A62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19C70BA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415D3D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46D9DD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0C4D8280" w14:textId="77777777" w:rsidR="002E7AAB" w:rsidRPr="00675E85" w:rsidRDefault="002E7AAB" w:rsidP="002E7AAB">
      <w:pPr>
        <w:numPr>
          <w:ilvl w:val="0"/>
          <w:numId w:val="51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Взаимоотношение ветхозаветной и новозаветной литургических традиций. </w:t>
      </w:r>
    </w:p>
    <w:p w14:paraId="149414DC" w14:textId="77777777" w:rsidR="002E7AAB" w:rsidRPr="00675E85" w:rsidRDefault="002E7AAB" w:rsidP="002E7AAB">
      <w:pPr>
        <w:numPr>
          <w:ilvl w:val="0"/>
          <w:numId w:val="51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Собрания христианских общин. Христианские общинные трапезы и иудейские традиционные трапезы. «Трапеза Господня», «день Господень». Формирование суточного круга богослужения. Воскресное богослужение, праздник Пасхи. </w:t>
      </w:r>
    </w:p>
    <w:p w14:paraId="0FF103C8" w14:textId="77777777" w:rsidR="002E7AAB" w:rsidRPr="00675E85" w:rsidRDefault="002E7AAB" w:rsidP="002E7AAB">
      <w:pPr>
        <w:numPr>
          <w:ilvl w:val="0"/>
          <w:numId w:val="51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Евхаристическое богослужение. Крещение и подготовка к нему. Избрание и </w:t>
      </w:r>
      <w:proofErr w:type="spellStart"/>
      <w:r w:rsidRPr="00675E85">
        <w:rPr>
          <w:iCs/>
          <w:color w:val="000000"/>
          <w:sz w:val="28"/>
          <w:szCs w:val="28"/>
        </w:rPr>
        <w:t>поставление</w:t>
      </w:r>
      <w:proofErr w:type="spellEnd"/>
      <w:r w:rsidRPr="00675E85">
        <w:rPr>
          <w:iCs/>
          <w:color w:val="000000"/>
          <w:sz w:val="28"/>
          <w:szCs w:val="28"/>
        </w:rPr>
        <w:t xml:space="preserve"> на служение. </w:t>
      </w:r>
    </w:p>
    <w:p w14:paraId="2C2ACA8D" w14:textId="77777777" w:rsidR="002E7AAB" w:rsidRPr="00675E85" w:rsidRDefault="002E7AAB" w:rsidP="002E7AAB">
      <w:pPr>
        <w:numPr>
          <w:ilvl w:val="0"/>
          <w:numId w:val="51"/>
        </w:numPr>
        <w:jc w:val="both"/>
        <w:rPr>
          <w:b/>
          <w:iCs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Места совершения христианских общинных трапез, совместных молитв и, позднее, христианского богослужения</w:t>
      </w:r>
      <w:r w:rsidRPr="00675E85">
        <w:rPr>
          <w:rFonts w:eastAsia="HiddenHorzOCR"/>
          <w:sz w:val="28"/>
          <w:szCs w:val="28"/>
        </w:rPr>
        <w:t xml:space="preserve">. </w:t>
      </w:r>
    </w:p>
    <w:p w14:paraId="00A95439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7B10CFBE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.2.</w:t>
      </w:r>
      <w:r w:rsidRPr="00675E85">
        <w:rPr>
          <w:b/>
          <w:iCs/>
          <w:color w:val="000000"/>
          <w:sz w:val="28"/>
          <w:szCs w:val="28"/>
        </w:rPr>
        <w:t xml:space="preserve"> Церковные центры и литургические традиции.</w:t>
      </w:r>
    </w:p>
    <w:p w14:paraId="4EFE9F5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1933A09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CA4FF2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0DE22E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4EE1C16" w14:textId="77777777" w:rsidR="002E7AAB" w:rsidRPr="00675E85" w:rsidRDefault="002E7AAB" w:rsidP="002E7AAB">
      <w:pPr>
        <w:numPr>
          <w:ilvl w:val="0"/>
          <w:numId w:val="52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Формирование самостоятельных литургических традиций в крупных церковных и административных центрах (Антиохия, Александрия, Рим) в II – III вв. </w:t>
      </w:r>
    </w:p>
    <w:p w14:paraId="2DB850DC" w14:textId="77777777" w:rsidR="002E7AAB" w:rsidRPr="00675E85" w:rsidRDefault="002E7AAB" w:rsidP="002E7AAB">
      <w:pPr>
        <w:numPr>
          <w:ilvl w:val="0"/>
          <w:numId w:val="52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lastRenderedPageBreak/>
        <w:t xml:space="preserve">Легализация христианского богослужения в Римской империи после Миланского эдикта (313 г.). </w:t>
      </w:r>
    </w:p>
    <w:p w14:paraId="1302CBBC" w14:textId="77777777" w:rsidR="002E7AAB" w:rsidRPr="00675E85" w:rsidRDefault="002E7AAB" w:rsidP="002E7AAB">
      <w:pPr>
        <w:numPr>
          <w:ilvl w:val="0"/>
          <w:numId w:val="52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Два типа богослужения (кафедральное и монастырское), их значение для развития богослужения. </w:t>
      </w:r>
    </w:p>
    <w:p w14:paraId="6D4EAD88" w14:textId="77777777" w:rsidR="002E7AAB" w:rsidRPr="00675E85" w:rsidRDefault="002E7AAB" w:rsidP="002E7AAB">
      <w:pPr>
        <w:numPr>
          <w:ilvl w:val="0"/>
          <w:numId w:val="52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Роль аскетических групп и монашества в развитии кафедрального и монастырского богослужения. </w:t>
      </w:r>
    </w:p>
    <w:p w14:paraId="7E642A1F" w14:textId="77777777" w:rsidR="002E7AAB" w:rsidRPr="00675E85" w:rsidRDefault="002E7AAB" w:rsidP="002E7AAB">
      <w:pPr>
        <w:numPr>
          <w:ilvl w:val="0"/>
          <w:numId w:val="52"/>
        </w:numPr>
        <w:jc w:val="both"/>
        <w:rPr>
          <w:b/>
          <w:iCs/>
          <w:sz w:val="28"/>
          <w:szCs w:val="28"/>
        </w:rPr>
      </w:pPr>
      <w:proofErr w:type="spellStart"/>
      <w:r w:rsidRPr="00675E85">
        <w:rPr>
          <w:iCs/>
          <w:color w:val="000000"/>
          <w:sz w:val="28"/>
          <w:szCs w:val="28"/>
        </w:rPr>
        <w:t>Литургико</w:t>
      </w:r>
      <w:proofErr w:type="spellEnd"/>
      <w:r w:rsidRPr="00675E85">
        <w:rPr>
          <w:iCs/>
          <w:color w:val="000000"/>
          <w:sz w:val="28"/>
          <w:szCs w:val="28"/>
        </w:rPr>
        <w:t>-канонические тексты IV в</w:t>
      </w:r>
      <w:r w:rsidRPr="00675E85">
        <w:rPr>
          <w:iCs/>
          <w:sz w:val="28"/>
          <w:szCs w:val="28"/>
        </w:rPr>
        <w:t>.</w:t>
      </w:r>
    </w:p>
    <w:p w14:paraId="63B0E0DE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13AF9D5C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.3.</w:t>
      </w:r>
      <w:r w:rsidRPr="00675E85">
        <w:rPr>
          <w:b/>
          <w:iCs/>
          <w:color w:val="000000"/>
          <w:sz w:val="28"/>
          <w:szCs w:val="28"/>
        </w:rPr>
        <w:t xml:space="preserve"> Иерусалимская литургическая традиция (325-1009 гг.).</w:t>
      </w:r>
    </w:p>
    <w:p w14:paraId="53349DC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249690F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3F446F9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F7979C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3241882F" w14:textId="77777777" w:rsidR="002E7AAB" w:rsidRPr="00675E85" w:rsidRDefault="002E7AAB" w:rsidP="002E7AAB">
      <w:pPr>
        <w:numPr>
          <w:ilvl w:val="0"/>
          <w:numId w:val="53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Иерусалимское кафедральное богослужение (седмичное, воскресное и праздничное) в IV–VI вв. </w:t>
      </w:r>
      <w:proofErr w:type="spellStart"/>
      <w:r w:rsidRPr="00675E85">
        <w:rPr>
          <w:iCs/>
          <w:color w:val="000000"/>
          <w:sz w:val="28"/>
          <w:szCs w:val="28"/>
        </w:rPr>
        <w:t>Стациональные</w:t>
      </w:r>
      <w:proofErr w:type="spellEnd"/>
      <w:r w:rsidRPr="00675E85">
        <w:rPr>
          <w:iCs/>
          <w:color w:val="000000"/>
          <w:sz w:val="28"/>
          <w:szCs w:val="28"/>
        </w:rPr>
        <w:t xml:space="preserve"> особенности. Древние гимны в иерусалимском кафедральном богослужении. </w:t>
      </w:r>
    </w:p>
    <w:p w14:paraId="17123217" w14:textId="77777777" w:rsidR="002E7AAB" w:rsidRPr="00675E85" w:rsidRDefault="002E7AAB" w:rsidP="002E7AAB">
      <w:pPr>
        <w:numPr>
          <w:ilvl w:val="0"/>
          <w:numId w:val="53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Особенности богослужения в палестинских </w:t>
      </w:r>
      <w:proofErr w:type="spellStart"/>
      <w:r w:rsidRPr="00675E85">
        <w:rPr>
          <w:iCs/>
          <w:color w:val="000000"/>
          <w:sz w:val="28"/>
          <w:szCs w:val="28"/>
        </w:rPr>
        <w:t>киновиях</w:t>
      </w:r>
      <w:proofErr w:type="spellEnd"/>
      <w:r w:rsidRPr="00675E85">
        <w:rPr>
          <w:iCs/>
          <w:color w:val="000000"/>
          <w:sz w:val="28"/>
          <w:szCs w:val="28"/>
        </w:rPr>
        <w:t xml:space="preserve"> и лаврах. </w:t>
      </w:r>
      <w:proofErr w:type="spellStart"/>
      <w:r w:rsidRPr="00675E85">
        <w:rPr>
          <w:iCs/>
          <w:color w:val="000000"/>
          <w:sz w:val="28"/>
          <w:szCs w:val="28"/>
        </w:rPr>
        <w:t>Гимнографические</w:t>
      </w:r>
      <w:proofErr w:type="spellEnd"/>
      <w:r w:rsidRPr="00675E85">
        <w:rPr>
          <w:iCs/>
          <w:color w:val="000000"/>
          <w:sz w:val="28"/>
          <w:szCs w:val="28"/>
        </w:rPr>
        <w:t xml:space="preserve"> тексты в монастырском богослужении. Деятельность </w:t>
      </w:r>
      <w:proofErr w:type="spellStart"/>
      <w:r w:rsidRPr="00675E85">
        <w:rPr>
          <w:iCs/>
          <w:color w:val="000000"/>
          <w:sz w:val="28"/>
          <w:szCs w:val="28"/>
        </w:rPr>
        <w:t>прп</w:t>
      </w:r>
      <w:proofErr w:type="spellEnd"/>
      <w:r w:rsidRPr="00675E85">
        <w:rPr>
          <w:iCs/>
          <w:color w:val="000000"/>
          <w:sz w:val="28"/>
          <w:szCs w:val="28"/>
        </w:rPr>
        <w:t xml:space="preserve">. Саввы Освященного по устроению монастырей, «Правила Саввы Освященного». </w:t>
      </w:r>
    </w:p>
    <w:p w14:paraId="30186CFB" w14:textId="77777777" w:rsidR="002E7AAB" w:rsidRPr="00675E85" w:rsidRDefault="002E7AAB" w:rsidP="002E7AAB">
      <w:pPr>
        <w:numPr>
          <w:ilvl w:val="0"/>
          <w:numId w:val="53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Кафедральное богослужение (воскресное и седмичное, праздничное) в Иерусалиме в период халифата. Иерусалимские </w:t>
      </w:r>
      <w:proofErr w:type="spellStart"/>
      <w:r w:rsidRPr="00675E85">
        <w:rPr>
          <w:iCs/>
          <w:color w:val="000000"/>
          <w:sz w:val="28"/>
          <w:szCs w:val="28"/>
        </w:rPr>
        <w:t>Лекционарий</w:t>
      </w:r>
      <w:proofErr w:type="spellEnd"/>
      <w:r w:rsidRPr="00675E85">
        <w:rPr>
          <w:iCs/>
          <w:color w:val="000000"/>
          <w:sz w:val="28"/>
          <w:szCs w:val="28"/>
        </w:rPr>
        <w:t xml:space="preserve"> и </w:t>
      </w:r>
      <w:proofErr w:type="spellStart"/>
      <w:r w:rsidRPr="00675E85">
        <w:rPr>
          <w:iCs/>
          <w:color w:val="000000"/>
          <w:sz w:val="28"/>
          <w:szCs w:val="28"/>
        </w:rPr>
        <w:t>Тропологий</w:t>
      </w:r>
      <w:proofErr w:type="spellEnd"/>
      <w:r w:rsidRPr="00675E85">
        <w:rPr>
          <w:iCs/>
          <w:color w:val="000000"/>
          <w:sz w:val="28"/>
          <w:szCs w:val="28"/>
        </w:rPr>
        <w:t xml:space="preserve">, их содержание и структура. «Иерусалимский </w:t>
      </w:r>
      <w:proofErr w:type="spellStart"/>
      <w:r w:rsidRPr="00675E85">
        <w:rPr>
          <w:iCs/>
          <w:color w:val="000000"/>
          <w:sz w:val="28"/>
          <w:szCs w:val="28"/>
        </w:rPr>
        <w:t>Святогробский</w:t>
      </w:r>
      <w:proofErr w:type="spellEnd"/>
      <w:r w:rsidRPr="00675E85">
        <w:rPr>
          <w:iCs/>
          <w:color w:val="000000"/>
          <w:sz w:val="28"/>
          <w:szCs w:val="28"/>
        </w:rPr>
        <w:t xml:space="preserve"> типикон». </w:t>
      </w:r>
    </w:p>
    <w:p w14:paraId="34199DBE" w14:textId="77777777" w:rsidR="002E7AAB" w:rsidRPr="00675E85" w:rsidRDefault="002E7AAB" w:rsidP="002E7AAB">
      <w:pPr>
        <w:numPr>
          <w:ilvl w:val="0"/>
          <w:numId w:val="53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Реформа певческой традиции, появление системы осмогласия и новая иерусалимская гимнография. Формирование палестинских Октоиха, Миней и Триоди. Богослужение в монастыре </w:t>
      </w:r>
      <w:proofErr w:type="spellStart"/>
      <w:r w:rsidRPr="00675E85">
        <w:rPr>
          <w:iCs/>
          <w:color w:val="000000"/>
          <w:sz w:val="28"/>
          <w:szCs w:val="28"/>
        </w:rPr>
        <w:t>прп</w:t>
      </w:r>
      <w:proofErr w:type="spellEnd"/>
      <w:r w:rsidRPr="00675E85">
        <w:rPr>
          <w:iCs/>
          <w:color w:val="000000"/>
          <w:sz w:val="28"/>
          <w:szCs w:val="28"/>
        </w:rPr>
        <w:t xml:space="preserve">. Саввы в VIII–X </w:t>
      </w:r>
      <w:proofErr w:type="spellStart"/>
      <w:r w:rsidRPr="00675E85">
        <w:rPr>
          <w:iCs/>
          <w:color w:val="000000"/>
          <w:sz w:val="28"/>
          <w:szCs w:val="28"/>
        </w:rPr>
        <w:t>вв</w:t>
      </w:r>
      <w:proofErr w:type="spellEnd"/>
      <w:r w:rsidRPr="00675E85">
        <w:rPr>
          <w:iCs/>
          <w:color w:val="000000"/>
          <w:sz w:val="28"/>
          <w:szCs w:val="28"/>
          <w:lang w:val="en-US"/>
        </w:rPr>
        <w:t>.</w:t>
      </w:r>
    </w:p>
    <w:p w14:paraId="55C56394" w14:textId="77777777" w:rsidR="002E7AAB" w:rsidRDefault="002E7AAB" w:rsidP="002E7AAB">
      <w:pPr>
        <w:jc w:val="center"/>
        <w:rPr>
          <w:b/>
          <w:bCs/>
          <w:iCs/>
          <w:spacing w:val="4"/>
          <w:sz w:val="28"/>
          <w:szCs w:val="28"/>
        </w:rPr>
      </w:pPr>
    </w:p>
    <w:p w14:paraId="108A11A4" w14:textId="77777777" w:rsidR="004D3A57" w:rsidRPr="00675E85" w:rsidRDefault="004D3A57" w:rsidP="002E7AAB">
      <w:pPr>
        <w:jc w:val="center"/>
        <w:rPr>
          <w:b/>
          <w:bCs/>
          <w:iCs/>
          <w:spacing w:val="4"/>
          <w:sz w:val="28"/>
          <w:szCs w:val="28"/>
        </w:rPr>
      </w:pPr>
    </w:p>
    <w:p w14:paraId="1BD37122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.4.</w:t>
      </w:r>
      <w:r w:rsidRPr="00675E85">
        <w:rPr>
          <w:b/>
          <w:iCs/>
          <w:color w:val="000000"/>
          <w:sz w:val="28"/>
          <w:szCs w:val="28"/>
        </w:rPr>
        <w:t xml:space="preserve"> Константинопольская литургическая традиция (330-1204 гг.).</w:t>
      </w:r>
    </w:p>
    <w:p w14:paraId="19A7F3C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5B40E02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62E337F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41E6E0B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51487C9D" w14:textId="77777777" w:rsidR="002E7AAB" w:rsidRPr="00675E85" w:rsidRDefault="002E7AAB" w:rsidP="002E7AAB">
      <w:pPr>
        <w:numPr>
          <w:ilvl w:val="0"/>
          <w:numId w:val="54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Константинопольский кафедральный обряд в </w:t>
      </w:r>
      <w:proofErr w:type="spellStart"/>
      <w:r w:rsidRPr="00675E85">
        <w:rPr>
          <w:iCs/>
          <w:color w:val="000000"/>
          <w:sz w:val="28"/>
          <w:szCs w:val="28"/>
        </w:rPr>
        <w:t>доиконоборческий</w:t>
      </w:r>
      <w:proofErr w:type="spellEnd"/>
      <w:r w:rsidRPr="00675E85">
        <w:rPr>
          <w:iCs/>
          <w:color w:val="000000"/>
          <w:sz w:val="28"/>
          <w:szCs w:val="28"/>
        </w:rPr>
        <w:t xml:space="preserve"> период и его характеристики. Суточный круг богослужения, состав и структура служб суточного круга. Константинопольский </w:t>
      </w:r>
      <w:proofErr w:type="spellStart"/>
      <w:r w:rsidRPr="00675E85">
        <w:rPr>
          <w:iCs/>
          <w:color w:val="000000"/>
          <w:sz w:val="28"/>
          <w:szCs w:val="28"/>
        </w:rPr>
        <w:t>лекционарий</w:t>
      </w:r>
      <w:proofErr w:type="spellEnd"/>
      <w:r w:rsidRPr="00675E85">
        <w:rPr>
          <w:iCs/>
          <w:color w:val="000000"/>
          <w:sz w:val="28"/>
          <w:szCs w:val="28"/>
        </w:rPr>
        <w:t xml:space="preserve"> и календарь. Константинопольские гимны. Монастыри в окрестностях Константинополя и их богослужебная практика. Византийский литургический комментарий </w:t>
      </w:r>
      <w:proofErr w:type="spellStart"/>
      <w:r w:rsidRPr="00675E85">
        <w:rPr>
          <w:iCs/>
          <w:color w:val="000000"/>
          <w:sz w:val="28"/>
          <w:szCs w:val="28"/>
        </w:rPr>
        <w:t>доиконоборческого</w:t>
      </w:r>
      <w:proofErr w:type="spellEnd"/>
      <w:r w:rsidRPr="00675E85">
        <w:rPr>
          <w:iCs/>
          <w:color w:val="000000"/>
          <w:sz w:val="28"/>
          <w:szCs w:val="28"/>
        </w:rPr>
        <w:t xml:space="preserve"> периода. </w:t>
      </w:r>
    </w:p>
    <w:p w14:paraId="64E17796" w14:textId="77777777" w:rsidR="002E7AAB" w:rsidRPr="00675E85" w:rsidRDefault="002E7AAB" w:rsidP="002E7AAB">
      <w:pPr>
        <w:numPr>
          <w:ilvl w:val="0"/>
          <w:numId w:val="54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Константинопольский кафедральный </w:t>
      </w:r>
      <w:proofErr w:type="spellStart"/>
      <w:r w:rsidRPr="00675E85">
        <w:rPr>
          <w:iCs/>
          <w:color w:val="000000"/>
          <w:sz w:val="28"/>
          <w:szCs w:val="28"/>
        </w:rPr>
        <w:t>евхологий</w:t>
      </w:r>
      <w:proofErr w:type="spellEnd"/>
      <w:r w:rsidRPr="00675E85">
        <w:rPr>
          <w:iCs/>
          <w:color w:val="000000"/>
          <w:sz w:val="28"/>
          <w:szCs w:val="28"/>
        </w:rPr>
        <w:t xml:space="preserve"> </w:t>
      </w:r>
      <w:proofErr w:type="spellStart"/>
      <w:r w:rsidRPr="00675E85">
        <w:rPr>
          <w:iCs/>
          <w:color w:val="000000"/>
          <w:sz w:val="28"/>
          <w:szCs w:val="28"/>
        </w:rPr>
        <w:t>послеиконоборческого</w:t>
      </w:r>
      <w:proofErr w:type="spellEnd"/>
      <w:r w:rsidRPr="00675E85">
        <w:rPr>
          <w:iCs/>
          <w:color w:val="000000"/>
          <w:sz w:val="28"/>
          <w:szCs w:val="28"/>
        </w:rPr>
        <w:t xml:space="preserve"> периода. Состав и структура служб суточного круга. Новый константинопольский </w:t>
      </w:r>
      <w:proofErr w:type="spellStart"/>
      <w:r w:rsidRPr="00675E85">
        <w:rPr>
          <w:iCs/>
          <w:color w:val="000000"/>
          <w:sz w:val="28"/>
          <w:szCs w:val="28"/>
        </w:rPr>
        <w:t>лекционарий</w:t>
      </w:r>
      <w:proofErr w:type="spellEnd"/>
      <w:r w:rsidRPr="00675E85">
        <w:rPr>
          <w:iCs/>
          <w:color w:val="000000"/>
          <w:sz w:val="28"/>
          <w:szCs w:val="28"/>
        </w:rPr>
        <w:t xml:space="preserve"> (состав и структура). «Типикон Великой Церкви». </w:t>
      </w:r>
    </w:p>
    <w:p w14:paraId="38B5AC8E" w14:textId="77777777" w:rsidR="002E7AAB" w:rsidRPr="00675E85" w:rsidRDefault="002E7AAB" w:rsidP="002E7AAB">
      <w:pPr>
        <w:numPr>
          <w:ilvl w:val="0"/>
          <w:numId w:val="54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lastRenderedPageBreak/>
        <w:t xml:space="preserve">Монастырская реформа </w:t>
      </w:r>
      <w:proofErr w:type="spellStart"/>
      <w:r w:rsidRPr="00675E85">
        <w:rPr>
          <w:iCs/>
          <w:color w:val="000000"/>
          <w:sz w:val="28"/>
          <w:szCs w:val="28"/>
        </w:rPr>
        <w:t>прп</w:t>
      </w:r>
      <w:proofErr w:type="spellEnd"/>
      <w:r w:rsidRPr="00675E85">
        <w:rPr>
          <w:iCs/>
          <w:color w:val="000000"/>
          <w:sz w:val="28"/>
          <w:szCs w:val="28"/>
        </w:rPr>
        <w:t xml:space="preserve">. Феодора </w:t>
      </w:r>
      <w:proofErr w:type="spellStart"/>
      <w:r w:rsidRPr="00675E85">
        <w:rPr>
          <w:iCs/>
          <w:color w:val="000000"/>
          <w:sz w:val="28"/>
          <w:szCs w:val="28"/>
        </w:rPr>
        <w:t>Студита</w:t>
      </w:r>
      <w:proofErr w:type="spellEnd"/>
      <w:r w:rsidRPr="00675E85">
        <w:rPr>
          <w:iCs/>
          <w:color w:val="000000"/>
          <w:sz w:val="28"/>
          <w:szCs w:val="28"/>
        </w:rPr>
        <w:t xml:space="preserve"> в кон. VIII в. Суточный, седмичный и годовой круги в студийском богослужении. Студийский Синаксарь (устав).  Богослужебные книги константинопольской студийской традиции. Студийская гимнография. </w:t>
      </w:r>
    </w:p>
    <w:p w14:paraId="2CA98F1D" w14:textId="77777777" w:rsidR="002E7AAB" w:rsidRPr="00675E85" w:rsidRDefault="002E7AAB" w:rsidP="002E7AAB">
      <w:pPr>
        <w:numPr>
          <w:ilvl w:val="0"/>
          <w:numId w:val="54"/>
        </w:numPr>
        <w:jc w:val="both"/>
        <w:rPr>
          <w:b/>
          <w:iCs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Византийские </w:t>
      </w:r>
      <w:proofErr w:type="spellStart"/>
      <w:r w:rsidRPr="00675E85">
        <w:rPr>
          <w:iCs/>
          <w:color w:val="000000"/>
          <w:sz w:val="28"/>
          <w:szCs w:val="28"/>
        </w:rPr>
        <w:t>ктиторские</w:t>
      </w:r>
      <w:proofErr w:type="spellEnd"/>
      <w:r w:rsidRPr="00675E85">
        <w:rPr>
          <w:iCs/>
          <w:color w:val="000000"/>
          <w:sz w:val="28"/>
          <w:szCs w:val="28"/>
        </w:rPr>
        <w:t xml:space="preserve"> типиконы, их взаимоотношение с богослужебными синаксарями. Типикон патриарха Алексея </w:t>
      </w:r>
      <w:proofErr w:type="spellStart"/>
      <w:r w:rsidRPr="00675E85">
        <w:rPr>
          <w:iCs/>
          <w:color w:val="000000"/>
          <w:sz w:val="28"/>
          <w:szCs w:val="28"/>
        </w:rPr>
        <w:t>Студита</w:t>
      </w:r>
      <w:proofErr w:type="spellEnd"/>
      <w:r w:rsidRPr="00675E85">
        <w:rPr>
          <w:iCs/>
          <w:color w:val="000000"/>
          <w:sz w:val="28"/>
          <w:szCs w:val="28"/>
        </w:rPr>
        <w:t xml:space="preserve">. </w:t>
      </w:r>
      <w:proofErr w:type="spellStart"/>
      <w:r w:rsidRPr="00675E85">
        <w:rPr>
          <w:iCs/>
          <w:color w:val="000000"/>
          <w:sz w:val="28"/>
          <w:szCs w:val="28"/>
        </w:rPr>
        <w:t>Евергетидский</w:t>
      </w:r>
      <w:proofErr w:type="spellEnd"/>
      <w:r w:rsidRPr="00675E85">
        <w:rPr>
          <w:iCs/>
          <w:color w:val="000000"/>
          <w:sz w:val="28"/>
          <w:szCs w:val="28"/>
        </w:rPr>
        <w:t xml:space="preserve"> устав и уставы </w:t>
      </w:r>
      <w:proofErr w:type="spellStart"/>
      <w:r w:rsidRPr="00675E85">
        <w:rPr>
          <w:iCs/>
          <w:color w:val="000000"/>
          <w:sz w:val="28"/>
          <w:szCs w:val="28"/>
        </w:rPr>
        <w:t>евергетидской</w:t>
      </w:r>
      <w:proofErr w:type="spellEnd"/>
      <w:r w:rsidRPr="00675E85">
        <w:rPr>
          <w:iCs/>
          <w:color w:val="000000"/>
          <w:sz w:val="28"/>
          <w:szCs w:val="28"/>
        </w:rPr>
        <w:t xml:space="preserve"> традиции в конце XI — XII вв. </w:t>
      </w:r>
    </w:p>
    <w:p w14:paraId="7FE428F8" w14:textId="77777777" w:rsidR="002E7AAB" w:rsidRPr="00675E85" w:rsidRDefault="002E7AAB" w:rsidP="002E7AAB">
      <w:pPr>
        <w:jc w:val="center"/>
        <w:rPr>
          <w:b/>
          <w:bCs/>
          <w:iCs/>
          <w:spacing w:val="4"/>
          <w:sz w:val="28"/>
          <w:szCs w:val="28"/>
        </w:rPr>
      </w:pPr>
    </w:p>
    <w:p w14:paraId="6F049F56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.5.</w:t>
      </w:r>
      <w:r w:rsidRPr="00675E85">
        <w:rPr>
          <w:b/>
          <w:iCs/>
          <w:color w:val="000000"/>
          <w:sz w:val="28"/>
          <w:szCs w:val="28"/>
        </w:rPr>
        <w:t xml:space="preserve"> Иерусалимский типикон в византийском богослужении.</w:t>
      </w:r>
    </w:p>
    <w:p w14:paraId="1F61A02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7F49C00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4B58877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1E50A4D6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6D074B8" w14:textId="77777777" w:rsidR="002E7AAB" w:rsidRPr="00675E85" w:rsidRDefault="002E7AAB" w:rsidP="002E7AAB">
      <w:pPr>
        <w:numPr>
          <w:ilvl w:val="0"/>
          <w:numId w:val="55"/>
        </w:numPr>
        <w:jc w:val="both"/>
        <w:rPr>
          <w:iCs/>
          <w:color w:val="000000"/>
          <w:sz w:val="28"/>
          <w:szCs w:val="28"/>
        </w:rPr>
      </w:pPr>
      <w:proofErr w:type="spellStart"/>
      <w:r w:rsidRPr="00675E85">
        <w:rPr>
          <w:iCs/>
          <w:color w:val="000000"/>
          <w:sz w:val="28"/>
          <w:szCs w:val="28"/>
        </w:rPr>
        <w:t>Константинополизаци</w:t>
      </w:r>
      <w:r w:rsidR="00E52D12" w:rsidRPr="00675E85">
        <w:rPr>
          <w:iCs/>
          <w:color w:val="000000"/>
          <w:sz w:val="28"/>
          <w:szCs w:val="28"/>
        </w:rPr>
        <w:t>я</w:t>
      </w:r>
      <w:proofErr w:type="spellEnd"/>
      <w:r w:rsidR="00E52D12" w:rsidRPr="00675E85">
        <w:rPr>
          <w:iCs/>
          <w:color w:val="000000"/>
          <w:sz w:val="28"/>
          <w:szCs w:val="28"/>
        </w:rPr>
        <w:t xml:space="preserve"> иерусалимского богослужения в сер. XI в.</w:t>
      </w:r>
      <w:r w:rsidRPr="00675E85">
        <w:rPr>
          <w:iCs/>
          <w:color w:val="000000"/>
          <w:sz w:val="28"/>
          <w:szCs w:val="28"/>
        </w:rPr>
        <w:t xml:space="preserve"> Адаптация Студийского Синаксаря к богослужению палестинских </w:t>
      </w:r>
      <w:proofErr w:type="spellStart"/>
      <w:r w:rsidRPr="00675E85">
        <w:rPr>
          <w:iCs/>
          <w:color w:val="000000"/>
          <w:sz w:val="28"/>
          <w:szCs w:val="28"/>
        </w:rPr>
        <w:t>киновий</w:t>
      </w:r>
      <w:proofErr w:type="spellEnd"/>
      <w:r w:rsidRPr="00675E85">
        <w:rPr>
          <w:iCs/>
          <w:color w:val="000000"/>
          <w:sz w:val="28"/>
          <w:szCs w:val="28"/>
        </w:rPr>
        <w:t xml:space="preserve"> и формирование Иерусалимского типикона. Структура, состав и особенности богослужебных книг иерусалимской </w:t>
      </w:r>
      <w:proofErr w:type="spellStart"/>
      <w:r w:rsidRPr="00675E85">
        <w:rPr>
          <w:iCs/>
          <w:color w:val="000000"/>
          <w:sz w:val="28"/>
          <w:szCs w:val="28"/>
        </w:rPr>
        <w:t>савваитской</w:t>
      </w:r>
      <w:proofErr w:type="spellEnd"/>
      <w:r w:rsidRPr="00675E85">
        <w:rPr>
          <w:iCs/>
          <w:color w:val="000000"/>
          <w:sz w:val="28"/>
          <w:szCs w:val="28"/>
        </w:rPr>
        <w:t xml:space="preserve"> традиции. </w:t>
      </w:r>
    </w:p>
    <w:p w14:paraId="561A7B8D" w14:textId="77777777" w:rsidR="002E7AAB" w:rsidRPr="00675E85" w:rsidRDefault="002E7AAB" w:rsidP="002E7AAB">
      <w:pPr>
        <w:numPr>
          <w:ilvl w:val="0"/>
          <w:numId w:val="55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Формирование константинопольской редакции Иерусалимского типикона после 1261 г. Кодификация константинопольской богослужебной практики при патриархе </w:t>
      </w:r>
      <w:proofErr w:type="spellStart"/>
      <w:r w:rsidRPr="00675E85">
        <w:rPr>
          <w:iCs/>
          <w:color w:val="000000"/>
          <w:sz w:val="28"/>
          <w:szCs w:val="28"/>
        </w:rPr>
        <w:t>Филофее</w:t>
      </w:r>
      <w:proofErr w:type="spellEnd"/>
      <w:r w:rsidRPr="00675E85">
        <w:rPr>
          <w:iCs/>
          <w:color w:val="000000"/>
          <w:sz w:val="28"/>
          <w:szCs w:val="28"/>
        </w:rPr>
        <w:t xml:space="preserve"> </w:t>
      </w:r>
      <w:proofErr w:type="spellStart"/>
      <w:r w:rsidRPr="00675E85">
        <w:rPr>
          <w:iCs/>
          <w:color w:val="000000"/>
          <w:sz w:val="28"/>
          <w:szCs w:val="28"/>
        </w:rPr>
        <w:t>Коккине</w:t>
      </w:r>
      <w:proofErr w:type="spellEnd"/>
      <w:r w:rsidRPr="00675E85">
        <w:rPr>
          <w:iCs/>
          <w:color w:val="000000"/>
          <w:sz w:val="28"/>
          <w:szCs w:val="28"/>
        </w:rPr>
        <w:t xml:space="preserve"> (Устав </w:t>
      </w:r>
      <w:proofErr w:type="spellStart"/>
      <w:r w:rsidRPr="00675E85">
        <w:rPr>
          <w:iCs/>
          <w:color w:val="000000"/>
          <w:sz w:val="28"/>
          <w:szCs w:val="28"/>
        </w:rPr>
        <w:t>священнослужения</w:t>
      </w:r>
      <w:proofErr w:type="spellEnd"/>
      <w:r w:rsidRPr="00675E85">
        <w:rPr>
          <w:iCs/>
          <w:color w:val="000000"/>
          <w:sz w:val="28"/>
          <w:szCs w:val="28"/>
        </w:rPr>
        <w:t xml:space="preserve"> и Чин Божественной Литургии). Изменения в богослужебных книгах в </w:t>
      </w:r>
      <w:proofErr w:type="spellStart"/>
      <w:r w:rsidRPr="00675E85">
        <w:rPr>
          <w:iCs/>
          <w:color w:val="000000"/>
          <w:sz w:val="28"/>
          <w:szCs w:val="28"/>
        </w:rPr>
        <w:t>Палеологовский</w:t>
      </w:r>
      <w:proofErr w:type="spellEnd"/>
      <w:r w:rsidRPr="00675E85">
        <w:rPr>
          <w:iCs/>
          <w:color w:val="000000"/>
          <w:sz w:val="28"/>
          <w:szCs w:val="28"/>
        </w:rPr>
        <w:t xml:space="preserve"> период. </w:t>
      </w:r>
    </w:p>
    <w:p w14:paraId="5102BFB7" w14:textId="77777777" w:rsidR="002E7AAB" w:rsidRPr="00675E85" w:rsidRDefault="002E7AAB" w:rsidP="002E7AAB">
      <w:pPr>
        <w:numPr>
          <w:ilvl w:val="0"/>
          <w:numId w:val="55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Литургическая полемика на </w:t>
      </w:r>
      <w:proofErr w:type="spellStart"/>
      <w:r w:rsidRPr="00675E85">
        <w:rPr>
          <w:iCs/>
          <w:color w:val="000000"/>
          <w:sz w:val="28"/>
          <w:szCs w:val="28"/>
        </w:rPr>
        <w:t>Ферраро</w:t>
      </w:r>
      <w:proofErr w:type="spellEnd"/>
      <w:r w:rsidRPr="00675E85">
        <w:rPr>
          <w:iCs/>
          <w:color w:val="000000"/>
          <w:sz w:val="28"/>
          <w:szCs w:val="28"/>
        </w:rPr>
        <w:t>-Флорентийском соборе и ее отражение в богослужебной практике.</w:t>
      </w:r>
    </w:p>
    <w:p w14:paraId="7181B41B" w14:textId="77777777" w:rsidR="002E7AAB" w:rsidRPr="00675E85" w:rsidRDefault="002E7AAB" w:rsidP="002E7AAB">
      <w:pPr>
        <w:numPr>
          <w:ilvl w:val="0"/>
          <w:numId w:val="55"/>
        </w:numPr>
        <w:jc w:val="both"/>
        <w:rPr>
          <w:b/>
          <w:iCs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Развитие византийской литургической традиции после падения Константинополя. «Церковный типикон по чину Великой церкви» (1838 г., 1888 г.).</w:t>
      </w:r>
    </w:p>
    <w:p w14:paraId="17E76DD7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246D98AA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.6</w:t>
      </w:r>
      <w:r w:rsidRPr="00675E85">
        <w:rPr>
          <w:b/>
          <w:iCs/>
          <w:color w:val="000000"/>
          <w:sz w:val="28"/>
          <w:szCs w:val="28"/>
        </w:rPr>
        <w:t>. Славянское богослужение</w:t>
      </w:r>
      <w:r w:rsidRPr="00675E85">
        <w:rPr>
          <w:iCs/>
          <w:color w:val="000000"/>
          <w:sz w:val="28"/>
          <w:szCs w:val="28"/>
        </w:rPr>
        <w:t>.</w:t>
      </w:r>
    </w:p>
    <w:p w14:paraId="1B867725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10958190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529830D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396F63C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17129DF" w14:textId="77777777" w:rsidR="002E7AAB" w:rsidRPr="00675E85" w:rsidRDefault="002E7AAB" w:rsidP="002E7AAB">
      <w:pPr>
        <w:numPr>
          <w:ilvl w:val="0"/>
          <w:numId w:val="56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Славянское богослужение латинского обряда в архиепископии </w:t>
      </w:r>
      <w:proofErr w:type="spellStart"/>
      <w:r w:rsidRPr="00675E85">
        <w:rPr>
          <w:iCs/>
          <w:color w:val="000000"/>
          <w:sz w:val="28"/>
          <w:szCs w:val="28"/>
        </w:rPr>
        <w:t>свт</w:t>
      </w:r>
      <w:proofErr w:type="spellEnd"/>
      <w:r w:rsidRPr="00675E85">
        <w:rPr>
          <w:iCs/>
          <w:color w:val="000000"/>
          <w:sz w:val="28"/>
          <w:szCs w:val="28"/>
        </w:rPr>
        <w:t xml:space="preserve">. Мефодия Моравского. Славянское богослужение византийского обряда в епископии </w:t>
      </w:r>
      <w:proofErr w:type="spellStart"/>
      <w:r w:rsidRPr="00675E85">
        <w:rPr>
          <w:iCs/>
          <w:color w:val="000000"/>
          <w:sz w:val="28"/>
          <w:szCs w:val="28"/>
        </w:rPr>
        <w:t>свт</w:t>
      </w:r>
      <w:proofErr w:type="spellEnd"/>
      <w:r w:rsidRPr="00675E85">
        <w:rPr>
          <w:iCs/>
          <w:color w:val="000000"/>
          <w:sz w:val="28"/>
          <w:szCs w:val="28"/>
        </w:rPr>
        <w:t xml:space="preserve">. Климента </w:t>
      </w:r>
      <w:proofErr w:type="spellStart"/>
      <w:r w:rsidRPr="00675E85">
        <w:rPr>
          <w:iCs/>
          <w:color w:val="000000"/>
          <w:sz w:val="28"/>
          <w:szCs w:val="28"/>
        </w:rPr>
        <w:t>Охридского</w:t>
      </w:r>
      <w:proofErr w:type="spellEnd"/>
      <w:r w:rsidRPr="00675E85">
        <w:rPr>
          <w:iCs/>
          <w:color w:val="000000"/>
          <w:sz w:val="28"/>
          <w:szCs w:val="28"/>
        </w:rPr>
        <w:t xml:space="preserve">. Начало славянской гимнографии. </w:t>
      </w:r>
    </w:p>
    <w:p w14:paraId="2D603431" w14:textId="77777777" w:rsidR="002E7AAB" w:rsidRPr="00675E85" w:rsidRDefault="002E7AAB" w:rsidP="002E7AAB">
      <w:pPr>
        <w:numPr>
          <w:ilvl w:val="0"/>
          <w:numId w:val="56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Распространение славянского богослужения византийского обряда в церковной организации I Болгарского царства, редактирование комплекса богослужебных книг в сер. X в. Богослужение в церковной организации </w:t>
      </w:r>
      <w:proofErr w:type="spellStart"/>
      <w:r w:rsidRPr="00675E85">
        <w:rPr>
          <w:iCs/>
          <w:color w:val="000000"/>
          <w:sz w:val="28"/>
          <w:szCs w:val="28"/>
        </w:rPr>
        <w:t>Самуилова</w:t>
      </w:r>
      <w:proofErr w:type="spellEnd"/>
      <w:r w:rsidRPr="00675E85">
        <w:rPr>
          <w:iCs/>
          <w:color w:val="000000"/>
          <w:sz w:val="28"/>
          <w:szCs w:val="28"/>
        </w:rPr>
        <w:t xml:space="preserve"> царства (971-1018 гг.). </w:t>
      </w:r>
    </w:p>
    <w:p w14:paraId="5EBF1005" w14:textId="77777777" w:rsidR="002E7AAB" w:rsidRPr="00675E85" w:rsidRDefault="002E7AAB" w:rsidP="002E7AAB">
      <w:pPr>
        <w:numPr>
          <w:ilvl w:val="0"/>
          <w:numId w:val="56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lastRenderedPageBreak/>
        <w:t xml:space="preserve">Статус славянского богослужения в византийской «Архиепископии Болгарии». Создание нового комплекса славянских богослужебных книг при архиепископе </w:t>
      </w:r>
      <w:proofErr w:type="spellStart"/>
      <w:r w:rsidRPr="00675E85">
        <w:rPr>
          <w:iCs/>
          <w:color w:val="000000"/>
          <w:sz w:val="28"/>
          <w:szCs w:val="28"/>
        </w:rPr>
        <w:t>Охридском</w:t>
      </w:r>
      <w:proofErr w:type="spellEnd"/>
      <w:r w:rsidRPr="00675E85">
        <w:rPr>
          <w:iCs/>
          <w:color w:val="000000"/>
          <w:sz w:val="28"/>
          <w:szCs w:val="28"/>
        </w:rPr>
        <w:t xml:space="preserve"> Иоанне (1018-1037 гг.) и его распространение. Независимые славянские церковные организации в кон. XII –XIII вв. и формирование локальных </w:t>
      </w:r>
      <w:proofErr w:type="spellStart"/>
      <w:r w:rsidRPr="00675E85">
        <w:rPr>
          <w:iCs/>
          <w:color w:val="000000"/>
          <w:sz w:val="28"/>
          <w:szCs w:val="28"/>
        </w:rPr>
        <w:t>литургичеких</w:t>
      </w:r>
      <w:proofErr w:type="spellEnd"/>
      <w:r w:rsidRPr="00675E85">
        <w:rPr>
          <w:iCs/>
          <w:color w:val="000000"/>
          <w:sz w:val="28"/>
          <w:szCs w:val="28"/>
        </w:rPr>
        <w:t xml:space="preserve"> традиций. </w:t>
      </w:r>
    </w:p>
    <w:p w14:paraId="62D66FF3" w14:textId="77777777" w:rsidR="002E7AAB" w:rsidRPr="00675E85" w:rsidRDefault="002E7AAB" w:rsidP="002E7AAB">
      <w:pPr>
        <w:numPr>
          <w:ilvl w:val="0"/>
          <w:numId w:val="56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Славянские переводы Иерусалимского устава в ХIV в. Формирование нового комплекса славянских богос</w:t>
      </w:r>
      <w:r w:rsidR="00E52D12" w:rsidRPr="00675E85">
        <w:rPr>
          <w:iCs/>
          <w:color w:val="000000"/>
          <w:sz w:val="28"/>
          <w:szCs w:val="28"/>
        </w:rPr>
        <w:t>лужебных книг и его адаптация в</w:t>
      </w:r>
      <w:r w:rsidRPr="00675E85">
        <w:rPr>
          <w:iCs/>
          <w:color w:val="000000"/>
          <w:sz w:val="28"/>
          <w:szCs w:val="28"/>
        </w:rPr>
        <w:t xml:space="preserve"> славянских церковных организациях на Балканах. </w:t>
      </w:r>
    </w:p>
    <w:p w14:paraId="579198D7" w14:textId="77777777" w:rsidR="002E7AAB" w:rsidRPr="00675E85" w:rsidRDefault="002E7AAB" w:rsidP="002E7AAB">
      <w:pPr>
        <w:numPr>
          <w:ilvl w:val="0"/>
          <w:numId w:val="56"/>
        </w:numPr>
        <w:jc w:val="both"/>
        <w:rPr>
          <w:b/>
          <w:iCs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Славянский перевод «Церковного типикона по чину Великой церкви».</w:t>
      </w:r>
    </w:p>
    <w:p w14:paraId="07A14899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516ADCEA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.7</w:t>
      </w:r>
      <w:r w:rsidRPr="00675E85">
        <w:rPr>
          <w:b/>
          <w:iCs/>
          <w:color w:val="000000"/>
          <w:sz w:val="28"/>
          <w:szCs w:val="28"/>
        </w:rPr>
        <w:t xml:space="preserve">. Крещение Руси, богослужение в Киевской </w:t>
      </w:r>
      <w:r w:rsidRPr="00675E85">
        <w:rPr>
          <w:b/>
          <w:iCs/>
          <w:color w:val="000000"/>
          <w:sz w:val="28"/>
          <w:szCs w:val="28"/>
        </w:rPr>
        <w:br/>
      </w:r>
      <w:r w:rsidR="00E52D12" w:rsidRPr="00675E85">
        <w:rPr>
          <w:b/>
          <w:iCs/>
          <w:color w:val="000000"/>
          <w:sz w:val="28"/>
          <w:szCs w:val="28"/>
        </w:rPr>
        <w:t>митрополи</w:t>
      </w:r>
      <w:r w:rsidRPr="00675E85">
        <w:rPr>
          <w:b/>
          <w:iCs/>
          <w:color w:val="000000"/>
          <w:sz w:val="28"/>
          <w:szCs w:val="28"/>
        </w:rPr>
        <w:t xml:space="preserve">и (кон. X – </w:t>
      </w:r>
      <w:r w:rsidRPr="00675E85">
        <w:rPr>
          <w:b/>
          <w:iCs/>
          <w:color w:val="000000"/>
          <w:sz w:val="28"/>
          <w:szCs w:val="28"/>
          <w:lang w:val="en-US"/>
        </w:rPr>
        <w:t>XIV</w:t>
      </w:r>
      <w:r w:rsidRPr="00675E85">
        <w:rPr>
          <w:b/>
          <w:iCs/>
          <w:color w:val="000000"/>
          <w:sz w:val="28"/>
          <w:szCs w:val="28"/>
        </w:rPr>
        <w:t xml:space="preserve"> вв.)</w:t>
      </w:r>
    </w:p>
    <w:p w14:paraId="0BA9D3D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D3119AE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2FB2E6A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7D466DB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11EC5E1A" w14:textId="77777777" w:rsidR="002E7AAB" w:rsidRPr="00675E85" w:rsidRDefault="002E7AAB" w:rsidP="002E7AAB">
      <w:pPr>
        <w:numPr>
          <w:ilvl w:val="0"/>
          <w:numId w:val="57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Славянское богослужение в церковной организации Киевского княжества в кон. X в.  </w:t>
      </w:r>
      <w:proofErr w:type="spellStart"/>
      <w:r w:rsidRPr="00675E85">
        <w:rPr>
          <w:iCs/>
          <w:color w:val="000000"/>
          <w:sz w:val="28"/>
          <w:szCs w:val="28"/>
        </w:rPr>
        <w:t>Неконстантинопольские</w:t>
      </w:r>
      <w:proofErr w:type="spellEnd"/>
      <w:r w:rsidRPr="00675E85">
        <w:rPr>
          <w:iCs/>
          <w:color w:val="000000"/>
          <w:sz w:val="28"/>
          <w:szCs w:val="28"/>
        </w:rPr>
        <w:t xml:space="preserve"> особенности перво</w:t>
      </w:r>
      <w:r w:rsidR="00E52D12" w:rsidRPr="00675E85">
        <w:rPr>
          <w:iCs/>
          <w:color w:val="000000"/>
          <w:sz w:val="28"/>
          <w:szCs w:val="28"/>
        </w:rPr>
        <w:t>начального комплекса славянских</w:t>
      </w:r>
      <w:r w:rsidRPr="00675E85">
        <w:rPr>
          <w:iCs/>
          <w:color w:val="000000"/>
          <w:sz w:val="28"/>
          <w:szCs w:val="28"/>
        </w:rPr>
        <w:t xml:space="preserve"> богослужебных книг и его происхождение. </w:t>
      </w:r>
    </w:p>
    <w:p w14:paraId="33E2C3B8" w14:textId="77777777" w:rsidR="002E7AAB" w:rsidRPr="00675E85" w:rsidRDefault="002E7AAB" w:rsidP="002E7AAB">
      <w:pPr>
        <w:numPr>
          <w:ilvl w:val="0"/>
          <w:numId w:val="57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Перенесение комплекса славянских богослужебных книг из «Архиепископии Болгарии» в сер. </w:t>
      </w:r>
      <w:r w:rsidRPr="00675E85">
        <w:rPr>
          <w:iCs/>
          <w:color w:val="000000"/>
          <w:sz w:val="28"/>
          <w:szCs w:val="28"/>
          <w:lang w:val="en-US"/>
        </w:rPr>
        <w:t>XI</w:t>
      </w:r>
      <w:r w:rsidRPr="00675E85">
        <w:rPr>
          <w:iCs/>
          <w:color w:val="000000"/>
          <w:sz w:val="28"/>
          <w:szCs w:val="28"/>
        </w:rPr>
        <w:t xml:space="preserve"> в. Перевод Студийского устава в Киево-Печерском монастыре. Использование нового корпуса богослужебных книг в Киевской митрополии.</w:t>
      </w:r>
    </w:p>
    <w:p w14:paraId="1D7B2D22" w14:textId="77777777" w:rsidR="002E7AAB" w:rsidRPr="00675E85" w:rsidRDefault="002E7AAB" w:rsidP="002E7AAB">
      <w:pPr>
        <w:numPr>
          <w:ilvl w:val="0"/>
          <w:numId w:val="57"/>
        </w:numPr>
        <w:jc w:val="both"/>
        <w:rPr>
          <w:b/>
          <w:iCs/>
          <w:sz w:val="28"/>
          <w:szCs w:val="28"/>
        </w:rPr>
      </w:pPr>
      <w:proofErr w:type="spellStart"/>
      <w:r w:rsidRPr="00675E85">
        <w:rPr>
          <w:iCs/>
          <w:color w:val="000000"/>
          <w:sz w:val="28"/>
          <w:szCs w:val="28"/>
        </w:rPr>
        <w:t>Неконстантинопольские</w:t>
      </w:r>
      <w:proofErr w:type="spellEnd"/>
      <w:r w:rsidRPr="00675E85">
        <w:rPr>
          <w:iCs/>
          <w:color w:val="000000"/>
          <w:sz w:val="28"/>
          <w:szCs w:val="28"/>
        </w:rPr>
        <w:t xml:space="preserve"> и невизантийские особенности богослужения в Киевской митрополии. </w:t>
      </w:r>
    </w:p>
    <w:p w14:paraId="197F292D" w14:textId="77777777" w:rsidR="002E7AAB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3E5B6330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52F8F8FC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3474BF81" w14:textId="77777777" w:rsidR="004D3A57" w:rsidRPr="00675E85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iCs/>
          <w:spacing w:val="4"/>
          <w:sz w:val="28"/>
          <w:szCs w:val="28"/>
        </w:rPr>
      </w:pPr>
    </w:p>
    <w:p w14:paraId="7DE3772D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.8</w:t>
      </w:r>
      <w:r w:rsidRPr="00675E85">
        <w:rPr>
          <w:b/>
          <w:iCs/>
          <w:color w:val="000000"/>
          <w:sz w:val="28"/>
          <w:szCs w:val="28"/>
        </w:rPr>
        <w:t>. Литургические реформы в Русской Церкви в XV–XVII вв.</w:t>
      </w:r>
    </w:p>
    <w:p w14:paraId="1A5FE5D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6C0169E8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0D48CC5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3CD3DE2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26FF4382" w14:textId="77777777" w:rsidR="002E7AAB" w:rsidRPr="00675E85" w:rsidRDefault="002E7AAB" w:rsidP="002E7AAB">
      <w:pPr>
        <w:numPr>
          <w:ilvl w:val="0"/>
          <w:numId w:val="58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Распространение Иерусалимского устава и нового комплекса богослужебных книг в XV в. </w:t>
      </w:r>
    </w:p>
    <w:p w14:paraId="29CD9FEE" w14:textId="77777777" w:rsidR="002E7AAB" w:rsidRPr="00675E85" w:rsidRDefault="002E7AAB" w:rsidP="002E7AAB">
      <w:pPr>
        <w:numPr>
          <w:ilvl w:val="0"/>
          <w:numId w:val="58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«</w:t>
      </w:r>
      <w:proofErr w:type="spellStart"/>
      <w:r w:rsidRPr="00675E85">
        <w:rPr>
          <w:iCs/>
          <w:color w:val="000000"/>
          <w:sz w:val="28"/>
          <w:szCs w:val="28"/>
        </w:rPr>
        <w:t>Окозрительный</w:t>
      </w:r>
      <w:proofErr w:type="spellEnd"/>
      <w:r w:rsidRPr="00675E85">
        <w:rPr>
          <w:iCs/>
          <w:color w:val="000000"/>
          <w:sz w:val="28"/>
          <w:szCs w:val="28"/>
        </w:rPr>
        <w:t xml:space="preserve"> устав». Великий миротворный круг и «Зрячая пасхалия». </w:t>
      </w:r>
    </w:p>
    <w:p w14:paraId="507D2ECC" w14:textId="77777777" w:rsidR="002E7AAB" w:rsidRPr="00675E85" w:rsidRDefault="002E7AAB" w:rsidP="002E7AAB">
      <w:pPr>
        <w:numPr>
          <w:ilvl w:val="0"/>
          <w:numId w:val="58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Стоглавый собор и кодификация литургической традиции Русской Церкви в сер. XVI в. Книгопечатание и внесение изменений в богослужебные тексты </w:t>
      </w:r>
      <w:r w:rsidR="004E7263" w:rsidRPr="00675E85">
        <w:rPr>
          <w:iCs/>
          <w:color w:val="000000"/>
          <w:sz w:val="28"/>
          <w:szCs w:val="28"/>
        </w:rPr>
        <w:t>в XVII</w:t>
      </w:r>
      <w:r w:rsidRPr="00675E85">
        <w:rPr>
          <w:iCs/>
          <w:color w:val="000000"/>
          <w:sz w:val="28"/>
          <w:szCs w:val="28"/>
        </w:rPr>
        <w:t xml:space="preserve"> в. </w:t>
      </w:r>
    </w:p>
    <w:p w14:paraId="6D7930EE" w14:textId="77777777" w:rsidR="002E7AAB" w:rsidRPr="00675E85" w:rsidRDefault="002E7AAB" w:rsidP="002E7AAB">
      <w:pPr>
        <w:numPr>
          <w:ilvl w:val="0"/>
          <w:numId w:val="58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Внесение изменений в богослужебную практику при патриархе Никоне. </w:t>
      </w:r>
    </w:p>
    <w:p w14:paraId="5D571F15" w14:textId="77777777" w:rsidR="002E7AAB" w:rsidRPr="00675E85" w:rsidRDefault="002E7AAB" w:rsidP="002E7AAB">
      <w:pPr>
        <w:numPr>
          <w:ilvl w:val="0"/>
          <w:numId w:val="58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lastRenderedPageBreak/>
        <w:t>Типикон 1695 г. как нормативный текст. Формирование стандартного корпуса богослужебных книг.</w:t>
      </w:r>
    </w:p>
    <w:p w14:paraId="725055F2" w14:textId="77777777" w:rsidR="002E7AAB" w:rsidRPr="00675E85" w:rsidRDefault="002E7AAB" w:rsidP="002E7AAB">
      <w:pPr>
        <w:jc w:val="center"/>
        <w:rPr>
          <w:i/>
          <w:spacing w:val="2"/>
          <w:sz w:val="28"/>
          <w:szCs w:val="28"/>
        </w:rPr>
      </w:pPr>
    </w:p>
    <w:p w14:paraId="0EFE25A5" w14:textId="77777777" w:rsidR="002E7AAB" w:rsidRPr="00675E85" w:rsidRDefault="002E7AAB" w:rsidP="002E7AAB">
      <w:pPr>
        <w:jc w:val="center"/>
        <w:rPr>
          <w:b/>
          <w:iCs/>
          <w:sz w:val="28"/>
          <w:szCs w:val="28"/>
        </w:rPr>
      </w:pPr>
      <w:r w:rsidRPr="00675E85">
        <w:rPr>
          <w:b/>
          <w:sz w:val="28"/>
          <w:szCs w:val="28"/>
        </w:rPr>
        <w:t>Тема 5</w:t>
      </w:r>
      <w:r w:rsidRPr="00675E85">
        <w:rPr>
          <w:b/>
          <w:iCs/>
          <w:sz w:val="28"/>
          <w:szCs w:val="28"/>
        </w:rPr>
        <w:t>.9</w:t>
      </w:r>
      <w:r w:rsidRPr="00675E85">
        <w:rPr>
          <w:b/>
          <w:iCs/>
          <w:color w:val="000000"/>
          <w:sz w:val="28"/>
          <w:szCs w:val="28"/>
        </w:rPr>
        <w:t>. Изменения в богослужении в XVIII – нач. XX</w:t>
      </w:r>
      <w:r w:rsidRPr="00675E85">
        <w:rPr>
          <w:b/>
          <w:iCs/>
          <w:color w:val="000000"/>
          <w:sz w:val="28"/>
          <w:szCs w:val="28"/>
          <w:lang w:val="en-US"/>
        </w:rPr>
        <w:t>I</w:t>
      </w:r>
      <w:r w:rsidRPr="00675E85">
        <w:rPr>
          <w:b/>
          <w:iCs/>
          <w:color w:val="000000"/>
          <w:sz w:val="28"/>
          <w:szCs w:val="28"/>
        </w:rPr>
        <w:t xml:space="preserve"> вв.</w:t>
      </w:r>
    </w:p>
    <w:p w14:paraId="46F6E0D1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rPr>
          <w:b/>
          <w:i/>
          <w:spacing w:val="2"/>
          <w:sz w:val="28"/>
          <w:szCs w:val="28"/>
        </w:rPr>
      </w:pPr>
    </w:p>
    <w:p w14:paraId="081B7C6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Форма проведения занятий</w:t>
      </w:r>
    </w:p>
    <w:p w14:paraId="21806A64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bCs/>
          <w:sz w:val="28"/>
          <w:szCs w:val="28"/>
        </w:rPr>
      </w:pPr>
      <w:r w:rsidRPr="00675E85">
        <w:rPr>
          <w:iCs/>
          <w:spacing w:val="2"/>
          <w:sz w:val="28"/>
          <w:szCs w:val="28"/>
        </w:rPr>
        <w:t>лекция, семинар.</w:t>
      </w:r>
    </w:p>
    <w:p w14:paraId="567E322D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/>
          <w:spacing w:val="2"/>
          <w:sz w:val="28"/>
          <w:szCs w:val="28"/>
        </w:rPr>
      </w:pPr>
      <w:r w:rsidRPr="00675E85">
        <w:rPr>
          <w:i/>
          <w:spacing w:val="2"/>
          <w:sz w:val="28"/>
          <w:szCs w:val="28"/>
        </w:rPr>
        <w:t>Краткое содержание, раскрывающее тему</w:t>
      </w:r>
    </w:p>
    <w:p w14:paraId="4257DCDD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Влияние стиля «барокко» в церковной живописи и музыке на богослужение Русской Церкви в </w:t>
      </w:r>
      <w:r w:rsidRPr="00675E85">
        <w:rPr>
          <w:iCs/>
          <w:color w:val="000000"/>
          <w:sz w:val="28"/>
          <w:szCs w:val="28"/>
          <w:lang w:val="en-US"/>
        </w:rPr>
        <w:t>XVIII</w:t>
      </w:r>
      <w:r w:rsidRPr="00675E85">
        <w:rPr>
          <w:iCs/>
          <w:color w:val="000000"/>
          <w:sz w:val="28"/>
          <w:szCs w:val="28"/>
        </w:rPr>
        <w:t xml:space="preserve"> в. </w:t>
      </w:r>
    </w:p>
    <w:p w14:paraId="3FC0CF12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Изменения в богослужебном пении, в</w:t>
      </w:r>
      <w:r w:rsidRPr="00675E85">
        <w:rPr>
          <w:rFonts w:ascii="’'19(ÒˇøÊ‡€" w:eastAsia="Calibri" w:hAnsi="’'19(ÒˇøÊ‡€" w:cs="’'19(ÒˇøÊ‡€"/>
          <w:bCs/>
          <w:iCs/>
          <w:sz w:val="28"/>
          <w:szCs w:val="28"/>
        </w:rPr>
        <w:t>лияни</w:t>
      </w:r>
      <w:r w:rsidRPr="00675E85">
        <w:rPr>
          <w:rFonts w:eastAsia="Calibri" w:cs="’'19(ÒˇøÊ‡€"/>
          <w:bCs/>
          <w:iCs/>
          <w:sz w:val="28"/>
          <w:szCs w:val="28"/>
        </w:rPr>
        <w:t>е</w:t>
      </w:r>
      <w:r w:rsidRPr="00675E85">
        <w:rPr>
          <w:rFonts w:ascii="’'19(ÒˇøÊ‡€" w:eastAsia="Calibri" w:hAnsi="’'19(ÒˇøÊ‡€" w:cs="’'19(ÒˇøÊ‡€"/>
          <w:bCs/>
          <w:iCs/>
          <w:sz w:val="28"/>
          <w:szCs w:val="28"/>
        </w:rPr>
        <w:t xml:space="preserve"> традиций Придворной певческой капеллы на богослужебную практику</w:t>
      </w:r>
      <w:r w:rsidRPr="00675E85">
        <w:rPr>
          <w:iCs/>
          <w:color w:val="000000"/>
          <w:sz w:val="28"/>
          <w:szCs w:val="28"/>
        </w:rPr>
        <w:t xml:space="preserve">. Редактирование богослужебных книг в нач. XX в. </w:t>
      </w:r>
    </w:p>
    <w:p w14:paraId="62D4B5A3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Литургическая тематика в трудах Всероссийского церковного собора 1917-1918 гг. </w:t>
      </w:r>
    </w:p>
    <w:p w14:paraId="15490EBA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sz w:val="28"/>
          <w:szCs w:val="28"/>
        </w:rPr>
        <w:t>Новые формы регламентации богослужебной практики Русской Православной Церкви во втор. пол. XX в.</w:t>
      </w:r>
      <w:r w:rsidRPr="00675E85">
        <w:rPr>
          <w:iCs/>
          <w:color w:val="000000"/>
          <w:sz w:val="28"/>
          <w:szCs w:val="28"/>
        </w:rPr>
        <w:t xml:space="preserve"> и новые издания богослужебных книг. </w:t>
      </w:r>
    </w:p>
    <w:p w14:paraId="2EC6A740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 xml:space="preserve">Деятельность Архиерейских соборов, Священного Синода, Синодальной Богослужебной комиссии, </w:t>
      </w:r>
      <w:proofErr w:type="spellStart"/>
      <w:r w:rsidRPr="00675E85">
        <w:rPr>
          <w:iCs/>
          <w:color w:val="000000"/>
          <w:sz w:val="28"/>
          <w:szCs w:val="28"/>
        </w:rPr>
        <w:t>Межсоборного</w:t>
      </w:r>
      <w:proofErr w:type="spellEnd"/>
      <w:r w:rsidRPr="00675E85">
        <w:rPr>
          <w:iCs/>
          <w:color w:val="000000"/>
          <w:sz w:val="28"/>
          <w:szCs w:val="28"/>
        </w:rPr>
        <w:t xml:space="preserve"> присутствия по упорядочению богослужения. Новые богослужебные тексты и </w:t>
      </w:r>
      <w:proofErr w:type="spellStart"/>
      <w:r w:rsidRPr="00675E85">
        <w:rPr>
          <w:iCs/>
          <w:color w:val="000000"/>
          <w:sz w:val="28"/>
          <w:szCs w:val="28"/>
        </w:rPr>
        <w:t>последования</w:t>
      </w:r>
      <w:proofErr w:type="spellEnd"/>
      <w:r w:rsidRPr="00675E85">
        <w:rPr>
          <w:iCs/>
          <w:color w:val="000000"/>
          <w:sz w:val="28"/>
          <w:szCs w:val="28"/>
        </w:rPr>
        <w:t>.</w:t>
      </w:r>
    </w:p>
    <w:p w14:paraId="160B0623" w14:textId="77777777" w:rsidR="002E7AAB" w:rsidRPr="00675E85" w:rsidRDefault="002E7AAB" w:rsidP="002E7AAB">
      <w:pPr>
        <w:numPr>
          <w:ilvl w:val="0"/>
          <w:numId w:val="59"/>
        </w:numPr>
        <w:jc w:val="both"/>
        <w:rPr>
          <w:iCs/>
          <w:color w:val="000000"/>
          <w:sz w:val="28"/>
          <w:szCs w:val="28"/>
        </w:rPr>
      </w:pPr>
      <w:r w:rsidRPr="00675E85">
        <w:rPr>
          <w:iCs/>
          <w:color w:val="000000"/>
          <w:sz w:val="28"/>
          <w:szCs w:val="28"/>
        </w:rPr>
        <w:t>Единоверческое богослужение (богослужение по старому чину).</w:t>
      </w:r>
    </w:p>
    <w:p w14:paraId="3FF735EC" w14:textId="77777777" w:rsidR="002E7AAB" w:rsidRDefault="002E7AAB" w:rsidP="002E7AAB">
      <w:pPr>
        <w:shd w:val="clear" w:color="auto" w:fill="FFFFFF"/>
        <w:tabs>
          <w:tab w:val="left" w:pos="1399"/>
        </w:tabs>
        <w:spacing w:before="5"/>
        <w:outlineLvl w:val="0"/>
        <w:rPr>
          <w:i/>
          <w:spacing w:val="2"/>
          <w:sz w:val="28"/>
          <w:szCs w:val="28"/>
        </w:rPr>
      </w:pPr>
    </w:p>
    <w:p w14:paraId="09DC63F9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i/>
          <w:spacing w:val="2"/>
          <w:sz w:val="28"/>
          <w:szCs w:val="28"/>
        </w:rPr>
      </w:pPr>
    </w:p>
    <w:p w14:paraId="66F3F4A3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i/>
          <w:spacing w:val="2"/>
          <w:sz w:val="28"/>
          <w:szCs w:val="28"/>
        </w:rPr>
      </w:pPr>
    </w:p>
    <w:p w14:paraId="37FCFF5C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i/>
          <w:spacing w:val="2"/>
          <w:sz w:val="28"/>
          <w:szCs w:val="28"/>
        </w:rPr>
      </w:pPr>
    </w:p>
    <w:p w14:paraId="7FDD46B5" w14:textId="77777777" w:rsidR="004D3A57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i/>
          <w:spacing w:val="2"/>
          <w:sz w:val="28"/>
          <w:szCs w:val="28"/>
        </w:rPr>
      </w:pPr>
    </w:p>
    <w:p w14:paraId="66EE893C" w14:textId="77777777" w:rsidR="004D3A57" w:rsidRPr="00675E85" w:rsidRDefault="004D3A57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6813A9D2" w14:textId="77777777" w:rsidR="004E7263" w:rsidRPr="00675E85" w:rsidRDefault="004E7263" w:rsidP="002E7AAB">
      <w:pPr>
        <w:shd w:val="clear" w:color="auto" w:fill="FFFFFF"/>
        <w:tabs>
          <w:tab w:val="left" w:pos="1399"/>
        </w:tabs>
        <w:spacing w:before="5"/>
        <w:outlineLvl w:val="0"/>
        <w:rPr>
          <w:b/>
          <w:bCs/>
          <w:spacing w:val="4"/>
          <w:sz w:val="28"/>
          <w:szCs w:val="28"/>
        </w:rPr>
      </w:pPr>
    </w:p>
    <w:p w14:paraId="5566D420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jc w:val="center"/>
        <w:outlineLvl w:val="0"/>
        <w:rPr>
          <w:b/>
          <w:sz w:val="28"/>
          <w:szCs w:val="28"/>
        </w:rPr>
      </w:pPr>
      <w:r w:rsidRPr="00675E85">
        <w:rPr>
          <w:b/>
          <w:bCs/>
          <w:spacing w:val="4"/>
          <w:sz w:val="28"/>
          <w:szCs w:val="28"/>
        </w:rPr>
        <w:t xml:space="preserve">7.  </w:t>
      </w:r>
      <w:r w:rsidRPr="00675E85">
        <w:rPr>
          <w:b/>
          <w:sz w:val="28"/>
          <w:szCs w:val="28"/>
        </w:rPr>
        <w:t xml:space="preserve">Перечень учебно-методического обеспечения </w:t>
      </w:r>
    </w:p>
    <w:p w14:paraId="64E4AC9C" w14:textId="77777777" w:rsidR="002E7AAB" w:rsidRPr="00675E85" w:rsidRDefault="002E7AAB" w:rsidP="002E7AAB">
      <w:pPr>
        <w:shd w:val="clear" w:color="auto" w:fill="FFFFFF"/>
        <w:tabs>
          <w:tab w:val="left" w:pos="1399"/>
        </w:tabs>
        <w:spacing w:before="5"/>
        <w:jc w:val="center"/>
        <w:outlineLvl w:val="0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для самостоятельной работы обучающихся по дисциплине</w:t>
      </w:r>
    </w:p>
    <w:p w14:paraId="33BEC679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  <w:u w:val="single"/>
        </w:rPr>
      </w:pPr>
    </w:p>
    <w:p w14:paraId="38D0D5B7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</w:rPr>
      </w:pPr>
      <w:r w:rsidRPr="00675E85">
        <w:rPr>
          <w:iCs/>
          <w:spacing w:val="2"/>
          <w:sz w:val="28"/>
          <w:szCs w:val="28"/>
          <w:u w:val="single"/>
        </w:rPr>
        <w:t>7.</w:t>
      </w:r>
      <w:r w:rsidR="004E7263" w:rsidRPr="00675E85">
        <w:rPr>
          <w:iCs/>
          <w:spacing w:val="2"/>
          <w:sz w:val="28"/>
          <w:szCs w:val="28"/>
          <w:u w:val="single"/>
        </w:rPr>
        <w:t>1. Виды</w:t>
      </w:r>
      <w:r w:rsidRPr="00675E85">
        <w:rPr>
          <w:iCs/>
          <w:spacing w:val="2"/>
          <w:sz w:val="28"/>
          <w:szCs w:val="28"/>
          <w:u w:val="single"/>
        </w:rPr>
        <w:t xml:space="preserve"> самостоятельной внеаудиторной работы</w:t>
      </w:r>
    </w:p>
    <w:p w14:paraId="3EA3AB71" w14:textId="77777777" w:rsidR="002E7AAB" w:rsidRPr="00675E85" w:rsidRDefault="002E7AAB" w:rsidP="002E7AAB">
      <w:pPr>
        <w:numPr>
          <w:ilvl w:val="0"/>
          <w:numId w:val="2"/>
        </w:numPr>
        <w:shd w:val="clear" w:color="auto" w:fill="FFFFFF"/>
        <w:tabs>
          <w:tab w:val="left" w:leader="underscore" w:pos="567"/>
        </w:tabs>
        <w:contextualSpacing/>
        <w:jc w:val="both"/>
        <w:rPr>
          <w:b/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>Подготовка конспекта</w:t>
      </w:r>
    </w:p>
    <w:p w14:paraId="27F4DF5A" w14:textId="77777777" w:rsidR="002E7AAB" w:rsidRPr="00675E85" w:rsidRDefault="002E7AAB" w:rsidP="002E7AAB">
      <w:pPr>
        <w:numPr>
          <w:ilvl w:val="0"/>
          <w:numId w:val="2"/>
        </w:numPr>
        <w:shd w:val="clear" w:color="auto" w:fill="FFFFFF"/>
        <w:tabs>
          <w:tab w:val="left" w:leader="underscore" w:pos="567"/>
        </w:tabs>
        <w:contextualSpacing/>
        <w:jc w:val="both"/>
        <w:rPr>
          <w:b/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>Проработка учебного материала</w:t>
      </w:r>
    </w:p>
    <w:p w14:paraId="7829363D" w14:textId="77777777" w:rsidR="002E7AAB" w:rsidRPr="00675E85" w:rsidRDefault="002E7AAB" w:rsidP="002E7AAB">
      <w:pPr>
        <w:numPr>
          <w:ilvl w:val="0"/>
          <w:numId w:val="2"/>
        </w:numPr>
        <w:shd w:val="clear" w:color="auto" w:fill="FFFFFF"/>
        <w:tabs>
          <w:tab w:val="left" w:leader="underscore" w:pos="567"/>
        </w:tabs>
        <w:contextualSpacing/>
        <w:jc w:val="both"/>
        <w:rPr>
          <w:b/>
          <w:iCs/>
          <w:spacing w:val="2"/>
          <w:sz w:val="28"/>
          <w:szCs w:val="28"/>
        </w:rPr>
      </w:pPr>
      <w:r w:rsidRPr="00675E85">
        <w:rPr>
          <w:sz w:val="28"/>
          <w:szCs w:val="28"/>
        </w:rPr>
        <w:t>Подготовка сообщений и заданий к семинарам</w:t>
      </w:r>
    </w:p>
    <w:p w14:paraId="6012CB5A" w14:textId="77777777" w:rsidR="002E7AAB" w:rsidRPr="00675E85" w:rsidRDefault="002E7AAB" w:rsidP="002E7AAB">
      <w:pPr>
        <w:numPr>
          <w:ilvl w:val="0"/>
          <w:numId w:val="2"/>
        </w:numPr>
        <w:shd w:val="clear" w:color="auto" w:fill="FFFFFF"/>
        <w:tabs>
          <w:tab w:val="left" w:leader="underscore" w:pos="567"/>
        </w:tabs>
        <w:contextualSpacing/>
        <w:jc w:val="both"/>
        <w:rPr>
          <w:b/>
          <w:iCs/>
          <w:spacing w:val="2"/>
          <w:sz w:val="28"/>
          <w:szCs w:val="28"/>
        </w:rPr>
      </w:pPr>
      <w:r w:rsidRPr="00675E85">
        <w:rPr>
          <w:spacing w:val="3"/>
          <w:sz w:val="28"/>
          <w:szCs w:val="28"/>
        </w:rPr>
        <w:t>Выполнение курсовой работы (в случае выбора обучающимися темы по данному предмету)</w:t>
      </w:r>
    </w:p>
    <w:p w14:paraId="4C102C03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both"/>
        <w:rPr>
          <w:b/>
          <w:iCs/>
          <w:spacing w:val="2"/>
          <w:sz w:val="28"/>
          <w:szCs w:val="28"/>
        </w:rPr>
      </w:pPr>
    </w:p>
    <w:p w14:paraId="237553A5" w14:textId="77777777" w:rsidR="004E7263" w:rsidRPr="00675E85" w:rsidRDefault="004E7263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  <w:u w:val="single"/>
        </w:rPr>
      </w:pPr>
    </w:p>
    <w:p w14:paraId="6716B1A3" w14:textId="77777777" w:rsidR="004E7263" w:rsidRPr="00675E85" w:rsidRDefault="004E7263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  <w:u w:val="single"/>
        </w:rPr>
      </w:pPr>
    </w:p>
    <w:p w14:paraId="6CA9AC1A" w14:textId="77777777" w:rsidR="002E7AAB" w:rsidRPr="00675E85" w:rsidRDefault="002E7AAB" w:rsidP="002E7AAB">
      <w:pPr>
        <w:shd w:val="clear" w:color="auto" w:fill="FFFFFF"/>
        <w:tabs>
          <w:tab w:val="left" w:leader="underscore" w:pos="5966"/>
        </w:tabs>
        <w:jc w:val="center"/>
        <w:rPr>
          <w:iCs/>
          <w:spacing w:val="2"/>
          <w:sz w:val="28"/>
          <w:szCs w:val="28"/>
          <w:u w:val="single"/>
        </w:rPr>
      </w:pPr>
      <w:r w:rsidRPr="00675E85">
        <w:rPr>
          <w:iCs/>
          <w:spacing w:val="2"/>
          <w:sz w:val="28"/>
          <w:szCs w:val="28"/>
          <w:u w:val="single"/>
        </w:rPr>
        <w:t>7.</w:t>
      </w:r>
      <w:r w:rsidR="004E7263" w:rsidRPr="00675E85">
        <w:rPr>
          <w:iCs/>
          <w:spacing w:val="2"/>
          <w:sz w:val="28"/>
          <w:szCs w:val="28"/>
          <w:u w:val="single"/>
        </w:rPr>
        <w:t>2. Содержание</w:t>
      </w:r>
      <w:r w:rsidRPr="00675E85">
        <w:rPr>
          <w:iCs/>
          <w:spacing w:val="2"/>
          <w:sz w:val="28"/>
          <w:szCs w:val="28"/>
          <w:u w:val="single"/>
        </w:rPr>
        <w:t>, виды и объём самостоятельной внеаудиторной работы</w:t>
      </w:r>
    </w:p>
    <w:tbl>
      <w:tblPr>
        <w:tblW w:w="90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42"/>
        <w:gridCol w:w="478"/>
        <w:gridCol w:w="798"/>
        <w:gridCol w:w="3024"/>
        <w:gridCol w:w="1276"/>
      </w:tblGrid>
      <w:tr w:rsidR="002E7AAB" w:rsidRPr="00675E85" w14:paraId="7A8B94DA" w14:textId="77777777" w:rsidTr="004E7263">
        <w:trPr>
          <w:cantSplit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C653F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rPr>
                <w:b/>
                <w:iCs/>
                <w:spacing w:val="2"/>
                <w:sz w:val="28"/>
                <w:szCs w:val="28"/>
              </w:rPr>
              <w:lastRenderedPageBreak/>
              <w:t xml:space="preserve"> </w:t>
            </w:r>
            <w:r w:rsidRPr="00675E85">
              <w:t>Темы для самостоятельного</w:t>
            </w:r>
          </w:p>
          <w:p w14:paraId="5C04E8D8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t>изучения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436580D5" w14:textId="77777777" w:rsidR="002E7AAB" w:rsidRPr="00675E85" w:rsidRDefault="002E7AAB" w:rsidP="002E7AAB">
            <w:pPr>
              <w:shd w:val="clear" w:color="auto" w:fill="FFFFFF"/>
              <w:ind w:left="113" w:right="113"/>
              <w:jc w:val="center"/>
              <w:rPr>
                <w:b/>
                <w:spacing w:val="-5"/>
              </w:rPr>
            </w:pPr>
            <w:r w:rsidRPr="00675E85">
              <w:rPr>
                <w:b/>
                <w:spacing w:val="-1"/>
              </w:rPr>
              <w:t>с</w:t>
            </w:r>
            <w:r w:rsidRPr="00675E85">
              <w:rPr>
                <w:spacing w:val="-1"/>
              </w:rPr>
              <w:t>еместр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0C4778" w14:textId="77777777" w:rsidR="002E7AAB" w:rsidRPr="00675E85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 w:rsidRPr="00675E85">
              <w:rPr>
                <w:spacing w:val="-3"/>
              </w:rPr>
              <w:t>Сам.</w:t>
            </w:r>
          </w:p>
          <w:p w14:paraId="7A1E8322" w14:textId="77777777" w:rsidR="002E7AAB" w:rsidRPr="00675E85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 w:rsidRPr="00675E85">
              <w:t>Работа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99A68F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t>Виды и</w:t>
            </w:r>
          </w:p>
          <w:p w14:paraId="4497BBDA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t>содержание</w:t>
            </w:r>
          </w:p>
          <w:p w14:paraId="0C0E766F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t>самостоятельной</w:t>
            </w:r>
          </w:p>
          <w:p w14:paraId="21E24ACE" w14:textId="77777777" w:rsidR="002E7AAB" w:rsidRPr="00675E85" w:rsidRDefault="002E7AAB" w:rsidP="002E7AAB">
            <w:pPr>
              <w:shd w:val="clear" w:color="auto" w:fill="FFFFFF"/>
              <w:jc w:val="center"/>
              <w:rPr>
                <w:b/>
                <w:spacing w:val="-3"/>
              </w:rPr>
            </w:pPr>
            <w:r w:rsidRPr="00675E85">
              <w:t>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C8972" w14:textId="77777777" w:rsidR="002E7AAB" w:rsidRPr="00675E85" w:rsidRDefault="002E7AAB" w:rsidP="002E7AAB">
            <w:pPr>
              <w:autoSpaceDE w:val="0"/>
              <w:autoSpaceDN w:val="0"/>
              <w:adjustRightInd w:val="0"/>
              <w:jc w:val="center"/>
            </w:pPr>
            <w:r w:rsidRPr="00675E85">
              <w:t>Форма</w:t>
            </w:r>
          </w:p>
          <w:p w14:paraId="56118E43" w14:textId="77777777" w:rsidR="002E7AAB" w:rsidRPr="00675E85" w:rsidRDefault="002E7AAB" w:rsidP="002E7AAB">
            <w:pPr>
              <w:shd w:val="clear" w:color="auto" w:fill="FFFFFF"/>
              <w:jc w:val="center"/>
              <w:rPr>
                <w:spacing w:val="-3"/>
              </w:rPr>
            </w:pPr>
            <w:r w:rsidRPr="00675E85">
              <w:t>отчетности</w:t>
            </w:r>
          </w:p>
        </w:tc>
      </w:tr>
      <w:tr w:rsidR="00926699" w:rsidRPr="00675E85" w14:paraId="00BBC383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DA65CE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4"/>
              </w:tabs>
              <w:spacing w:before="120"/>
            </w:pPr>
            <w:r w:rsidRPr="00675E85">
              <w:rPr>
                <w:spacing w:val="1"/>
              </w:rPr>
              <w:t xml:space="preserve">Тема 1.1 </w:t>
            </w:r>
            <w:r w:rsidRPr="00675E85">
              <w:rPr>
                <w:i/>
              </w:rPr>
              <w:t xml:space="preserve">Богослужение: основные понятия.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807E5A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C3FD4" w14:textId="7CD9D3D3" w:rsidR="00926699" w:rsidRPr="00675E85" w:rsidRDefault="00926699" w:rsidP="00926699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968A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1F21ABB0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Проработка учебного материала.</w:t>
            </w:r>
          </w:p>
          <w:p w14:paraId="69C4358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798C0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</w:t>
            </w:r>
          </w:p>
        </w:tc>
      </w:tr>
      <w:tr w:rsidR="00926699" w:rsidRPr="00675E85" w14:paraId="6C5E54D3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83030" w14:textId="77777777" w:rsidR="00926699" w:rsidRPr="00675E85" w:rsidRDefault="00926699" w:rsidP="00926699">
            <w:pPr>
              <w:spacing w:before="120"/>
            </w:pPr>
            <w:r w:rsidRPr="00675E85">
              <w:rPr>
                <w:spacing w:val="4"/>
              </w:rPr>
              <w:t xml:space="preserve">Тема 1.2 </w:t>
            </w:r>
            <w:r w:rsidRPr="00675E85">
              <w:rPr>
                <w:i/>
              </w:rPr>
              <w:t>Богослужебный язык, богослужебные тексты, способы их воспроизведения.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6D72BC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D77EAB" w14:textId="5C23B112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3675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A418E16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FF4D56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AADFF4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</w:tc>
      </w:tr>
      <w:tr w:rsidR="00926699" w:rsidRPr="00675E85" w14:paraId="77C8258D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923E7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1.3 </w:t>
            </w:r>
            <w:r w:rsidRPr="00675E85">
              <w:rPr>
                <w:i/>
              </w:rPr>
              <w:t>Богослужебный календарь, богослужебное время и богослужебные циклы.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33B80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E443C" w14:textId="7EE8D3A8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CAE7A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13EE6F8A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D39C64B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78F7D2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</w:tc>
      </w:tr>
      <w:tr w:rsidR="00926699" w:rsidRPr="00675E85" w14:paraId="48B722DD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59293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1.4 </w:t>
            </w:r>
            <w:r w:rsidRPr="00675E85">
              <w:rPr>
                <w:i/>
              </w:rPr>
              <w:t>Богослужебные циклы и используемые богослужебные книги.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4F115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1B11B" w14:textId="18CF2C9E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F44A07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4C8B3B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2A2CCF8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E1200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6D253D8C" w14:textId="77777777" w:rsidR="00926699" w:rsidRPr="00675E85" w:rsidRDefault="00926699" w:rsidP="00926699">
            <w:pPr>
              <w:shd w:val="clear" w:color="auto" w:fill="FFFFFF"/>
              <w:jc w:val="center"/>
            </w:pPr>
          </w:p>
        </w:tc>
      </w:tr>
      <w:tr w:rsidR="00926699" w:rsidRPr="00675E85" w14:paraId="38AAD196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C14DA1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1.5 </w:t>
            </w:r>
            <w:r w:rsidRPr="00675E85">
              <w:rPr>
                <w:i/>
              </w:rPr>
              <w:t xml:space="preserve">Богослужебные правила, их фиксация, изложение и формы представления.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BEF0E" w14:textId="77777777" w:rsidR="00926699" w:rsidRPr="00675E85" w:rsidRDefault="00926699" w:rsidP="00926699">
            <w:pPr>
              <w:shd w:val="clear" w:color="auto" w:fill="FFFFFF"/>
              <w:jc w:val="center"/>
              <w:rPr>
                <w:lang w:val="en-US"/>
              </w:rPr>
            </w:pPr>
            <w:r w:rsidRPr="00675E85">
              <w:rPr>
                <w:lang w:val="en-US"/>
              </w:rPr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9ED690" w14:textId="217CDB85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A0A2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083A08E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Проработка учебного материала.</w:t>
            </w:r>
          </w:p>
          <w:p w14:paraId="14B33823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7D544E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75181A03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005ECCBB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741EF" w14:textId="77777777" w:rsidR="00926699" w:rsidRPr="00675E85" w:rsidRDefault="00926699" w:rsidP="00926699">
            <w:pPr>
              <w:pStyle w:val="2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before="120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675E85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Тема 1.6 </w:t>
            </w:r>
            <w:r w:rsidRPr="00675E85">
              <w:rPr>
                <w:rFonts w:ascii="Times New Roman" w:hAnsi="Times New Roman"/>
                <w:i/>
                <w:sz w:val="24"/>
                <w:szCs w:val="24"/>
              </w:rPr>
              <w:t>Суточный круг богослужения.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E92A84" w14:textId="77777777" w:rsidR="00926699" w:rsidRPr="00675E85" w:rsidRDefault="00926699" w:rsidP="00926699">
            <w:pPr>
              <w:shd w:val="clear" w:color="auto" w:fill="FFFFFF"/>
              <w:jc w:val="center"/>
              <w:rPr>
                <w:lang w:val="en-US"/>
              </w:rPr>
            </w:pPr>
            <w:r w:rsidRPr="00675E85">
              <w:rPr>
                <w:lang w:val="en-US"/>
              </w:rPr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0E8BE" w14:textId="300C5A98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D6BE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56E0930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0075F3F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C7AC8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079F2BC5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30FBFAF1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0E332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>Тема 1.7</w:t>
            </w:r>
            <w:r w:rsidRPr="00675E85">
              <w:t xml:space="preserve"> </w:t>
            </w:r>
            <w:r w:rsidRPr="00675E85">
              <w:rPr>
                <w:i/>
              </w:rPr>
              <w:t>Изменения  в службах суточного круга.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8D707" w14:textId="77777777" w:rsidR="00926699" w:rsidRPr="00675E85" w:rsidRDefault="00926699" w:rsidP="00926699">
            <w:pPr>
              <w:shd w:val="clear" w:color="auto" w:fill="FFFFFF"/>
              <w:jc w:val="center"/>
              <w:rPr>
                <w:lang w:val="en-US"/>
              </w:rPr>
            </w:pPr>
            <w:r w:rsidRPr="00675E85">
              <w:rPr>
                <w:lang w:val="en-US"/>
              </w:rPr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DDCB96" w14:textId="3DBAE741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7FB2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ECA0AD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80E1D1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FC112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001E99B9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376BDDA6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6B3E3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spacing w:before="120"/>
            </w:pPr>
            <w:r w:rsidRPr="00675E85">
              <w:rPr>
                <w:spacing w:val="4"/>
              </w:rPr>
              <w:t>Тема 1.8</w:t>
            </w:r>
            <w:r w:rsidRPr="00675E85">
              <w:t xml:space="preserve"> </w:t>
            </w:r>
            <w:r w:rsidRPr="00675E85">
              <w:rPr>
                <w:i/>
              </w:rPr>
              <w:t xml:space="preserve">Богослужебные тексты и </w:t>
            </w:r>
            <w:proofErr w:type="spellStart"/>
            <w:r w:rsidRPr="00675E85">
              <w:rPr>
                <w:i/>
              </w:rPr>
              <w:t>последования</w:t>
            </w:r>
            <w:proofErr w:type="spellEnd"/>
            <w:r w:rsidRPr="00675E85">
              <w:rPr>
                <w:i/>
              </w:rPr>
              <w:t>, содержащиеся в Минее служебной.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BFE681" w14:textId="77777777" w:rsidR="00926699" w:rsidRPr="00675E85" w:rsidRDefault="00926699" w:rsidP="00926699">
            <w:pPr>
              <w:shd w:val="clear" w:color="auto" w:fill="FFFFFF"/>
              <w:jc w:val="center"/>
              <w:rPr>
                <w:lang w:val="en-US"/>
              </w:rPr>
            </w:pPr>
            <w:r w:rsidRPr="00675E85">
              <w:rPr>
                <w:lang w:val="en-US"/>
              </w:rPr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AB0F1" w14:textId="177AEB2C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62CB5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120A95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D0E5B48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D0B4B7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63B1CF55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76BCB18C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3071D" w14:textId="77777777" w:rsidR="00926699" w:rsidRPr="00675E85" w:rsidRDefault="00926699" w:rsidP="00926699">
            <w:pPr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1.9 </w:t>
            </w:r>
            <w:r w:rsidRPr="00675E85">
              <w:rPr>
                <w:i/>
              </w:rPr>
              <w:t xml:space="preserve">Богослужебные тексты и </w:t>
            </w:r>
            <w:proofErr w:type="spellStart"/>
            <w:r w:rsidRPr="00675E85">
              <w:rPr>
                <w:i/>
              </w:rPr>
              <w:t>последования</w:t>
            </w:r>
            <w:proofErr w:type="spellEnd"/>
            <w:r w:rsidRPr="00675E85">
              <w:rPr>
                <w:i/>
              </w:rPr>
              <w:t>, содержащиеся в Октоихе.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4CD43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34221" w14:textId="546949D6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9CCE11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19A5989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969C43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9A78CE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66196175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6E4F2717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44537" w14:textId="77777777" w:rsidR="00926699" w:rsidRPr="00675E85" w:rsidRDefault="00926699" w:rsidP="00926699">
            <w:pPr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1.10 </w:t>
            </w:r>
            <w:r w:rsidRPr="00675E85">
              <w:rPr>
                <w:i/>
              </w:rPr>
              <w:t>Богослужение в седмичные дни (пн.-пт.).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0247A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41977" w14:textId="209A96A3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1A61A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12DEBF1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9C154B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CCED9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69F81BCB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73A9FC33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B9038" w14:textId="77777777" w:rsidR="00926699" w:rsidRPr="00675E85" w:rsidRDefault="00926699" w:rsidP="00926699">
            <w:pPr>
              <w:spacing w:before="120"/>
              <w:rPr>
                <w:spacing w:val="4"/>
              </w:rPr>
            </w:pPr>
            <w:r w:rsidRPr="00675E85">
              <w:rPr>
                <w:spacing w:val="4"/>
              </w:rPr>
              <w:lastRenderedPageBreak/>
              <w:t xml:space="preserve">Тема 1.11 </w:t>
            </w:r>
            <w:r w:rsidRPr="00675E85">
              <w:rPr>
                <w:i/>
              </w:rPr>
              <w:t>Богослужение в субботние дни.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89FB8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14148E" w14:textId="1F145761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58D10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FE173DA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726789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E1A24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семинаре.</w:t>
            </w:r>
          </w:p>
          <w:p w14:paraId="1E6DC1A1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926699" w:rsidRPr="00675E85" w14:paraId="2DB2B768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D3201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jc w:val="center"/>
              <w:rPr>
                <w:spacing w:val="4"/>
              </w:rPr>
            </w:pPr>
            <w:r w:rsidRPr="00675E85">
              <w:rPr>
                <w:b/>
                <w:spacing w:val="1"/>
              </w:rPr>
              <w:t>Итого в 1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42568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BE6D6" w14:textId="56169766" w:rsidR="00926699" w:rsidRPr="00675E85" w:rsidRDefault="00926699" w:rsidP="00926699">
            <w:pPr>
              <w:shd w:val="clear" w:color="auto" w:fill="FFFFFF"/>
              <w:jc w:val="center"/>
            </w:pPr>
            <w:r>
              <w:rPr>
                <w:b/>
                <w:bCs/>
              </w:rPr>
              <w:t>42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39AB4" w14:textId="77777777" w:rsidR="00926699" w:rsidRPr="00675E85" w:rsidRDefault="00926699" w:rsidP="00926699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2A1B7" w14:textId="77777777" w:rsidR="00926699" w:rsidRPr="00675E85" w:rsidRDefault="00926699" w:rsidP="00926699">
            <w:pPr>
              <w:shd w:val="clear" w:color="auto" w:fill="FFFFFF"/>
              <w:jc w:val="center"/>
            </w:pPr>
          </w:p>
        </w:tc>
      </w:tr>
      <w:tr w:rsidR="002E7AAB" w:rsidRPr="00675E85" w14:paraId="40B162B2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2E706" w14:textId="77777777" w:rsidR="002E7AAB" w:rsidRPr="00675E85" w:rsidRDefault="002E7AAB" w:rsidP="002E7AAB">
            <w:pPr>
              <w:shd w:val="clear" w:color="auto" w:fill="FFFFFF"/>
              <w:tabs>
                <w:tab w:val="left" w:leader="dot" w:pos="2350"/>
              </w:tabs>
              <w:jc w:val="center"/>
              <w:rPr>
                <w:b/>
                <w:spacing w:val="1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D5ADA5" w14:textId="77777777" w:rsidR="002E7AAB" w:rsidRPr="00675E85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734BF7" w14:textId="77777777" w:rsidR="002E7AAB" w:rsidRPr="00675E85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35FEFA" w14:textId="77777777" w:rsidR="002E7AAB" w:rsidRPr="00675E85" w:rsidRDefault="002E7AAB" w:rsidP="002E7AA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8371CC" w14:textId="77777777" w:rsidR="002E7AAB" w:rsidRPr="00675E85" w:rsidRDefault="002E7AAB" w:rsidP="002E7AAB">
            <w:pPr>
              <w:shd w:val="clear" w:color="auto" w:fill="FFFFFF"/>
              <w:jc w:val="center"/>
            </w:pPr>
          </w:p>
        </w:tc>
      </w:tr>
      <w:tr w:rsidR="00926699" w:rsidRPr="00675E85" w14:paraId="7F203CF4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425DC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1.12 </w:t>
            </w:r>
            <w:r w:rsidRPr="00675E85">
              <w:rPr>
                <w:i/>
              </w:rPr>
              <w:t>Великие господские и богородичные праздники. Богослужение в праздничные дни «со всенощным бдением».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D4D54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1C5247" w14:textId="5B600786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8D418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B190E00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B3AE400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49B136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0699505D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F62C4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1.13 </w:t>
            </w:r>
            <w:r w:rsidRPr="00675E85">
              <w:rPr>
                <w:i/>
              </w:rPr>
              <w:t>Богослужение в воскресные дни.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0CB213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85792" w14:textId="37B940F2" w:rsidR="00926699" w:rsidRPr="00675E85" w:rsidRDefault="00926699" w:rsidP="00926699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45F9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3351999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723DD51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E6B5A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2C5D11F2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ACAC25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1.14 </w:t>
            </w:r>
            <w:r w:rsidRPr="00675E85">
              <w:rPr>
                <w:i/>
              </w:rPr>
              <w:t>Пасха Господня.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54CF4B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A177DE" w14:textId="073412A1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050CC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7A87115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4071DB4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0B4B85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A3043E7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64895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1.15 </w:t>
            </w:r>
            <w:r w:rsidRPr="00675E85">
              <w:rPr>
                <w:i/>
              </w:rPr>
              <w:t>Рождество Христово и Богоявление Господне.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9B4388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ABC95" w14:textId="7863A3A1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1637D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F729790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A2D6865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AD8E9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4D81022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A9C611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50"/>
              </w:tabs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1.16 </w:t>
            </w:r>
            <w:r w:rsidRPr="00675E85">
              <w:rPr>
                <w:i/>
              </w:rPr>
              <w:t>Постовое богослужение.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204927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A321E0" w14:textId="2B8BC358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77DDE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D849247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1EC8589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CBA724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414E0CED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EFAC29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1.17 </w:t>
            </w:r>
            <w:r w:rsidRPr="00675E85">
              <w:rPr>
                <w:i/>
              </w:rPr>
              <w:t>Богослужение в период Пятидесятницы.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C897E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3967E" w14:textId="2BF82A67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132F1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41C3938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9CBE1F2" w14:textId="77777777" w:rsidR="00926699" w:rsidRPr="00675E85" w:rsidRDefault="00926699" w:rsidP="00926699">
            <w:pPr>
              <w:autoSpaceDE w:val="0"/>
              <w:autoSpaceDN w:val="0"/>
              <w:adjustRightInd w:val="0"/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8017E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7A72827B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2A4E1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1.18 </w:t>
            </w:r>
            <w:r w:rsidRPr="00675E85">
              <w:rPr>
                <w:rFonts w:eastAsia="HiddenHorzOCR"/>
                <w:i/>
              </w:rPr>
              <w:t>Благовещение Пресвятой Богородице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C4232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47F09" w14:textId="35820907" w:rsidR="00926699" w:rsidRPr="00675E85" w:rsidRDefault="00926699" w:rsidP="00926699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A544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62144F3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55EE7A1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90507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2D175BFF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49795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1.19 </w:t>
            </w:r>
            <w:r w:rsidRPr="00675E85">
              <w:rPr>
                <w:i/>
              </w:rPr>
              <w:t xml:space="preserve">Богослужение в </w:t>
            </w:r>
            <w:r w:rsidRPr="00675E85">
              <w:rPr>
                <w:rFonts w:eastAsia="HiddenHorzOCR"/>
                <w:i/>
              </w:rPr>
              <w:t>храмовый (престольный) праздник.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7DC03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0315C" w14:textId="3721A1C5" w:rsidR="00926699" w:rsidRPr="00675E85" w:rsidRDefault="00926699" w:rsidP="00926699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728132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54D32EDC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4B983A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FBFCA1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43F293E3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30FF41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1.20 </w:t>
            </w:r>
            <w:r w:rsidRPr="00675E85">
              <w:rPr>
                <w:rFonts w:eastAsia="HiddenHorzOCR"/>
                <w:i/>
              </w:rPr>
              <w:t>Особые случаи богослужения.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D549B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378AD" w14:textId="7EC87FFF" w:rsidR="00926699" w:rsidRPr="00675E85" w:rsidRDefault="00926699" w:rsidP="00926699">
            <w:pPr>
              <w:shd w:val="clear" w:color="auto" w:fill="FFFFFF"/>
              <w:jc w:val="center"/>
            </w:pPr>
            <w:r w:rsidRPr="00AE0A86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971CC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A2F56C8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5210EEC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464C87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6553B8D6" w14:textId="77777777" w:rsidTr="004E7263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031D2" w14:textId="77777777" w:rsidR="00926699" w:rsidRPr="00675E85" w:rsidRDefault="00926699" w:rsidP="00926699">
            <w:pPr>
              <w:rPr>
                <w:spacing w:val="4"/>
              </w:rPr>
            </w:pPr>
            <w:r w:rsidRPr="00675E85">
              <w:rPr>
                <w:spacing w:val="4"/>
              </w:rPr>
              <w:t xml:space="preserve">Тема 1.21 </w:t>
            </w:r>
            <w:r w:rsidRPr="00675E85">
              <w:rPr>
                <w:i/>
              </w:rPr>
              <w:t>Тексты из Священного Писания в службах суточного круга.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434A3" w14:textId="77777777" w:rsidR="00926699" w:rsidRPr="00675E85" w:rsidRDefault="00926699" w:rsidP="00926699">
            <w:pPr>
              <w:shd w:val="clear" w:color="auto" w:fill="FFFFFF"/>
              <w:jc w:val="center"/>
            </w:pPr>
            <w:r w:rsidRPr="00675E85"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4018C" w14:textId="659365F6" w:rsidR="00926699" w:rsidRPr="00675E85" w:rsidRDefault="00926699" w:rsidP="00926699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C1167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7F48971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B49729D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EE492" w14:textId="77777777" w:rsidR="00926699" w:rsidRPr="00675E85" w:rsidRDefault="00926699" w:rsidP="00926699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01C265A0" w14:textId="77777777" w:rsidTr="004E7263">
        <w:trPr>
          <w:trHeight w:hRule="exact" w:val="568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6D710" w14:textId="77777777" w:rsidR="00926699" w:rsidRPr="00675E85" w:rsidRDefault="00926699" w:rsidP="00926699">
            <w:pPr>
              <w:shd w:val="clear" w:color="auto" w:fill="FFFFFF"/>
              <w:tabs>
                <w:tab w:val="left" w:leader="dot" w:pos="2340"/>
              </w:tabs>
              <w:jc w:val="center"/>
              <w:rPr>
                <w:spacing w:val="2"/>
              </w:rPr>
            </w:pPr>
            <w:r w:rsidRPr="00675E85">
              <w:rPr>
                <w:b/>
                <w:spacing w:val="1"/>
              </w:rPr>
              <w:t>Итого во 2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55B2D" w14:textId="77777777" w:rsidR="00926699" w:rsidRPr="00675E85" w:rsidRDefault="00926699" w:rsidP="00926699">
            <w:pPr>
              <w:shd w:val="clear" w:color="auto" w:fill="FFFFFF"/>
              <w:jc w:val="center"/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7A970" w14:textId="4DB2E73B" w:rsidR="00926699" w:rsidRPr="00675E85" w:rsidRDefault="00926699" w:rsidP="00926699">
            <w:pPr>
              <w:shd w:val="clear" w:color="auto" w:fill="FFFFFF"/>
              <w:jc w:val="center"/>
            </w:pPr>
            <w:r>
              <w:rPr>
                <w:b/>
                <w:bCs/>
              </w:rPr>
              <w:t>4</w:t>
            </w:r>
            <w:r w:rsidRPr="00AF4B4E">
              <w:rPr>
                <w:b/>
                <w:bCs/>
              </w:rPr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BEA3A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5AA48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2E7AAB" w:rsidRPr="00675E85" w14:paraId="09459BA1" w14:textId="77777777" w:rsidTr="004E7263">
        <w:trPr>
          <w:trHeight w:hRule="exact" w:val="47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C159F5" w14:textId="77777777" w:rsidR="002E7AAB" w:rsidRPr="00675E85" w:rsidRDefault="002E7AAB" w:rsidP="002E7AA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4D3A4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57F792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17055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F53FB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26699" w:rsidRPr="00675E85" w14:paraId="1EA45C8A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021FD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lastRenderedPageBreak/>
              <w:t xml:space="preserve">Тема 2.1 </w:t>
            </w:r>
            <w:r w:rsidRPr="00675E85">
              <w:rPr>
                <w:bCs/>
                <w:i/>
              </w:rPr>
              <w:t>Текст в системе культуры и в богослужении.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4D115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5FB3C" w14:textId="0139DE99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24DF4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3CFCA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4274B8D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28A51E4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4606F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02377F33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EE849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2.2 </w:t>
            </w:r>
            <w:r w:rsidRPr="00675E85">
              <w:rPr>
                <w:bCs/>
                <w:i/>
              </w:rPr>
              <w:t xml:space="preserve">Тексты </w:t>
            </w:r>
            <w:proofErr w:type="spellStart"/>
            <w:r w:rsidRPr="00675E85">
              <w:rPr>
                <w:bCs/>
                <w:i/>
              </w:rPr>
              <w:t>гимнографические</w:t>
            </w:r>
            <w:proofErr w:type="spellEnd"/>
            <w:r w:rsidRPr="00675E85">
              <w:rPr>
                <w:bCs/>
                <w:i/>
              </w:rP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1FD4D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7F696F" w14:textId="1053321C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CA7E7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7C24E4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4425302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7763AB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7F4005F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78678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2.3 </w:t>
            </w:r>
            <w:proofErr w:type="spellStart"/>
            <w:r w:rsidRPr="00675E85">
              <w:rPr>
                <w:bCs/>
                <w:i/>
                <w:iCs/>
              </w:rPr>
              <w:t>Гимнографические</w:t>
            </w:r>
            <w:proofErr w:type="spellEnd"/>
            <w:r w:rsidRPr="00675E85">
              <w:rPr>
                <w:bCs/>
                <w:i/>
                <w:iCs/>
              </w:rPr>
              <w:t xml:space="preserve"> тексты в составе богослужебных книг.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E733F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E83DEF" w14:textId="00AC5093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9CD20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5931B546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30425C1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94976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2BB9A372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F0173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2.4 </w:t>
            </w:r>
            <w:r w:rsidRPr="00675E85">
              <w:rPr>
                <w:bCs/>
                <w:i/>
              </w:rPr>
              <w:t xml:space="preserve">Тексты </w:t>
            </w:r>
            <w:proofErr w:type="spellStart"/>
            <w:r w:rsidRPr="00675E85">
              <w:rPr>
                <w:bCs/>
                <w:i/>
              </w:rPr>
              <w:t>евхологические</w:t>
            </w:r>
            <w:proofErr w:type="spellEnd"/>
            <w:r w:rsidRPr="00675E85">
              <w:rPr>
                <w:bCs/>
                <w:i/>
              </w:rP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75072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6240A" w14:textId="0E2FFAFE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192C9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3490C4D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469B34D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055D5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E165733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C028CE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2.5 </w:t>
            </w:r>
            <w:proofErr w:type="spellStart"/>
            <w:r w:rsidRPr="00675E85">
              <w:rPr>
                <w:bCs/>
                <w:i/>
                <w:iCs/>
              </w:rPr>
              <w:t>Евхологические</w:t>
            </w:r>
            <w:proofErr w:type="spellEnd"/>
            <w:r w:rsidRPr="00675E85">
              <w:rPr>
                <w:bCs/>
                <w:i/>
                <w:iCs/>
              </w:rPr>
              <w:t xml:space="preserve"> тексты в составе богослужебных книг.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A18E3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9A331" w14:textId="18C44FB4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8669C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9944B4F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919FDFF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3219D8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6C3D6397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C1060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2.6 </w:t>
            </w:r>
            <w:r w:rsidRPr="00675E85">
              <w:rPr>
                <w:bCs/>
                <w:i/>
              </w:rPr>
              <w:t>Евхаристическая молитва: текст и структура.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AD0C58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F3ACC" w14:textId="2F71C3DB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3F921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0ED4F92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B67948E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ACC52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4DD07B52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2972A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2.7 </w:t>
            </w:r>
            <w:r w:rsidRPr="00675E85">
              <w:rPr>
                <w:bCs/>
                <w:i/>
                <w:iCs/>
              </w:rPr>
              <w:t>Древние евхаристические молитвы.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0DCABF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27ECD5" w14:textId="77848C98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B59380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6E87375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EA2472A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0F33E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AF5CC39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7E4E9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2.8 </w:t>
            </w:r>
            <w:r w:rsidRPr="00675E85">
              <w:rPr>
                <w:bCs/>
                <w:i/>
              </w:rPr>
              <w:t>Богослужение как сложный текст.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59C9A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45B79B" w14:textId="69992012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1924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976310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6445F1E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1DFDC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1A24C50D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85D41" w14:textId="77777777" w:rsidR="00926699" w:rsidRPr="00675E85" w:rsidRDefault="00926699" w:rsidP="00926699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2.9 </w:t>
            </w:r>
            <w:r w:rsidRPr="00675E85">
              <w:rPr>
                <w:bCs/>
              </w:rPr>
              <w:t xml:space="preserve"> </w:t>
            </w:r>
            <w:r w:rsidRPr="00675E85">
              <w:rPr>
                <w:bCs/>
                <w:i/>
                <w:iCs/>
              </w:rPr>
              <w:t>«Дополнительные (вторичные)» тексты.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E6971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0044A" w14:textId="171817BF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18EFB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D371604" w14:textId="77777777" w:rsidR="00926699" w:rsidRPr="00675E85" w:rsidRDefault="00926699" w:rsidP="00926699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05546156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6D778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926699" w:rsidRPr="00675E85" w14:paraId="3A8519A8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84EE1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b/>
                <w:spacing w:val="1"/>
              </w:rPr>
              <w:t>Итого в 3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E6C855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0405E" w14:textId="2FD4625D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227AD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8BCF1" w14:textId="77777777" w:rsidR="00926699" w:rsidRPr="00675E85" w:rsidRDefault="00926699" w:rsidP="0092669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2E7AAB" w:rsidRPr="00675E85" w14:paraId="7EAC30DE" w14:textId="77777777" w:rsidTr="004E7263">
        <w:trPr>
          <w:trHeight w:hRule="exact" w:val="47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60D09" w14:textId="77777777" w:rsidR="002E7AAB" w:rsidRPr="00675E85" w:rsidRDefault="002E7AAB" w:rsidP="002E7AA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9EE549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F2B9D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8F6E3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41592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47A74" w:rsidRPr="00675E85" w14:paraId="15E704D9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BA2A5" w14:textId="77777777" w:rsidR="00C47A74" w:rsidRPr="00675E85" w:rsidRDefault="00C47A74" w:rsidP="00C47A74">
            <w:pPr>
              <w:jc w:val="both"/>
              <w:rPr>
                <w:bCs/>
                <w:i/>
              </w:rPr>
            </w:pPr>
            <w:r w:rsidRPr="00675E85">
              <w:rPr>
                <w:bCs/>
                <w:spacing w:val="1"/>
              </w:rPr>
              <w:t>Тема 3.1</w:t>
            </w:r>
            <w:r w:rsidRPr="00675E85">
              <w:rPr>
                <w:bCs/>
                <w:i/>
              </w:rPr>
              <w:t xml:space="preserve"> Евхаристия – Таинство Церкви.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FB604B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9FA9B" w14:textId="4BB16794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FF29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50A3C0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4ACF890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86C1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2972DFA6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1BA8B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3.2 </w:t>
            </w:r>
            <w:r w:rsidRPr="00675E85">
              <w:rPr>
                <w:bCs/>
                <w:i/>
              </w:rPr>
              <w:t>Условия для совершения Литургии.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E4BCC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BEC121" w14:textId="68342D63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3D7BF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C787C2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5409042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EAF98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6DB28AD2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FA9A9A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3.3</w:t>
            </w:r>
            <w:r w:rsidRPr="00675E85">
              <w:rPr>
                <w:bCs/>
                <w:i/>
              </w:rPr>
              <w:t xml:space="preserve"> Проскомидия и антифоны.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9E1BB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5B054" w14:textId="7BE2BBCB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A67D8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49EC7C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A63C089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496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1B10E479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4800A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lastRenderedPageBreak/>
              <w:t xml:space="preserve">Тема 3.4 </w:t>
            </w:r>
            <w:r w:rsidRPr="00675E85">
              <w:rPr>
                <w:bCs/>
                <w:i/>
              </w:rPr>
              <w:t>Вход с Евангелием и чтение Св. Писания.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0F33E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F09C38" w14:textId="1ABBE4B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A5CC36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1B98127B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409AA8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F3569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67D05F40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9BC03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3.5</w:t>
            </w:r>
            <w:r w:rsidRPr="00675E85">
              <w:rPr>
                <w:bCs/>
                <w:i/>
              </w:rPr>
              <w:t xml:space="preserve"> Великий вход.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EB8EC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91D0F" w14:textId="40B9D2D6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CB4C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030C29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9A6C5F8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59920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75FF09D7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E3198E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3.6</w:t>
            </w:r>
            <w:r w:rsidRPr="00675E85">
              <w:rPr>
                <w:bCs/>
                <w:i/>
              </w:rPr>
              <w:t xml:space="preserve"> Евхаристическая молитва.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8275E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AFF43" w14:textId="5577449A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F9D6F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1577AF9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4157F8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C9DBB8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73906DB4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981CD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3.7 </w:t>
            </w:r>
            <w:r w:rsidRPr="00675E85">
              <w:rPr>
                <w:bCs/>
                <w:i/>
              </w:rPr>
              <w:t>Причащение и завершение Литургии.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6589AF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FF436" w14:textId="312D02F5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89C34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51FD2F9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91860C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452B07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30557F75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D7B25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3.8</w:t>
            </w:r>
            <w:r w:rsidRPr="00675E85">
              <w:rPr>
                <w:bCs/>
                <w:i/>
              </w:rPr>
              <w:t xml:space="preserve"> Литургия Преждеосвященных Даров.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9EB86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D262E" w14:textId="2CC96D5B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E9CE2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F1572C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64E10C9D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ADD87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52F4E6E4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77083" w14:textId="77777777" w:rsidR="00C47A74" w:rsidRPr="00675E85" w:rsidRDefault="00C47A74" w:rsidP="00C47A74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3.9</w:t>
            </w:r>
            <w:r w:rsidRPr="00675E85">
              <w:rPr>
                <w:bCs/>
                <w:i/>
              </w:rPr>
              <w:t xml:space="preserve"> Особенности совершения Литургии.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43698" w14:textId="77777777" w:rsidR="00C47A74" w:rsidRPr="00675E85" w:rsidRDefault="00C47A74" w:rsidP="00C47A74">
            <w:pPr>
              <w:shd w:val="clear" w:color="auto" w:fill="FFFFFF"/>
              <w:spacing w:before="120"/>
              <w:jc w:val="center"/>
            </w:pPr>
            <w:r w:rsidRPr="00675E85"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F395D" w14:textId="14EA0953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93E95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87DF2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5C74B2F6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04025F90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18C2C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17725781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AA52D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b/>
                <w:spacing w:val="1"/>
              </w:rPr>
              <w:t>Итого в 4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AF7BDA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F1F22" w14:textId="1B3A8A84" w:rsidR="00C47A74" w:rsidRPr="00675E85" w:rsidRDefault="00C47A74" w:rsidP="00C47A7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CA1307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8BC7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2E7AAB" w:rsidRPr="00675E85" w14:paraId="0ABA05B8" w14:textId="77777777" w:rsidTr="004E7263">
        <w:trPr>
          <w:trHeight w:hRule="exact" w:val="47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3AD88" w14:textId="77777777" w:rsidR="002E7AAB" w:rsidRPr="00675E85" w:rsidRDefault="002E7AAB" w:rsidP="002E7AA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7500B0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84850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AFFF4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9F3C7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47A74" w:rsidRPr="00675E85" w14:paraId="39074404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A10F4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4.1 </w:t>
            </w:r>
            <w:r w:rsidRPr="00675E85">
              <w:rPr>
                <w:bCs/>
                <w:i/>
              </w:rPr>
              <w:t>Вступление в Церковь. Присоединение к Церкви.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9217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53D8E" w14:textId="1D3B6D8F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071EF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03BD44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24B985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1FEE56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2DFB7AF1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92112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4.2</w:t>
            </w:r>
            <w:r w:rsidRPr="00675E85">
              <w:rPr>
                <w:bCs/>
                <w:i/>
              </w:rPr>
              <w:t>. Благословение супружеского союза.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06A4A7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E770D7" w14:textId="2FFD5D14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E0973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A16BC4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0542B83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181BF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56E674C2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84173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4.3 </w:t>
            </w:r>
            <w:r w:rsidRPr="00675E85">
              <w:rPr>
                <w:bCs/>
                <w:i/>
              </w:rPr>
              <w:t xml:space="preserve">Духовное исправление. 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3A0B6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927FB" w14:textId="662753EE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F950F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2264839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1ADA280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3FE2A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iCs/>
                <w:spacing w:val="2"/>
              </w:rPr>
              <w:t>конспект, выступление на семинаре,</w:t>
            </w:r>
          </w:p>
        </w:tc>
      </w:tr>
      <w:tr w:rsidR="00C47A74" w:rsidRPr="00675E85" w14:paraId="6E1FB30E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A25BE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4.4 </w:t>
            </w:r>
            <w:r w:rsidRPr="00675E85">
              <w:rPr>
                <w:bCs/>
                <w:i/>
              </w:rPr>
              <w:t>Духовное врачевание.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6E01D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707634" w14:textId="5D099184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36F2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667CD35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DC54B3C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E41C54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23A3F866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519B2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4.5 </w:t>
            </w:r>
            <w:r w:rsidRPr="00675E85">
              <w:rPr>
                <w:bCs/>
                <w:i/>
              </w:rPr>
              <w:t>Погребение и поминовение усопших христиан.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940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60278" w14:textId="1E3E5C96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98518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9E3B8D8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037091E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6584C8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176A4493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D31C0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4.6</w:t>
            </w:r>
            <w:r w:rsidRPr="00675E85">
              <w:rPr>
                <w:bCs/>
                <w:i/>
              </w:rPr>
              <w:t xml:space="preserve"> Вступление в клир.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A84A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F6504" w14:textId="1F13338A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031156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BBCE3A4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0875C46D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D45C4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6B91208B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5831B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lastRenderedPageBreak/>
              <w:t>Тема 4.7</w:t>
            </w:r>
            <w:r w:rsidRPr="00675E85">
              <w:rPr>
                <w:bCs/>
                <w:i/>
              </w:rPr>
              <w:t xml:space="preserve"> Вступление в монастырь.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39C7E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676703" w14:textId="0E7ACB46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E7C4B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1273812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42F27DC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90993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7E89EB9B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A7406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 xml:space="preserve">Тема 4.8 </w:t>
            </w:r>
            <w:r w:rsidRPr="00675E85">
              <w:rPr>
                <w:bCs/>
                <w:i/>
              </w:rPr>
              <w:t>Совершение освящений.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1EA0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B5B24" w14:textId="5E5DB074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C45D33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F3867A9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1ED9B3B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9024B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563D97B1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209CE3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Cs/>
                <w:spacing w:val="1"/>
              </w:rPr>
              <w:t>Тема 4.9</w:t>
            </w:r>
            <w:r w:rsidRPr="00675E85">
              <w:rPr>
                <w:bCs/>
                <w:i/>
                <w:iCs/>
              </w:rPr>
              <w:t xml:space="preserve">. </w:t>
            </w:r>
            <w:r w:rsidRPr="00675E85">
              <w:rPr>
                <w:bCs/>
                <w:i/>
              </w:rPr>
              <w:t>Молебные пения.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F6271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068CF" w14:textId="05B0FF60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E61FF"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1AC48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08DB334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C4A0A12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713CFE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41FC823D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13CB7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b/>
                <w:spacing w:val="1"/>
              </w:rPr>
              <w:t>Итого в 5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B30309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883FD7" w14:textId="5E314636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6178F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2BDE9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2E7AAB" w:rsidRPr="00675E85" w14:paraId="0397ADE8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D3BE6" w14:textId="77777777" w:rsidR="002E7AAB" w:rsidRPr="00675E85" w:rsidRDefault="002E7AAB" w:rsidP="002E7AA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FA2F2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6B072F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9E38" w14:textId="77777777" w:rsidR="002E7AAB" w:rsidRPr="00675E85" w:rsidRDefault="002E7AAB" w:rsidP="002E7AA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5A5D6" w14:textId="77777777" w:rsidR="002E7AAB" w:rsidRPr="00675E85" w:rsidRDefault="002E7AAB" w:rsidP="002E7AAB">
            <w:pPr>
              <w:shd w:val="clear" w:color="auto" w:fill="FFFFFF"/>
              <w:jc w:val="center"/>
              <w:rPr>
                <w:iCs/>
                <w:spacing w:val="2"/>
              </w:rPr>
            </w:pPr>
          </w:p>
        </w:tc>
      </w:tr>
      <w:tr w:rsidR="00C47A74" w:rsidRPr="00675E85" w14:paraId="54307FE5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7425E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5.1.</w:t>
            </w:r>
            <w:r w:rsidRPr="00675E85">
              <w:rPr>
                <w:b/>
                <w:iCs/>
                <w:color w:val="000000"/>
              </w:rPr>
              <w:t xml:space="preserve"> </w:t>
            </w:r>
            <w:r w:rsidRPr="00675E85">
              <w:rPr>
                <w:bCs/>
                <w:iCs/>
                <w:color w:val="000000"/>
              </w:rPr>
              <w:t>Христианское богослужение в апостольский период и в период гонений.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BA0CFA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0C456" w14:textId="27F8EE71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8F833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24E69804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3D62A2FA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31C47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04F825EC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A7658E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 xml:space="preserve">Тема 5.2. </w:t>
            </w:r>
            <w:r w:rsidRPr="00675E85">
              <w:rPr>
                <w:bCs/>
                <w:iCs/>
                <w:color w:val="000000"/>
              </w:rPr>
              <w:t>Церковные центры и литургические традиции.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FF1F9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29AD3" w14:textId="1B4154DE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A616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7298651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B6B2308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2BD787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51D62E72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373F9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5.3.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>Иерусалимская литургическая традиция.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4FBDC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F100C" w14:textId="1C481943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7702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0AC57EAE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559980C6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EE022B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4EE420F8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0AAF3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5.4.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>Константинопольская литургическая традиция.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6AF67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DB99A" w14:textId="6C64815E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60D48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8784FCF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7A9A8B11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60756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154E3F2B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1A2D0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5.5.</w:t>
            </w:r>
            <w:r w:rsidRPr="00675E85">
              <w:rPr>
                <w:i/>
                <w:iCs/>
                <w:color w:val="000000"/>
              </w:rPr>
              <w:t xml:space="preserve"> Иерусалимский типикон в византийском богослужении.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FBB70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A6822A" w14:textId="020BC71B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C743A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E63AF49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14851AC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71F845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29F25969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A0EC3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5.6.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>Славянское богослужение.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54D3E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212DD9" w14:textId="351B6864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8AE0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46843D7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EFF631A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9A7AC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600DED9D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CE883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5.7.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 xml:space="preserve">Крещение Руси, богослужение в Киевской </w:t>
            </w:r>
            <w:proofErr w:type="spellStart"/>
            <w:r w:rsidRPr="00675E85">
              <w:rPr>
                <w:i/>
                <w:iCs/>
                <w:color w:val="000000"/>
              </w:rPr>
              <w:t>митрополиии</w:t>
            </w:r>
            <w:proofErr w:type="spellEnd"/>
            <w:r w:rsidRPr="00675E85">
              <w:rPr>
                <w:i/>
                <w:iCs/>
                <w:color w:val="000000"/>
              </w:rPr>
              <w:t xml:space="preserve"> в кон. X – </w:t>
            </w:r>
            <w:r w:rsidRPr="00675E85">
              <w:rPr>
                <w:i/>
                <w:iCs/>
                <w:color w:val="000000"/>
                <w:lang w:val="en-US"/>
              </w:rPr>
              <w:t>XIV</w:t>
            </w:r>
            <w:r w:rsidRPr="00675E85">
              <w:rPr>
                <w:i/>
                <w:iCs/>
                <w:color w:val="000000"/>
              </w:rPr>
              <w:t xml:space="preserve"> вв.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0BB7C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57257" w14:textId="19554AEC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05BD5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127FC742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B0BF063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1F5C3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48A5F38F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18D95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5.8.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>Литургические реформы в Русской Церкви в XV–XVII вв.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815608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E66FF" w14:textId="2F3735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2024E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042F309F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216905C7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0F57BE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4F810D0C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D7F21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spacing w:val="4"/>
              </w:rPr>
              <w:t>Тема 5.9.</w:t>
            </w:r>
            <w:r w:rsidRPr="00675E85">
              <w:rPr>
                <w:i/>
                <w:iCs/>
                <w:spacing w:val="4"/>
              </w:rPr>
              <w:t xml:space="preserve"> </w:t>
            </w:r>
            <w:r w:rsidRPr="00675E85">
              <w:rPr>
                <w:i/>
                <w:iCs/>
                <w:color w:val="000000"/>
              </w:rPr>
              <w:t>Изменения в богослужении в XVIII – нач. XX</w:t>
            </w:r>
            <w:r w:rsidRPr="00675E85">
              <w:rPr>
                <w:i/>
                <w:iCs/>
                <w:color w:val="000000"/>
                <w:lang w:val="en-US"/>
              </w:rPr>
              <w:t>I</w:t>
            </w:r>
            <w:r w:rsidRPr="00675E85">
              <w:rPr>
                <w:i/>
                <w:iCs/>
                <w:color w:val="000000"/>
              </w:rPr>
              <w:t xml:space="preserve"> вв.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82E815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E85">
              <w:rPr>
                <w:sz w:val="28"/>
                <w:szCs w:val="28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E5854" w14:textId="5E926349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672AC">
              <w:t>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5F5B2C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4139537E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4F44DE9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1B39B1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  <w:tr w:rsidR="00C47A74" w:rsidRPr="00675E85" w14:paraId="3AE6AC26" w14:textId="77777777" w:rsidTr="004E7263">
        <w:trPr>
          <w:trHeight w:val="471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E65B8" w14:textId="77777777" w:rsidR="00C47A74" w:rsidRPr="00675E85" w:rsidRDefault="00C47A74" w:rsidP="00C47A74">
            <w:pPr>
              <w:shd w:val="clear" w:color="auto" w:fill="FFFFFF"/>
              <w:rPr>
                <w:sz w:val="28"/>
                <w:szCs w:val="28"/>
              </w:rPr>
            </w:pPr>
            <w:r w:rsidRPr="00675E85">
              <w:rPr>
                <w:b/>
                <w:spacing w:val="1"/>
              </w:rPr>
              <w:lastRenderedPageBreak/>
              <w:t>Итого в 6 семестре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F10DF4" w14:textId="77777777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0EF67" w14:textId="2C4BB1E3" w:rsidR="00C47A74" w:rsidRPr="00675E85" w:rsidRDefault="00C47A74" w:rsidP="00C47A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D313D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конспекта.</w:t>
            </w:r>
          </w:p>
          <w:p w14:paraId="3AB6D47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Проработка учебного материала.</w:t>
            </w:r>
          </w:p>
          <w:p w14:paraId="1300C061" w14:textId="77777777" w:rsidR="00C47A74" w:rsidRPr="00675E85" w:rsidRDefault="00C47A74" w:rsidP="00C47A74">
            <w:pPr>
              <w:tabs>
                <w:tab w:val="left" w:leader="underscore" w:pos="5966"/>
              </w:tabs>
              <w:jc w:val="center"/>
            </w:pPr>
            <w:r w:rsidRPr="00675E85">
              <w:t>Подготовка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E10E1A" w14:textId="77777777" w:rsidR="00C47A74" w:rsidRPr="00675E85" w:rsidRDefault="00C47A74" w:rsidP="00C47A74">
            <w:pPr>
              <w:shd w:val="clear" w:color="auto" w:fill="FFFFFF"/>
              <w:jc w:val="center"/>
              <w:rPr>
                <w:iCs/>
                <w:spacing w:val="2"/>
              </w:rPr>
            </w:pPr>
            <w:r w:rsidRPr="00675E85">
              <w:rPr>
                <w:iCs/>
                <w:spacing w:val="2"/>
              </w:rPr>
              <w:t>конспект, выступление на семинаре</w:t>
            </w:r>
          </w:p>
        </w:tc>
      </w:tr>
    </w:tbl>
    <w:p w14:paraId="3E670A31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sz w:val="28"/>
          <w:szCs w:val="28"/>
        </w:rPr>
      </w:pPr>
    </w:p>
    <w:p w14:paraId="11FED238" w14:textId="77777777" w:rsidR="002E7AAB" w:rsidRPr="00675E85" w:rsidRDefault="002E7AAB" w:rsidP="002E7AAB">
      <w:pPr>
        <w:shd w:val="clear" w:color="auto" w:fill="FFFFFF"/>
        <w:outlineLvl w:val="0"/>
        <w:rPr>
          <w:sz w:val="28"/>
          <w:szCs w:val="28"/>
        </w:rPr>
      </w:pPr>
    </w:p>
    <w:p w14:paraId="77D36EB4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  <w:r w:rsidRPr="00675E85">
        <w:rPr>
          <w:sz w:val="28"/>
          <w:szCs w:val="28"/>
        </w:rPr>
        <w:t xml:space="preserve">8. </w:t>
      </w:r>
      <w:r w:rsidRPr="00675E85">
        <w:rPr>
          <w:b/>
          <w:bCs/>
          <w:sz w:val="28"/>
          <w:szCs w:val="28"/>
        </w:rPr>
        <w:t>Фонд оценочных средств</w:t>
      </w:r>
    </w:p>
    <w:p w14:paraId="054AF0B9" w14:textId="77777777" w:rsidR="002E7AAB" w:rsidRPr="00675E85" w:rsidRDefault="002E7AAB" w:rsidP="002E7AAB">
      <w:pPr>
        <w:shd w:val="clear" w:color="auto" w:fill="FFFFFF"/>
        <w:suppressAutoHyphens/>
        <w:ind w:left="11" w:hanging="11"/>
        <w:jc w:val="center"/>
        <w:outlineLvl w:val="0"/>
        <w:rPr>
          <w:b/>
          <w:bCs/>
          <w:sz w:val="28"/>
          <w:szCs w:val="28"/>
        </w:rPr>
      </w:pPr>
      <w:r w:rsidRPr="00675E85">
        <w:rPr>
          <w:b/>
          <w:bCs/>
          <w:sz w:val="28"/>
          <w:szCs w:val="28"/>
        </w:rPr>
        <w:t xml:space="preserve"> для проведения промежуточной и итоговой аттестации</w:t>
      </w:r>
    </w:p>
    <w:p w14:paraId="27018A1A" w14:textId="77777777" w:rsidR="002E7AAB" w:rsidRPr="00675E85" w:rsidRDefault="002E7AAB" w:rsidP="002E7AAB">
      <w:pPr>
        <w:suppressAutoHyphens/>
        <w:jc w:val="center"/>
        <w:rPr>
          <w:sz w:val="28"/>
          <w:szCs w:val="28"/>
          <w:shd w:val="clear" w:color="auto" w:fill="FFFFFF"/>
        </w:rPr>
      </w:pPr>
    </w:p>
    <w:p w14:paraId="011BD75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24203065" w14:textId="77777777" w:rsidR="002E7AAB" w:rsidRPr="00675E85" w:rsidRDefault="002E7AAB" w:rsidP="002E7AAB">
      <w:pPr>
        <w:shd w:val="clear" w:color="auto" w:fill="FFFFFF"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Формами промежуточного контроля являются дифференцированный зачет по итогам </w:t>
      </w:r>
      <w:r w:rsidRPr="00675E85">
        <w:rPr>
          <w:sz w:val="28"/>
          <w:szCs w:val="28"/>
          <w:lang w:val="en-US"/>
        </w:rPr>
        <w:t>II</w:t>
      </w:r>
      <w:r w:rsidRPr="00675E85">
        <w:rPr>
          <w:sz w:val="28"/>
          <w:szCs w:val="28"/>
        </w:rPr>
        <w:t xml:space="preserve">, </w:t>
      </w:r>
      <w:r w:rsidRPr="00675E85">
        <w:rPr>
          <w:sz w:val="28"/>
          <w:szCs w:val="28"/>
          <w:lang w:val="en-US"/>
        </w:rPr>
        <w:t>IV</w:t>
      </w:r>
      <w:r w:rsidRPr="00675E85">
        <w:rPr>
          <w:sz w:val="28"/>
          <w:szCs w:val="28"/>
        </w:rPr>
        <w:t xml:space="preserve">, </w:t>
      </w:r>
      <w:r w:rsidRPr="00675E85">
        <w:rPr>
          <w:sz w:val="28"/>
          <w:szCs w:val="28"/>
          <w:lang w:val="en-US"/>
        </w:rPr>
        <w:t>V</w:t>
      </w:r>
      <w:r w:rsidRPr="00675E85">
        <w:rPr>
          <w:sz w:val="28"/>
          <w:szCs w:val="28"/>
        </w:rPr>
        <w:t xml:space="preserve"> и </w:t>
      </w:r>
      <w:r w:rsidRPr="00675E85">
        <w:rPr>
          <w:sz w:val="28"/>
          <w:szCs w:val="28"/>
          <w:lang w:val="en-US"/>
        </w:rPr>
        <w:t>VI</w:t>
      </w:r>
      <w:r w:rsidRPr="00675E85">
        <w:rPr>
          <w:sz w:val="28"/>
          <w:szCs w:val="28"/>
        </w:rPr>
        <w:t xml:space="preserve"> семестров,</w:t>
      </w:r>
      <w:r w:rsidR="00695BF0" w:rsidRPr="00675E85">
        <w:rPr>
          <w:sz w:val="28"/>
          <w:szCs w:val="28"/>
        </w:rPr>
        <w:t xml:space="preserve"> зачет по итогам</w:t>
      </w:r>
      <w:r w:rsidRPr="00675E85">
        <w:rPr>
          <w:sz w:val="28"/>
          <w:szCs w:val="28"/>
        </w:rPr>
        <w:t xml:space="preserve"> </w:t>
      </w:r>
      <w:r w:rsidRPr="00675E85">
        <w:rPr>
          <w:sz w:val="28"/>
          <w:szCs w:val="28"/>
          <w:lang w:val="en-US"/>
        </w:rPr>
        <w:t>I</w:t>
      </w:r>
      <w:r w:rsidRPr="00675E85">
        <w:rPr>
          <w:sz w:val="28"/>
          <w:szCs w:val="28"/>
        </w:rPr>
        <w:t xml:space="preserve">, </w:t>
      </w:r>
      <w:r w:rsidRPr="00675E85">
        <w:rPr>
          <w:sz w:val="28"/>
          <w:szCs w:val="28"/>
          <w:lang w:val="en-US"/>
        </w:rPr>
        <w:t>III</w:t>
      </w:r>
      <w:r w:rsidRPr="00675E85">
        <w:rPr>
          <w:sz w:val="28"/>
          <w:szCs w:val="28"/>
        </w:rPr>
        <w:t xml:space="preserve"> семестров. Итоговая оценка определяется результатами промежуточных аттестаций.</w:t>
      </w:r>
    </w:p>
    <w:p w14:paraId="01ED50BD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0"/>
        <w:rPr>
          <w:rFonts w:cs="Times New Roman"/>
          <w:b w:val="0"/>
          <w:bCs w:val="0"/>
          <w:sz w:val="28"/>
          <w:szCs w:val="28"/>
        </w:rPr>
      </w:pPr>
    </w:p>
    <w:p w14:paraId="083F0A90" w14:textId="77777777" w:rsidR="002E7AAB" w:rsidRPr="00675E85" w:rsidRDefault="002E7AAB" w:rsidP="002E7AAB">
      <w:pPr>
        <w:jc w:val="center"/>
        <w:rPr>
          <w:sz w:val="28"/>
          <w:szCs w:val="28"/>
          <w:shd w:val="clear" w:color="auto" w:fill="FFFFFF"/>
        </w:rPr>
      </w:pPr>
    </w:p>
    <w:p w14:paraId="7584F25E" w14:textId="77777777" w:rsidR="002E7AAB" w:rsidRPr="00675E85" w:rsidRDefault="002E7AAB" w:rsidP="002E7AAB">
      <w:pPr>
        <w:jc w:val="center"/>
        <w:rPr>
          <w:b/>
          <w:bCs/>
          <w:i/>
          <w:iCs/>
          <w:sz w:val="28"/>
          <w:szCs w:val="28"/>
          <w:shd w:val="clear" w:color="auto" w:fill="FFFFFF"/>
        </w:rPr>
      </w:pPr>
      <w:r w:rsidRPr="00675E85">
        <w:rPr>
          <w:b/>
          <w:bCs/>
          <w:i/>
          <w:iCs/>
          <w:sz w:val="28"/>
          <w:szCs w:val="28"/>
          <w:shd w:val="clear" w:color="auto" w:fill="FFFFFF"/>
        </w:rPr>
        <w:t xml:space="preserve">Тесты для промежуточного </w:t>
      </w:r>
      <w:r w:rsidR="00695BF0" w:rsidRPr="00675E85">
        <w:rPr>
          <w:b/>
          <w:bCs/>
          <w:i/>
          <w:iCs/>
          <w:sz w:val="28"/>
          <w:szCs w:val="28"/>
          <w:shd w:val="clear" w:color="auto" w:fill="FFFFFF"/>
        </w:rPr>
        <w:t>тестирования</w:t>
      </w:r>
      <w:r w:rsidRPr="00675E85">
        <w:rPr>
          <w:b/>
          <w:bCs/>
          <w:i/>
          <w:iCs/>
          <w:sz w:val="28"/>
          <w:szCs w:val="28"/>
          <w:shd w:val="clear" w:color="auto" w:fill="FFFFFF"/>
        </w:rPr>
        <w:t xml:space="preserve"> в </w:t>
      </w:r>
      <w:r w:rsidRPr="00675E85">
        <w:rPr>
          <w:b/>
          <w:bCs/>
          <w:i/>
          <w:iCs/>
          <w:sz w:val="28"/>
          <w:szCs w:val="28"/>
          <w:shd w:val="clear" w:color="auto" w:fill="FFFFFF"/>
          <w:lang w:val="en-US"/>
        </w:rPr>
        <w:t>I</w:t>
      </w:r>
      <w:r w:rsidRPr="00675E85">
        <w:rPr>
          <w:b/>
          <w:bCs/>
          <w:i/>
          <w:iCs/>
          <w:sz w:val="28"/>
          <w:szCs w:val="28"/>
          <w:shd w:val="clear" w:color="auto" w:fill="FFFFFF"/>
        </w:rPr>
        <w:t xml:space="preserve"> – </w:t>
      </w:r>
      <w:r w:rsidRPr="00675E85">
        <w:rPr>
          <w:b/>
          <w:bCs/>
          <w:i/>
          <w:iCs/>
          <w:sz w:val="28"/>
          <w:szCs w:val="28"/>
          <w:shd w:val="clear" w:color="auto" w:fill="FFFFFF"/>
          <w:lang w:val="en-US"/>
        </w:rPr>
        <w:t>II</w:t>
      </w:r>
      <w:r w:rsidRPr="00675E85">
        <w:rPr>
          <w:b/>
          <w:bCs/>
          <w:i/>
          <w:iCs/>
          <w:sz w:val="28"/>
          <w:szCs w:val="28"/>
          <w:shd w:val="clear" w:color="auto" w:fill="FFFFFF"/>
        </w:rPr>
        <w:t xml:space="preserve"> семестрах  </w:t>
      </w:r>
    </w:p>
    <w:p w14:paraId="0852F43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170B74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</w:t>
      </w:r>
    </w:p>
    <w:p w14:paraId="0C3406F2" w14:textId="77777777" w:rsidR="002E7AAB" w:rsidRPr="00675E85" w:rsidRDefault="002E7AAB" w:rsidP="002E7AAB">
      <w:pPr>
        <w:widowControl w:val="0"/>
        <w:suppressAutoHyphens/>
        <w:jc w:val="both"/>
        <w:rPr>
          <w:spacing w:val="2"/>
          <w:sz w:val="28"/>
          <w:szCs w:val="28"/>
        </w:rPr>
      </w:pPr>
      <w:r w:rsidRPr="00675E85">
        <w:rPr>
          <w:spacing w:val="2"/>
          <w:sz w:val="28"/>
          <w:szCs w:val="28"/>
        </w:rPr>
        <w:t>1. Алтарь храма находится:</w:t>
      </w:r>
    </w:p>
    <w:p w14:paraId="42FB37F9" w14:textId="77777777" w:rsidR="002E7AAB" w:rsidRPr="00675E85" w:rsidRDefault="002E7AAB" w:rsidP="002E7AAB">
      <w:pPr>
        <w:widowControl w:val="0"/>
        <w:suppressAutoHyphens/>
        <w:jc w:val="both"/>
        <w:rPr>
          <w:spacing w:val="2"/>
          <w:sz w:val="28"/>
          <w:szCs w:val="28"/>
        </w:rPr>
      </w:pPr>
      <w:r w:rsidRPr="00675E85">
        <w:rPr>
          <w:spacing w:val="2"/>
          <w:sz w:val="28"/>
          <w:szCs w:val="28"/>
        </w:rPr>
        <w:t>а) в западной части храма,</w:t>
      </w:r>
    </w:p>
    <w:p w14:paraId="3A9F1EEE" w14:textId="77777777" w:rsidR="002E7AAB" w:rsidRPr="00675E85" w:rsidRDefault="00695BF0" w:rsidP="002E7AAB">
      <w:pPr>
        <w:widowControl w:val="0"/>
        <w:suppressAutoHyphens/>
        <w:jc w:val="both"/>
        <w:rPr>
          <w:spacing w:val="2"/>
          <w:sz w:val="28"/>
          <w:szCs w:val="28"/>
        </w:rPr>
      </w:pPr>
      <w:r w:rsidRPr="00675E85">
        <w:rPr>
          <w:spacing w:val="2"/>
          <w:sz w:val="28"/>
          <w:szCs w:val="28"/>
        </w:rPr>
        <w:t>б) в восточной части храма</w:t>
      </w:r>
      <w:r w:rsidR="002E7AAB" w:rsidRPr="00675E85">
        <w:rPr>
          <w:spacing w:val="2"/>
          <w:sz w:val="28"/>
          <w:szCs w:val="28"/>
        </w:rPr>
        <w:t xml:space="preserve"> (правильный ответ</w:t>
      </w:r>
      <w:r w:rsidR="009474DE" w:rsidRPr="00675E85">
        <w:rPr>
          <w:spacing w:val="2"/>
          <w:sz w:val="28"/>
          <w:szCs w:val="28"/>
        </w:rPr>
        <w:t>),</w:t>
      </w:r>
    </w:p>
    <w:p w14:paraId="05725147" w14:textId="77777777" w:rsidR="002E7AAB" w:rsidRPr="00675E85" w:rsidRDefault="002E7AAB" w:rsidP="002E7AAB">
      <w:pPr>
        <w:widowControl w:val="0"/>
        <w:suppressAutoHyphens/>
        <w:jc w:val="both"/>
        <w:rPr>
          <w:spacing w:val="2"/>
          <w:sz w:val="28"/>
          <w:szCs w:val="28"/>
        </w:rPr>
      </w:pPr>
      <w:r w:rsidRPr="00675E85">
        <w:rPr>
          <w:spacing w:val="2"/>
          <w:sz w:val="28"/>
          <w:szCs w:val="28"/>
        </w:rPr>
        <w:t>в) в северной части храма,</w:t>
      </w:r>
    </w:p>
    <w:p w14:paraId="0DA4C8D8" w14:textId="77777777" w:rsidR="002E7AAB" w:rsidRPr="00675E85" w:rsidRDefault="002E7AAB" w:rsidP="002E7AAB">
      <w:pPr>
        <w:widowControl w:val="0"/>
        <w:suppressAutoHyphens/>
        <w:jc w:val="both"/>
        <w:rPr>
          <w:spacing w:val="2"/>
          <w:sz w:val="28"/>
          <w:szCs w:val="28"/>
        </w:rPr>
      </w:pPr>
      <w:r w:rsidRPr="00675E85">
        <w:rPr>
          <w:spacing w:val="2"/>
          <w:sz w:val="28"/>
          <w:szCs w:val="28"/>
        </w:rPr>
        <w:t>г) в южной части храма.</w:t>
      </w:r>
    </w:p>
    <w:p w14:paraId="05B9B4D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405BD36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2. Храмовая икона находится:</w:t>
      </w:r>
    </w:p>
    <w:p w14:paraId="1DC9155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на аналое в центре храма,</w:t>
      </w:r>
    </w:p>
    <w:p w14:paraId="46439F8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в притворе,</w:t>
      </w:r>
    </w:p>
    <w:p w14:paraId="2B4C462E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в местном ряду иконостаса (правильный ответ),</w:t>
      </w:r>
    </w:p>
    <w:p w14:paraId="282D0C6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около левой диаконской двери.</w:t>
      </w:r>
    </w:p>
    <w:p w14:paraId="6341C660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6D642D7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3. Фелонь является частью облачений:</w:t>
      </w:r>
    </w:p>
    <w:p w14:paraId="3731DB5E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диакона,</w:t>
      </w:r>
    </w:p>
    <w:p w14:paraId="0EB97F9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протодиакона,</w:t>
      </w:r>
    </w:p>
    <w:p w14:paraId="7D60808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священника (правильный ответ),</w:t>
      </w:r>
    </w:p>
    <w:p w14:paraId="7A3059A4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чтеца.</w:t>
      </w:r>
    </w:p>
    <w:p w14:paraId="2BEBE03D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13066126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4. Богослужебным языком Русской Православной Церкви является:</w:t>
      </w:r>
    </w:p>
    <w:p w14:paraId="76C9B23D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русский язык,</w:t>
      </w:r>
    </w:p>
    <w:p w14:paraId="32C7BA4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греческий язык,</w:t>
      </w:r>
    </w:p>
    <w:p w14:paraId="33423A3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латинский язык,</w:t>
      </w:r>
    </w:p>
    <w:p w14:paraId="0EBF421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церковнославянский язык (правильный ответ).</w:t>
      </w:r>
    </w:p>
    <w:p w14:paraId="5A565EF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3E860CF0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5. В состав корпуса богослужебных книг входят: </w:t>
      </w:r>
    </w:p>
    <w:p w14:paraId="37AB198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комплекс богослужебных текстов,</w:t>
      </w:r>
    </w:p>
    <w:p w14:paraId="39FFD8D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комплекс богослужебных песнопений,</w:t>
      </w:r>
    </w:p>
    <w:p w14:paraId="272E86CD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lastRenderedPageBreak/>
        <w:t>в) богослужебные книги, используемые при совершении богослужения (правильный ответ)</w:t>
      </w:r>
    </w:p>
    <w:p w14:paraId="3EF62005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Триоди, Октоих и Служебник.</w:t>
      </w:r>
    </w:p>
    <w:p w14:paraId="0337267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75CBD4CF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5. При исполнении песнопений Октоиха используется:</w:t>
      </w:r>
    </w:p>
    <w:p w14:paraId="27AFF5C6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а) система </w:t>
      </w:r>
      <w:proofErr w:type="spell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восьмигласия</w:t>
      </w:r>
      <w:proofErr w:type="spellEnd"/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 (правильный ответ)</w:t>
      </w:r>
    </w:p>
    <w:p w14:paraId="24747EF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б) </w:t>
      </w:r>
      <w:proofErr w:type="gram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ладо-тональная</w:t>
      </w:r>
      <w:proofErr w:type="gramEnd"/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 система,</w:t>
      </w:r>
    </w:p>
    <w:p w14:paraId="243812B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мажор,</w:t>
      </w:r>
    </w:p>
    <w:p w14:paraId="1631C9E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минор.</w:t>
      </w:r>
    </w:p>
    <w:p w14:paraId="0F1C305D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47781A2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6. В состав седмично-</w:t>
      </w:r>
      <w:proofErr w:type="spell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гласового</w:t>
      </w:r>
      <w:proofErr w:type="spellEnd"/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 цикла входят:</w:t>
      </w:r>
    </w:p>
    <w:p w14:paraId="6590371D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56 дней (правильный ответ),</w:t>
      </w:r>
    </w:p>
    <w:p w14:paraId="689F316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б) 365 дней, </w:t>
      </w:r>
    </w:p>
    <w:p w14:paraId="3E37C690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11 воскресений,</w:t>
      </w:r>
    </w:p>
    <w:p w14:paraId="7CC9635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д) 7 дней.</w:t>
      </w:r>
    </w:p>
    <w:p w14:paraId="54F5096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57776826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7. Для определения дня Пасхи используется:</w:t>
      </w:r>
    </w:p>
    <w:p w14:paraId="1AE3539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гражданский календарь,</w:t>
      </w:r>
    </w:p>
    <w:p w14:paraId="1E09D2BF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александрийская пасхалия (правильный ответ),</w:t>
      </w:r>
    </w:p>
    <w:p w14:paraId="79E6A08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точная дата весеннего полнолуния,</w:t>
      </w:r>
    </w:p>
    <w:p w14:paraId="1FA9759F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юлианский календарь.</w:t>
      </w:r>
    </w:p>
    <w:p w14:paraId="4312241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2A002DB9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8. Годовой неподвижный цикл богослужения заканчивается:</w:t>
      </w:r>
    </w:p>
    <w:p w14:paraId="63E6ED1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а) 31 декабря, </w:t>
      </w:r>
    </w:p>
    <w:p w14:paraId="2D229839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1 сентября,</w:t>
      </w:r>
    </w:p>
    <w:p w14:paraId="233688C4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31 августа (правильный ответ),</w:t>
      </w:r>
    </w:p>
    <w:p w14:paraId="7E299AA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на праздник Рождества Христова</w:t>
      </w:r>
    </w:p>
    <w:p w14:paraId="1D1F9FA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613CF4E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9. Началом годового подвижного цикла является:</w:t>
      </w:r>
    </w:p>
    <w:p w14:paraId="7A8B377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1 сентября,</w:t>
      </w:r>
    </w:p>
    <w:p w14:paraId="49DB1D34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1 января,</w:t>
      </w:r>
    </w:p>
    <w:p w14:paraId="75FC396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Рождество Христово,</w:t>
      </w:r>
    </w:p>
    <w:p w14:paraId="68339C6E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Пасха (правильный ответ).</w:t>
      </w:r>
    </w:p>
    <w:p w14:paraId="1F050AC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1F7BD7A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10. Молитвословия суточного круга богослужения находятся:</w:t>
      </w:r>
    </w:p>
    <w:p w14:paraId="6D0BF2B5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в Служебнике (правильный ответ)</w:t>
      </w:r>
    </w:p>
    <w:p w14:paraId="7E6B04EF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б) в </w:t>
      </w:r>
      <w:proofErr w:type="spell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Ирмологии</w:t>
      </w:r>
      <w:proofErr w:type="spellEnd"/>
      <w:r w:rsidRPr="00675E85">
        <w:rPr>
          <w:color w:val="222222"/>
          <w:sz w:val="28"/>
          <w:szCs w:val="28"/>
          <w:u w:color="222222"/>
          <w:shd w:val="clear" w:color="auto" w:fill="FFFFFF"/>
        </w:rPr>
        <w:t>,</w:t>
      </w:r>
    </w:p>
    <w:p w14:paraId="6AA9365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в Триоди,</w:t>
      </w:r>
    </w:p>
    <w:p w14:paraId="789688A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в Псалтири.</w:t>
      </w:r>
    </w:p>
    <w:p w14:paraId="4204B7A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4A070F09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11. Воскресные каноны содержатся:</w:t>
      </w:r>
    </w:p>
    <w:p w14:paraId="0BD8A60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в Октоихе</w:t>
      </w:r>
    </w:p>
    <w:p w14:paraId="116671FA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в Октоихе и Триоди (правильный ответ),</w:t>
      </w:r>
    </w:p>
    <w:p w14:paraId="222F3AF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в) в </w:t>
      </w:r>
      <w:proofErr w:type="spell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Ирмологии</w:t>
      </w:r>
      <w:proofErr w:type="spellEnd"/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, </w:t>
      </w:r>
    </w:p>
    <w:p w14:paraId="08F609F3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в Минее.</w:t>
      </w:r>
    </w:p>
    <w:p w14:paraId="61E85830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298C0A06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12. Ветхозаветные чтения входят в состав:</w:t>
      </w:r>
    </w:p>
    <w:p w14:paraId="7C6940D2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Псалтири,</w:t>
      </w:r>
    </w:p>
    <w:p w14:paraId="6CE8C4C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Триоди,</w:t>
      </w:r>
    </w:p>
    <w:p w14:paraId="38D1F650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Октоиха,</w:t>
      </w:r>
    </w:p>
    <w:p w14:paraId="69E323D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Триоди и Минеи (правильный ответ).</w:t>
      </w:r>
    </w:p>
    <w:p w14:paraId="49E1F113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7BEA522C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13. Новозаветные чтения находятся:</w:t>
      </w:r>
    </w:p>
    <w:p w14:paraId="675F4DE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в Минее,</w:t>
      </w:r>
    </w:p>
    <w:p w14:paraId="4E3BA028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в Триоди,</w:t>
      </w:r>
    </w:p>
    <w:p w14:paraId="607BFC31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в) в Апостоле,</w:t>
      </w:r>
    </w:p>
    <w:p w14:paraId="0F86BF9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в Апостоле и Евангелии (правильный ответ).</w:t>
      </w:r>
    </w:p>
    <w:p w14:paraId="3F70CAE3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652447C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14.Стихи библейских песен, используемые в богослужении в период Великого Поста, находятся:</w:t>
      </w:r>
    </w:p>
    <w:p w14:paraId="3BE33513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а) в Псалтири,</w:t>
      </w:r>
    </w:p>
    <w:p w14:paraId="1677FD2F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б) в Триоди Постной,</w:t>
      </w:r>
    </w:p>
    <w:p w14:paraId="1438C16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в) в </w:t>
      </w:r>
      <w:proofErr w:type="spellStart"/>
      <w:r w:rsidRPr="00675E85">
        <w:rPr>
          <w:color w:val="222222"/>
          <w:sz w:val="28"/>
          <w:szCs w:val="28"/>
          <w:u w:color="222222"/>
          <w:shd w:val="clear" w:color="auto" w:fill="FFFFFF"/>
        </w:rPr>
        <w:t>Ирмологии</w:t>
      </w:r>
      <w:proofErr w:type="spellEnd"/>
      <w:r w:rsidRPr="00675E85">
        <w:rPr>
          <w:color w:val="222222"/>
          <w:sz w:val="28"/>
          <w:szCs w:val="28"/>
          <w:u w:color="222222"/>
          <w:shd w:val="clear" w:color="auto" w:fill="FFFFFF"/>
        </w:rPr>
        <w:t xml:space="preserve"> (правильный ответ),</w:t>
      </w:r>
    </w:p>
    <w:p w14:paraId="60605147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  <w:r w:rsidRPr="00675E85">
        <w:rPr>
          <w:color w:val="222222"/>
          <w:sz w:val="28"/>
          <w:szCs w:val="28"/>
          <w:u w:color="222222"/>
          <w:shd w:val="clear" w:color="auto" w:fill="FFFFFF"/>
        </w:rPr>
        <w:t>г) в Октоихе.</w:t>
      </w:r>
    </w:p>
    <w:p w14:paraId="6A1AE7DB" w14:textId="77777777" w:rsidR="002E7AAB" w:rsidRPr="00675E85" w:rsidRDefault="002E7AAB" w:rsidP="002E7AAB">
      <w:pPr>
        <w:suppressAutoHyphens/>
        <w:rPr>
          <w:color w:val="222222"/>
          <w:sz w:val="28"/>
          <w:szCs w:val="28"/>
          <w:u w:color="222222"/>
          <w:shd w:val="clear" w:color="auto" w:fill="FFFFFF"/>
        </w:rPr>
      </w:pPr>
    </w:p>
    <w:p w14:paraId="253DBF4F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15. В состав служб суточного цикла богослужения не входит:</w:t>
      </w:r>
    </w:p>
    <w:p w14:paraId="4CE1121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повечерие,</w:t>
      </w:r>
    </w:p>
    <w:p w14:paraId="7180C942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полунощница,</w:t>
      </w:r>
    </w:p>
    <w:p w14:paraId="74B5EA4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малое повечерие,</w:t>
      </w:r>
    </w:p>
    <w:p w14:paraId="01EA799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Литургия (правильный ответ).</w:t>
      </w:r>
    </w:p>
    <w:p w14:paraId="1B478C2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22D92032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16. Основу служб </w:t>
      </w:r>
      <w:r w:rsidRPr="00675E85">
        <w:rPr>
          <w:sz w:val="28"/>
          <w:szCs w:val="28"/>
          <w:shd w:val="clear" w:color="auto" w:fill="FFFFFF"/>
          <w:lang w:val="en-US"/>
        </w:rPr>
        <w:t>I</w:t>
      </w:r>
      <w:r w:rsidRPr="00675E85">
        <w:rPr>
          <w:sz w:val="28"/>
          <w:szCs w:val="28"/>
          <w:shd w:val="clear" w:color="auto" w:fill="FFFFFF"/>
        </w:rPr>
        <w:t xml:space="preserve">, </w:t>
      </w:r>
      <w:r w:rsidRPr="00675E85">
        <w:rPr>
          <w:sz w:val="28"/>
          <w:szCs w:val="28"/>
          <w:shd w:val="clear" w:color="auto" w:fill="FFFFFF"/>
          <w:lang w:val="en-US"/>
        </w:rPr>
        <w:t>III</w:t>
      </w:r>
      <w:r w:rsidRPr="00675E85">
        <w:rPr>
          <w:sz w:val="28"/>
          <w:szCs w:val="28"/>
          <w:shd w:val="clear" w:color="auto" w:fill="FFFFFF"/>
        </w:rPr>
        <w:t xml:space="preserve">, </w:t>
      </w:r>
      <w:r w:rsidRPr="00675E85">
        <w:rPr>
          <w:sz w:val="28"/>
          <w:szCs w:val="28"/>
          <w:shd w:val="clear" w:color="auto" w:fill="FFFFFF"/>
          <w:lang w:val="en-US"/>
        </w:rPr>
        <w:t>VI</w:t>
      </w:r>
      <w:r w:rsidRPr="00675E85">
        <w:rPr>
          <w:sz w:val="28"/>
          <w:szCs w:val="28"/>
          <w:shd w:val="clear" w:color="auto" w:fill="FFFFFF"/>
        </w:rPr>
        <w:t xml:space="preserve"> и </w:t>
      </w:r>
      <w:r w:rsidRPr="00675E85">
        <w:rPr>
          <w:sz w:val="28"/>
          <w:szCs w:val="28"/>
          <w:shd w:val="clear" w:color="auto" w:fill="FFFFFF"/>
          <w:lang w:val="en-US"/>
        </w:rPr>
        <w:t>IX</w:t>
      </w:r>
      <w:r w:rsidRPr="00675E85">
        <w:rPr>
          <w:sz w:val="28"/>
          <w:szCs w:val="28"/>
          <w:shd w:val="clear" w:color="auto" w:fill="FFFFFF"/>
        </w:rPr>
        <w:t xml:space="preserve"> часов составляют:</w:t>
      </w:r>
    </w:p>
    <w:p w14:paraId="7EB4EF15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три псалма (правильный ответ)</w:t>
      </w:r>
    </w:p>
    <w:p w14:paraId="7E44FF6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шестопсалмие,</w:t>
      </w:r>
    </w:p>
    <w:p w14:paraId="3807C9BF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канон,</w:t>
      </w:r>
    </w:p>
    <w:p w14:paraId="1DD37370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«Бог Господь».</w:t>
      </w:r>
    </w:p>
    <w:p w14:paraId="54005B5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2CBDEA2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17.  Повечерие бывает:</w:t>
      </w:r>
    </w:p>
    <w:p w14:paraId="0CCCE58A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седмичное, </w:t>
      </w:r>
    </w:p>
    <w:p w14:paraId="2B8E8CEA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воскресное,</w:t>
      </w:r>
    </w:p>
    <w:p w14:paraId="16C0C62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великое (правильный ответ),</w:t>
      </w:r>
    </w:p>
    <w:p w14:paraId="7C7F65AA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праздничное.</w:t>
      </w:r>
    </w:p>
    <w:p w14:paraId="3E6C293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5676D40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18. Догматики находятся:</w:t>
      </w:r>
    </w:p>
    <w:p w14:paraId="27B0628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в богослужебных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последованиях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Минеи,</w:t>
      </w:r>
    </w:p>
    <w:p w14:paraId="34C10DB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Часослове,</w:t>
      </w:r>
    </w:p>
    <w:p w14:paraId="6D39020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богослужебных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последованиях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Октоиха (правильный ответ),</w:t>
      </w:r>
    </w:p>
    <w:p w14:paraId="3F105FE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в </w:t>
      </w:r>
      <w:proofErr w:type="spellStart"/>
      <w:r w:rsidRPr="00675E85">
        <w:rPr>
          <w:sz w:val="28"/>
          <w:szCs w:val="28"/>
          <w:shd w:val="clear" w:color="auto" w:fill="FFFFFF"/>
        </w:rPr>
        <w:t>Ирмологии</w:t>
      </w:r>
      <w:proofErr w:type="spellEnd"/>
      <w:r w:rsidRPr="00675E85">
        <w:rPr>
          <w:sz w:val="28"/>
          <w:szCs w:val="28"/>
          <w:shd w:val="clear" w:color="auto" w:fill="FFFFFF"/>
        </w:rPr>
        <w:t>.</w:t>
      </w:r>
    </w:p>
    <w:p w14:paraId="723BD6CA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7CABF439" w14:textId="77777777" w:rsidR="00D72B64" w:rsidRPr="00675E85" w:rsidRDefault="00D72B64" w:rsidP="002E7AAB">
      <w:pPr>
        <w:suppressAutoHyphens/>
        <w:rPr>
          <w:sz w:val="28"/>
          <w:szCs w:val="28"/>
          <w:shd w:val="clear" w:color="auto" w:fill="FFFFFF"/>
        </w:rPr>
      </w:pPr>
    </w:p>
    <w:p w14:paraId="6BC51DD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lastRenderedPageBreak/>
        <w:t>19. В состав вечерни входит:</w:t>
      </w:r>
    </w:p>
    <w:p w14:paraId="04160FE2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50-й псалом,</w:t>
      </w:r>
    </w:p>
    <w:p w14:paraId="5D6BF7B0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140-й псалом (правильный ответ),</w:t>
      </w:r>
    </w:p>
    <w:p w14:paraId="120A09AF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140-й и 50-й псалмы,</w:t>
      </w:r>
    </w:p>
    <w:p w14:paraId="262243E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103-й и 50-й псалом.</w:t>
      </w:r>
    </w:p>
    <w:p w14:paraId="0B930F9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23CAE410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20. Тексты воскресных стихир на стиховне содержатся в:</w:t>
      </w:r>
    </w:p>
    <w:p w14:paraId="399BEE1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Минее, </w:t>
      </w:r>
    </w:p>
    <w:p w14:paraId="2E0AA02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Октоихе (правильный ответ),</w:t>
      </w:r>
    </w:p>
    <w:p w14:paraId="68AE0AC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Типиконе,</w:t>
      </w:r>
    </w:p>
    <w:p w14:paraId="77E0204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</w:t>
      </w:r>
      <w:proofErr w:type="spellStart"/>
      <w:r w:rsidRPr="00675E85">
        <w:rPr>
          <w:sz w:val="28"/>
          <w:szCs w:val="28"/>
          <w:shd w:val="clear" w:color="auto" w:fill="FFFFFF"/>
        </w:rPr>
        <w:t>Ирмологии</w:t>
      </w:r>
      <w:proofErr w:type="spellEnd"/>
      <w:r w:rsidRPr="00675E85">
        <w:rPr>
          <w:sz w:val="28"/>
          <w:szCs w:val="28"/>
          <w:shd w:val="clear" w:color="auto" w:fill="FFFFFF"/>
        </w:rPr>
        <w:t>.</w:t>
      </w:r>
    </w:p>
    <w:p w14:paraId="6C430F2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63A9DAA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21. Тексты библейский песен, п</w:t>
      </w:r>
      <w:r w:rsidR="00D72B64" w:rsidRPr="00675E85">
        <w:rPr>
          <w:sz w:val="28"/>
          <w:szCs w:val="28"/>
          <w:shd w:val="clear" w:color="auto" w:fill="FFFFFF"/>
        </w:rPr>
        <w:t>редназначенные для использования</w:t>
      </w:r>
      <w:r w:rsidRPr="00675E85">
        <w:rPr>
          <w:sz w:val="28"/>
          <w:szCs w:val="28"/>
          <w:shd w:val="clear" w:color="auto" w:fill="FFFFFF"/>
        </w:rPr>
        <w:t xml:space="preserve"> на утрене, содержатся в:</w:t>
      </w:r>
    </w:p>
    <w:p w14:paraId="063555F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Часослове, </w:t>
      </w:r>
    </w:p>
    <w:p w14:paraId="47309C4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</w:t>
      </w:r>
      <w:proofErr w:type="spellStart"/>
      <w:r w:rsidRPr="00675E85">
        <w:rPr>
          <w:sz w:val="28"/>
          <w:szCs w:val="28"/>
          <w:shd w:val="clear" w:color="auto" w:fill="FFFFFF"/>
        </w:rPr>
        <w:t>Ирмологии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(правильный ответ)</w:t>
      </w:r>
    </w:p>
    <w:p w14:paraId="2EE85A0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Триоди, </w:t>
      </w:r>
    </w:p>
    <w:p w14:paraId="22D2E9F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Октоихе.</w:t>
      </w:r>
    </w:p>
    <w:p w14:paraId="10670C71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5C54FEC0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22. Стихиры на стиховне для седмичных дней находятся:</w:t>
      </w:r>
    </w:p>
    <w:p w14:paraId="43BDF25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 Минее,</w:t>
      </w:r>
    </w:p>
    <w:p w14:paraId="69064D8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Псалтири,</w:t>
      </w:r>
    </w:p>
    <w:p w14:paraId="31D99CD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в </w:t>
      </w:r>
      <w:proofErr w:type="spellStart"/>
      <w:r w:rsidRPr="00675E85">
        <w:rPr>
          <w:sz w:val="28"/>
          <w:szCs w:val="28"/>
          <w:shd w:val="clear" w:color="auto" w:fill="FFFFFF"/>
        </w:rPr>
        <w:t>Ирмологии</w:t>
      </w:r>
      <w:proofErr w:type="spellEnd"/>
      <w:r w:rsidRPr="00675E85">
        <w:rPr>
          <w:sz w:val="28"/>
          <w:szCs w:val="28"/>
          <w:shd w:val="clear" w:color="auto" w:fill="FFFFFF"/>
        </w:rPr>
        <w:t>,</w:t>
      </w:r>
    </w:p>
    <w:p w14:paraId="0462F20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 Октоихе (правильный ответ).</w:t>
      </w:r>
    </w:p>
    <w:p w14:paraId="62EB84B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004ED3E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23. Догматик это:</w:t>
      </w:r>
    </w:p>
    <w:p w14:paraId="6B23BE3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</w:t>
      </w:r>
      <w:proofErr w:type="spellStart"/>
      <w:r w:rsidRPr="00675E85">
        <w:rPr>
          <w:sz w:val="28"/>
          <w:szCs w:val="28"/>
          <w:shd w:val="clear" w:color="auto" w:fill="FFFFFF"/>
        </w:rPr>
        <w:t>богородичен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(правильный ответ),</w:t>
      </w:r>
    </w:p>
    <w:p w14:paraId="554670B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тропарь,</w:t>
      </w:r>
    </w:p>
    <w:p w14:paraId="0A5F386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</w:t>
      </w:r>
      <w:proofErr w:type="spellStart"/>
      <w:r w:rsidRPr="00675E85">
        <w:rPr>
          <w:sz w:val="28"/>
          <w:szCs w:val="28"/>
          <w:shd w:val="clear" w:color="auto" w:fill="FFFFFF"/>
        </w:rPr>
        <w:t>седален</w:t>
      </w:r>
      <w:proofErr w:type="spellEnd"/>
      <w:r w:rsidRPr="00675E85">
        <w:rPr>
          <w:sz w:val="28"/>
          <w:szCs w:val="28"/>
          <w:shd w:val="clear" w:color="auto" w:fill="FFFFFF"/>
        </w:rPr>
        <w:t>,</w:t>
      </w:r>
    </w:p>
    <w:p w14:paraId="0203C76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антифон.</w:t>
      </w:r>
    </w:p>
    <w:p w14:paraId="660550D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4FA6E0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24. В состав Минеи входят:</w:t>
      </w:r>
    </w:p>
    <w:p w14:paraId="465C801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молебны и акафисты,</w:t>
      </w:r>
    </w:p>
    <w:p w14:paraId="65AB32B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избранные праздничные песнопения,</w:t>
      </w:r>
    </w:p>
    <w:p w14:paraId="73C4BAE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богослужебные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последования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годового неподвижного круга богослужения (правильный ответ)</w:t>
      </w:r>
    </w:p>
    <w:p w14:paraId="5D43A48F" w14:textId="77777777" w:rsidR="002E7AAB" w:rsidRPr="00675E85" w:rsidRDefault="002E7AAB" w:rsidP="002E7AAB">
      <w:pPr>
        <w:rPr>
          <w:sz w:val="28"/>
        </w:rPr>
      </w:pPr>
      <w:r w:rsidRPr="00675E85">
        <w:rPr>
          <w:sz w:val="28"/>
          <w:szCs w:val="28"/>
          <w:shd w:val="clear" w:color="auto" w:fill="FFFFFF"/>
        </w:rPr>
        <w:t xml:space="preserve">г) </w:t>
      </w:r>
      <w:r w:rsidRPr="00675E85">
        <w:rPr>
          <w:sz w:val="28"/>
        </w:rPr>
        <w:t>рубрики, регламентирующие седмичное богослужение.</w:t>
      </w:r>
    </w:p>
    <w:p w14:paraId="070CDE0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13AEE22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25. Библейские песни используются при пении канона:</w:t>
      </w:r>
    </w:p>
    <w:p w14:paraId="3727A93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на повечерии,</w:t>
      </w:r>
    </w:p>
    <w:p w14:paraId="0792BCA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на утрене (правильный ответ),</w:t>
      </w:r>
    </w:p>
    <w:p w14:paraId="235B41A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на полунощнице,</w:t>
      </w:r>
    </w:p>
    <w:p w14:paraId="7EF39E3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на вечерне.</w:t>
      </w:r>
    </w:p>
    <w:p w14:paraId="6309239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70A7CEB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lastRenderedPageBreak/>
        <w:t>26. Богослужебные правила, регламентирующие использование Минеи служебной, находятся:</w:t>
      </w:r>
    </w:p>
    <w:p w14:paraId="70B33C4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 Синаксаре Апостола и Евангелия,</w:t>
      </w:r>
    </w:p>
    <w:p w14:paraId="271BF69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месяцесловной части Типикона (правильный ответ),</w:t>
      </w:r>
    </w:p>
    <w:p w14:paraId="76D0ACE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 Октоихе,</w:t>
      </w:r>
    </w:p>
    <w:p w14:paraId="3E858816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в </w:t>
      </w:r>
      <w:proofErr w:type="spellStart"/>
      <w:r w:rsidRPr="00675E85">
        <w:rPr>
          <w:sz w:val="28"/>
          <w:szCs w:val="28"/>
          <w:shd w:val="clear" w:color="auto" w:fill="FFFFFF"/>
        </w:rPr>
        <w:t>Ирмологии</w:t>
      </w:r>
      <w:proofErr w:type="spellEnd"/>
      <w:r w:rsidRPr="00675E85">
        <w:rPr>
          <w:sz w:val="28"/>
          <w:szCs w:val="28"/>
          <w:shd w:val="clear" w:color="auto" w:fill="FFFFFF"/>
        </w:rPr>
        <w:t>.</w:t>
      </w:r>
    </w:p>
    <w:p w14:paraId="23C2852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787A850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</w:t>
      </w:r>
    </w:p>
    <w:p w14:paraId="0F4F2EC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1. В великие праздники в состав вечерни входят:</w:t>
      </w:r>
    </w:p>
    <w:p w14:paraId="6BC31150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две кафизмы Псалтири,</w:t>
      </w:r>
    </w:p>
    <w:p w14:paraId="357C15A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воскресные стихиры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7457C7F0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праздничные стихиры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669E305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праздничные стихиры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 и ветхозаветные чтения (правильный ответ).</w:t>
      </w:r>
    </w:p>
    <w:p w14:paraId="5DB10751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6B72917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2. В великие праздники на утрени содержатся:</w:t>
      </w:r>
    </w:p>
    <w:p w14:paraId="2543FA78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50-й псалом,</w:t>
      </w:r>
    </w:p>
    <w:p w14:paraId="3BEC9EE4" w14:textId="77777777" w:rsidR="002E7AAB" w:rsidRPr="00675E85" w:rsidRDefault="00D72B64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50-й псалом и </w:t>
      </w:r>
      <w:r w:rsidR="002E7AAB" w:rsidRPr="00675E85">
        <w:rPr>
          <w:sz w:val="28"/>
          <w:szCs w:val="28"/>
          <w:shd w:val="clear" w:color="auto" w:fill="FFFFFF"/>
        </w:rPr>
        <w:t>троичные тропари,</w:t>
      </w:r>
    </w:p>
    <w:p w14:paraId="7F986DB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50-й псалом и воскресные каноны,</w:t>
      </w:r>
    </w:p>
    <w:p w14:paraId="15B6CE7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50-й псалом, праздничные каноны и шестопсалмие (правильный ответ).</w:t>
      </w:r>
    </w:p>
    <w:p w14:paraId="211C81B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5DA9A11F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3. В праздники, «имеющие славословие»,</w:t>
      </w:r>
    </w:p>
    <w:p w14:paraId="4F971952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стихиры на утренней стиховне не поются (правильный ответ),</w:t>
      </w:r>
    </w:p>
    <w:p w14:paraId="72B350A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стихиры на утренней стиховне следуют за великим славословием,</w:t>
      </w:r>
    </w:p>
    <w:p w14:paraId="642B00A5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поется полиелей,</w:t>
      </w:r>
    </w:p>
    <w:p w14:paraId="60C4A74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поется полиелей и избранный псалом.</w:t>
      </w:r>
    </w:p>
    <w:p w14:paraId="73518FB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1B02C87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4. При совершении памяти рядовых святых:</w:t>
      </w:r>
    </w:p>
    <w:p w14:paraId="54D1D34D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шестопсалмие отменяется,</w:t>
      </w:r>
    </w:p>
    <w:p w14:paraId="10A408C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воскресные каноны не поются,</w:t>
      </w:r>
    </w:p>
    <w:p w14:paraId="7FF202B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стихиры на стиховне поются и на вечерне, и на утрене (правильный ответ),</w:t>
      </w:r>
    </w:p>
    <w:p w14:paraId="025F6F2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поется первый антифон первой кафизмы Псалтири.</w:t>
      </w:r>
    </w:p>
    <w:p w14:paraId="22377C57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45A9DB4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5. Общие </w:t>
      </w:r>
      <w:r w:rsidR="00D72B64" w:rsidRPr="00675E85">
        <w:rPr>
          <w:sz w:val="28"/>
          <w:szCs w:val="28"/>
          <w:shd w:val="clear" w:color="auto" w:fill="FFFFFF"/>
        </w:rPr>
        <w:t>п</w:t>
      </w:r>
      <w:r w:rsidRPr="00675E85">
        <w:rPr>
          <w:sz w:val="28"/>
          <w:szCs w:val="28"/>
          <w:shd w:val="clear" w:color="auto" w:fill="FFFFFF"/>
        </w:rPr>
        <w:t>равила использования богослужебных текстов, содержащихся в Триоди Постной, содержатся:</w:t>
      </w:r>
    </w:p>
    <w:p w14:paraId="204E93E1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 Триоди Цветной,</w:t>
      </w:r>
    </w:p>
    <w:p w14:paraId="018BEB18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месяцесловной части Типикона,</w:t>
      </w:r>
    </w:p>
    <w:p w14:paraId="6FC6AEB7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 «Богослужебных указаниях»,</w:t>
      </w:r>
    </w:p>
    <w:p w14:paraId="342988C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 триодной части Типикона (правильный ответ).</w:t>
      </w:r>
    </w:p>
    <w:p w14:paraId="38705D9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49C3E910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6. Дата начала Великого Поста содержится:</w:t>
      </w:r>
    </w:p>
    <w:p w14:paraId="7BD0D7E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 Триоди Постной,</w:t>
      </w:r>
    </w:p>
    <w:p w14:paraId="15F8025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триодной части Типикона,</w:t>
      </w:r>
    </w:p>
    <w:p w14:paraId="667E0D95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 богослужебном календаре (правильный ответ),</w:t>
      </w:r>
    </w:p>
    <w:p w14:paraId="0CDBE865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 месяцеслове.</w:t>
      </w:r>
    </w:p>
    <w:p w14:paraId="6B6F274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2243D98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7. В состав воскресной утрени входит:</w:t>
      </w:r>
    </w:p>
    <w:p w14:paraId="1FFC724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одна кафизма Псалтири,</w:t>
      </w:r>
    </w:p>
    <w:p w14:paraId="32B9A32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две кафизмы Псалтири (правильный ответ),</w:t>
      </w:r>
    </w:p>
    <w:p w14:paraId="16B5DFD3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вторая кафизма Псалтири,</w:t>
      </w:r>
    </w:p>
    <w:p w14:paraId="5A585966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«Блажен муж».</w:t>
      </w:r>
    </w:p>
    <w:p w14:paraId="0A6A7D4B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3255548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8. Ветхозаветные чтения в праздничные дни читаются:</w:t>
      </w:r>
    </w:p>
    <w:p w14:paraId="0E9988CE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на великом повечерии,</w:t>
      </w:r>
    </w:p>
    <w:p w14:paraId="332209A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на утрене с полиелеем,</w:t>
      </w:r>
    </w:p>
    <w:p w14:paraId="3BD9E63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на «царских часах»,</w:t>
      </w:r>
    </w:p>
    <w:p w14:paraId="3161F146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на великой вечерне (правильный ответ).</w:t>
      </w:r>
    </w:p>
    <w:p w14:paraId="1571D8B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4B9450A7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9. Набор утренних евангелий:</w:t>
      </w:r>
    </w:p>
    <w:p w14:paraId="13E704E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1) соответствует гласам Октоиха,</w:t>
      </w:r>
    </w:p>
    <w:p w14:paraId="20B359B9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2) соответствует набору утренних евангельских стихир (правильный ответ),</w:t>
      </w:r>
    </w:p>
    <w:p w14:paraId="1B85DF35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3) определяется Типиконом,</w:t>
      </w:r>
    </w:p>
    <w:p w14:paraId="79D0B54A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4) содержится Триоди Цветной.</w:t>
      </w:r>
    </w:p>
    <w:p w14:paraId="56C7CB32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</w:p>
    <w:p w14:paraId="49CB2BF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10. Последовательность евангельских чтений для богослужебного года начинается </w:t>
      </w:r>
    </w:p>
    <w:p w14:paraId="12632ED4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 праздник Рождества Христова,</w:t>
      </w:r>
    </w:p>
    <w:p w14:paraId="02082B0C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в церковное новолетие (1 сентября),</w:t>
      </w:r>
    </w:p>
    <w:p w14:paraId="0E682F66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 праздник Пасхи (правильный ответ)</w:t>
      </w:r>
    </w:p>
    <w:p w14:paraId="4DEF0CD6" w14:textId="77777777" w:rsidR="002E7AAB" w:rsidRPr="00675E85" w:rsidRDefault="002E7AAB" w:rsidP="002E7AAB">
      <w:pPr>
        <w:suppressAutoHyphens/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 праздник Пятидесятницы.</w:t>
      </w:r>
    </w:p>
    <w:p w14:paraId="66CC41BC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4502BAE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11. Лития совершается:</w:t>
      </w:r>
    </w:p>
    <w:p w14:paraId="14C87E6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на Литургии,</w:t>
      </w:r>
    </w:p>
    <w:p w14:paraId="6AA599B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на вечерне в составе всенощного бдения (правильный ответ),</w:t>
      </w:r>
    </w:p>
    <w:p w14:paraId="6E06138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при праздновании святому «со славословием»,</w:t>
      </w:r>
    </w:p>
    <w:p w14:paraId="7A29433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на утрене. </w:t>
      </w:r>
    </w:p>
    <w:p w14:paraId="1C0589C0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1B8257B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12. Малая вечерня:</w:t>
      </w:r>
    </w:p>
    <w:p w14:paraId="726B5CC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совершается вместо повечерия,</w:t>
      </w:r>
    </w:p>
    <w:p w14:paraId="1BD2DD3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предшествует великой при совершении всенощного бдения (правильный ответ)</w:t>
      </w:r>
    </w:p>
    <w:p w14:paraId="037E47C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входит в состав суточного круга богослужения,</w:t>
      </w:r>
    </w:p>
    <w:p w14:paraId="1E935B6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совершается в седмичные дни Великого Поста.</w:t>
      </w:r>
    </w:p>
    <w:p w14:paraId="16256EC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3517C0A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13. Великая вечерня в воскресные дни содержит:</w:t>
      </w:r>
    </w:p>
    <w:p w14:paraId="6B45AF6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5 стихир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6B664D1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1 стихиру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4EA778C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9 стихир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09D1C1B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г)10 стихир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 (правильный ответ).</w:t>
      </w:r>
    </w:p>
    <w:p w14:paraId="4F01454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ECB665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lastRenderedPageBreak/>
        <w:t xml:space="preserve">14. В состав всенощного бдения входит: </w:t>
      </w:r>
    </w:p>
    <w:p w14:paraId="5C21341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повечерие и утреня, </w:t>
      </w:r>
    </w:p>
    <w:p w14:paraId="00D89AE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</w:t>
      </w:r>
      <w:r w:rsidR="00E97562" w:rsidRPr="00675E85">
        <w:rPr>
          <w:sz w:val="28"/>
          <w:szCs w:val="28"/>
          <w:shd w:val="clear" w:color="auto" w:fill="FFFFFF"/>
        </w:rPr>
        <w:t xml:space="preserve"> </w:t>
      </w:r>
      <w:r w:rsidRPr="00675E85">
        <w:rPr>
          <w:sz w:val="28"/>
          <w:szCs w:val="28"/>
          <w:shd w:val="clear" w:color="auto" w:fill="FFFFFF"/>
        </w:rPr>
        <w:t>великая вечерня и утреня (правильный ответ),</w:t>
      </w:r>
    </w:p>
    <w:p w14:paraId="10BB07A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полунощница и утреня,</w:t>
      </w:r>
    </w:p>
    <w:p w14:paraId="7222526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великая вечерня, полунощница и утреня. </w:t>
      </w:r>
      <w:proofErr w:type="spellStart"/>
      <w:proofErr w:type="gramStart"/>
      <w:r w:rsidRPr="00675E85">
        <w:rPr>
          <w:sz w:val="28"/>
          <w:szCs w:val="28"/>
          <w:shd w:val="clear" w:color="auto" w:fill="FFFFFF"/>
        </w:rPr>
        <w:t>вечерни,утрени</w:t>
      </w:r>
      <w:proofErr w:type="spellEnd"/>
      <w:proofErr w:type="gramEnd"/>
      <w:r w:rsidRPr="00675E85">
        <w:rPr>
          <w:sz w:val="28"/>
          <w:szCs w:val="28"/>
          <w:shd w:val="clear" w:color="auto" w:fill="FFFFFF"/>
        </w:rPr>
        <w:t xml:space="preserve"> и Литургии.</w:t>
      </w:r>
    </w:p>
    <w:p w14:paraId="29C168D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BDEFF2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15. В состав великой вечерни при совершении всенощного бдения в воскресный день:</w:t>
      </w:r>
    </w:p>
    <w:p w14:paraId="34EF643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1) входит первый антифон первой кафизмы Псалтири,</w:t>
      </w:r>
    </w:p>
    <w:p w14:paraId="5EE4854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2) песнопение «Блажен муж»,</w:t>
      </w:r>
    </w:p>
    <w:p w14:paraId="7FDA7CF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3) первая кафизма Псалтири (правильный ответ),</w:t>
      </w:r>
    </w:p>
    <w:p w14:paraId="7BF9E19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4) избранный псалом.</w:t>
      </w:r>
    </w:p>
    <w:p w14:paraId="3C4FEBB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6112BC8C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16. При праздновании памяти святого, «имеющего полиелей», в седмичные дни:</w:t>
      </w:r>
    </w:p>
    <w:p w14:paraId="26D8245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</w:t>
      </w:r>
      <w:proofErr w:type="spellStart"/>
      <w:r w:rsidRPr="00675E85">
        <w:rPr>
          <w:sz w:val="28"/>
          <w:szCs w:val="28"/>
          <w:shd w:val="clear" w:color="auto" w:fill="FFFFFF"/>
        </w:rPr>
        <w:t>крестовоскресный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канон Октоиха заменяется на богородичный,</w:t>
      </w:r>
    </w:p>
    <w:p w14:paraId="4CF81E5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 стихиры Октоиха не поются (правильный ответ),</w:t>
      </w:r>
    </w:p>
    <w:p w14:paraId="65B1A50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на «Господи </w:t>
      </w:r>
      <w:proofErr w:type="spellStart"/>
      <w:r w:rsidRPr="00675E85">
        <w:rPr>
          <w:sz w:val="28"/>
          <w:szCs w:val="28"/>
          <w:shd w:val="clear" w:color="auto" w:fill="FFFFFF"/>
        </w:rPr>
        <w:t>воззвах</w:t>
      </w:r>
      <w:proofErr w:type="spellEnd"/>
      <w:r w:rsidRPr="00675E85">
        <w:rPr>
          <w:sz w:val="28"/>
          <w:szCs w:val="28"/>
          <w:shd w:val="clear" w:color="auto" w:fill="FFFFFF"/>
        </w:rPr>
        <w:t>» стихиры Октоиха удваиваются,</w:t>
      </w:r>
    </w:p>
    <w:p w14:paraId="6B16110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«великое славословие» читается.</w:t>
      </w:r>
    </w:p>
    <w:p w14:paraId="48983EE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13B27D2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17</w:t>
      </w:r>
      <w:r w:rsidR="00E97562" w:rsidRPr="00675E85">
        <w:rPr>
          <w:sz w:val="28"/>
          <w:szCs w:val="28"/>
          <w:shd w:val="clear" w:color="auto" w:fill="FFFFFF"/>
        </w:rPr>
        <w:t>. На воскресной утрене</w:t>
      </w:r>
      <w:r w:rsidRPr="00675E85">
        <w:rPr>
          <w:sz w:val="28"/>
          <w:szCs w:val="28"/>
          <w:shd w:val="clear" w:color="auto" w:fill="FFFFFF"/>
        </w:rPr>
        <w:t xml:space="preserve"> при совершении памяти рядовому святому:</w:t>
      </w:r>
    </w:p>
    <w:p w14:paraId="4177714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канон святому предшествует </w:t>
      </w:r>
      <w:proofErr w:type="spellStart"/>
      <w:r w:rsidRPr="00675E85">
        <w:rPr>
          <w:sz w:val="28"/>
          <w:szCs w:val="28"/>
          <w:shd w:val="clear" w:color="auto" w:fill="FFFFFF"/>
        </w:rPr>
        <w:t>крестовоскресному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канону,</w:t>
      </w:r>
    </w:p>
    <w:p w14:paraId="1E42325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богородичный канон следует </w:t>
      </w:r>
      <w:r w:rsidR="00E97562" w:rsidRPr="00675E85">
        <w:rPr>
          <w:sz w:val="28"/>
          <w:szCs w:val="28"/>
          <w:shd w:val="clear" w:color="auto" w:fill="FFFFFF"/>
        </w:rPr>
        <w:t xml:space="preserve">за </w:t>
      </w:r>
      <w:r w:rsidRPr="00675E85">
        <w:rPr>
          <w:sz w:val="28"/>
          <w:szCs w:val="28"/>
          <w:shd w:val="clear" w:color="auto" w:fill="FFFFFF"/>
        </w:rPr>
        <w:t>каноном святому,</w:t>
      </w:r>
    </w:p>
    <w:p w14:paraId="6C91591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тропари воскресного канона используются в качестве катавасии,</w:t>
      </w:r>
    </w:p>
    <w:p w14:paraId="1F13B760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ирмосы канона святому не поются (правильный ответ).</w:t>
      </w:r>
    </w:p>
    <w:p w14:paraId="526EA6A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9FB56A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18. При совпадении праздника Преображения с воскресным днем на утрене:</w:t>
      </w:r>
    </w:p>
    <w:p w14:paraId="3A37977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поется 1 воскресный канон Октоиха,</w:t>
      </w:r>
    </w:p>
    <w:p w14:paraId="01BB5C0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поются воскресные стихиры Октоиха,</w:t>
      </w:r>
    </w:p>
    <w:p w14:paraId="0BC5FBD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воскресные песнопения не поются (правильный ответ)</w:t>
      </w:r>
    </w:p>
    <w:p w14:paraId="455B40A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воскресные стихиры Октоиха соединяются со стихирами Минеи.</w:t>
      </w:r>
    </w:p>
    <w:p w14:paraId="58CBED1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2253A99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19. На первой седмице Великого поста:</w:t>
      </w:r>
    </w:p>
    <w:p w14:paraId="7E9E6AC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</w:t>
      </w:r>
      <w:proofErr w:type="spellStart"/>
      <w:r w:rsidRPr="00675E85">
        <w:rPr>
          <w:sz w:val="28"/>
          <w:szCs w:val="28"/>
          <w:shd w:val="clear" w:color="auto" w:fill="FFFFFF"/>
        </w:rPr>
        <w:t>трипеснцы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Триоди Постной предшествуют тропарям Великого канона,</w:t>
      </w:r>
    </w:p>
    <w:p w14:paraId="1E72914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тропари Великого канона предшествуют </w:t>
      </w:r>
      <w:proofErr w:type="spellStart"/>
      <w:r w:rsidRPr="00675E85">
        <w:rPr>
          <w:sz w:val="28"/>
          <w:szCs w:val="28"/>
          <w:shd w:val="clear" w:color="auto" w:fill="FFFFFF"/>
        </w:rPr>
        <w:t>трипеснцами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Триоди Постной,</w:t>
      </w:r>
    </w:p>
    <w:p w14:paraId="2C3D4ED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тропари Великого канона поются на повечерии (правильный ответ),</w:t>
      </w:r>
    </w:p>
    <w:p w14:paraId="4706E22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тропари Великого канона не поются.</w:t>
      </w:r>
    </w:p>
    <w:p w14:paraId="6E1ECDA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2EC4778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20. В состав Триоди Постной:</w:t>
      </w:r>
    </w:p>
    <w:p w14:paraId="422B4E0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входят праздничные песнопения,</w:t>
      </w:r>
    </w:p>
    <w:p w14:paraId="125DAC1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богослужебные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последования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для периода Великого Поста и предшествующих седмиц (правильный ответ)</w:t>
      </w:r>
    </w:p>
    <w:p w14:paraId="2EA02C7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в) богослужебные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последования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Страстной седмицы, </w:t>
      </w:r>
    </w:p>
    <w:p w14:paraId="51D60ACC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песнопения седмично-</w:t>
      </w:r>
      <w:proofErr w:type="spellStart"/>
      <w:r w:rsidRPr="00675E85">
        <w:rPr>
          <w:sz w:val="28"/>
          <w:szCs w:val="28"/>
          <w:shd w:val="clear" w:color="auto" w:fill="FFFFFF"/>
        </w:rPr>
        <w:t>гласового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цикла.</w:t>
      </w:r>
    </w:p>
    <w:p w14:paraId="1B6917D7" w14:textId="77777777" w:rsidR="002E7AAB" w:rsidRPr="00675E85" w:rsidRDefault="002E7AAB" w:rsidP="002E7AAB">
      <w:pPr>
        <w:rPr>
          <w:b/>
          <w:sz w:val="28"/>
          <w:szCs w:val="28"/>
          <w:shd w:val="clear" w:color="auto" w:fill="FFFFFF"/>
        </w:rPr>
      </w:pPr>
    </w:p>
    <w:p w14:paraId="29C463E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lastRenderedPageBreak/>
        <w:t>21. На второй седмице Великого поста тропари второй песни канона поются:</w:t>
      </w:r>
    </w:p>
    <w:p w14:paraId="6E38813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каждый день,</w:t>
      </w:r>
    </w:p>
    <w:p w14:paraId="08C2B41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только в понедельник,</w:t>
      </w:r>
    </w:p>
    <w:p w14:paraId="308483C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только в среду и пятницу,</w:t>
      </w:r>
    </w:p>
    <w:p w14:paraId="66C0D29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только во вторник (правильный ответ). </w:t>
      </w:r>
    </w:p>
    <w:p w14:paraId="0E5CE95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1D71793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22. Тропари по </w:t>
      </w:r>
      <w:proofErr w:type="spellStart"/>
      <w:r w:rsidRPr="00675E85">
        <w:rPr>
          <w:sz w:val="28"/>
          <w:szCs w:val="28"/>
          <w:shd w:val="clear" w:color="auto" w:fill="FFFFFF"/>
        </w:rPr>
        <w:t>Непорочнах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(«Ангельский собор») поются в период Великого поста:</w:t>
      </w:r>
    </w:p>
    <w:p w14:paraId="25430F90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каждый день,</w:t>
      </w:r>
    </w:p>
    <w:p w14:paraId="18B8DB1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как и в другие дни (правильный ответ),</w:t>
      </w:r>
    </w:p>
    <w:p w14:paraId="06B9915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когда поется «</w:t>
      </w:r>
      <w:proofErr w:type="spellStart"/>
      <w:r w:rsidRPr="00675E85">
        <w:rPr>
          <w:sz w:val="28"/>
          <w:szCs w:val="28"/>
          <w:shd w:val="clear" w:color="auto" w:fill="FFFFFF"/>
        </w:rPr>
        <w:t>Аллилуиа</w:t>
      </w:r>
      <w:proofErr w:type="spellEnd"/>
      <w:r w:rsidRPr="00675E85">
        <w:rPr>
          <w:sz w:val="28"/>
          <w:szCs w:val="28"/>
          <w:shd w:val="clear" w:color="auto" w:fill="FFFFFF"/>
        </w:rPr>
        <w:t>»,</w:t>
      </w:r>
    </w:p>
    <w:p w14:paraId="18089E5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в субботние и воскресные дни. </w:t>
      </w:r>
    </w:p>
    <w:p w14:paraId="1DAFB8F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956ABA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23. Великий канон используется в Великий пост:</w:t>
      </w:r>
    </w:p>
    <w:p w14:paraId="0D03DEB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на Страстной седмице,</w:t>
      </w:r>
    </w:p>
    <w:p w14:paraId="6882E89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на первой седмице,</w:t>
      </w:r>
    </w:p>
    <w:p w14:paraId="0122D7B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на первой седмице и на пятой седмице (правильный ответ):</w:t>
      </w:r>
    </w:p>
    <w:p w14:paraId="30B9FA3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д) на пятой седмице.</w:t>
      </w:r>
    </w:p>
    <w:p w14:paraId="69C10A6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2DB9623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24. На вечерне в день Пасхи:</w:t>
      </w:r>
    </w:p>
    <w:p w14:paraId="3BF9576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читается </w:t>
      </w:r>
      <w:proofErr w:type="spellStart"/>
      <w:r w:rsidRPr="00675E85">
        <w:rPr>
          <w:sz w:val="28"/>
          <w:szCs w:val="28"/>
          <w:shd w:val="clear" w:color="auto" w:fill="FFFFFF"/>
        </w:rPr>
        <w:t>огласительное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поучение,</w:t>
      </w:r>
    </w:p>
    <w:p w14:paraId="679A130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читается евангельское чтение (правильный ответ),</w:t>
      </w:r>
    </w:p>
    <w:p w14:paraId="1CD9F2B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поется канон Пасхи,</w:t>
      </w:r>
    </w:p>
    <w:p w14:paraId="70419FF6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совершается молебен.</w:t>
      </w:r>
    </w:p>
    <w:p w14:paraId="20A28AC5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16B25859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25.  В период Пятидесятницы:</w:t>
      </w:r>
    </w:p>
    <w:p w14:paraId="52F40B5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</w:t>
      </w:r>
      <w:proofErr w:type="spellStart"/>
      <w:r w:rsidRPr="00675E85">
        <w:rPr>
          <w:sz w:val="28"/>
          <w:szCs w:val="28"/>
          <w:shd w:val="clear" w:color="auto" w:fill="FFFFFF"/>
        </w:rPr>
        <w:t>трипеснцы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Триоди Цветной соединяются с </w:t>
      </w:r>
      <w:proofErr w:type="spellStart"/>
      <w:r w:rsidRPr="00675E85">
        <w:rPr>
          <w:sz w:val="28"/>
          <w:szCs w:val="28"/>
          <w:shd w:val="clear" w:color="auto" w:fill="FFFFFF"/>
        </w:rPr>
        <w:t>трипеснцами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Триоди Постной,</w:t>
      </w:r>
    </w:p>
    <w:p w14:paraId="7763437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песнопения Триоди Цветной соединяются со песнопения Триоди Постной,</w:t>
      </w:r>
    </w:p>
    <w:p w14:paraId="361F538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песнопения Октоиха соединяются со песнопениями Триоди Цветной (правильный ответ),</w:t>
      </w:r>
    </w:p>
    <w:p w14:paraId="6AD3C664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г) песнопения Октоиха соединяются с песнопениями Триоди Постной. </w:t>
      </w:r>
    </w:p>
    <w:p w14:paraId="596EE98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0F02D6E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26. В период Великого поста Акафист совершается:</w:t>
      </w:r>
    </w:p>
    <w:p w14:paraId="7AFB78D1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на вечерне,</w:t>
      </w:r>
    </w:p>
    <w:p w14:paraId="1C56D16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на праздничной утрене (правильный ответ),</w:t>
      </w:r>
    </w:p>
    <w:p w14:paraId="49AC306A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на всенощном бдении,</w:t>
      </w:r>
    </w:p>
    <w:p w14:paraId="6DCA1DBC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вместо повечерия.</w:t>
      </w:r>
    </w:p>
    <w:p w14:paraId="7DE39D38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20136B27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27. </w:t>
      </w:r>
      <w:proofErr w:type="spellStart"/>
      <w:r w:rsidRPr="00675E85">
        <w:rPr>
          <w:sz w:val="28"/>
          <w:szCs w:val="28"/>
          <w:shd w:val="clear" w:color="auto" w:fill="FFFFFF"/>
        </w:rPr>
        <w:t>КириоПасха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это:</w:t>
      </w:r>
    </w:p>
    <w:p w14:paraId="240269BF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а) совпадение праздника Пасхи и праздника Благовещения (правильный ответ),</w:t>
      </w:r>
    </w:p>
    <w:p w14:paraId="0B9F8F2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б) совпадение праздника Благовещения и Великой пятницы,</w:t>
      </w:r>
    </w:p>
    <w:p w14:paraId="034422B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совпадение праздника Благовещения и среды Светлой седмицы.</w:t>
      </w:r>
    </w:p>
    <w:p w14:paraId="67F57663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первое воскресенье после Пасхи.</w:t>
      </w:r>
    </w:p>
    <w:p w14:paraId="4ECBA9FB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</w:p>
    <w:p w14:paraId="7644CFE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lastRenderedPageBreak/>
        <w:t>28. Совершение богослужения в праздник Благовещения при совпадении с Неделей Ваий регламентируется:</w:t>
      </w:r>
    </w:p>
    <w:p w14:paraId="48E7F8C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а) богослужебным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последованием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Минеи,</w:t>
      </w:r>
    </w:p>
    <w:p w14:paraId="0640B94D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 xml:space="preserve">б) богослужебным </w:t>
      </w:r>
      <w:proofErr w:type="spellStart"/>
      <w:r w:rsidRPr="00675E85">
        <w:rPr>
          <w:sz w:val="28"/>
          <w:szCs w:val="28"/>
          <w:shd w:val="clear" w:color="auto" w:fill="FFFFFF"/>
        </w:rPr>
        <w:t>последованием</w:t>
      </w:r>
      <w:proofErr w:type="spellEnd"/>
      <w:r w:rsidRPr="00675E85">
        <w:rPr>
          <w:sz w:val="28"/>
          <w:szCs w:val="28"/>
          <w:shd w:val="clear" w:color="auto" w:fill="FFFFFF"/>
        </w:rPr>
        <w:t xml:space="preserve"> Триоди Постной,</w:t>
      </w:r>
    </w:p>
    <w:p w14:paraId="7C1176DE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в) рубриками «Благовещенских глав» (правильный ответ),</w:t>
      </w:r>
    </w:p>
    <w:p w14:paraId="450A0FD2" w14:textId="77777777" w:rsidR="002E7AAB" w:rsidRPr="00675E85" w:rsidRDefault="002E7AAB" w:rsidP="002E7AAB">
      <w:pPr>
        <w:rPr>
          <w:sz w:val="28"/>
          <w:szCs w:val="28"/>
          <w:shd w:val="clear" w:color="auto" w:fill="FFFFFF"/>
        </w:rPr>
      </w:pPr>
      <w:r w:rsidRPr="00675E85">
        <w:rPr>
          <w:sz w:val="28"/>
          <w:szCs w:val="28"/>
          <w:shd w:val="clear" w:color="auto" w:fill="FFFFFF"/>
        </w:rPr>
        <w:t>г) богослужебными рубриками Триоди Цветной.</w:t>
      </w:r>
    </w:p>
    <w:p w14:paraId="2E0DB7CB" w14:textId="77777777" w:rsidR="002E7AAB" w:rsidRPr="00675E85" w:rsidRDefault="002E7AAB" w:rsidP="002E7AAB">
      <w:pPr>
        <w:shd w:val="clear" w:color="auto" w:fill="FFFFFF"/>
        <w:outlineLvl w:val="0"/>
        <w:rPr>
          <w:sz w:val="28"/>
          <w:szCs w:val="28"/>
        </w:rPr>
      </w:pPr>
    </w:p>
    <w:p w14:paraId="5F50ABAE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sz w:val="28"/>
          <w:szCs w:val="28"/>
        </w:rPr>
      </w:pPr>
    </w:p>
    <w:p w14:paraId="34D7103F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i/>
          <w:iCs/>
          <w:sz w:val="28"/>
          <w:szCs w:val="28"/>
        </w:rPr>
      </w:pPr>
      <w:r w:rsidRPr="00675E85">
        <w:rPr>
          <w:b/>
          <w:bCs/>
          <w:i/>
          <w:iCs/>
          <w:sz w:val="28"/>
          <w:szCs w:val="28"/>
        </w:rPr>
        <w:t>Вопросы для дифференцированного зачета (</w:t>
      </w:r>
      <w:r w:rsidRPr="00675E85">
        <w:rPr>
          <w:b/>
          <w:bCs/>
          <w:i/>
          <w:iCs/>
          <w:sz w:val="28"/>
          <w:szCs w:val="28"/>
          <w:lang w:val="en-US"/>
        </w:rPr>
        <w:t>I</w:t>
      </w:r>
      <w:r w:rsidRPr="00675E85">
        <w:rPr>
          <w:b/>
          <w:bCs/>
          <w:i/>
          <w:iCs/>
          <w:sz w:val="28"/>
          <w:szCs w:val="28"/>
        </w:rPr>
        <w:t>-</w:t>
      </w:r>
      <w:r w:rsidRPr="00675E85">
        <w:rPr>
          <w:b/>
          <w:bCs/>
          <w:i/>
          <w:iCs/>
          <w:sz w:val="28"/>
          <w:szCs w:val="28"/>
          <w:lang w:val="en-US"/>
        </w:rPr>
        <w:t>II</w:t>
      </w:r>
      <w:r w:rsidRPr="00675E85">
        <w:rPr>
          <w:b/>
          <w:bCs/>
          <w:i/>
          <w:iCs/>
          <w:sz w:val="28"/>
          <w:szCs w:val="28"/>
        </w:rPr>
        <w:t xml:space="preserve"> семестр) </w:t>
      </w:r>
    </w:p>
    <w:p w14:paraId="39971927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sz w:val="28"/>
          <w:szCs w:val="28"/>
        </w:rPr>
      </w:pPr>
    </w:p>
    <w:p w14:paraId="74ACC5F5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Типы изменяемых составляющих годового цикла (богослужебных текстов), содержащиеся в Минее</w:t>
      </w:r>
    </w:p>
    <w:p w14:paraId="23332B36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 xml:space="preserve">Использование богослужебных </w:t>
      </w:r>
      <w:proofErr w:type="spellStart"/>
      <w:r w:rsidRPr="00675E85">
        <w:rPr>
          <w:sz w:val="28"/>
        </w:rPr>
        <w:t>последований</w:t>
      </w:r>
      <w:proofErr w:type="spellEnd"/>
      <w:r w:rsidRPr="00675E85">
        <w:rPr>
          <w:sz w:val="28"/>
        </w:rPr>
        <w:t xml:space="preserve"> Октоиха и Минеи в воскресные дни.</w:t>
      </w:r>
    </w:p>
    <w:p w14:paraId="7D0D7CF9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  <w:szCs w:val="34"/>
        </w:rPr>
      </w:pPr>
      <w:r w:rsidRPr="00675E85">
        <w:rPr>
          <w:sz w:val="28"/>
        </w:rPr>
        <w:t xml:space="preserve">Заупокойное богослужение. </w:t>
      </w:r>
      <w:r w:rsidRPr="00675E85">
        <w:rPr>
          <w:sz w:val="28"/>
          <w:szCs w:val="34"/>
        </w:rPr>
        <w:t>«Родительские» субботы.</w:t>
      </w:r>
    </w:p>
    <w:p w14:paraId="09804BCE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 xml:space="preserve">Воскресное «всенощное бдение», его состав. </w:t>
      </w:r>
    </w:p>
    <w:p w14:paraId="19E8CE51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Особенности совершения вечерни и утрени в воскресные дни. Малая вечерня.</w:t>
      </w:r>
    </w:p>
    <w:p w14:paraId="133FC0E9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Праздничное богослужение («на 6», «с великим славословием», «с полиелеем») в седмичные дни и его особенности.</w:t>
      </w:r>
    </w:p>
    <w:p w14:paraId="0FD8691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>Особые случаи совершения богослужения в Великий пост (Великий канон Андрея Критского, Акафист Божией Матери).</w:t>
      </w:r>
    </w:p>
    <w:p w14:paraId="7C434A0C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proofErr w:type="spellStart"/>
      <w:r w:rsidRPr="00675E85">
        <w:rPr>
          <w:sz w:val="28"/>
        </w:rPr>
        <w:t>Предпразднство</w:t>
      </w:r>
      <w:proofErr w:type="spellEnd"/>
      <w:r w:rsidRPr="00675E85">
        <w:rPr>
          <w:sz w:val="28"/>
        </w:rPr>
        <w:t xml:space="preserve">. </w:t>
      </w:r>
      <w:proofErr w:type="spellStart"/>
      <w:r w:rsidRPr="00675E85">
        <w:rPr>
          <w:sz w:val="28"/>
        </w:rPr>
        <w:t>Попразднство</w:t>
      </w:r>
      <w:proofErr w:type="spellEnd"/>
      <w:r w:rsidRPr="00675E85">
        <w:rPr>
          <w:sz w:val="28"/>
        </w:rPr>
        <w:t>. Отдание праздника.</w:t>
      </w:r>
    </w:p>
    <w:p w14:paraId="3C7CBA4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bCs/>
          <w:sz w:val="28"/>
        </w:rPr>
      </w:pPr>
      <w:r w:rsidRPr="00675E85">
        <w:rPr>
          <w:sz w:val="28"/>
        </w:rPr>
        <w:t>Типы изменяемых богослужебных текстов, содержащиеся в Триоди постной.</w:t>
      </w:r>
    </w:p>
    <w:p w14:paraId="180207E3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bCs/>
          <w:sz w:val="28"/>
        </w:rPr>
      </w:pPr>
      <w:r w:rsidRPr="00675E85">
        <w:rPr>
          <w:sz w:val="28"/>
        </w:rPr>
        <w:t>Богослужение в праздник Богоявления Господня. Особенности совершения богослужения в навечерие.</w:t>
      </w:r>
    </w:p>
    <w:p w14:paraId="20F552C1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>Система и циклы песнопений Страстной седмицы.</w:t>
      </w:r>
    </w:p>
    <w:p w14:paraId="7E746DEE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>Богородичные праздники. Особенности их совершения богослужения при совпадении с воскресным днем.</w:t>
      </w:r>
    </w:p>
    <w:p w14:paraId="53AA5007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>Особенности седмичного богослужения в период Великого поста.</w:t>
      </w:r>
    </w:p>
    <w:p w14:paraId="47CCED17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bCs/>
          <w:sz w:val="28"/>
        </w:rPr>
        <w:t xml:space="preserve">Структура Октоиха и </w:t>
      </w:r>
      <w:r w:rsidRPr="00675E85">
        <w:rPr>
          <w:sz w:val="28"/>
        </w:rPr>
        <w:t>система осмогласия.</w:t>
      </w:r>
    </w:p>
    <w:p w14:paraId="1BB06F5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Arial Unicode MS"/>
          <w:bCs/>
          <w:sz w:val="28"/>
        </w:rPr>
      </w:pPr>
      <w:r w:rsidRPr="00675E85">
        <w:rPr>
          <w:sz w:val="28"/>
        </w:rPr>
        <w:t>Типы изменяемых составляющих седмично-</w:t>
      </w:r>
      <w:proofErr w:type="spellStart"/>
      <w:r w:rsidRPr="00675E85">
        <w:rPr>
          <w:sz w:val="28"/>
        </w:rPr>
        <w:t>гласового</w:t>
      </w:r>
      <w:proofErr w:type="spellEnd"/>
      <w:r w:rsidRPr="00675E85">
        <w:rPr>
          <w:sz w:val="28"/>
        </w:rPr>
        <w:t xml:space="preserve"> цикла (богослужебных текстов), содержащиеся в Октоихе.</w:t>
      </w:r>
    </w:p>
    <w:p w14:paraId="5AAB0F6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bCs/>
          <w:sz w:val="28"/>
        </w:rPr>
        <w:t xml:space="preserve">Категории (разряды) праздников и различия в составе богослужебных </w:t>
      </w:r>
      <w:proofErr w:type="spellStart"/>
      <w:r w:rsidRPr="00675E85">
        <w:rPr>
          <w:bCs/>
          <w:sz w:val="28"/>
        </w:rPr>
        <w:t>посл</w:t>
      </w:r>
      <w:r w:rsidR="00583A80" w:rsidRPr="00675E85">
        <w:rPr>
          <w:bCs/>
          <w:sz w:val="28"/>
        </w:rPr>
        <w:t>едований</w:t>
      </w:r>
      <w:proofErr w:type="spellEnd"/>
      <w:r w:rsidR="00583A80" w:rsidRPr="00675E85">
        <w:rPr>
          <w:bCs/>
          <w:sz w:val="28"/>
        </w:rPr>
        <w:t>, содержащихся в Минее.</w:t>
      </w:r>
    </w:p>
    <w:p w14:paraId="6F79C25E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Праздничное богослужение («на 6», «с великим славословием», «с полиелеем») в воскресные дни.</w:t>
      </w:r>
    </w:p>
    <w:p w14:paraId="2D2290F4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bCs/>
          <w:sz w:val="28"/>
        </w:rPr>
      </w:pPr>
      <w:r w:rsidRPr="00675E85">
        <w:rPr>
          <w:bCs/>
          <w:sz w:val="28"/>
        </w:rPr>
        <w:t xml:space="preserve">Структура и состав богослужебных </w:t>
      </w:r>
      <w:proofErr w:type="spellStart"/>
      <w:r w:rsidRPr="00675E85">
        <w:rPr>
          <w:bCs/>
          <w:sz w:val="28"/>
        </w:rPr>
        <w:t>последований</w:t>
      </w:r>
      <w:proofErr w:type="spellEnd"/>
      <w:r w:rsidRPr="00675E85">
        <w:rPr>
          <w:bCs/>
          <w:sz w:val="28"/>
        </w:rPr>
        <w:t xml:space="preserve"> Триоди (</w:t>
      </w:r>
      <w:proofErr w:type="spellStart"/>
      <w:r w:rsidRPr="00675E85">
        <w:rPr>
          <w:bCs/>
          <w:sz w:val="28"/>
        </w:rPr>
        <w:t>последования</w:t>
      </w:r>
      <w:proofErr w:type="spellEnd"/>
      <w:r w:rsidRPr="00675E85">
        <w:rPr>
          <w:bCs/>
          <w:sz w:val="28"/>
        </w:rPr>
        <w:t xml:space="preserve"> седмичные, субботние и воскресные). </w:t>
      </w:r>
    </w:p>
    <w:p w14:paraId="221F9D69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Великий Пост и подготовительные недели.</w:t>
      </w:r>
    </w:p>
    <w:p w14:paraId="31E68489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 xml:space="preserve">Особенности праздничного богослужения в период Пятидесятницы. </w:t>
      </w:r>
    </w:p>
    <w:p w14:paraId="737748DE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Суточный круг богослужения в седмичные дни.</w:t>
      </w:r>
    </w:p>
    <w:p w14:paraId="42336954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bCs/>
          <w:sz w:val="28"/>
        </w:rPr>
      </w:pPr>
      <w:r w:rsidRPr="00675E85">
        <w:rPr>
          <w:bCs/>
          <w:sz w:val="28"/>
        </w:rPr>
        <w:t xml:space="preserve">Структура и состав богослужебных </w:t>
      </w:r>
      <w:proofErr w:type="spellStart"/>
      <w:r w:rsidRPr="00675E85">
        <w:rPr>
          <w:bCs/>
          <w:sz w:val="28"/>
        </w:rPr>
        <w:t>последований</w:t>
      </w:r>
      <w:proofErr w:type="spellEnd"/>
      <w:r w:rsidRPr="00675E85">
        <w:rPr>
          <w:bCs/>
          <w:sz w:val="28"/>
        </w:rPr>
        <w:t xml:space="preserve"> Триоди Цветной. </w:t>
      </w:r>
    </w:p>
    <w:p w14:paraId="495C9EF2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lastRenderedPageBreak/>
        <w:t xml:space="preserve">Использование богослужебных </w:t>
      </w:r>
      <w:proofErr w:type="spellStart"/>
      <w:r w:rsidRPr="00675E85">
        <w:rPr>
          <w:sz w:val="28"/>
        </w:rPr>
        <w:t>последований</w:t>
      </w:r>
      <w:proofErr w:type="spellEnd"/>
      <w:r w:rsidRPr="00675E85">
        <w:rPr>
          <w:sz w:val="28"/>
        </w:rPr>
        <w:t xml:space="preserve"> Октоиха и Минеи в седмичные дни.</w:t>
      </w:r>
    </w:p>
    <w:p w14:paraId="014A852E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Богослужение в праздник Рождества Христова</w:t>
      </w:r>
      <w:r w:rsidRPr="00675E85">
        <w:rPr>
          <w:bCs/>
          <w:sz w:val="28"/>
        </w:rPr>
        <w:t>.</w:t>
      </w:r>
    </w:p>
    <w:p w14:paraId="22E3F254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>Храмовый (престольный) праздник</w:t>
      </w:r>
    </w:p>
    <w:p w14:paraId="1DD45856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Особенности совершения богослужения в навечерие великих праздников.</w:t>
      </w:r>
    </w:p>
    <w:p w14:paraId="764D95B9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>Празднование Благовещения в седмичные, субботние и воскресные дни Великого поста.</w:t>
      </w:r>
    </w:p>
    <w:p w14:paraId="1975BE6D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>Система и циклы песнопений в период Пятидесятницы.</w:t>
      </w:r>
    </w:p>
    <w:p w14:paraId="55172028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 xml:space="preserve">Праздники, в которые совершается «всенощное бдение». </w:t>
      </w:r>
    </w:p>
    <w:p w14:paraId="73398016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Суточный круг богослужения в воскресные дни.</w:t>
      </w:r>
    </w:p>
    <w:p w14:paraId="7FF3B8DC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>Особенности богослужения в Страстную седмицу (Великая суббота, Великий четверг, Великая пятница).</w:t>
      </w:r>
    </w:p>
    <w:p w14:paraId="4407CD47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 xml:space="preserve">Особенности совершения богослужения в сложных случаях («Марковы главы»). </w:t>
      </w:r>
    </w:p>
    <w:p w14:paraId="7A5AF248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 xml:space="preserve">Использование богослужебных </w:t>
      </w:r>
      <w:proofErr w:type="spellStart"/>
      <w:r w:rsidRPr="00675E85">
        <w:rPr>
          <w:sz w:val="28"/>
        </w:rPr>
        <w:t>последований</w:t>
      </w:r>
      <w:proofErr w:type="spellEnd"/>
      <w:r w:rsidRPr="00675E85">
        <w:rPr>
          <w:sz w:val="28"/>
        </w:rPr>
        <w:t xml:space="preserve"> Октоиха и Минеи в субботние дни.</w:t>
      </w:r>
    </w:p>
    <w:p w14:paraId="0E0DBE07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rFonts w:eastAsia="HiddenHorzOCR"/>
          <w:sz w:val="28"/>
        </w:rPr>
      </w:pPr>
      <w:r w:rsidRPr="00675E85">
        <w:rPr>
          <w:rFonts w:eastAsia="HiddenHorzOCR"/>
          <w:sz w:val="28"/>
        </w:rPr>
        <w:t xml:space="preserve">Особенности праздничного богослужения в период Великого поста. </w:t>
      </w:r>
    </w:p>
    <w:p w14:paraId="403FCE69" w14:textId="77777777" w:rsidR="002E7AAB" w:rsidRPr="00675E85" w:rsidRDefault="00C309CC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 xml:space="preserve">Празднование Благовещения на </w:t>
      </w:r>
      <w:r w:rsidR="002E7AAB" w:rsidRPr="00675E85">
        <w:rPr>
          <w:rFonts w:eastAsia="HiddenHorzOCR"/>
          <w:sz w:val="28"/>
        </w:rPr>
        <w:t xml:space="preserve">Страстной и </w:t>
      </w:r>
      <w:r w:rsidRPr="00675E85">
        <w:rPr>
          <w:rFonts w:eastAsia="HiddenHorzOCR"/>
          <w:sz w:val="28"/>
        </w:rPr>
        <w:t xml:space="preserve">на </w:t>
      </w:r>
      <w:r w:rsidR="002E7AAB" w:rsidRPr="00675E85">
        <w:rPr>
          <w:rFonts w:eastAsia="HiddenHorzOCR"/>
          <w:sz w:val="28"/>
        </w:rPr>
        <w:t>Светлой седмицах.</w:t>
      </w:r>
    </w:p>
    <w:p w14:paraId="6ADE710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Особенности совершения богослужения в храмовый праздник.</w:t>
      </w:r>
    </w:p>
    <w:p w14:paraId="72A20B8D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bCs/>
          <w:sz w:val="28"/>
        </w:rPr>
        <w:t xml:space="preserve">Структура богослужебных </w:t>
      </w:r>
      <w:proofErr w:type="spellStart"/>
      <w:r w:rsidRPr="00675E85">
        <w:rPr>
          <w:bCs/>
          <w:sz w:val="28"/>
        </w:rPr>
        <w:t>последований</w:t>
      </w:r>
      <w:proofErr w:type="spellEnd"/>
      <w:r w:rsidRPr="00675E85">
        <w:rPr>
          <w:bCs/>
          <w:sz w:val="28"/>
        </w:rPr>
        <w:t>, содержащихся в Минее.</w:t>
      </w:r>
    </w:p>
    <w:p w14:paraId="4DA2187B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>Великие Господские праздники. Особенности совершения богослужения при совпадении с воскресным днем.</w:t>
      </w:r>
    </w:p>
    <w:p w14:paraId="5E92150D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sz w:val="28"/>
        </w:rPr>
        <w:t>Особенности праздничного богослужения («на 6», «с великим славословием», «с полиелеем») в субботние дни.</w:t>
      </w:r>
    </w:p>
    <w:p w14:paraId="253E82EB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bCs/>
          <w:sz w:val="28"/>
        </w:rPr>
        <w:t xml:space="preserve">Система и циклы песнопений в Триоди Постной. </w:t>
      </w:r>
    </w:p>
    <w:p w14:paraId="6A313A20" w14:textId="77777777" w:rsidR="002E7AAB" w:rsidRPr="00675E85" w:rsidRDefault="002E7AAB" w:rsidP="002E7AAB">
      <w:pPr>
        <w:numPr>
          <w:ilvl w:val="0"/>
          <w:numId w:val="4"/>
        </w:numPr>
        <w:ind w:left="0" w:firstLine="0"/>
        <w:rPr>
          <w:sz w:val="28"/>
        </w:rPr>
      </w:pPr>
      <w:r w:rsidRPr="00675E85">
        <w:rPr>
          <w:rFonts w:eastAsia="HiddenHorzOCR"/>
          <w:sz w:val="28"/>
        </w:rPr>
        <w:t>Седмичное богослужение в период Пятидесятницы.</w:t>
      </w:r>
    </w:p>
    <w:p w14:paraId="7D8FC5C6" w14:textId="77777777" w:rsidR="002E7AAB" w:rsidRPr="004D3A57" w:rsidRDefault="002E7AAB" w:rsidP="002E7AAB">
      <w:pPr>
        <w:numPr>
          <w:ilvl w:val="0"/>
          <w:numId w:val="4"/>
        </w:numPr>
        <w:ind w:left="0" w:firstLine="0"/>
        <w:rPr>
          <w:rFonts w:eastAsia="Arial Unicode MS"/>
          <w:sz w:val="28"/>
        </w:rPr>
      </w:pPr>
      <w:r w:rsidRPr="00675E85">
        <w:rPr>
          <w:rFonts w:eastAsia="HiddenHorzOCR"/>
          <w:sz w:val="28"/>
        </w:rPr>
        <w:t>Особенности субботнего и воскресного богослужения в период Великого поста.</w:t>
      </w:r>
    </w:p>
    <w:p w14:paraId="0FA32934" w14:textId="77777777" w:rsidR="004D3A57" w:rsidRDefault="004D3A57" w:rsidP="004D3A57">
      <w:pPr>
        <w:rPr>
          <w:rFonts w:eastAsia="HiddenHorzOCR"/>
          <w:sz w:val="28"/>
        </w:rPr>
      </w:pPr>
    </w:p>
    <w:p w14:paraId="01707581" w14:textId="77777777" w:rsidR="004D3A57" w:rsidRDefault="004D3A57" w:rsidP="004D3A57">
      <w:pPr>
        <w:rPr>
          <w:rFonts w:eastAsia="HiddenHorzOCR"/>
          <w:sz w:val="28"/>
        </w:rPr>
      </w:pPr>
    </w:p>
    <w:p w14:paraId="52587F86" w14:textId="77777777" w:rsidR="004D3A57" w:rsidRPr="00675E85" w:rsidRDefault="004D3A57" w:rsidP="004D3A57">
      <w:pPr>
        <w:rPr>
          <w:rFonts w:eastAsia="Arial Unicode MS"/>
          <w:sz w:val="28"/>
        </w:rPr>
      </w:pPr>
    </w:p>
    <w:p w14:paraId="28211139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567"/>
        <w:rPr>
          <w:rFonts w:cs="Times New Roman"/>
          <w:b w:val="0"/>
          <w:bCs w:val="0"/>
          <w:sz w:val="28"/>
          <w:szCs w:val="28"/>
        </w:rPr>
      </w:pPr>
    </w:p>
    <w:p w14:paraId="179E78F9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i/>
          <w:iCs/>
          <w:sz w:val="28"/>
          <w:szCs w:val="28"/>
        </w:rPr>
      </w:pPr>
      <w:r w:rsidRPr="00675E85">
        <w:rPr>
          <w:b/>
          <w:bCs/>
          <w:i/>
          <w:iCs/>
          <w:sz w:val="28"/>
          <w:szCs w:val="28"/>
        </w:rPr>
        <w:t>Вопросы для зачета (</w:t>
      </w:r>
      <w:r w:rsidRPr="00675E85">
        <w:rPr>
          <w:b/>
          <w:bCs/>
          <w:i/>
          <w:iCs/>
          <w:sz w:val="28"/>
          <w:szCs w:val="28"/>
          <w:lang w:val="en-US"/>
        </w:rPr>
        <w:t>III</w:t>
      </w:r>
      <w:r w:rsidRPr="00675E85">
        <w:rPr>
          <w:b/>
          <w:bCs/>
          <w:i/>
          <w:iCs/>
          <w:sz w:val="28"/>
          <w:szCs w:val="28"/>
        </w:rPr>
        <w:t xml:space="preserve"> семестр) </w:t>
      </w:r>
    </w:p>
    <w:p w14:paraId="3593A3F3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0"/>
        <w:rPr>
          <w:rFonts w:cs="Times New Roman"/>
          <w:sz w:val="28"/>
          <w:szCs w:val="28"/>
        </w:rPr>
      </w:pPr>
    </w:p>
    <w:p w14:paraId="7C0583A8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и его структура. </w:t>
      </w:r>
    </w:p>
    <w:p w14:paraId="7A98B0D3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>Характерные особенности и отличия основных типов богослужебных текстов.</w:t>
      </w:r>
    </w:p>
    <w:p w14:paraId="4EC484F7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Способы организации и структура </w:t>
      </w:r>
      <w:proofErr w:type="spellStart"/>
      <w:r w:rsidRPr="00675E85">
        <w:rPr>
          <w:sz w:val="28"/>
          <w:szCs w:val="28"/>
        </w:rPr>
        <w:t>гимнографических</w:t>
      </w:r>
      <w:proofErr w:type="spellEnd"/>
      <w:r w:rsidRPr="00675E85">
        <w:rPr>
          <w:sz w:val="28"/>
          <w:szCs w:val="28"/>
        </w:rPr>
        <w:t xml:space="preserve"> текстов.</w:t>
      </w:r>
    </w:p>
    <w:p w14:paraId="642DCA60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Гимнографические</w:t>
      </w:r>
      <w:proofErr w:type="spellEnd"/>
      <w:r w:rsidRPr="00675E85">
        <w:rPr>
          <w:sz w:val="28"/>
          <w:szCs w:val="28"/>
        </w:rPr>
        <w:t xml:space="preserve"> тексты различных типов в составе богослужебных книг.</w:t>
      </w:r>
    </w:p>
    <w:p w14:paraId="4BB9AC20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Евхологические</w:t>
      </w:r>
      <w:proofErr w:type="spellEnd"/>
      <w:r w:rsidRPr="00675E85">
        <w:rPr>
          <w:sz w:val="28"/>
          <w:szCs w:val="28"/>
        </w:rPr>
        <w:t xml:space="preserve"> тексты в Священном Писании. </w:t>
      </w:r>
    </w:p>
    <w:p w14:paraId="2D0D2D01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Способы организации и структура </w:t>
      </w:r>
      <w:proofErr w:type="spellStart"/>
      <w:r w:rsidRPr="00675E85">
        <w:rPr>
          <w:sz w:val="28"/>
          <w:szCs w:val="28"/>
        </w:rPr>
        <w:t>евхологического</w:t>
      </w:r>
      <w:proofErr w:type="spellEnd"/>
      <w:r w:rsidRPr="00675E85">
        <w:rPr>
          <w:sz w:val="28"/>
          <w:szCs w:val="28"/>
        </w:rPr>
        <w:t xml:space="preserve"> текста. </w:t>
      </w:r>
    </w:p>
    <w:p w14:paraId="6D844FFC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Последовательность анализа </w:t>
      </w:r>
      <w:proofErr w:type="spellStart"/>
      <w:r w:rsidRPr="00675E85">
        <w:rPr>
          <w:sz w:val="28"/>
          <w:szCs w:val="28"/>
        </w:rPr>
        <w:t>евхологического</w:t>
      </w:r>
      <w:proofErr w:type="spellEnd"/>
      <w:r w:rsidRPr="00675E85">
        <w:rPr>
          <w:sz w:val="28"/>
          <w:szCs w:val="28"/>
        </w:rPr>
        <w:t xml:space="preserve"> текста и его содержания.</w:t>
      </w:r>
    </w:p>
    <w:p w14:paraId="07FD6179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lastRenderedPageBreak/>
        <w:t>Евхологические</w:t>
      </w:r>
      <w:proofErr w:type="spellEnd"/>
      <w:r w:rsidRPr="00675E85">
        <w:rPr>
          <w:sz w:val="28"/>
          <w:szCs w:val="28"/>
        </w:rPr>
        <w:t xml:space="preserve"> тексты в регулярном, частном и евхаристическом богослужении.</w:t>
      </w:r>
    </w:p>
    <w:p w14:paraId="1E911A3A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Текст евхаристической молитвы и его структура. </w:t>
      </w:r>
    </w:p>
    <w:p w14:paraId="3FA7F08C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>Части евхаристической молитвы, их взаимоотношение и внутренняя структура.</w:t>
      </w:r>
    </w:p>
    <w:p w14:paraId="28C3FDA8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Древние редакции евхаристических молитв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 xml:space="preserve">. Иоанна Златоуста и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>. Василия Великого и их особенности.</w:t>
      </w:r>
    </w:p>
    <w:p w14:paraId="01E6E4DC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Богослужебное </w:t>
      </w: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 xml:space="preserve"> и его компоненты: тексты и рубрики. Типы богослужебных </w:t>
      </w:r>
      <w:proofErr w:type="spellStart"/>
      <w:r w:rsidRPr="00675E85">
        <w:rPr>
          <w:sz w:val="28"/>
          <w:szCs w:val="28"/>
        </w:rPr>
        <w:t>последований</w:t>
      </w:r>
      <w:proofErr w:type="spellEnd"/>
      <w:r w:rsidRPr="00675E85">
        <w:rPr>
          <w:sz w:val="28"/>
          <w:szCs w:val="28"/>
        </w:rPr>
        <w:t xml:space="preserve">. </w:t>
      </w:r>
    </w:p>
    <w:p w14:paraId="11E682B3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Изменение богослужения и изменения </w:t>
      </w:r>
      <w:proofErr w:type="spellStart"/>
      <w:r w:rsidRPr="00675E85">
        <w:rPr>
          <w:sz w:val="28"/>
          <w:szCs w:val="28"/>
        </w:rPr>
        <w:t>последования</w:t>
      </w:r>
      <w:proofErr w:type="spellEnd"/>
      <w:r w:rsidRPr="00675E85">
        <w:rPr>
          <w:sz w:val="28"/>
          <w:szCs w:val="28"/>
        </w:rPr>
        <w:t xml:space="preserve">: изменение текстов, изменение рубрик, изменение структуры, изменение содержания. </w:t>
      </w:r>
    </w:p>
    <w:p w14:paraId="5330B80A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>Анализ богослужебного чинопоследования и его содержания.</w:t>
      </w:r>
    </w:p>
    <w:p w14:paraId="0F112C28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«Дополнительные» (вторичные) тексты и их взаимоотношение с основными текстами в богослужении. </w:t>
      </w:r>
    </w:p>
    <w:p w14:paraId="20D7A9D0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>Литургический комментарий как дополнительный текст. Типы литургических комментариев.</w:t>
      </w:r>
    </w:p>
    <w:p w14:paraId="0C9A5BA5" w14:textId="77777777" w:rsidR="002E7AAB" w:rsidRPr="00675E85" w:rsidRDefault="002E7AAB" w:rsidP="002E7AAB">
      <w:pPr>
        <w:numPr>
          <w:ilvl w:val="0"/>
          <w:numId w:val="62"/>
        </w:numPr>
        <w:ind w:left="0" w:firstLine="0"/>
        <w:rPr>
          <w:sz w:val="28"/>
          <w:szCs w:val="28"/>
        </w:rPr>
      </w:pPr>
      <w:r w:rsidRPr="00675E85">
        <w:rPr>
          <w:sz w:val="28"/>
          <w:szCs w:val="28"/>
        </w:rPr>
        <w:t xml:space="preserve">Влияние «дополнительных» текстов на интерпретацию богослужебных текстов и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>. До 25 вопрос дополнить бы …</w:t>
      </w:r>
    </w:p>
    <w:p w14:paraId="18BA7C92" w14:textId="77777777" w:rsidR="002E7AAB" w:rsidRPr="00675E85" w:rsidRDefault="002E7AAB" w:rsidP="002E7AAB">
      <w:pPr>
        <w:jc w:val="both"/>
      </w:pPr>
    </w:p>
    <w:p w14:paraId="4549A649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i/>
          <w:iCs/>
          <w:sz w:val="28"/>
          <w:szCs w:val="28"/>
        </w:rPr>
      </w:pPr>
      <w:r w:rsidRPr="00675E85">
        <w:rPr>
          <w:b/>
          <w:bCs/>
          <w:i/>
          <w:iCs/>
          <w:sz w:val="28"/>
          <w:szCs w:val="28"/>
        </w:rPr>
        <w:t>Вопросы для дифференцированного зачета (</w:t>
      </w:r>
      <w:r w:rsidRPr="00675E85">
        <w:rPr>
          <w:b/>
          <w:bCs/>
          <w:i/>
          <w:iCs/>
          <w:sz w:val="28"/>
          <w:szCs w:val="28"/>
          <w:lang w:val="en-US"/>
        </w:rPr>
        <w:t>IV</w:t>
      </w:r>
      <w:r w:rsidRPr="00675E85">
        <w:rPr>
          <w:b/>
          <w:bCs/>
          <w:i/>
          <w:iCs/>
          <w:sz w:val="28"/>
          <w:szCs w:val="28"/>
        </w:rPr>
        <w:t xml:space="preserve"> семестр) </w:t>
      </w:r>
    </w:p>
    <w:p w14:paraId="357D0FAB" w14:textId="77777777" w:rsidR="002E7AAB" w:rsidRPr="00675E85" w:rsidRDefault="002E7AAB" w:rsidP="002E7AAB">
      <w:pPr>
        <w:rPr>
          <w:sz w:val="28"/>
          <w:szCs w:val="28"/>
        </w:rPr>
      </w:pPr>
    </w:p>
    <w:p w14:paraId="19CEE219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Литургия, чинопоследование и условия совершения. </w:t>
      </w:r>
    </w:p>
    <w:p w14:paraId="30C49DCB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Время и место совершения Литургии. </w:t>
      </w:r>
    </w:p>
    <w:p w14:paraId="01E63DE1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Приготовление веществ для Литургии.</w:t>
      </w:r>
    </w:p>
    <w:p w14:paraId="78E09F00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Содержание и назначение Известия учительного. </w:t>
      </w:r>
    </w:p>
    <w:p w14:paraId="5C40C108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Порядок приготовления священнослужителей к служению литургии.</w:t>
      </w:r>
    </w:p>
    <w:p w14:paraId="3B3A2E64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Порядок облачения священнослужителей.</w:t>
      </w:r>
    </w:p>
    <w:p w14:paraId="42128E0A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Чинопоследование проскомидии.</w:t>
      </w:r>
    </w:p>
    <w:p w14:paraId="5CDFFC0F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Антифоны, виды и порядок употребления. </w:t>
      </w:r>
    </w:p>
    <w:p w14:paraId="17D5B0E8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Изменяемые песнопения на малом входе.</w:t>
      </w:r>
    </w:p>
    <w:p w14:paraId="7BF06581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Евангельские чтения. Принципы выбора чтений. </w:t>
      </w:r>
    </w:p>
    <w:p w14:paraId="50731307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Виды ектений и порядок следования. Мирная ектения. Малая ектения.</w:t>
      </w:r>
    </w:p>
    <w:p w14:paraId="69ADD579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Ектении после Евангелия. Порядок произнесения и действия, совершаемые во время их чтения. Порядок разворачивания </w:t>
      </w:r>
      <w:r w:rsidR="00E1694D" w:rsidRPr="00675E85">
        <w:rPr>
          <w:sz w:val="28"/>
          <w:szCs w:val="28"/>
        </w:rPr>
        <w:t>Антиминса.</w:t>
      </w:r>
    </w:p>
    <w:p w14:paraId="4CE36C4E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Ектения и молитва об оглашенных. Молитвы о верных.</w:t>
      </w:r>
    </w:p>
    <w:p w14:paraId="4BBED503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Великий вход и порядок его совершения. Песнопения и молитва священника.</w:t>
      </w:r>
    </w:p>
    <w:p w14:paraId="72FEA469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Целование мира. Символ веры и порядок священнодействий во время его пения.</w:t>
      </w:r>
    </w:p>
    <w:p w14:paraId="2DF6458F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Содержание и особенности текста анафоры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>. Иоанна Златоуста.</w:t>
      </w:r>
    </w:p>
    <w:p w14:paraId="5BD74AB3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Содержание и особенности текста анафоры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>.</w:t>
      </w:r>
      <w:r w:rsidR="00E1694D" w:rsidRPr="00675E85">
        <w:rPr>
          <w:sz w:val="28"/>
          <w:szCs w:val="28"/>
        </w:rPr>
        <w:t xml:space="preserve"> </w:t>
      </w:r>
      <w:r w:rsidRPr="00675E85">
        <w:rPr>
          <w:sz w:val="28"/>
          <w:szCs w:val="28"/>
        </w:rPr>
        <w:t>Василия Великого.</w:t>
      </w:r>
    </w:p>
    <w:p w14:paraId="6D59A75E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Действия священника во время чтения евхаристической молитвы.</w:t>
      </w:r>
    </w:p>
    <w:p w14:paraId="2376A208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Ектения просительная и молитва о достойном причаще</w:t>
      </w:r>
      <w:r w:rsidR="00E1694D" w:rsidRPr="00675E85">
        <w:rPr>
          <w:sz w:val="28"/>
          <w:szCs w:val="28"/>
        </w:rPr>
        <w:t>нии. Молитва Господня «Отче наш...</w:t>
      </w:r>
      <w:r w:rsidRPr="00675E85">
        <w:rPr>
          <w:sz w:val="28"/>
          <w:szCs w:val="28"/>
        </w:rPr>
        <w:t xml:space="preserve">». Молитва </w:t>
      </w:r>
      <w:proofErr w:type="spellStart"/>
      <w:r w:rsidRPr="00675E85">
        <w:rPr>
          <w:sz w:val="28"/>
          <w:szCs w:val="28"/>
        </w:rPr>
        <w:t>главопреклонения</w:t>
      </w:r>
      <w:proofErr w:type="spellEnd"/>
      <w:r w:rsidRPr="00675E85">
        <w:rPr>
          <w:sz w:val="28"/>
          <w:szCs w:val="28"/>
        </w:rPr>
        <w:t>.</w:t>
      </w:r>
    </w:p>
    <w:p w14:paraId="1932E181" w14:textId="77777777" w:rsidR="002E7AAB" w:rsidRPr="00675E85" w:rsidRDefault="00E1694D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lastRenderedPageBreak/>
        <w:t>Молитва «</w:t>
      </w:r>
      <w:proofErr w:type="spellStart"/>
      <w:r w:rsidRPr="00675E85">
        <w:rPr>
          <w:sz w:val="28"/>
          <w:szCs w:val="28"/>
        </w:rPr>
        <w:t>Вонми</w:t>
      </w:r>
      <w:proofErr w:type="spellEnd"/>
      <w:r w:rsidRPr="00675E85">
        <w:rPr>
          <w:sz w:val="28"/>
          <w:szCs w:val="28"/>
        </w:rPr>
        <w:t xml:space="preserve"> Господи...</w:t>
      </w:r>
      <w:r w:rsidR="002E7AAB" w:rsidRPr="00675E85">
        <w:rPr>
          <w:sz w:val="28"/>
          <w:szCs w:val="28"/>
        </w:rPr>
        <w:t xml:space="preserve">» и раздробление св. Агнца. Приготовление Святых Даров к причастию. </w:t>
      </w:r>
    </w:p>
    <w:p w14:paraId="5001C81C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Приготовление Святых Даров к причастию. Порядок причащения священнослужителей и мирян.</w:t>
      </w:r>
    </w:p>
    <w:p w14:paraId="6F66C77D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Перенесение Даров на жертвенник и завершение литургии. </w:t>
      </w:r>
      <w:proofErr w:type="spellStart"/>
      <w:r w:rsidRPr="00675E85">
        <w:rPr>
          <w:sz w:val="28"/>
          <w:szCs w:val="28"/>
        </w:rPr>
        <w:t>Отпуст</w:t>
      </w:r>
      <w:proofErr w:type="spellEnd"/>
      <w:r w:rsidRPr="00675E85">
        <w:rPr>
          <w:sz w:val="28"/>
          <w:szCs w:val="28"/>
        </w:rPr>
        <w:t>.</w:t>
      </w:r>
    </w:p>
    <w:p w14:paraId="55000723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Богословское и символическое толкование литургии. Символические истолкования отдельных частей литургии (антифоны, малый и великий входы, анафора, окончание литургии).</w:t>
      </w:r>
    </w:p>
    <w:p w14:paraId="7D1EA5F3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Особенности совершения архиерейского служения литургии. </w:t>
      </w: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 xml:space="preserve"> архиерейского служения Литургии от встречи до </w:t>
      </w:r>
      <w:proofErr w:type="spellStart"/>
      <w:r w:rsidRPr="00675E85">
        <w:rPr>
          <w:sz w:val="28"/>
          <w:szCs w:val="28"/>
        </w:rPr>
        <w:t>отпуста</w:t>
      </w:r>
      <w:proofErr w:type="spellEnd"/>
      <w:r w:rsidRPr="00675E85">
        <w:rPr>
          <w:sz w:val="28"/>
          <w:szCs w:val="28"/>
        </w:rPr>
        <w:t>.</w:t>
      </w:r>
    </w:p>
    <w:p w14:paraId="1BD14C1F" w14:textId="77777777" w:rsidR="002E7AAB" w:rsidRPr="00675E85" w:rsidRDefault="002E7AAB" w:rsidP="002E7AAB">
      <w:pPr>
        <w:pStyle w:val="2-41"/>
        <w:numPr>
          <w:ilvl w:val="0"/>
          <w:numId w:val="61"/>
        </w:numPr>
        <w:tabs>
          <w:tab w:val="left" w:pos="709"/>
          <w:tab w:val="left" w:pos="851"/>
        </w:tabs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Литургия Преждеосвященных Даров. Дни совершения. Структура и </w:t>
      </w: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>.</w:t>
      </w:r>
    </w:p>
    <w:p w14:paraId="47620A04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567"/>
        <w:jc w:val="center"/>
        <w:rPr>
          <w:rFonts w:cs="Times New Roman"/>
          <w:sz w:val="28"/>
          <w:szCs w:val="28"/>
        </w:rPr>
      </w:pPr>
    </w:p>
    <w:p w14:paraId="1727239B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i/>
          <w:iCs/>
          <w:sz w:val="28"/>
          <w:szCs w:val="28"/>
        </w:rPr>
      </w:pPr>
      <w:r w:rsidRPr="00675E85">
        <w:rPr>
          <w:b/>
          <w:bCs/>
          <w:i/>
          <w:iCs/>
          <w:sz w:val="28"/>
          <w:szCs w:val="28"/>
        </w:rPr>
        <w:t>Вопросы для дифференцированного зачета (</w:t>
      </w:r>
      <w:r w:rsidRPr="00675E85">
        <w:rPr>
          <w:b/>
          <w:bCs/>
          <w:i/>
          <w:iCs/>
          <w:sz w:val="28"/>
          <w:szCs w:val="28"/>
          <w:lang w:val="en-US"/>
        </w:rPr>
        <w:t>V</w:t>
      </w:r>
      <w:r w:rsidRPr="00675E85">
        <w:rPr>
          <w:b/>
          <w:bCs/>
          <w:i/>
          <w:iCs/>
          <w:sz w:val="28"/>
          <w:szCs w:val="28"/>
        </w:rPr>
        <w:t xml:space="preserve"> семестр) </w:t>
      </w:r>
    </w:p>
    <w:p w14:paraId="538DB737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567"/>
        <w:jc w:val="center"/>
        <w:rPr>
          <w:rFonts w:cs="Times New Roman"/>
          <w:sz w:val="28"/>
          <w:szCs w:val="28"/>
        </w:rPr>
      </w:pPr>
    </w:p>
    <w:p w14:paraId="7EBAA4E0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Подготовка к крещению (катехизация (оглашение), литургический аспект).</w:t>
      </w:r>
    </w:p>
    <w:p w14:paraId="595414CB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Крещение и Миропомазание: структура чинопоследования</w:t>
      </w:r>
    </w:p>
    <w:p w14:paraId="09AE8D7C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Крещение и </w:t>
      </w:r>
      <w:r w:rsidR="00E1694D" w:rsidRPr="00675E85">
        <w:rPr>
          <w:sz w:val="28"/>
          <w:szCs w:val="28"/>
        </w:rPr>
        <w:t>Миропомазание: содержание</w:t>
      </w:r>
      <w:r w:rsidRPr="00675E85">
        <w:rPr>
          <w:sz w:val="28"/>
          <w:szCs w:val="28"/>
        </w:rPr>
        <w:t xml:space="preserve"> молитв. </w:t>
      </w:r>
    </w:p>
    <w:p w14:paraId="08768A71" w14:textId="77777777" w:rsidR="002E7AAB" w:rsidRPr="00675E85" w:rsidRDefault="002E7AAB" w:rsidP="002E7AAB">
      <w:pPr>
        <w:pStyle w:val="2-41"/>
        <w:numPr>
          <w:ilvl w:val="0"/>
          <w:numId w:val="63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5E85">
        <w:rPr>
          <w:rFonts w:eastAsia="Calibri"/>
          <w:sz w:val="28"/>
          <w:szCs w:val="28"/>
          <w:lang w:eastAsia="en-US"/>
        </w:rPr>
        <w:t xml:space="preserve">Присоединение к Православию через покаяние, через миропомазание, через крещение: структуры </w:t>
      </w:r>
      <w:proofErr w:type="spellStart"/>
      <w:r w:rsidRPr="00675E85">
        <w:rPr>
          <w:rFonts w:eastAsia="Calibri"/>
          <w:sz w:val="28"/>
          <w:szCs w:val="28"/>
          <w:lang w:eastAsia="en-US"/>
        </w:rPr>
        <w:t>чинопоследований</w:t>
      </w:r>
      <w:proofErr w:type="spellEnd"/>
      <w:r w:rsidRPr="00675E85">
        <w:rPr>
          <w:rFonts w:eastAsia="Calibri"/>
          <w:sz w:val="28"/>
          <w:szCs w:val="28"/>
          <w:lang w:eastAsia="en-US"/>
        </w:rPr>
        <w:t xml:space="preserve"> и содержание </w:t>
      </w:r>
      <w:r w:rsidR="00E1694D" w:rsidRPr="00675E85">
        <w:rPr>
          <w:rFonts w:eastAsia="Calibri"/>
          <w:sz w:val="28"/>
          <w:szCs w:val="28"/>
          <w:lang w:eastAsia="en-US"/>
        </w:rPr>
        <w:t>молитв.</w:t>
      </w:r>
      <w:r w:rsidRPr="00675E85">
        <w:rPr>
          <w:b/>
          <w:bCs/>
          <w:i/>
          <w:sz w:val="28"/>
          <w:szCs w:val="28"/>
        </w:rPr>
        <w:t xml:space="preserve"> </w:t>
      </w:r>
    </w:p>
    <w:p w14:paraId="46A9D3F6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Обручение и венчание: структура чинопоследования </w:t>
      </w:r>
    </w:p>
    <w:p w14:paraId="7C356612" w14:textId="77777777" w:rsidR="002E7AAB" w:rsidRPr="00675E85" w:rsidRDefault="00E1694D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Обручение и венчание: </w:t>
      </w:r>
      <w:r w:rsidR="002E7AAB" w:rsidRPr="00675E85">
        <w:rPr>
          <w:sz w:val="28"/>
          <w:szCs w:val="28"/>
        </w:rPr>
        <w:t>содержание молитв.</w:t>
      </w:r>
    </w:p>
    <w:p w14:paraId="2799BB59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Последование</w:t>
      </w:r>
      <w:proofErr w:type="spellEnd"/>
      <w:r w:rsidRPr="00675E85">
        <w:rPr>
          <w:sz w:val="28"/>
          <w:szCs w:val="28"/>
        </w:rPr>
        <w:t xml:space="preserve"> о двоебрачном. Ограничения при совершении церковных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 xml:space="preserve"> обручения и венчания.</w:t>
      </w:r>
    </w:p>
    <w:p w14:paraId="4FB51415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Исповедь и покаяние: структура чинопоследования </w:t>
      </w:r>
    </w:p>
    <w:p w14:paraId="70D03FCB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Исповедь </w:t>
      </w:r>
      <w:r w:rsidR="00E1694D" w:rsidRPr="00675E85">
        <w:rPr>
          <w:sz w:val="28"/>
          <w:szCs w:val="28"/>
        </w:rPr>
        <w:t>и покаяние:</w:t>
      </w:r>
      <w:r w:rsidRPr="00675E85">
        <w:rPr>
          <w:sz w:val="28"/>
          <w:szCs w:val="28"/>
        </w:rPr>
        <w:t xml:space="preserve"> содержание молитв. </w:t>
      </w:r>
    </w:p>
    <w:p w14:paraId="002C4A9B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Ограничение и восстановление в церковных правах (епитимии и их применение в церковной практике).</w:t>
      </w:r>
    </w:p>
    <w:p w14:paraId="3E36D987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>Елеосвящение: структура чинопоследования.</w:t>
      </w:r>
    </w:p>
    <w:p w14:paraId="5943D2E1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bCs/>
          <w:sz w:val="28"/>
          <w:szCs w:val="28"/>
        </w:rPr>
      </w:pPr>
      <w:r w:rsidRPr="00675E85">
        <w:rPr>
          <w:bCs/>
          <w:sz w:val="28"/>
          <w:szCs w:val="28"/>
        </w:rPr>
        <w:t xml:space="preserve">Елеосвящение: содержание молитв. </w:t>
      </w:r>
    </w:p>
    <w:p w14:paraId="19FDEADE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t xml:space="preserve">Елеосвящение и покаяние: сходства и различия. </w:t>
      </w:r>
    </w:p>
    <w:p w14:paraId="3D27F40E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Чины погребений (погребение мирянина, священника, монаха). </w:t>
      </w:r>
    </w:p>
    <w:p w14:paraId="40CA99C6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Церковное поминовение усопших и его формы в общественном и частном богослужении.</w:t>
      </w:r>
    </w:p>
    <w:p w14:paraId="377A0EDB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Рукоположения и </w:t>
      </w:r>
      <w:proofErr w:type="spellStart"/>
      <w:r w:rsidRPr="00675E85">
        <w:rPr>
          <w:sz w:val="28"/>
          <w:szCs w:val="28"/>
        </w:rPr>
        <w:t>поставления</w:t>
      </w:r>
      <w:proofErr w:type="spellEnd"/>
      <w:r w:rsidRPr="00675E85">
        <w:rPr>
          <w:sz w:val="28"/>
          <w:szCs w:val="28"/>
        </w:rPr>
        <w:t xml:space="preserve"> на церковные служения: структуры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</w:p>
    <w:p w14:paraId="6098BDCD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Рукоположения и </w:t>
      </w:r>
      <w:proofErr w:type="spellStart"/>
      <w:r w:rsidRPr="00675E85">
        <w:rPr>
          <w:sz w:val="28"/>
          <w:szCs w:val="28"/>
        </w:rPr>
        <w:t>поставления</w:t>
      </w:r>
      <w:proofErr w:type="spellEnd"/>
      <w:r w:rsidRPr="00675E85">
        <w:rPr>
          <w:sz w:val="28"/>
          <w:szCs w:val="28"/>
        </w:rPr>
        <w:t xml:space="preserve"> на церковные служения: содержание молитв. </w:t>
      </w:r>
    </w:p>
    <w:p w14:paraId="5EB63DEF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Хиротесии</w:t>
      </w:r>
      <w:proofErr w:type="spellEnd"/>
      <w:r w:rsidRPr="00675E85">
        <w:rPr>
          <w:sz w:val="28"/>
          <w:szCs w:val="28"/>
        </w:rPr>
        <w:t xml:space="preserve"> и хиротонии.</w:t>
      </w:r>
    </w:p>
    <w:p w14:paraId="1072D936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Чины пострижения в монашество: структура </w:t>
      </w:r>
      <w:proofErr w:type="spellStart"/>
      <w:r w:rsidRPr="00675E85">
        <w:rPr>
          <w:sz w:val="28"/>
          <w:szCs w:val="28"/>
        </w:rPr>
        <w:t>чинопоследований</w:t>
      </w:r>
      <w:proofErr w:type="spellEnd"/>
      <w:r w:rsidRPr="00675E85">
        <w:rPr>
          <w:sz w:val="28"/>
          <w:szCs w:val="28"/>
        </w:rPr>
        <w:t>.</w:t>
      </w:r>
    </w:p>
    <w:p w14:paraId="2103A8DD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Чины пострижения в монашество: содержание молитв.</w:t>
      </w:r>
    </w:p>
    <w:p w14:paraId="2471DB43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Освящение храма, его совершение. Освящение антиминса. </w:t>
      </w:r>
    </w:p>
    <w:p w14:paraId="3EF55CED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sz w:val="28"/>
          <w:szCs w:val="28"/>
        </w:rPr>
        <w:t>Условия совершения освящений</w:t>
      </w:r>
      <w:r w:rsidRPr="00675E85">
        <w:rPr>
          <w:bCs/>
          <w:sz w:val="28"/>
          <w:szCs w:val="28"/>
        </w:rPr>
        <w:t xml:space="preserve"> богослужебных предметов, недвижимого и движимого имущества</w:t>
      </w:r>
      <w:r w:rsidRPr="00675E85">
        <w:rPr>
          <w:sz w:val="28"/>
          <w:szCs w:val="28"/>
        </w:rPr>
        <w:t xml:space="preserve"> и соответствующие чинопоследования.</w:t>
      </w:r>
    </w:p>
    <w:p w14:paraId="65FAC3CA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rFonts w:eastAsia="HiddenHorzOCR"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lastRenderedPageBreak/>
        <w:t>Молебные пения и их типы.</w:t>
      </w:r>
    </w:p>
    <w:p w14:paraId="60361876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rFonts w:eastAsia="HiddenHorzOCR"/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Состав и структура </w:t>
      </w:r>
      <w:proofErr w:type="spellStart"/>
      <w:r w:rsidRPr="00675E85">
        <w:rPr>
          <w:rFonts w:eastAsia="HiddenHorzOCR"/>
          <w:sz w:val="28"/>
          <w:szCs w:val="28"/>
        </w:rPr>
        <w:t>чинопоследований</w:t>
      </w:r>
      <w:proofErr w:type="spellEnd"/>
      <w:r w:rsidRPr="00675E85">
        <w:rPr>
          <w:rFonts w:eastAsia="HiddenHorzOCR"/>
          <w:sz w:val="28"/>
          <w:szCs w:val="28"/>
        </w:rPr>
        <w:t xml:space="preserve"> молебный пений, время их совершения.</w:t>
      </w:r>
    </w:p>
    <w:p w14:paraId="16555F48" w14:textId="77777777" w:rsidR="002E7AAB" w:rsidRPr="00675E85" w:rsidRDefault="002E7AAB" w:rsidP="002E7AAB">
      <w:pPr>
        <w:pStyle w:val="2-41"/>
        <w:numPr>
          <w:ilvl w:val="0"/>
          <w:numId w:val="63"/>
        </w:numPr>
        <w:ind w:left="0" w:firstLine="0"/>
        <w:contextualSpacing/>
        <w:jc w:val="both"/>
        <w:rPr>
          <w:sz w:val="28"/>
          <w:szCs w:val="28"/>
        </w:rPr>
      </w:pPr>
      <w:r w:rsidRPr="00675E85">
        <w:rPr>
          <w:rFonts w:eastAsia="HiddenHorzOCR"/>
          <w:sz w:val="28"/>
          <w:szCs w:val="28"/>
        </w:rPr>
        <w:t xml:space="preserve">Использование акафистов при совершении молебнов. </w:t>
      </w:r>
    </w:p>
    <w:p w14:paraId="6434FCA9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i/>
          <w:iCs/>
          <w:sz w:val="28"/>
          <w:szCs w:val="28"/>
        </w:rPr>
      </w:pPr>
      <w:r w:rsidRPr="00675E85">
        <w:rPr>
          <w:b/>
          <w:bCs/>
          <w:i/>
          <w:iCs/>
          <w:sz w:val="28"/>
          <w:szCs w:val="28"/>
        </w:rPr>
        <w:t>Вопросы для дифференцированного зачета (</w:t>
      </w:r>
      <w:r w:rsidRPr="00675E85">
        <w:rPr>
          <w:b/>
          <w:bCs/>
          <w:i/>
          <w:iCs/>
          <w:sz w:val="28"/>
          <w:szCs w:val="28"/>
          <w:lang w:val="en-US"/>
        </w:rPr>
        <w:t>VI</w:t>
      </w:r>
      <w:r w:rsidRPr="00675E85">
        <w:rPr>
          <w:b/>
          <w:bCs/>
          <w:i/>
          <w:iCs/>
          <w:sz w:val="28"/>
          <w:szCs w:val="28"/>
        </w:rPr>
        <w:t xml:space="preserve"> семестр) </w:t>
      </w:r>
    </w:p>
    <w:p w14:paraId="5FCDBF60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0"/>
        <w:rPr>
          <w:rFonts w:cs="Times New Roman"/>
          <w:i/>
          <w:iCs/>
          <w:sz w:val="28"/>
          <w:szCs w:val="28"/>
        </w:rPr>
      </w:pPr>
    </w:p>
    <w:p w14:paraId="7333B9DC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Взаимоотношение ветхозаветной и новозаветной литургических традиций. </w:t>
      </w:r>
    </w:p>
    <w:p w14:paraId="226E3405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Христианские общинные трапезы и иудейские традиционные трапезы. </w:t>
      </w:r>
    </w:p>
    <w:p w14:paraId="78CE6A78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«Трапеза Господня», «день Господень». </w:t>
      </w:r>
    </w:p>
    <w:p w14:paraId="21D788D0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Два типа богослужения (кафедральное и монастырское), их значение для развития богослужения. </w:t>
      </w:r>
    </w:p>
    <w:p w14:paraId="64A859EB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>Система осмогласия и новая иерусалимская гимнография.</w:t>
      </w:r>
    </w:p>
    <w:p w14:paraId="298E7BB7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Суточный круг богослужения, состав и структура служб суточного круга в Константинополе в </w:t>
      </w:r>
      <w:proofErr w:type="spellStart"/>
      <w:r w:rsidRPr="00675E85">
        <w:rPr>
          <w:color w:val="000000"/>
          <w:sz w:val="28"/>
          <w:szCs w:val="28"/>
        </w:rPr>
        <w:t>доиконоборческий</w:t>
      </w:r>
      <w:proofErr w:type="spellEnd"/>
      <w:r w:rsidRPr="00675E85">
        <w:rPr>
          <w:color w:val="000000"/>
          <w:sz w:val="28"/>
          <w:szCs w:val="28"/>
        </w:rPr>
        <w:t xml:space="preserve"> период.</w:t>
      </w:r>
    </w:p>
    <w:p w14:paraId="5A2CF22C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Новый константинопольский </w:t>
      </w:r>
      <w:proofErr w:type="spellStart"/>
      <w:r w:rsidRPr="00675E85">
        <w:rPr>
          <w:color w:val="000000"/>
          <w:sz w:val="28"/>
          <w:szCs w:val="28"/>
        </w:rPr>
        <w:t>лекционарий</w:t>
      </w:r>
      <w:proofErr w:type="spellEnd"/>
      <w:r w:rsidRPr="00675E85">
        <w:rPr>
          <w:color w:val="000000"/>
          <w:sz w:val="28"/>
          <w:szCs w:val="28"/>
        </w:rPr>
        <w:t xml:space="preserve"> (состав и структура). «Типикон Великой Церкви».</w:t>
      </w:r>
    </w:p>
    <w:p w14:paraId="095361E5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Монастырская реформа </w:t>
      </w:r>
      <w:proofErr w:type="spellStart"/>
      <w:r w:rsidRPr="00675E85">
        <w:rPr>
          <w:color w:val="000000"/>
          <w:sz w:val="28"/>
          <w:szCs w:val="28"/>
        </w:rPr>
        <w:t>прп</w:t>
      </w:r>
      <w:proofErr w:type="spellEnd"/>
      <w:r w:rsidRPr="00675E85">
        <w:rPr>
          <w:color w:val="000000"/>
          <w:sz w:val="28"/>
          <w:szCs w:val="28"/>
        </w:rPr>
        <w:t xml:space="preserve">. Феодора </w:t>
      </w:r>
      <w:proofErr w:type="spellStart"/>
      <w:r w:rsidRPr="00675E85">
        <w:rPr>
          <w:color w:val="000000"/>
          <w:sz w:val="28"/>
          <w:szCs w:val="28"/>
        </w:rPr>
        <w:t>Студита</w:t>
      </w:r>
      <w:proofErr w:type="spellEnd"/>
      <w:r w:rsidRPr="00675E85">
        <w:rPr>
          <w:color w:val="000000"/>
          <w:sz w:val="28"/>
          <w:szCs w:val="28"/>
        </w:rPr>
        <w:t xml:space="preserve"> в кон. VIII в.</w:t>
      </w:r>
    </w:p>
    <w:p w14:paraId="5EDF54D9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Студийский Синаксарь (устав) и его редакции.  </w:t>
      </w:r>
    </w:p>
    <w:p w14:paraId="38C6EDB0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Суточный, седмичный и годовой круги в студийском богослужении. </w:t>
      </w:r>
    </w:p>
    <w:p w14:paraId="42993F25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>Основные характеристики константинопольской и иерусалимской литургических традиций.</w:t>
      </w:r>
    </w:p>
    <w:p w14:paraId="0C184FDA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Формирование Иерусалимского типикона. </w:t>
      </w:r>
    </w:p>
    <w:p w14:paraId="1BBC16C5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Литургическая полемика на </w:t>
      </w:r>
      <w:proofErr w:type="spellStart"/>
      <w:r w:rsidRPr="00675E85">
        <w:rPr>
          <w:color w:val="000000"/>
          <w:sz w:val="28"/>
          <w:szCs w:val="28"/>
        </w:rPr>
        <w:t>Ферраро</w:t>
      </w:r>
      <w:proofErr w:type="spellEnd"/>
      <w:r w:rsidRPr="00675E85">
        <w:rPr>
          <w:color w:val="000000"/>
          <w:sz w:val="28"/>
          <w:szCs w:val="28"/>
        </w:rPr>
        <w:t xml:space="preserve">-Флорентийском соборе и ее отражение в богослужебной практике. </w:t>
      </w:r>
    </w:p>
    <w:p w14:paraId="19C23C5D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Славянское богослужение в архиепископии </w:t>
      </w:r>
      <w:proofErr w:type="spellStart"/>
      <w:r w:rsidRPr="00675E85">
        <w:rPr>
          <w:color w:val="000000"/>
          <w:sz w:val="28"/>
          <w:szCs w:val="28"/>
        </w:rPr>
        <w:t>свт</w:t>
      </w:r>
      <w:proofErr w:type="spellEnd"/>
      <w:r w:rsidRPr="00675E85">
        <w:rPr>
          <w:color w:val="000000"/>
          <w:sz w:val="28"/>
          <w:szCs w:val="28"/>
        </w:rPr>
        <w:t xml:space="preserve">. Мефодия Моравского и в епископии </w:t>
      </w:r>
      <w:proofErr w:type="spellStart"/>
      <w:r w:rsidRPr="00675E85">
        <w:rPr>
          <w:color w:val="000000"/>
          <w:sz w:val="28"/>
          <w:szCs w:val="28"/>
        </w:rPr>
        <w:t>свт</w:t>
      </w:r>
      <w:proofErr w:type="spellEnd"/>
      <w:r w:rsidRPr="00675E85">
        <w:rPr>
          <w:color w:val="000000"/>
          <w:sz w:val="28"/>
          <w:szCs w:val="28"/>
        </w:rPr>
        <w:t xml:space="preserve">. Климента </w:t>
      </w:r>
      <w:proofErr w:type="spellStart"/>
      <w:r w:rsidRPr="00675E85">
        <w:rPr>
          <w:color w:val="000000"/>
          <w:sz w:val="28"/>
          <w:szCs w:val="28"/>
        </w:rPr>
        <w:t>Охридского</w:t>
      </w:r>
      <w:proofErr w:type="spellEnd"/>
      <w:r w:rsidRPr="00675E85">
        <w:rPr>
          <w:color w:val="000000"/>
          <w:sz w:val="28"/>
          <w:szCs w:val="28"/>
        </w:rPr>
        <w:t xml:space="preserve">. </w:t>
      </w:r>
    </w:p>
    <w:p w14:paraId="4B92897C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Славянское богослужение в церковной организации Киевского княжества в кон. X в. и его источники. </w:t>
      </w:r>
    </w:p>
    <w:p w14:paraId="4FB141BF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Перевод Студийского устава в Киево-Печерском монастыре и использование нового корпуса богослужебных книг. </w:t>
      </w:r>
    </w:p>
    <w:p w14:paraId="5E342536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Распространение Иерусалимского устава и комплекса богослужебных книг в XV в.  </w:t>
      </w:r>
    </w:p>
    <w:p w14:paraId="118466E1" w14:textId="77777777" w:rsidR="002E7AAB" w:rsidRPr="00675E85" w:rsidRDefault="0015168F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Книгопечатание и </w:t>
      </w:r>
      <w:r w:rsidR="002E7AAB" w:rsidRPr="00675E85">
        <w:rPr>
          <w:color w:val="000000"/>
          <w:sz w:val="28"/>
          <w:szCs w:val="28"/>
        </w:rPr>
        <w:t xml:space="preserve">внесение изменений в богослужебные тексты </w:t>
      </w:r>
      <w:proofErr w:type="gramStart"/>
      <w:r w:rsidR="002E7AAB" w:rsidRPr="00675E85">
        <w:rPr>
          <w:color w:val="000000"/>
          <w:sz w:val="28"/>
          <w:szCs w:val="28"/>
        </w:rPr>
        <w:t>в  XVII</w:t>
      </w:r>
      <w:proofErr w:type="gramEnd"/>
      <w:r w:rsidR="002E7AAB" w:rsidRPr="00675E85">
        <w:rPr>
          <w:color w:val="000000"/>
          <w:sz w:val="28"/>
          <w:szCs w:val="28"/>
        </w:rPr>
        <w:t xml:space="preserve"> в. </w:t>
      </w:r>
    </w:p>
    <w:p w14:paraId="1F6B8C8C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Реформы патриарха Никона. </w:t>
      </w:r>
    </w:p>
    <w:p w14:paraId="7BFBA348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>Редактирование богослужебных книг в нач. XX в.</w:t>
      </w:r>
    </w:p>
    <w:p w14:paraId="7FB40BD8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color w:val="000000"/>
          <w:sz w:val="28"/>
          <w:szCs w:val="28"/>
        </w:rPr>
        <w:t xml:space="preserve">Литургическая тематика в трудах Всероссийского церковного собора 1917-1918 гг. </w:t>
      </w:r>
    </w:p>
    <w:p w14:paraId="39376610" w14:textId="77777777" w:rsidR="002E7AAB" w:rsidRPr="00675E85" w:rsidRDefault="002E7AAB" w:rsidP="002E7AAB">
      <w:pPr>
        <w:numPr>
          <w:ilvl w:val="0"/>
          <w:numId w:val="72"/>
        </w:numPr>
        <w:ind w:left="0" w:firstLine="0"/>
        <w:jc w:val="both"/>
        <w:rPr>
          <w:color w:val="000000"/>
          <w:sz w:val="28"/>
          <w:szCs w:val="28"/>
        </w:rPr>
      </w:pPr>
      <w:r w:rsidRPr="00675E85">
        <w:rPr>
          <w:sz w:val="28"/>
          <w:szCs w:val="28"/>
        </w:rPr>
        <w:t>Новые формы регламентации богослужебной практики Русской Православной Церкви во втор. пол. XX в.</w:t>
      </w:r>
    </w:p>
    <w:p w14:paraId="1D5352C0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0"/>
        <w:jc w:val="center"/>
        <w:rPr>
          <w:rFonts w:eastAsia="Times New Roman" w:cs="Times New Roman"/>
          <w:b w:val="0"/>
          <w:bCs w:val="0"/>
          <w:i/>
          <w:iCs/>
          <w:color w:val="auto"/>
          <w:sz w:val="28"/>
          <w:szCs w:val="28"/>
          <w:bdr w:val="none" w:sz="0" w:space="0" w:color="auto"/>
        </w:rPr>
      </w:pPr>
    </w:p>
    <w:p w14:paraId="209A488C" w14:textId="77777777" w:rsidR="002E7AAB" w:rsidRPr="00675E85" w:rsidRDefault="002E7AAB" w:rsidP="002E7AAB">
      <w:pPr>
        <w:pStyle w:val="12"/>
        <w:widowControl w:val="0"/>
        <w:suppressAutoHyphens/>
        <w:spacing w:before="0" w:after="0"/>
        <w:ind w:firstLine="0"/>
        <w:jc w:val="center"/>
        <w:rPr>
          <w:rFonts w:cs="Times New Roman"/>
          <w:i/>
          <w:iCs/>
          <w:sz w:val="28"/>
          <w:szCs w:val="28"/>
        </w:rPr>
      </w:pPr>
    </w:p>
    <w:p w14:paraId="59DDF08F" w14:textId="77777777" w:rsidR="002E7AAB" w:rsidRPr="00675E85" w:rsidRDefault="002E7AAB" w:rsidP="002E7AAB">
      <w:pPr>
        <w:rPr>
          <w:sz w:val="28"/>
          <w:szCs w:val="28"/>
        </w:rPr>
      </w:pPr>
    </w:p>
    <w:p w14:paraId="326285A7" w14:textId="77777777" w:rsidR="002E7AAB" w:rsidRPr="00675E85" w:rsidRDefault="002E7AAB" w:rsidP="002E7AAB">
      <w:pPr>
        <w:rPr>
          <w:sz w:val="28"/>
          <w:szCs w:val="28"/>
        </w:rPr>
      </w:pPr>
    </w:p>
    <w:p w14:paraId="08AE1A22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lastRenderedPageBreak/>
        <w:t xml:space="preserve">9.Перечень основной и дополнительной учебной литературы, </w:t>
      </w:r>
    </w:p>
    <w:p w14:paraId="1A2D4240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spacing w:val="1"/>
          <w:sz w:val="28"/>
          <w:szCs w:val="28"/>
        </w:rPr>
      </w:pPr>
      <w:r w:rsidRPr="00675E85">
        <w:rPr>
          <w:b/>
          <w:sz w:val="28"/>
          <w:szCs w:val="28"/>
        </w:rPr>
        <w:t>необходимой для освоения дисциплины</w:t>
      </w:r>
      <w:r w:rsidRPr="00675E85">
        <w:rPr>
          <w:b/>
          <w:bCs/>
          <w:spacing w:val="1"/>
          <w:sz w:val="28"/>
          <w:szCs w:val="28"/>
        </w:rPr>
        <w:t xml:space="preserve"> </w:t>
      </w:r>
    </w:p>
    <w:p w14:paraId="5553580E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spacing w:val="1"/>
          <w:sz w:val="28"/>
          <w:szCs w:val="28"/>
        </w:rPr>
      </w:pPr>
    </w:p>
    <w:p w14:paraId="796603DF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bCs/>
          <w:spacing w:val="1"/>
          <w:sz w:val="28"/>
          <w:szCs w:val="28"/>
        </w:rPr>
      </w:pPr>
    </w:p>
    <w:p w14:paraId="59AF8CB4" w14:textId="77777777" w:rsidR="002E7AAB" w:rsidRPr="00675E85" w:rsidRDefault="002E7AAB" w:rsidP="002E7AAB">
      <w:pPr>
        <w:shd w:val="clear" w:color="auto" w:fill="FFFFFF"/>
        <w:ind w:left="11" w:hanging="11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9.1. Основная литература</w:t>
      </w:r>
    </w:p>
    <w:p w14:paraId="3EB5B79F" w14:textId="77777777" w:rsidR="002E7AAB" w:rsidRPr="00675E85" w:rsidRDefault="002E7AAB" w:rsidP="002E7AAB">
      <w:pPr>
        <w:shd w:val="clear" w:color="auto" w:fill="FFFFFF"/>
        <w:ind w:left="11" w:hanging="11"/>
        <w:outlineLvl w:val="0"/>
        <w:rPr>
          <w:sz w:val="28"/>
          <w:szCs w:val="28"/>
        </w:rPr>
      </w:pPr>
    </w:p>
    <w:p w14:paraId="5C522D9F" w14:textId="77777777" w:rsidR="002E7AAB" w:rsidRPr="00675E85" w:rsidRDefault="002E7AAB" w:rsidP="002E7AAB">
      <w:pPr>
        <w:pStyle w:val="2-41"/>
        <w:numPr>
          <w:ilvl w:val="0"/>
          <w:numId w:val="69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Красовицкая</w:t>
      </w:r>
      <w:proofErr w:type="spellEnd"/>
      <w:r w:rsidRPr="00675E85">
        <w:rPr>
          <w:sz w:val="28"/>
          <w:szCs w:val="28"/>
        </w:rPr>
        <w:t xml:space="preserve"> М. С. </w:t>
      </w:r>
      <w:proofErr w:type="spellStart"/>
      <w:r w:rsidRPr="00675E85">
        <w:rPr>
          <w:sz w:val="28"/>
          <w:szCs w:val="28"/>
        </w:rPr>
        <w:t>Литургика</w:t>
      </w:r>
      <w:proofErr w:type="spellEnd"/>
      <w:r w:rsidRPr="00675E85">
        <w:rPr>
          <w:sz w:val="28"/>
          <w:szCs w:val="28"/>
        </w:rPr>
        <w:t xml:space="preserve">: Курс </w:t>
      </w:r>
      <w:r w:rsidR="0015168F" w:rsidRPr="00675E85">
        <w:rPr>
          <w:sz w:val="28"/>
          <w:szCs w:val="28"/>
        </w:rPr>
        <w:t xml:space="preserve">лекций. – 7-е изд., </w:t>
      </w:r>
      <w:proofErr w:type="spellStart"/>
      <w:r w:rsidR="0015168F" w:rsidRPr="00675E85">
        <w:rPr>
          <w:sz w:val="28"/>
          <w:szCs w:val="28"/>
        </w:rPr>
        <w:t>испр</w:t>
      </w:r>
      <w:proofErr w:type="spellEnd"/>
      <w:r w:rsidR="0015168F" w:rsidRPr="00675E85">
        <w:rPr>
          <w:sz w:val="28"/>
          <w:szCs w:val="28"/>
        </w:rPr>
        <w:t>. и доп</w:t>
      </w:r>
      <w:r w:rsidRPr="00675E85">
        <w:rPr>
          <w:sz w:val="28"/>
          <w:szCs w:val="28"/>
        </w:rPr>
        <w:t>. – М.: Издательство ПСТГУ, 2014. – 273 с.</w:t>
      </w:r>
    </w:p>
    <w:p w14:paraId="57AD04F4" w14:textId="77777777" w:rsidR="002E7AAB" w:rsidRPr="00675E85" w:rsidRDefault="002E7AAB" w:rsidP="002E7AAB">
      <w:pPr>
        <w:numPr>
          <w:ilvl w:val="0"/>
          <w:numId w:val="69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pacing w:val="1"/>
          <w:sz w:val="28"/>
          <w:szCs w:val="28"/>
        </w:rPr>
        <w:t>Кашкин</w:t>
      </w:r>
      <w:proofErr w:type="spellEnd"/>
      <w:r w:rsidRPr="00675E85">
        <w:rPr>
          <w:spacing w:val="1"/>
          <w:sz w:val="28"/>
          <w:szCs w:val="28"/>
        </w:rPr>
        <w:t xml:space="preserve"> А. С. </w:t>
      </w:r>
      <w:proofErr w:type="spellStart"/>
      <w:r w:rsidRPr="00675E85">
        <w:rPr>
          <w:spacing w:val="1"/>
          <w:sz w:val="28"/>
          <w:szCs w:val="28"/>
        </w:rPr>
        <w:t>Литургика</w:t>
      </w:r>
      <w:proofErr w:type="spellEnd"/>
      <w:r w:rsidRPr="00675E85">
        <w:rPr>
          <w:spacing w:val="1"/>
          <w:sz w:val="28"/>
          <w:szCs w:val="28"/>
        </w:rPr>
        <w:t xml:space="preserve">: </w:t>
      </w:r>
      <w:proofErr w:type="spellStart"/>
      <w:r w:rsidRPr="00675E85">
        <w:rPr>
          <w:spacing w:val="1"/>
          <w:sz w:val="28"/>
          <w:szCs w:val="28"/>
        </w:rPr>
        <w:t>учебн</w:t>
      </w:r>
      <w:proofErr w:type="spellEnd"/>
      <w:r w:rsidRPr="00675E85">
        <w:rPr>
          <w:spacing w:val="1"/>
          <w:sz w:val="28"/>
          <w:szCs w:val="28"/>
        </w:rPr>
        <w:t>. пос. Ч. 1: Двунадесятые неподвижные праздники; Ч. 2: Постная и Цветная Триоди. Саратов, 2017.</w:t>
      </w:r>
    </w:p>
    <w:p w14:paraId="23A3D677" w14:textId="77777777" w:rsidR="002E7AAB" w:rsidRPr="00675E85" w:rsidRDefault="002E7AAB" w:rsidP="002E7AAB">
      <w:pPr>
        <w:numPr>
          <w:ilvl w:val="0"/>
          <w:numId w:val="69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z w:val="28"/>
          <w:szCs w:val="28"/>
        </w:rPr>
        <w:t>Кашкин</w:t>
      </w:r>
      <w:proofErr w:type="spellEnd"/>
      <w:r w:rsidRPr="00675E85">
        <w:rPr>
          <w:sz w:val="28"/>
          <w:szCs w:val="28"/>
        </w:rPr>
        <w:t xml:space="preserve"> А. С. Устав православного богослужения: Учебное пособие по </w:t>
      </w:r>
      <w:proofErr w:type="spellStart"/>
      <w:r w:rsidRPr="00675E85">
        <w:rPr>
          <w:sz w:val="28"/>
          <w:szCs w:val="28"/>
        </w:rPr>
        <w:t>литургике</w:t>
      </w:r>
      <w:proofErr w:type="spellEnd"/>
      <w:r w:rsidRPr="00675E85">
        <w:rPr>
          <w:sz w:val="28"/>
          <w:szCs w:val="28"/>
        </w:rPr>
        <w:t>. – Саратов: Издательство Саратовской епархии, 2010. – 687 с.</w:t>
      </w:r>
      <w:r w:rsidRPr="00675E85">
        <w:rPr>
          <w:spacing w:val="1"/>
          <w:sz w:val="28"/>
          <w:szCs w:val="28"/>
        </w:rPr>
        <w:t xml:space="preserve"> </w:t>
      </w:r>
    </w:p>
    <w:p w14:paraId="5F675431" w14:textId="77777777" w:rsidR="002E7AAB" w:rsidRPr="00675E85" w:rsidRDefault="002E7AAB" w:rsidP="002E7AAB">
      <w:pPr>
        <w:pStyle w:val="2-41"/>
        <w:numPr>
          <w:ilvl w:val="0"/>
          <w:numId w:val="69"/>
        </w:numPr>
        <w:ind w:left="0" w:firstLine="0"/>
        <w:jc w:val="both"/>
        <w:rPr>
          <w:sz w:val="28"/>
          <w:szCs w:val="28"/>
        </w:rPr>
      </w:pPr>
      <w:r w:rsidRPr="00675E85">
        <w:rPr>
          <w:rFonts w:eastAsia="Cambria"/>
          <w:sz w:val="28"/>
          <w:szCs w:val="28"/>
          <w:shd w:val="clear" w:color="auto" w:fill="FFFFFF"/>
          <w:lang w:eastAsia="en-US"/>
        </w:rPr>
        <w:t>Митрополит Иларион (Алфеев). Литургия. Исторический и богословский комментарий к Литургиям Иоанна Златоуста и Василия Великого. Москва: Издательский дом «Познание»; Общецерковная аспирантура и докторантура; Православная энциклопедия, 2019 г. – 768 с.</w:t>
      </w:r>
    </w:p>
    <w:p w14:paraId="1A15C826" w14:textId="77777777" w:rsidR="002E7AAB" w:rsidRPr="00675E85" w:rsidRDefault="002E7AAB" w:rsidP="002E7AAB">
      <w:pPr>
        <w:pStyle w:val="2-41"/>
        <w:numPr>
          <w:ilvl w:val="0"/>
          <w:numId w:val="69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  <w:lang w:eastAsia="en-US"/>
        </w:rPr>
        <w:t>Киприан</w:t>
      </w:r>
      <w:proofErr w:type="spellEnd"/>
      <w:r w:rsidRPr="00675E85">
        <w:rPr>
          <w:sz w:val="28"/>
          <w:szCs w:val="28"/>
          <w:lang w:eastAsia="en-US"/>
        </w:rPr>
        <w:t xml:space="preserve"> (Керн), </w:t>
      </w:r>
      <w:proofErr w:type="spellStart"/>
      <w:r w:rsidRPr="00675E85">
        <w:rPr>
          <w:sz w:val="28"/>
          <w:szCs w:val="28"/>
          <w:lang w:eastAsia="en-US"/>
        </w:rPr>
        <w:t>архим</w:t>
      </w:r>
      <w:proofErr w:type="spellEnd"/>
      <w:r w:rsidRPr="00675E85">
        <w:rPr>
          <w:sz w:val="28"/>
          <w:szCs w:val="28"/>
          <w:lang w:eastAsia="en-US"/>
        </w:rPr>
        <w:t>. Евхаристия (из чтений в Православном Богословском институте в Париже). М., 1999.</w:t>
      </w:r>
    </w:p>
    <w:p w14:paraId="50AC264E" w14:textId="77777777" w:rsidR="002E7AAB" w:rsidRPr="00675E85" w:rsidRDefault="002E7AAB" w:rsidP="002E7AAB">
      <w:pPr>
        <w:numPr>
          <w:ilvl w:val="0"/>
          <w:numId w:val="69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pacing w:val="1"/>
          <w:sz w:val="28"/>
          <w:szCs w:val="28"/>
        </w:rPr>
        <w:t>Никольскии</w:t>
      </w:r>
      <w:proofErr w:type="spellEnd"/>
      <w:r w:rsidRPr="00675E85">
        <w:rPr>
          <w:spacing w:val="1"/>
          <w:sz w:val="28"/>
          <w:szCs w:val="28"/>
        </w:rPr>
        <w:t xml:space="preserve">̆ К. Т., </w:t>
      </w:r>
      <w:proofErr w:type="spellStart"/>
      <w:r w:rsidRPr="00675E85">
        <w:rPr>
          <w:spacing w:val="1"/>
          <w:sz w:val="28"/>
          <w:szCs w:val="28"/>
        </w:rPr>
        <w:t>прот</w:t>
      </w:r>
      <w:proofErr w:type="spellEnd"/>
      <w:r w:rsidRPr="00675E85">
        <w:rPr>
          <w:spacing w:val="1"/>
          <w:sz w:val="28"/>
          <w:szCs w:val="28"/>
        </w:rPr>
        <w:t xml:space="preserve">. Пособие к изучению устава богослужения </w:t>
      </w:r>
      <w:proofErr w:type="spellStart"/>
      <w:r w:rsidRPr="00675E85">
        <w:rPr>
          <w:spacing w:val="1"/>
          <w:sz w:val="28"/>
          <w:szCs w:val="28"/>
        </w:rPr>
        <w:t>Православнои</w:t>
      </w:r>
      <w:proofErr w:type="spellEnd"/>
      <w:r w:rsidRPr="00675E85">
        <w:rPr>
          <w:spacing w:val="1"/>
          <w:sz w:val="28"/>
          <w:szCs w:val="28"/>
        </w:rPr>
        <w:t xml:space="preserve">̆ Церкви. М., 2008; </w:t>
      </w:r>
    </w:p>
    <w:p w14:paraId="774669A1" w14:textId="77777777" w:rsidR="002E7AAB" w:rsidRPr="00675E85" w:rsidRDefault="002E7AAB" w:rsidP="002E7AAB">
      <w:pPr>
        <w:numPr>
          <w:ilvl w:val="0"/>
          <w:numId w:val="69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Розанов В. </w:t>
      </w:r>
      <w:proofErr w:type="spellStart"/>
      <w:r w:rsidRPr="00675E85">
        <w:rPr>
          <w:spacing w:val="1"/>
          <w:sz w:val="28"/>
          <w:szCs w:val="28"/>
        </w:rPr>
        <w:t>Богослужебныи</w:t>
      </w:r>
      <w:proofErr w:type="spellEnd"/>
      <w:r w:rsidRPr="00675E85">
        <w:rPr>
          <w:spacing w:val="1"/>
          <w:sz w:val="28"/>
          <w:szCs w:val="28"/>
        </w:rPr>
        <w:t xml:space="preserve">̆ устав </w:t>
      </w:r>
      <w:proofErr w:type="spellStart"/>
      <w:r w:rsidRPr="00675E85">
        <w:rPr>
          <w:spacing w:val="1"/>
          <w:sz w:val="28"/>
          <w:szCs w:val="28"/>
        </w:rPr>
        <w:t>Православнои</w:t>
      </w:r>
      <w:proofErr w:type="spellEnd"/>
      <w:r w:rsidRPr="00675E85">
        <w:rPr>
          <w:spacing w:val="1"/>
          <w:sz w:val="28"/>
          <w:szCs w:val="28"/>
        </w:rPr>
        <w:t>̆ Церкви. М., 2008.</w:t>
      </w:r>
    </w:p>
    <w:p w14:paraId="634F49E2" w14:textId="77777777" w:rsidR="002E7AAB" w:rsidRPr="00675E85" w:rsidRDefault="002E7AAB" w:rsidP="002E7AAB">
      <w:pPr>
        <w:shd w:val="clear" w:color="auto" w:fill="FFFFFF"/>
        <w:outlineLvl w:val="0"/>
        <w:rPr>
          <w:sz w:val="28"/>
          <w:szCs w:val="28"/>
        </w:rPr>
      </w:pPr>
    </w:p>
    <w:p w14:paraId="73D261CD" w14:textId="77777777" w:rsidR="002E7AAB" w:rsidRPr="00675E85" w:rsidRDefault="002E7AAB" w:rsidP="002E7AAB">
      <w:pPr>
        <w:shd w:val="clear" w:color="auto" w:fill="FFFFFF"/>
        <w:ind w:left="11" w:hanging="11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9.2. Дополнительная литература</w:t>
      </w:r>
    </w:p>
    <w:p w14:paraId="68FEFB98" w14:textId="77777777" w:rsidR="002E7AAB" w:rsidRPr="00675E85" w:rsidRDefault="002E7AAB" w:rsidP="002E7AAB">
      <w:pPr>
        <w:shd w:val="clear" w:color="auto" w:fill="FFFFFF"/>
        <w:ind w:left="11" w:hanging="11"/>
        <w:outlineLvl w:val="0"/>
        <w:rPr>
          <w:b/>
          <w:bCs/>
          <w:spacing w:val="1"/>
          <w:sz w:val="28"/>
          <w:szCs w:val="28"/>
        </w:rPr>
      </w:pPr>
    </w:p>
    <w:p w14:paraId="1906D575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Арранц</w:t>
      </w:r>
      <w:proofErr w:type="spellEnd"/>
      <w:r w:rsidRPr="00675E85">
        <w:rPr>
          <w:sz w:val="28"/>
          <w:szCs w:val="28"/>
        </w:rPr>
        <w:t xml:space="preserve"> М. Избранные сочинения по </w:t>
      </w:r>
      <w:proofErr w:type="spellStart"/>
      <w:r w:rsidRPr="00675E85">
        <w:rPr>
          <w:sz w:val="28"/>
          <w:szCs w:val="28"/>
        </w:rPr>
        <w:t>литургике</w:t>
      </w:r>
      <w:proofErr w:type="spellEnd"/>
      <w:r w:rsidRPr="00675E85">
        <w:rPr>
          <w:sz w:val="28"/>
          <w:szCs w:val="28"/>
        </w:rPr>
        <w:t xml:space="preserve">.  Т. 1. Таинства </w:t>
      </w:r>
      <w:r w:rsidR="0015168F" w:rsidRPr="00675E85">
        <w:rPr>
          <w:sz w:val="28"/>
          <w:szCs w:val="28"/>
        </w:rPr>
        <w:t xml:space="preserve">Византийского </w:t>
      </w:r>
      <w:proofErr w:type="spellStart"/>
      <w:r w:rsidR="0015168F" w:rsidRPr="00675E85">
        <w:rPr>
          <w:sz w:val="28"/>
          <w:szCs w:val="28"/>
        </w:rPr>
        <w:t>Евхология</w:t>
      </w:r>
      <w:proofErr w:type="spellEnd"/>
      <w:r w:rsidRPr="00675E85">
        <w:rPr>
          <w:sz w:val="28"/>
          <w:szCs w:val="28"/>
        </w:rPr>
        <w:t>. Рим-М.: Папский Восточный Институт, Институт философии, теологии и истории св. Фомы, 2003.</w:t>
      </w:r>
    </w:p>
    <w:p w14:paraId="363797CF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Арранц</w:t>
      </w:r>
      <w:proofErr w:type="spellEnd"/>
      <w:r w:rsidRPr="00675E85">
        <w:rPr>
          <w:sz w:val="28"/>
          <w:szCs w:val="28"/>
        </w:rPr>
        <w:t xml:space="preserve"> М. Избранные сочинения по </w:t>
      </w:r>
      <w:proofErr w:type="spellStart"/>
      <w:r w:rsidRPr="00675E85">
        <w:rPr>
          <w:sz w:val="28"/>
          <w:szCs w:val="28"/>
        </w:rPr>
        <w:t>литургике</w:t>
      </w:r>
      <w:proofErr w:type="spellEnd"/>
      <w:r w:rsidRPr="00675E85">
        <w:rPr>
          <w:sz w:val="28"/>
          <w:szCs w:val="28"/>
        </w:rPr>
        <w:t>.  Т. 2. Таинства византийской традиции.  Рим-М.: Папский Восточный Институт, Институт философии, теологии и истории св. Фомы, 2003.</w:t>
      </w:r>
    </w:p>
    <w:p w14:paraId="0DC7C3C8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Арранц</w:t>
      </w:r>
      <w:proofErr w:type="spellEnd"/>
      <w:r w:rsidRPr="00675E85">
        <w:rPr>
          <w:sz w:val="28"/>
          <w:szCs w:val="28"/>
        </w:rPr>
        <w:t xml:space="preserve"> М. Избранные сочинения по </w:t>
      </w:r>
      <w:proofErr w:type="spellStart"/>
      <w:r w:rsidRPr="00675E85">
        <w:rPr>
          <w:sz w:val="28"/>
          <w:szCs w:val="28"/>
        </w:rPr>
        <w:t>литургике</w:t>
      </w:r>
      <w:proofErr w:type="spellEnd"/>
      <w:r w:rsidRPr="00675E85">
        <w:rPr>
          <w:sz w:val="28"/>
          <w:szCs w:val="28"/>
        </w:rPr>
        <w:t xml:space="preserve">.  Т. 3. </w:t>
      </w:r>
      <w:proofErr w:type="spellStart"/>
      <w:r w:rsidRPr="00675E85">
        <w:rPr>
          <w:sz w:val="28"/>
          <w:szCs w:val="28"/>
        </w:rPr>
        <w:t>Евхологий</w:t>
      </w:r>
      <w:proofErr w:type="spellEnd"/>
      <w:r w:rsidRPr="00675E85">
        <w:rPr>
          <w:sz w:val="28"/>
          <w:szCs w:val="28"/>
        </w:rPr>
        <w:t xml:space="preserve"> Константинополя в начале </w:t>
      </w:r>
      <w:r w:rsidRPr="00675E85">
        <w:rPr>
          <w:sz w:val="28"/>
          <w:szCs w:val="28"/>
          <w:lang w:val="en-US"/>
        </w:rPr>
        <w:t>XI</w:t>
      </w:r>
      <w:r w:rsidRPr="00675E85">
        <w:rPr>
          <w:sz w:val="28"/>
          <w:szCs w:val="28"/>
        </w:rPr>
        <w:t xml:space="preserve"> века и Песенное </w:t>
      </w:r>
      <w:proofErr w:type="spellStart"/>
      <w:r w:rsidR="0015168F" w:rsidRPr="00675E85">
        <w:rPr>
          <w:sz w:val="28"/>
          <w:szCs w:val="28"/>
        </w:rPr>
        <w:t>последование</w:t>
      </w:r>
      <w:proofErr w:type="spellEnd"/>
      <w:r w:rsidR="0015168F" w:rsidRPr="00675E85">
        <w:rPr>
          <w:sz w:val="28"/>
          <w:szCs w:val="28"/>
        </w:rPr>
        <w:t xml:space="preserve"> по</w:t>
      </w:r>
      <w:r w:rsidRPr="00675E85">
        <w:rPr>
          <w:sz w:val="28"/>
          <w:szCs w:val="28"/>
        </w:rPr>
        <w:t xml:space="preserve"> требнику </w:t>
      </w:r>
      <w:r w:rsidR="0015168F" w:rsidRPr="00675E85">
        <w:rPr>
          <w:sz w:val="28"/>
          <w:szCs w:val="28"/>
        </w:rPr>
        <w:t xml:space="preserve">митрополита </w:t>
      </w:r>
      <w:proofErr w:type="spellStart"/>
      <w:r w:rsidR="0015168F" w:rsidRPr="00675E85">
        <w:rPr>
          <w:sz w:val="28"/>
          <w:szCs w:val="28"/>
        </w:rPr>
        <w:t>Киприана</w:t>
      </w:r>
      <w:proofErr w:type="spellEnd"/>
      <w:r w:rsidRPr="00675E85">
        <w:rPr>
          <w:sz w:val="28"/>
          <w:szCs w:val="28"/>
        </w:rPr>
        <w:t>. Рим-М.: Папский Восточный Институт, Институт философии, теологии и истории св. Фомы, 2003.</w:t>
      </w:r>
    </w:p>
    <w:p w14:paraId="43AE927E" w14:textId="77777777" w:rsidR="002E7AAB" w:rsidRPr="00675E85" w:rsidRDefault="0015168F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Арранц</w:t>
      </w:r>
      <w:proofErr w:type="spellEnd"/>
      <w:r w:rsidRPr="00675E85">
        <w:rPr>
          <w:sz w:val="28"/>
          <w:szCs w:val="28"/>
        </w:rPr>
        <w:t xml:space="preserve"> М.</w:t>
      </w:r>
      <w:r w:rsidR="002E7AAB" w:rsidRPr="00675E85">
        <w:rPr>
          <w:sz w:val="28"/>
          <w:szCs w:val="28"/>
        </w:rPr>
        <w:t xml:space="preserve"> Избранные сочинения по </w:t>
      </w:r>
      <w:proofErr w:type="spellStart"/>
      <w:r w:rsidR="002E7AAB" w:rsidRPr="00675E85">
        <w:rPr>
          <w:sz w:val="28"/>
          <w:szCs w:val="28"/>
        </w:rPr>
        <w:t>литургике</w:t>
      </w:r>
      <w:proofErr w:type="spellEnd"/>
      <w:r w:rsidR="002E7AAB" w:rsidRPr="00675E85">
        <w:rPr>
          <w:sz w:val="28"/>
          <w:szCs w:val="28"/>
        </w:rPr>
        <w:t xml:space="preserve">.  Т. 4. </w:t>
      </w:r>
      <w:r w:rsidRPr="00675E85">
        <w:rPr>
          <w:sz w:val="28"/>
          <w:szCs w:val="28"/>
        </w:rPr>
        <w:t>Византийский монашеский</w:t>
      </w:r>
      <w:r w:rsidR="002E7AAB" w:rsidRPr="00675E85">
        <w:rPr>
          <w:sz w:val="28"/>
          <w:szCs w:val="28"/>
        </w:rPr>
        <w:t xml:space="preserve"> </w:t>
      </w:r>
      <w:r w:rsidRPr="00675E85">
        <w:rPr>
          <w:sz w:val="28"/>
          <w:szCs w:val="28"/>
        </w:rPr>
        <w:t>постриг: Исторический</w:t>
      </w:r>
      <w:r w:rsidR="002E7AAB" w:rsidRPr="00675E85">
        <w:rPr>
          <w:sz w:val="28"/>
          <w:szCs w:val="28"/>
        </w:rPr>
        <w:t xml:space="preserve"> опыт. Рим-М.: Папский Восточный Институт, Институт философии, теологии и истории св. Фомы, 2003.</w:t>
      </w:r>
    </w:p>
    <w:p w14:paraId="1B36C684" w14:textId="77777777" w:rsidR="002E7AAB" w:rsidRPr="00675E85" w:rsidRDefault="0015168F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Арранц</w:t>
      </w:r>
      <w:proofErr w:type="spellEnd"/>
      <w:r w:rsidRPr="00675E85">
        <w:rPr>
          <w:sz w:val="28"/>
          <w:szCs w:val="28"/>
        </w:rPr>
        <w:t xml:space="preserve"> М.</w:t>
      </w:r>
      <w:r w:rsidR="002E7AAB" w:rsidRPr="00675E85">
        <w:rPr>
          <w:sz w:val="28"/>
          <w:szCs w:val="28"/>
        </w:rPr>
        <w:t xml:space="preserve"> Избранные сочинения по </w:t>
      </w:r>
      <w:proofErr w:type="spellStart"/>
      <w:r w:rsidR="002E7AAB" w:rsidRPr="00675E85">
        <w:rPr>
          <w:sz w:val="28"/>
          <w:szCs w:val="28"/>
        </w:rPr>
        <w:t>литургике</w:t>
      </w:r>
      <w:proofErr w:type="spellEnd"/>
      <w:r w:rsidR="002E7AAB" w:rsidRPr="00675E85">
        <w:rPr>
          <w:sz w:val="28"/>
          <w:szCs w:val="28"/>
        </w:rPr>
        <w:t xml:space="preserve">.  Т. 5. </w:t>
      </w:r>
      <w:r w:rsidRPr="00675E85">
        <w:rPr>
          <w:sz w:val="28"/>
          <w:szCs w:val="28"/>
        </w:rPr>
        <w:t>Введения в</w:t>
      </w:r>
      <w:r w:rsidR="002E7AAB" w:rsidRPr="00675E85">
        <w:rPr>
          <w:sz w:val="28"/>
          <w:szCs w:val="28"/>
        </w:rPr>
        <w:t xml:space="preserve"> </w:t>
      </w:r>
      <w:r w:rsidRPr="00675E85">
        <w:rPr>
          <w:sz w:val="28"/>
          <w:szCs w:val="28"/>
        </w:rPr>
        <w:t>таинства Византийской</w:t>
      </w:r>
      <w:r w:rsidR="002E7AAB" w:rsidRPr="00675E85">
        <w:rPr>
          <w:sz w:val="28"/>
          <w:szCs w:val="28"/>
        </w:rPr>
        <w:t xml:space="preserve"> традиции. – Рим-М.: Папский Восточный Институт, Институт философии, теологии и истории св. Фомы, 2006.</w:t>
      </w:r>
    </w:p>
    <w:p w14:paraId="1F6A6828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Афанасий (Сахаров), </w:t>
      </w:r>
      <w:proofErr w:type="spellStart"/>
      <w:r w:rsidRPr="00675E85">
        <w:rPr>
          <w:sz w:val="28"/>
          <w:szCs w:val="28"/>
        </w:rPr>
        <w:t>свт</w:t>
      </w:r>
      <w:proofErr w:type="spellEnd"/>
      <w:r w:rsidRPr="00675E85">
        <w:rPr>
          <w:sz w:val="28"/>
          <w:szCs w:val="28"/>
        </w:rPr>
        <w:t xml:space="preserve">. О поминовении </w:t>
      </w:r>
      <w:r w:rsidR="0015168F" w:rsidRPr="00675E85">
        <w:rPr>
          <w:sz w:val="28"/>
          <w:szCs w:val="28"/>
        </w:rPr>
        <w:t>усопших по</w:t>
      </w:r>
      <w:r w:rsidRPr="00675E85">
        <w:rPr>
          <w:sz w:val="28"/>
          <w:szCs w:val="28"/>
        </w:rPr>
        <w:t xml:space="preserve"> уставу православной церкви. – </w:t>
      </w:r>
      <w:proofErr w:type="spellStart"/>
      <w:r w:rsidRPr="00675E85">
        <w:rPr>
          <w:sz w:val="28"/>
          <w:szCs w:val="28"/>
        </w:rPr>
        <w:t>Спб</w:t>
      </w:r>
      <w:proofErr w:type="spellEnd"/>
      <w:r w:rsidRPr="00675E85">
        <w:rPr>
          <w:sz w:val="28"/>
          <w:szCs w:val="28"/>
        </w:rPr>
        <w:t>.: Сатис, 2007.</w:t>
      </w:r>
    </w:p>
    <w:p w14:paraId="502A94D5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pacing w:val="1"/>
          <w:sz w:val="28"/>
          <w:szCs w:val="28"/>
        </w:rPr>
        <w:t>Битбунов</w:t>
      </w:r>
      <w:proofErr w:type="spellEnd"/>
      <w:r w:rsidRPr="00675E85">
        <w:rPr>
          <w:spacing w:val="1"/>
          <w:sz w:val="28"/>
          <w:szCs w:val="28"/>
        </w:rPr>
        <w:t xml:space="preserve"> Г.С. Двунадесятые праздники (историко-литургическое описание). – М.: Изд-во Сретенского монастыря, 2014.</w:t>
      </w:r>
    </w:p>
    <w:p w14:paraId="0C9C821A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lastRenderedPageBreak/>
        <w:t xml:space="preserve">Желтов М., </w:t>
      </w:r>
      <w:proofErr w:type="spellStart"/>
      <w:r w:rsidRPr="00675E85">
        <w:rPr>
          <w:spacing w:val="1"/>
          <w:sz w:val="28"/>
          <w:szCs w:val="28"/>
        </w:rPr>
        <w:t>диак</w:t>
      </w:r>
      <w:proofErr w:type="spellEnd"/>
      <w:r w:rsidRPr="00675E85">
        <w:rPr>
          <w:spacing w:val="1"/>
          <w:sz w:val="28"/>
          <w:szCs w:val="28"/>
        </w:rPr>
        <w:t xml:space="preserve">., Ткаченко А.А., </w:t>
      </w:r>
      <w:proofErr w:type="spellStart"/>
      <w:r w:rsidRPr="00675E85">
        <w:rPr>
          <w:spacing w:val="1"/>
          <w:sz w:val="28"/>
          <w:szCs w:val="28"/>
        </w:rPr>
        <w:t>Михайлов</w:t>
      </w:r>
      <w:proofErr w:type="spellEnd"/>
      <w:r w:rsidRPr="00675E85">
        <w:rPr>
          <w:spacing w:val="1"/>
          <w:sz w:val="28"/>
          <w:szCs w:val="28"/>
        </w:rPr>
        <w:t xml:space="preserve"> П.Б., </w:t>
      </w:r>
      <w:proofErr w:type="spellStart"/>
      <w:r w:rsidRPr="00675E85">
        <w:rPr>
          <w:spacing w:val="1"/>
          <w:sz w:val="28"/>
          <w:szCs w:val="28"/>
        </w:rPr>
        <w:t>Барицкии</w:t>
      </w:r>
      <w:proofErr w:type="spellEnd"/>
      <w:r w:rsidRPr="00675E85">
        <w:rPr>
          <w:spacing w:val="1"/>
          <w:sz w:val="28"/>
          <w:szCs w:val="28"/>
        </w:rPr>
        <w:t xml:space="preserve">̆ М.М., Ермилов П.В., </w:t>
      </w:r>
      <w:proofErr w:type="spellStart"/>
      <w:r w:rsidRPr="00675E85">
        <w:rPr>
          <w:spacing w:val="1"/>
          <w:sz w:val="28"/>
          <w:szCs w:val="28"/>
        </w:rPr>
        <w:t>Квливизде</w:t>
      </w:r>
      <w:proofErr w:type="spellEnd"/>
      <w:r w:rsidRPr="00675E85">
        <w:rPr>
          <w:spacing w:val="1"/>
          <w:sz w:val="28"/>
          <w:szCs w:val="28"/>
        </w:rPr>
        <w:t xml:space="preserve"> Н.В. Евхаристия // Православная энциклопедия. Т. 17. – М.: ЦНЦ «Православная энциклопедия», 2008. – С. 533-696.</w:t>
      </w:r>
    </w:p>
    <w:p w14:paraId="6B37E74D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Желтов М., </w:t>
      </w:r>
      <w:proofErr w:type="spellStart"/>
      <w:r w:rsidRPr="00675E85">
        <w:rPr>
          <w:spacing w:val="1"/>
          <w:sz w:val="28"/>
          <w:szCs w:val="28"/>
        </w:rPr>
        <w:t>свящ</w:t>
      </w:r>
      <w:proofErr w:type="spellEnd"/>
      <w:r w:rsidRPr="00675E85">
        <w:rPr>
          <w:spacing w:val="1"/>
          <w:sz w:val="28"/>
          <w:szCs w:val="28"/>
        </w:rPr>
        <w:t>. Миропомазание // Православная энциклопедия. Т. 45 – М.: ЦНЦ «Православная энциклопедия», 2017. – С. 379-386</w:t>
      </w:r>
    </w:p>
    <w:p w14:paraId="5AB1563A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Желтов М.С. Анафора // Православная энциклопедия. Т.2. М.: Церковно- </w:t>
      </w:r>
      <w:proofErr w:type="spellStart"/>
      <w:r w:rsidRPr="00675E85">
        <w:rPr>
          <w:spacing w:val="1"/>
          <w:sz w:val="28"/>
          <w:szCs w:val="28"/>
        </w:rPr>
        <w:t>научныи</w:t>
      </w:r>
      <w:proofErr w:type="spellEnd"/>
      <w:r w:rsidRPr="00675E85">
        <w:rPr>
          <w:spacing w:val="1"/>
          <w:sz w:val="28"/>
          <w:szCs w:val="28"/>
        </w:rPr>
        <w:t>̆ центр «Православная Энциклопедия», 2000. – С.179-289. – URL: http://www.pravenc.ru/text/115030.html</w:t>
      </w:r>
    </w:p>
    <w:p w14:paraId="6045E694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Желтов М.С., Правдолюбов С., </w:t>
      </w:r>
      <w:proofErr w:type="spellStart"/>
      <w:r w:rsidRPr="00675E85">
        <w:rPr>
          <w:spacing w:val="1"/>
          <w:sz w:val="28"/>
          <w:szCs w:val="28"/>
        </w:rPr>
        <w:t>прот</w:t>
      </w:r>
      <w:proofErr w:type="spellEnd"/>
      <w:r w:rsidRPr="00675E85">
        <w:rPr>
          <w:spacing w:val="1"/>
          <w:sz w:val="28"/>
          <w:szCs w:val="28"/>
        </w:rPr>
        <w:t xml:space="preserve">. Богослужение </w:t>
      </w:r>
      <w:proofErr w:type="spellStart"/>
      <w:r w:rsidRPr="00675E85">
        <w:rPr>
          <w:spacing w:val="1"/>
          <w:sz w:val="28"/>
          <w:szCs w:val="28"/>
        </w:rPr>
        <w:t>Русскои</w:t>
      </w:r>
      <w:proofErr w:type="spellEnd"/>
      <w:r w:rsidRPr="00675E85">
        <w:rPr>
          <w:spacing w:val="1"/>
          <w:sz w:val="28"/>
          <w:szCs w:val="28"/>
        </w:rPr>
        <w:t>̆ Церкви Х – ХХ вв. // Православная энциклопедия. Т. Русская Православная Церковь. – М.: ЦНЦ ПЭ, 2000. - С. 485-517.</w:t>
      </w:r>
    </w:p>
    <w:p w14:paraId="74ABB11A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  <w:lang w:eastAsia="en-US"/>
        </w:rPr>
        <w:t>Киприан</w:t>
      </w:r>
      <w:proofErr w:type="spellEnd"/>
      <w:r w:rsidRPr="00675E85">
        <w:rPr>
          <w:sz w:val="28"/>
          <w:szCs w:val="28"/>
          <w:lang w:eastAsia="en-US"/>
        </w:rPr>
        <w:t xml:space="preserve"> (Керн), </w:t>
      </w:r>
      <w:proofErr w:type="spellStart"/>
      <w:r w:rsidRPr="00675E85">
        <w:rPr>
          <w:sz w:val="28"/>
          <w:szCs w:val="28"/>
          <w:lang w:eastAsia="en-US"/>
        </w:rPr>
        <w:t>архим</w:t>
      </w:r>
      <w:proofErr w:type="spellEnd"/>
      <w:r w:rsidRPr="00675E85">
        <w:rPr>
          <w:sz w:val="28"/>
          <w:szCs w:val="28"/>
          <w:lang w:eastAsia="en-US"/>
        </w:rPr>
        <w:t xml:space="preserve">. </w:t>
      </w:r>
      <w:proofErr w:type="spellStart"/>
      <w:r w:rsidRPr="00675E85">
        <w:rPr>
          <w:sz w:val="28"/>
          <w:szCs w:val="28"/>
          <w:lang w:eastAsia="en-US"/>
        </w:rPr>
        <w:t>Литургика</w:t>
      </w:r>
      <w:proofErr w:type="spellEnd"/>
      <w:r w:rsidRPr="00675E85">
        <w:rPr>
          <w:sz w:val="28"/>
          <w:szCs w:val="28"/>
          <w:lang w:eastAsia="en-US"/>
        </w:rPr>
        <w:t xml:space="preserve">. Гимнография и </w:t>
      </w:r>
      <w:proofErr w:type="spellStart"/>
      <w:r w:rsidRPr="00675E85">
        <w:rPr>
          <w:sz w:val="28"/>
          <w:szCs w:val="28"/>
          <w:lang w:eastAsia="en-US"/>
        </w:rPr>
        <w:t>эортология</w:t>
      </w:r>
      <w:proofErr w:type="spellEnd"/>
      <w:r w:rsidRPr="00675E85">
        <w:rPr>
          <w:sz w:val="28"/>
          <w:szCs w:val="28"/>
          <w:lang w:eastAsia="en-US"/>
        </w:rPr>
        <w:t>. М., 1997</w:t>
      </w:r>
    </w:p>
    <w:p w14:paraId="79B61D84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  <w:lang w:eastAsia="en-US"/>
        </w:rPr>
        <w:t>Кравецкий</w:t>
      </w:r>
      <w:proofErr w:type="spellEnd"/>
      <w:r w:rsidRPr="00675E85">
        <w:rPr>
          <w:sz w:val="28"/>
          <w:szCs w:val="28"/>
          <w:lang w:eastAsia="en-US"/>
        </w:rPr>
        <w:t xml:space="preserve"> А.Г. Проблемы Типикона на Поместном соборе 17 – 18 гг. М., 1995</w:t>
      </w:r>
    </w:p>
    <w:p w14:paraId="5A974085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Нефедов Г. </w:t>
      </w:r>
      <w:proofErr w:type="spellStart"/>
      <w:r w:rsidRPr="00675E85">
        <w:rPr>
          <w:spacing w:val="1"/>
          <w:sz w:val="28"/>
          <w:szCs w:val="28"/>
        </w:rPr>
        <w:t>прот</w:t>
      </w:r>
      <w:proofErr w:type="spellEnd"/>
      <w:r w:rsidRPr="00675E85">
        <w:rPr>
          <w:spacing w:val="1"/>
          <w:sz w:val="28"/>
          <w:szCs w:val="28"/>
        </w:rPr>
        <w:t xml:space="preserve">. Таинства и обряды </w:t>
      </w:r>
      <w:proofErr w:type="spellStart"/>
      <w:r w:rsidRPr="00675E85">
        <w:rPr>
          <w:spacing w:val="1"/>
          <w:sz w:val="28"/>
          <w:szCs w:val="28"/>
        </w:rPr>
        <w:t>Православнои</w:t>
      </w:r>
      <w:proofErr w:type="spellEnd"/>
      <w:r w:rsidRPr="00675E85">
        <w:rPr>
          <w:spacing w:val="1"/>
          <w:sz w:val="28"/>
          <w:szCs w:val="28"/>
        </w:rPr>
        <w:t>̆ Церкви. – М.: Паломник, 1999.</w:t>
      </w:r>
    </w:p>
    <w:p w14:paraId="779319FC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Малков П. Православные церковные праздники. М.: Издательство Сретенского монастыря, 2013.</w:t>
      </w:r>
    </w:p>
    <w:p w14:paraId="6158D96C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r w:rsidRPr="00675E85">
        <w:rPr>
          <w:sz w:val="28"/>
          <w:szCs w:val="28"/>
        </w:rPr>
        <w:t xml:space="preserve">Малков П. Ю. Введение в литургическое предание: Таинства </w:t>
      </w:r>
      <w:r w:rsidR="0015168F" w:rsidRPr="00675E85">
        <w:rPr>
          <w:sz w:val="28"/>
          <w:szCs w:val="28"/>
        </w:rPr>
        <w:t>Православной Церкви</w:t>
      </w:r>
      <w:r w:rsidRPr="00675E85">
        <w:rPr>
          <w:sz w:val="28"/>
          <w:szCs w:val="28"/>
        </w:rPr>
        <w:t>: Курс лекций. М.: Издательство ПСТГУ, 2008. – 320 с.</w:t>
      </w:r>
    </w:p>
    <w:p w14:paraId="2899EE42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pacing w:val="1"/>
          <w:sz w:val="28"/>
          <w:szCs w:val="28"/>
        </w:rPr>
        <w:t>Пентковскии</w:t>
      </w:r>
      <w:proofErr w:type="spellEnd"/>
      <w:r w:rsidRPr="00675E85">
        <w:rPr>
          <w:spacing w:val="1"/>
          <w:sz w:val="28"/>
          <w:szCs w:val="28"/>
        </w:rPr>
        <w:t xml:space="preserve">̆ А. М. </w:t>
      </w:r>
      <w:proofErr w:type="spellStart"/>
      <w:r w:rsidRPr="00675E85">
        <w:rPr>
          <w:spacing w:val="1"/>
          <w:sz w:val="28"/>
          <w:szCs w:val="28"/>
        </w:rPr>
        <w:t>Византийские</w:t>
      </w:r>
      <w:proofErr w:type="spellEnd"/>
      <w:r w:rsidRPr="00675E85">
        <w:rPr>
          <w:spacing w:val="1"/>
          <w:sz w:val="28"/>
          <w:szCs w:val="28"/>
        </w:rPr>
        <w:t xml:space="preserve"> богослужение // Православная энциклопедия. Т. 8. – М.: ЦНЦ ПЭ, 2004. – URL: </w:t>
      </w:r>
      <w:hyperlink r:id="rId7" w:history="1">
        <w:r w:rsidR="0015168F" w:rsidRPr="00675E85">
          <w:rPr>
            <w:rStyle w:val="af"/>
            <w:spacing w:val="1"/>
            <w:sz w:val="28"/>
            <w:szCs w:val="28"/>
          </w:rPr>
          <w:t>https://www.pravenc.ru/text/158428.html</w:t>
        </w:r>
      </w:hyperlink>
      <w:r w:rsidR="0015168F" w:rsidRPr="00675E85">
        <w:rPr>
          <w:spacing w:val="1"/>
          <w:sz w:val="28"/>
          <w:szCs w:val="28"/>
        </w:rPr>
        <w:t xml:space="preserve"> </w:t>
      </w:r>
    </w:p>
    <w:p w14:paraId="345634A4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proofErr w:type="spellStart"/>
      <w:r w:rsidRPr="00675E85">
        <w:rPr>
          <w:spacing w:val="1"/>
          <w:sz w:val="28"/>
          <w:szCs w:val="28"/>
        </w:rPr>
        <w:t>Пентковскии</w:t>
      </w:r>
      <w:proofErr w:type="spellEnd"/>
      <w:r w:rsidRPr="00675E85">
        <w:rPr>
          <w:spacing w:val="1"/>
          <w:sz w:val="28"/>
          <w:szCs w:val="28"/>
        </w:rPr>
        <w:t xml:space="preserve">̆ А. М., Ткаченко А.А. и др. Гимнография // Православная энциклопедия. Т. 11. – М.: ЦНЦ ПЭ, 2006. – С. 489-513. – URL: </w:t>
      </w:r>
      <w:hyperlink r:id="rId8" w:history="1">
        <w:r w:rsidR="0015168F" w:rsidRPr="00675E85">
          <w:rPr>
            <w:rStyle w:val="af"/>
            <w:spacing w:val="1"/>
            <w:sz w:val="28"/>
            <w:szCs w:val="28"/>
          </w:rPr>
          <w:t>https://www.pravenc.ru/text/165013.html</w:t>
        </w:r>
      </w:hyperlink>
      <w:r w:rsidR="0015168F" w:rsidRPr="00675E85">
        <w:rPr>
          <w:spacing w:val="1"/>
          <w:sz w:val="28"/>
          <w:szCs w:val="28"/>
        </w:rPr>
        <w:t xml:space="preserve"> </w:t>
      </w:r>
    </w:p>
    <w:p w14:paraId="6A2E492C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Петров А.Е., Ткаченко А.А., Макаров Е.Е., Никифоров М.В., </w:t>
      </w:r>
      <w:proofErr w:type="spellStart"/>
      <w:r w:rsidRPr="00675E85">
        <w:rPr>
          <w:spacing w:val="1"/>
          <w:sz w:val="28"/>
          <w:szCs w:val="28"/>
        </w:rPr>
        <w:t>Заболотныи</w:t>
      </w:r>
      <w:proofErr w:type="spellEnd"/>
      <w:r w:rsidRPr="00675E85">
        <w:rPr>
          <w:spacing w:val="1"/>
          <w:sz w:val="28"/>
          <w:szCs w:val="28"/>
        </w:rPr>
        <w:t xml:space="preserve">̆ Е.А., Фокин А.Р., Желтов М., </w:t>
      </w:r>
      <w:proofErr w:type="spellStart"/>
      <w:r w:rsidRPr="00675E85">
        <w:rPr>
          <w:spacing w:val="1"/>
          <w:sz w:val="28"/>
          <w:szCs w:val="28"/>
        </w:rPr>
        <w:t>свящ</w:t>
      </w:r>
      <w:proofErr w:type="spellEnd"/>
      <w:r w:rsidRPr="00675E85">
        <w:rPr>
          <w:spacing w:val="1"/>
          <w:sz w:val="28"/>
          <w:szCs w:val="28"/>
        </w:rPr>
        <w:t>. И др. Крещение // Православная энциклопедия. Т. 38 – М.: ЦНЦ «Православная энциклопедия», 2017. – С. 612- 707.</w:t>
      </w:r>
    </w:p>
    <w:p w14:paraId="0CBA15C6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Ткаченко А.А. Исповедь // Православная энциклопедия. Т. 27 – М.: ЦНЦ «Православная энциклопедия», 2011. – С. 624-634. – URL: </w:t>
      </w:r>
      <w:hyperlink r:id="rId9" w:history="1">
        <w:r w:rsidR="00085C03" w:rsidRPr="00675E85">
          <w:rPr>
            <w:rStyle w:val="af"/>
            <w:spacing w:val="1"/>
            <w:sz w:val="28"/>
            <w:szCs w:val="28"/>
          </w:rPr>
          <w:t>http://www.pravenc.ru/text/675011.html</w:t>
        </w:r>
      </w:hyperlink>
      <w:r w:rsidR="00085C03" w:rsidRPr="00675E85">
        <w:rPr>
          <w:spacing w:val="1"/>
          <w:sz w:val="28"/>
          <w:szCs w:val="28"/>
        </w:rPr>
        <w:t xml:space="preserve"> </w:t>
      </w:r>
    </w:p>
    <w:p w14:paraId="59E1F8E9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Ткаченко А.А., </w:t>
      </w:r>
      <w:proofErr w:type="spellStart"/>
      <w:r w:rsidRPr="00675E85">
        <w:rPr>
          <w:spacing w:val="1"/>
          <w:sz w:val="28"/>
          <w:szCs w:val="28"/>
        </w:rPr>
        <w:t>Реморов</w:t>
      </w:r>
      <w:proofErr w:type="spellEnd"/>
      <w:r w:rsidRPr="00675E85">
        <w:rPr>
          <w:spacing w:val="1"/>
          <w:sz w:val="28"/>
          <w:szCs w:val="28"/>
        </w:rPr>
        <w:t xml:space="preserve"> И. </w:t>
      </w:r>
      <w:proofErr w:type="spellStart"/>
      <w:r w:rsidRPr="00675E85">
        <w:rPr>
          <w:spacing w:val="1"/>
          <w:sz w:val="28"/>
          <w:szCs w:val="28"/>
        </w:rPr>
        <w:t>диак</w:t>
      </w:r>
      <w:proofErr w:type="spellEnd"/>
      <w:r w:rsidRPr="00675E85">
        <w:rPr>
          <w:spacing w:val="1"/>
          <w:sz w:val="28"/>
          <w:szCs w:val="28"/>
        </w:rPr>
        <w:t xml:space="preserve">. Елеосвящение // Православная энциклопедия. Т. 2. – М.: ЦНЦ ПЭ, 2001. – С. 325-337. – URL: </w:t>
      </w:r>
      <w:hyperlink r:id="rId10" w:history="1">
        <w:r w:rsidR="00085C03" w:rsidRPr="00675E85">
          <w:rPr>
            <w:rStyle w:val="af"/>
            <w:spacing w:val="1"/>
            <w:sz w:val="28"/>
            <w:szCs w:val="28"/>
          </w:rPr>
          <w:t>http://www.pravenc.ru/text/189773.html</w:t>
        </w:r>
      </w:hyperlink>
      <w:r w:rsidR="00085C03" w:rsidRPr="00675E85">
        <w:rPr>
          <w:spacing w:val="1"/>
          <w:sz w:val="28"/>
          <w:szCs w:val="28"/>
        </w:rPr>
        <w:t xml:space="preserve"> </w:t>
      </w:r>
    </w:p>
    <w:p w14:paraId="4D16F463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Уайбру</w:t>
      </w:r>
      <w:proofErr w:type="spellEnd"/>
      <w:r w:rsidRPr="00675E85">
        <w:rPr>
          <w:sz w:val="28"/>
          <w:szCs w:val="28"/>
        </w:rPr>
        <w:t xml:space="preserve"> Хью. Православная литургия: Развити</w:t>
      </w:r>
      <w:r w:rsidR="00085C03" w:rsidRPr="00675E85">
        <w:rPr>
          <w:sz w:val="28"/>
          <w:szCs w:val="28"/>
        </w:rPr>
        <w:t>е евхаристического богослужения</w:t>
      </w:r>
      <w:r w:rsidRPr="00675E85">
        <w:rPr>
          <w:sz w:val="28"/>
          <w:szCs w:val="28"/>
        </w:rPr>
        <w:t xml:space="preserve"> византийского обряда [Текст] / </w:t>
      </w:r>
      <w:proofErr w:type="spellStart"/>
      <w:r w:rsidRPr="00675E85">
        <w:rPr>
          <w:sz w:val="28"/>
          <w:szCs w:val="28"/>
        </w:rPr>
        <w:t>Уайбру</w:t>
      </w:r>
      <w:proofErr w:type="spellEnd"/>
      <w:r w:rsidRPr="00675E85">
        <w:rPr>
          <w:sz w:val="28"/>
          <w:szCs w:val="28"/>
        </w:rPr>
        <w:t xml:space="preserve"> Хью. - М.: Библейско-богословский институт св. апостола Андрея, 2006. - 212 с.</w:t>
      </w:r>
    </w:p>
    <w:p w14:paraId="04AA4978" w14:textId="77777777" w:rsidR="002E7AAB" w:rsidRPr="00675E85" w:rsidRDefault="002E7AAB" w:rsidP="002E7AAB">
      <w:pPr>
        <w:numPr>
          <w:ilvl w:val="0"/>
          <w:numId w:val="70"/>
        </w:numPr>
        <w:shd w:val="clear" w:color="auto" w:fill="FFFFFF"/>
        <w:ind w:left="0" w:firstLine="0"/>
        <w:outlineLvl w:val="0"/>
        <w:rPr>
          <w:spacing w:val="1"/>
          <w:sz w:val="28"/>
          <w:szCs w:val="28"/>
        </w:rPr>
      </w:pPr>
      <w:r w:rsidRPr="00675E85">
        <w:rPr>
          <w:spacing w:val="1"/>
          <w:sz w:val="28"/>
          <w:szCs w:val="28"/>
        </w:rPr>
        <w:t xml:space="preserve">Цыпин В., </w:t>
      </w:r>
      <w:proofErr w:type="spellStart"/>
      <w:r w:rsidRPr="00675E85">
        <w:rPr>
          <w:spacing w:val="1"/>
          <w:sz w:val="28"/>
          <w:szCs w:val="28"/>
        </w:rPr>
        <w:t>прот</w:t>
      </w:r>
      <w:proofErr w:type="spellEnd"/>
      <w:r w:rsidRPr="00675E85">
        <w:rPr>
          <w:spacing w:val="1"/>
          <w:sz w:val="28"/>
          <w:szCs w:val="28"/>
        </w:rPr>
        <w:t xml:space="preserve">, Желтов М.С., Орехов Г., </w:t>
      </w:r>
      <w:proofErr w:type="spellStart"/>
      <w:r w:rsidRPr="00675E85">
        <w:rPr>
          <w:spacing w:val="1"/>
          <w:sz w:val="28"/>
          <w:szCs w:val="28"/>
        </w:rPr>
        <w:t>свящ</w:t>
      </w:r>
      <w:proofErr w:type="spellEnd"/>
      <w:r w:rsidRPr="00675E85">
        <w:rPr>
          <w:spacing w:val="1"/>
          <w:sz w:val="28"/>
          <w:szCs w:val="28"/>
        </w:rPr>
        <w:t xml:space="preserve">., Агеева Е.А. Брак // Православная энциклопедия. Т. 6. – М.: ЦНЦ ПЭ, 2005. – С. 146-181. – URL: </w:t>
      </w:r>
      <w:hyperlink r:id="rId11" w:history="1">
        <w:r w:rsidR="00085C03" w:rsidRPr="00675E85">
          <w:rPr>
            <w:rStyle w:val="af"/>
            <w:spacing w:val="1"/>
            <w:sz w:val="28"/>
            <w:szCs w:val="28"/>
          </w:rPr>
          <w:t>http://www.pravenc.ru/text/153321.html</w:t>
        </w:r>
      </w:hyperlink>
      <w:r w:rsidR="00085C03" w:rsidRPr="00675E85">
        <w:rPr>
          <w:spacing w:val="1"/>
          <w:sz w:val="28"/>
          <w:szCs w:val="28"/>
        </w:rPr>
        <w:t xml:space="preserve"> </w:t>
      </w:r>
    </w:p>
    <w:p w14:paraId="13D1295C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t>Шмеман</w:t>
      </w:r>
      <w:proofErr w:type="spellEnd"/>
      <w:r w:rsidRPr="00675E85">
        <w:rPr>
          <w:sz w:val="28"/>
          <w:szCs w:val="28"/>
        </w:rPr>
        <w:t xml:space="preserve"> Александр, </w:t>
      </w:r>
      <w:proofErr w:type="spellStart"/>
      <w:r w:rsidRPr="00675E85">
        <w:rPr>
          <w:sz w:val="28"/>
          <w:szCs w:val="28"/>
        </w:rPr>
        <w:t>протопресв</w:t>
      </w:r>
      <w:proofErr w:type="spellEnd"/>
      <w:r w:rsidRPr="00675E85">
        <w:rPr>
          <w:sz w:val="28"/>
          <w:szCs w:val="28"/>
        </w:rPr>
        <w:t>. Введение в литургичес</w:t>
      </w:r>
      <w:r w:rsidR="00085C03" w:rsidRPr="00675E85">
        <w:rPr>
          <w:sz w:val="28"/>
          <w:szCs w:val="28"/>
        </w:rPr>
        <w:t xml:space="preserve">кое богословие.  М.: </w:t>
      </w:r>
      <w:proofErr w:type="spellStart"/>
      <w:r w:rsidR="00085C03" w:rsidRPr="00675E85">
        <w:rPr>
          <w:sz w:val="28"/>
          <w:szCs w:val="28"/>
        </w:rPr>
        <w:t>Крутицкое</w:t>
      </w:r>
      <w:proofErr w:type="spellEnd"/>
      <w:r w:rsidR="00085C03" w:rsidRPr="00675E85">
        <w:rPr>
          <w:sz w:val="28"/>
          <w:szCs w:val="28"/>
        </w:rPr>
        <w:t xml:space="preserve"> </w:t>
      </w:r>
      <w:r w:rsidRPr="00675E85">
        <w:rPr>
          <w:sz w:val="28"/>
          <w:szCs w:val="28"/>
        </w:rPr>
        <w:t>Патриаршее Подворье, 1996.</w:t>
      </w:r>
    </w:p>
    <w:p w14:paraId="5A2C5AB4" w14:textId="77777777" w:rsidR="002E7AAB" w:rsidRPr="00675E85" w:rsidRDefault="002E7AAB" w:rsidP="002E7AAB">
      <w:pPr>
        <w:pStyle w:val="2-41"/>
        <w:numPr>
          <w:ilvl w:val="0"/>
          <w:numId w:val="70"/>
        </w:numPr>
        <w:ind w:left="0" w:firstLine="0"/>
        <w:jc w:val="both"/>
        <w:rPr>
          <w:sz w:val="28"/>
          <w:szCs w:val="28"/>
        </w:rPr>
      </w:pPr>
      <w:proofErr w:type="spellStart"/>
      <w:r w:rsidRPr="00675E85">
        <w:rPr>
          <w:sz w:val="28"/>
          <w:szCs w:val="28"/>
        </w:rPr>
        <w:lastRenderedPageBreak/>
        <w:t>Шмеман</w:t>
      </w:r>
      <w:proofErr w:type="spellEnd"/>
      <w:r w:rsidRPr="00675E85">
        <w:rPr>
          <w:sz w:val="28"/>
          <w:szCs w:val="28"/>
        </w:rPr>
        <w:t xml:space="preserve"> Александр, </w:t>
      </w:r>
      <w:proofErr w:type="spellStart"/>
      <w:r w:rsidRPr="00675E85">
        <w:rPr>
          <w:sz w:val="28"/>
          <w:szCs w:val="28"/>
        </w:rPr>
        <w:t>протопресв</w:t>
      </w:r>
      <w:proofErr w:type="spellEnd"/>
      <w:r w:rsidRPr="00675E85">
        <w:rPr>
          <w:sz w:val="28"/>
          <w:szCs w:val="28"/>
        </w:rPr>
        <w:t xml:space="preserve">. Водою и духом.  Вступление в церковь [Текст] / Александр </w:t>
      </w:r>
      <w:proofErr w:type="spellStart"/>
      <w:r w:rsidRPr="00675E85">
        <w:rPr>
          <w:sz w:val="28"/>
          <w:szCs w:val="28"/>
        </w:rPr>
        <w:t>Шмеман</w:t>
      </w:r>
      <w:proofErr w:type="spellEnd"/>
      <w:r w:rsidRPr="00675E85">
        <w:rPr>
          <w:sz w:val="28"/>
          <w:szCs w:val="28"/>
        </w:rPr>
        <w:t xml:space="preserve">, </w:t>
      </w:r>
      <w:proofErr w:type="spellStart"/>
      <w:r w:rsidRPr="00675E85">
        <w:rPr>
          <w:sz w:val="28"/>
          <w:szCs w:val="28"/>
        </w:rPr>
        <w:t>протопресв</w:t>
      </w:r>
      <w:proofErr w:type="spellEnd"/>
      <w:r w:rsidRPr="00675E85">
        <w:rPr>
          <w:sz w:val="28"/>
          <w:szCs w:val="28"/>
        </w:rPr>
        <w:t xml:space="preserve">., Николай Афанасьев, </w:t>
      </w:r>
      <w:proofErr w:type="spellStart"/>
      <w:r w:rsidRPr="00675E85">
        <w:rPr>
          <w:sz w:val="28"/>
          <w:szCs w:val="28"/>
        </w:rPr>
        <w:t>протопресв</w:t>
      </w:r>
      <w:proofErr w:type="spellEnd"/>
      <w:r w:rsidRPr="00675E85">
        <w:rPr>
          <w:sz w:val="28"/>
          <w:szCs w:val="28"/>
        </w:rPr>
        <w:t>. – М.: Издательство ПСТГУ, 2004.</w:t>
      </w:r>
    </w:p>
    <w:p w14:paraId="72A092A4" w14:textId="77777777" w:rsidR="002E7AAB" w:rsidRPr="00675E85" w:rsidRDefault="002E7AAB" w:rsidP="002E7AAB">
      <w:pPr>
        <w:pStyle w:val="2-41"/>
        <w:jc w:val="both"/>
      </w:pPr>
    </w:p>
    <w:p w14:paraId="152682F6" w14:textId="77777777" w:rsidR="002E7AAB" w:rsidRPr="00675E85" w:rsidRDefault="002E7AAB" w:rsidP="002E7AAB">
      <w:pPr>
        <w:rPr>
          <w:color w:val="0033CC"/>
        </w:rPr>
      </w:pPr>
    </w:p>
    <w:p w14:paraId="017AC1B5" w14:textId="77777777" w:rsidR="002E7AAB" w:rsidRPr="00675E85" w:rsidRDefault="002E7AAB" w:rsidP="002E7AAB">
      <w:pPr>
        <w:jc w:val="center"/>
        <w:rPr>
          <w:b/>
          <w:i/>
        </w:rPr>
      </w:pPr>
    </w:p>
    <w:p w14:paraId="5D65E1EB" w14:textId="77777777" w:rsidR="002E7AAB" w:rsidRPr="00675E85" w:rsidRDefault="002E7AAB" w:rsidP="002E7AAB">
      <w:pPr>
        <w:jc w:val="center"/>
        <w:rPr>
          <w:b/>
          <w:i/>
        </w:rPr>
      </w:pPr>
      <w:r w:rsidRPr="00675E85">
        <w:rPr>
          <w:b/>
          <w:i/>
        </w:rPr>
        <w:t>9.3. Периодические издания</w:t>
      </w:r>
    </w:p>
    <w:p w14:paraId="2898D1CF" w14:textId="77777777" w:rsidR="002E7AAB" w:rsidRPr="00675E85" w:rsidRDefault="002E7AAB" w:rsidP="002E7AAB">
      <w:pPr>
        <w:numPr>
          <w:ilvl w:val="1"/>
          <w:numId w:val="68"/>
        </w:numPr>
        <w:suppressAutoHyphens/>
        <w:autoSpaceDN w:val="0"/>
        <w:ind w:left="0" w:firstLine="425"/>
        <w:contextualSpacing/>
        <w:jc w:val="both"/>
        <w:textAlignment w:val="baseline"/>
        <w:rPr>
          <w:rFonts w:ascii="Liberation Serif" w:eastAsia="SimSun" w:hAnsi="Liberation Serif" w:cs="Mangal" w:hint="eastAsia"/>
          <w:bCs/>
          <w:kern w:val="3"/>
          <w:sz w:val="28"/>
          <w:lang w:eastAsia="zh-CN" w:bidi="hi-IN"/>
        </w:rPr>
      </w:pPr>
      <w:r w:rsidRPr="00675E85">
        <w:rPr>
          <w:rFonts w:ascii="Liberation Serif" w:eastAsia="SimSun" w:hAnsi="Liberation Serif" w:cs="Mangal"/>
          <w:bCs/>
          <w:kern w:val="3"/>
          <w:sz w:val="28"/>
          <w:lang w:eastAsia="zh-CN" w:bidi="hi-IN"/>
        </w:rPr>
        <w:t>«Богословские труды» – научно-богословский журнал Русской Православной Церкви, выпускаемый Издательством Московской Патриархии (соответствующие тематике учебного курса статьи в номерах журнала).</w:t>
      </w:r>
    </w:p>
    <w:p w14:paraId="09B5C48D" w14:textId="77777777" w:rsidR="002E7AAB" w:rsidRPr="00675E85" w:rsidRDefault="002E7AAB" w:rsidP="002E7AAB">
      <w:pPr>
        <w:numPr>
          <w:ilvl w:val="1"/>
          <w:numId w:val="68"/>
        </w:numPr>
        <w:suppressAutoHyphens/>
        <w:autoSpaceDN w:val="0"/>
        <w:ind w:left="0" w:firstLine="425"/>
        <w:contextualSpacing/>
        <w:jc w:val="both"/>
        <w:textAlignment w:val="baseline"/>
        <w:rPr>
          <w:rFonts w:ascii="Liberation Serif" w:eastAsia="SimSun" w:hAnsi="Liberation Serif" w:cs="Mangal" w:hint="eastAsia"/>
          <w:bCs/>
          <w:kern w:val="3"/>
          <w:sz w:val="28"/>
          <w:lang w:eastAsia="zh-CN" w:bidi="hi-IN"/>
        </w:rPr>
      </w:pPr>
      <w:r w:rsidRPr="00675E85">
        <w:rPr>
          <w:rFonts w:ascii="Liberation Serif" w:eastAsia="SimSun" w:hAnsi="Liberation Serif" w:cs="Mangal"/>
          <w:bCs/>
          <w:kern w:val="3"/>
          <w:sz w:val="28"/>
          <w:lang w:eastAsia="zh-CN" w:bidi="hi-IN"/>
        </w:rPr>
        <w:t>«Журнал Московской Патриархии» (соответствующие тематике учебного курса статьи в номерах журнала).</w:t>
      </w:r>
    </w:p>
    <w:p w14:paraId="1D41FA3D" w14:textId="77777777" w:rsidR="002E7AAB" w:rsidRPr="00675E85" w:rsidRDefault="002E7AAB" w:rsidP="002E7AAB">
      <w:pPr>
        <w:numPr>
          <w:ilvl w:val="1"/>
          <w:numId w:val="68"/>
        </w:numPr>
        <w:suppressAutoHyphens/>
        <w:autoSpaceDN w:val="0"/>
        <w:ind w:left="0" w:firstLine="425"/>
        <w:contextualSpacing/>
        <w:jc w:val="both"/>
        <w:textAlignment w:val="baseline"/>
        <w:rPr>
          <w:rFonts w:ascii="Liberation Serif" w:eastAsia="SimSun" w:hAnsi="Liberation Serif" w:cs="Mangal" w:hint="eastAsia"/>
          <w:bCs/>
          <w:kern w:val="3"/>
          <w:sz w:val="28"/>
          <w:lang w:eastAsia="zh-CN" w:bidi="hi-IN"/>
        </w:rPr>
      </w:pPr>
      <w:r w:rsidRPr="00675E85">
        <w:rPr>
          <w:rFonts w:ascii="Liberation Serif" w:eastAsia="SimSun" w:hAnsi="Liberation Serif" w:cs="Mangal"/>
          <w:bCs/>
          <w:kern w:val="3"/>
          <w:sz w:val="28"/>
          <w:lang w:eastAsia="zh-CN" w:bidi="hi-IN"/>
        </w:rPr>
        <w:t>«Церковный вестник» (соответствующие тематике учебного курса статьи в номерах журнала).</w:t>
      </w:r>
    </w:p>
    <w:p w14:paraId="0729C5AA" w14:textId="77777777" w:rsidR="002E7AAB" w:rsidRPr="00675E85" w:rsidRDefault="002E7AAB" w:rsidP="002E7AAB">
      <w:pPr>
        <w:numPr>
          <w:ilvl w:val="1"/>
          <w:numId w:val="68"/>
        </w:numPr>
        <w:suppressAutoHyphens/>
        <w:autoSpaceDN w:val="0"/>
        <w:ind w:left="0" w:firstLine="425"/>
        <w:contextualSpacing/>
        <w:jc w:val="both"/>
        <w:textAlignment w:val="baseline"/>
        <w:rPr>
          <w:rFonts w:ascii="Liberation Serif" w:eastAsia="SimSun" w:hAnsi="Liberation Serif" w:cs="Mangal" w:hint="eastAsia"/>
          <w:bCs/>
          <w:kern w:val="3"/>
          <w:sz w:val="28"/>
          <w:lang w:eastAsia="zh-CN" w:bidi="hi-IN"/>
        </w:rPr>
      </w:pPr>
      <w:r w:rsidRPr="00675E85">
        <w:rPr>
          <w:rFonts w:ascii="Liberation Serif" w:eastAsia="SimSun" w:hAnsi="Liberation Serif" w:cs="Mangal"/>
          <w:bCs/>
          <w:kern w:val="3"/>
          <w:sz w:val="28"/>
          <w:lang w:eastAsia="zh-CN" w:bidi="hi-IN"/>
        </w:rPr>
        <w:t>«Богословский вестник» (соответствующие тематике учебного курса статьи в номерах журнала).</w:t>
      </w:r>
    </w:p>
    <w:p w14:paraId="6890B384" w14:textId="77777777" w:rsidR="002E7AAB" w:rsidRPr="00675E85" w:rsidRDefault="002E7AAB" w:rsidP="002E7AAB">
      <w:pPr>
        <w:numPr>
          <w:ilvl w:val="1"/>
          <w:numId w:val="68"/>
        </w:numPr>
        <w:suppressAutoHyphens/>
        <w:autoSpaceDN w:val="0"/>
        <w:ind w:left="0" w:firstLine="425"/>
        <w:contextualSpacing/>
        <w:jc w:val="both"/>
        <w:textAlignment w:val="baseline"/>
        <w:rPr>
          <w:rFonts w:ascii="Liberation Serif" w:eastAsia="SimSun" w:hAnsi="Liberation Serif" w:cs="Mangal" w:hint="eastAsia"/>
          <w:bCs/>
          <w:kern w:val="3"/>
          <w:sz w:val="28"/>
          <w:lang w:eastAsia="zh-CN" w:bidi="hi-IN"/>
        </w:rPr>
      </w:pPr>
      <w:r w:rsidRPr="00675E85">
        <w:rPr>
          <w:rFonts w:ascii="Liberation Serif" w:eastAsia="SimSun" w:hAnsi="Liberation Serif" w:cs="Mangal"/>
          <w:bCs/>
          <w:kern w:val="3"/>
          <w:sz w:val="28"/>
          <w:lang w:eastAsia="zh-CN" w:bidi="hi-IN"/>
        </w:rPr>
        <w:t>«Христианское чтение» – научно-богословский журнал (соответствующие тематике учебного курса статьи в номерах журнала).</w:t>
      </w:r>
    </w:p>
    <w:p w14:paraId="1243C7F7" w14:textId="77777777" w:rsidR="002E7AAB" w:rsidRPr="00675E85" w:rsidRDefault="002E7AAB" w:rsidP="002E7AAB">
      <w:pPr>
        <w:ind w:left="426"/>
        <w:contextualSpacing/>
        <w:rPr>
          <w:bCs/>
        </w:rPr>
      </w:pPr>
    </w:p>
    <w:p w14:paraId="4D5B0F9E" w14:textId="77777777" w:rsidR="002E7AAB" w:rsidRPr="00675E85" w:rsidRDefault="002E7AAB" w:rsidP="002E7AAB">
      <w:pPr>
        <w:spacing w:before="120"/>
        <w:jc w:val="center"/>
        <w:rPr>
          <w:b/>
          <w:i/>
        </w:rPr>
      </w:pPr>
      <w:r w:rsidRPr="00675E85">
        <w:rPr>
          <w:b/>
          <w:i/>
        </w:rPr>
        <w:t>8.4. Перечень ресурсов информационно-телекоммуникационной сети «Интернет»</w:t>
      </w:r>
    </w:p>
    <w:p w14:paraId="397305C7" w14:textId="77777777" w:rsidR="002E7AAB" w:rsidRPr="00675E85" w:rsidRDefault="001E40C0" w:rsidP="002E7AAB">
      <w:pPr>
        <w:rPr>
          <w:rFonts w:eastAsia="HiddenHorzOCR"/>
          <w:sz w:val="28"/>
        </w:rPr>
      </w:pPr>
      <w:hyperlink r:id="rId12" w:history="1">
        <w:r w:rsidR="002E7AAB" w:rsidRPr="00675E85">
          <w:rPr>
            <w:rFonts w:eastAsia="HiddenHorzOCR"/>
            <w:sz w:val="28"/>
          </w:rPr>
          <w:t>www.pravenc.ru</w:t>
        </w:r>
      </w:hyperlink>
      <w:r w:rsidR="002E7AAB" w:rsidRPr="00675E85">
        <w:rPr>
          <w:rFonts w:eastAsia="HiddenHorzOCR"/>
          <w:sz w:val="28"/>
        </w:rPr>
        <w:t xml:space="preserve"> - официальный сайт Православной энциклопедии;</w:t>
      </w:r>
    </w:p>
    <w:p w14:paraId="0CB173EB" w14:textId="77777777" w:rsidR="002E7AAB" w:rsidRPr="00675E85" w:rsidRDefault="001E40C0" w:rsidP="002E7AAB">
      <w:pPr>
        <w:rPr>
          <w:rFonts w:eastAsia="HiddenHorzOCR"/>
          <w:sz w:val="28"/>
        </w:rPr>
      </w:pPr>
      <w:hyperlink r:id="rId13" w:history="1">
        <w:r w:rsidR="002E7AAB" w:rsidRPr="00675E85">
          <w:rPr>
            <w:rFonts w:eastAsia="HiddenHorzOCR"/>
            <w:sz w:val="28"/>
          </w:rPr>
          <w:t>www.bogoslov.ru</w:t>
        </w:r>
      </w:hyperlink>
      <w:r w:rsidR="002E7AAB" w:rsidRPr="00675E85">
        <w:rPr>
          <w:rFonts w:eastAsia="HiddenHorzOCR"/>
          <w:sz w:val="28"/>
        </w:rPr>
        <w:t xml:space="preserve"> - </w:t>
      </w:r>
      <w:proofErr w:type="spellStart"/>
      <w:r w:rsidR="002E7AAB" w:rsidRPr="00675E85">
        <w:rPr>
          <w:rFonts w:eastAsia="HiddenHorzOCR"/>
          <w:sz w:val="28"/>
        </w:rPr>
        <w:t>научнo</w:t>
      </w:r>
      <w:proofErr w:type="spellEnd"/>
      <w:r w:rsidR="002E7AAB" w:rsidRPr="00675E85">
        <w:rPr>
          <w:rFonts w:eastAsia="HiddenHorzOCR"/>
          <w:sz w:val="28"/>
        </w:rPr>
        <w:t>-богословский портал «</w:t>
      </w:r>
      <w:proofErr w:type="spellStart"/>
      <w:r w:rsidR="002E7AAB" w:rsidRPr="00675E85">
        <w:rPr>
          <w:rFonts w:eastAsia="HiddenHorzOCR"/>
          <w:sz w:val="28"/>
        </w:rPr>
        <w:t>Богослов.ру</w:t>
      </w:r>
      <w:proofErr w:type="spellEnd"/>
      <w:r w:rsidR="002E7AAB" w:rsidRPr="00675E85">
        <w:rPr>
          <w:rFonts w:eastAsia="HiddenHorzOCR"/>
          <w:sz w:val="28"/>
        </w:rPr>
        <w:t>»;</w:t>
      </w:r>
    </w:p>
    <w:p w14:paraId="0EB8C2EF" w14:textId="77777777" w:rsidR="002E7AAB" w:rsidRPr="00675E85" w:rsidRDefault="001E40C0" w:rsidP="002E7AAB">
      <w:pPr>
        <w:rPr>
          <w:rFonts w:eastAsia="HiddenHorzOCR"/>
          <w:sz w:val="28"/>
        </w:rPr>
      </w:pPr>
      <w:hyperlink r:id="rId14" w:history="1">
        <w:r w:rsidR="002E7AAB" w:rsidRPr="00675E85">
          <w:rPr>
            <w:rFonts w:eastAsia="HiddenHorzOCR"/>
            <w:sz w:val="28"/>
          </w:rPr>
          <w:t>www.portal-slovo.ru</w:t>
        </w:r>
      </w:hyperlink>
      <w:r w:rsidR="002E7AAB" w:rsidRPr="00675E85">
        <w:rPr>
          <w:rFonts w:eastAsia="HiddenHorzOCR"/>
          <w:sz w:val="28"/>
        </w:rPr>
        <w:t xml:space="preserve"> - образовательный портал “Слово”;</w:t>
      </w:r>
    </w:p>
    <w:p w14:paraId="611B0604" w14:textId="77777777" w:rsidR="002E7AAB" w:rsidRPr="00675E85" w:rsidRDefault="001E40C0" w:rsidP="002E7AAB">
      <w:pPr>
        <w:rPr>
          <w:sz w:val="28"/>
        </w:rPr>
      </w:pPr>
      <w:hyperlink r:id="rId15" w:history="1">
        <w:r w:rsidR="00DC77B4" w:rsidRPr="00675E85">
          <w:rPr>
            <w:rStyle w:val="af"/>
            <w:sz w:val="28"/>
          </w:rPr>
          <w:t>www.azbyka.ru/otechnik/</w:t>
        </w:r>
      </w:hyperlink>
      <w:r w:rsidR="002E7AAB" w:rsidRPr="00675E85">
        <w:rPr>
          <w:sz w:val="28"/>
        </w:rPr>
        <w:t xml:space="preserve"> - Православная библиотека святых отцов и церковных писателей;</w:t>
      </w:r>
    </w:p>
    <w:p w14:paraId="64C2B452" w14:textId="77777777" w:rsidR="002E7AAB" w:rsidRPr="00675E85" w:rsidRDefault="001E40C0" w:rsidP="002E7AAB">
      <w:pPr>
        <w:rPr>
          <w:sz w:val="28"/>
        </w:rPr>
      </w:pPr>
      <w:hyperlink r:id="rId16" w:history="1">
        <w:r w:rsidR="002E7AAB" w:rsidRPr="00675E85">
          <w:rPr>
            <w:sz w:val="28"/>
          </w:rPr>
          <w:t>www.otechnik.narod.ru/</w:t>
        </w:r>
      </w:hyperlink>
      <w:r w:rsidR="002E7AAB" w:rsidRPr="00675E85">
        <w:rPr>
          <w:rStyle w:val="af"/>
          <w:color w:val="auto"/>
          <w:sz w:val="28"/>
          <w:u w:val="none"/>
        </w:rPr>
        <w:t xml:space="preserve"> - </w:t>
      </w:r>
      <w:r w:rsidR="002E7AAB" w:rsidRPr="00675E85">
        <w:rPr>
          <w:sz w:val="28"/>
        </w:rPr>
        <w:t>Семинарская и святоотеческая библиотека;</w:t>
      </w:r>
    </w:p>
    <w:p w14:paraId="1C8CAB12" w14:textId="77777777" w:rsidR="002E7AAB" w:rsidRPr="00675E85" w:rsidRDefault="002E7AAB" w:rsidP="002E7AAB">
      <w:pPr>
        <w:rPr>
          <w:sz w:val="28"/>
        </w:rPr>
      </w:pPr>
      <w:r w:rsidRPr="00675E85">
        <w:rPr>
          <w:sz w:val="28"/>
        </w:rPr>
        <w:t xml:space="preserve"> www.liturgia.ru — «“</w:t>
      </w:r>
      <w:proofErr w:type="spellStart"/>
      <w:r w:rsidRPr="00675E85">
        <w:rPr>
          <w:sz w:val="28"/>
        </w:rPr>
        <w:t>Литургия.ру</w:t>
      </w:r>
      <w:proofErr w:type="spellEnd"/>
      <w:r w:rsidRPr="00675E85">
        <w:rPr>
          <w:sz w:val="28"/>
        </w:rPr>
        <w:t xml:space="preserve">”. богослужебные тексты»: </w:t>
      </w:r>
    </w:p>
    <w:p w14:paraId="5B8B9FFD" w14:textId="77777777" w:rsidR="002E7AAB" w:rsidRPr="00675E85" w:rsidRDefault="002E7AAB" w:rsidP="002E7AAB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</w:p>
    <w:p w14:paraId="16858D92" w14:textId="77777777" w:rsidR="002E7AAB" w:rsidRDefault="002E7AAB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</w:p>
    <w:p w14:paraId="1C94D9A8" w14:textId="77777777" w:rsidR="004D3A57" w:rsidRDefault="004D3A57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</w:p>
    <w:p w14:paraId="156EBDAD" w14:textId="77777777" w:rsidR="004D3A57" w:rsidRPr="00675E85" w:rsidRDefault="004D3A57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</w:p>
    <w:p w14:paraId="546F5FCD" w14:textId="77777777" w:rsidR="002E7AAB" w:rsidRPr="00675E85" w:rsidRDefault="002E7AAB" w:rsidP="002E7AAB">
      <w:pPr>
        <w:shd w:val="clear" w:color="auto" w:fill="FFFFFF"/>
        <w:ind w:left="11" w:hanging="11"/>
        <w:jc w:val="center"/>
        <w:outlineLvl w:val="0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14:paraId="4FBB2007" w14:textId="77777777" w:rsidR="002E7AAB" w:rsidRPr="00675E85" w:rsidRDefault="002E7AAB" w:rsidP="002E7AAB">
      <w:pPr>
        <w:shd w:val="clear" w:color="auto" w:fill="FFFFFF"/>
        <w:ind w:left="11" w:firstLine="697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 xml:space="preserve">Важным фактором успешного обучения студентов в высшем учебном заведении является способность самостоятельно приобретать знания. Самостоятельная работа студента является планируемой познавательной деятельностью, организационно и методически направляемой преподавателем, которая направлена на достижение конкретного результата. Учитывая, что количество аудиторных часов составляет 50% от общего количества учебной нагрузки, самостоятельная работа студентов должна быть организована соответствующим образом. </w:t>
      </w:r>
    </w:p>
    <w:p w14:paraId="58C87D3D" w14:textId="77777777" w:rsidR="002E7AAB" w:rsidRPr="00675E85" w:rsidRDefault="002E7AAB" w:rsidP="002E7AAB">
      <w:pPr>
        <w:shd w:val="clear" w:color="auto" w:fill="FFFFFF"/>
        <w:ind w:left="11" w:firstLine="697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Изучение курса «</w:t>
      </w:r>
      <w:proofErr w:type="spellStart"/>
      <w:r w:rsidRPr="00675E85">
        <w:rPr>
          <w:sz w:val="28"/>
          <w:szCs w:val="28"/>
        </w:rPr>
        <w:t>Литургики</w:t>
      </w:r>
      <w:proofErr w:type="spellEnd"/>
      <w:r w:rsidRPr="00675E85">
        <w:rPr>
          <w:sz w:val="28"/>
          <w:szCs w:val="28"/>
        </w:rPr>
        <w:t>» способствует сознательному и самостоятельному овладению новыми знаниями, их закреплению, расширению и углублению, повышению качества их усвоения; выработке самостоятельного творческого мышления, подготовке к самообразовательной и научно-исследовательской работе, а также богослужебной практике.</w:t>
      </w:r>
    </w:p>
    <w:p w14:paraId="1E797F0E" w14:textId="77777777" w:rsidR="002E7AAB" w:rsidRPr="00675E85" w:rsidRDefault="002E7AAB" w:rsidP="002E7AAB">
      <w:pPr>
        <w:shd w:val="clear" w:color="auto" w:fill="FFFFFF"/>
        <w:ind w:left="11" w:firstLine="697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lastRenderedPageBreak/>
        <w:t>По курсу «</w:t>
      </w:r>
      <w:proofErr w:type="spellStart"/>
      <w:r w:rsidRPr="00675E85">
        <w:rPr>
          <w:sz w:val="28"/>
          <w:szCs w:val="28"/>
        </w:rPr>
        <w:t>Литургики</w:t>
      </w:r>
      <w:proofErr w:type="spellEnd"/>
      <w:r w:rsidRPr="00675E85">
        <w:rPr>
          <w:sz w:val="28"/>
          <w:szCs w:val="28"/>
        </w:rPr>
        <w:t>» учебной программой предусмотрены лекции и семинарские занятия. Проведение последних не только позволяет выявить степень усвоения студентами получаемых знаний, но и способствует углублённому изучению ими тем, затронутых преподавателем в лекциях. Самостоятельная работа по изучению дисциплины «</w:t>
      </w:r>
      <w:proofErr w:type="spellStart"/>
      <w:r w:rsidRPr="00675E85">
        <w:rPr>
          <w:sz w:val="28"/>
          <w:szCs w:val="28"/>
        </w:rPr>
        <w:t>Литургики</w:t>
      </w:r>
      <w:proofErr w:type="spellEnd"/>
      <w:r w:rsidRPr="00675E85">
        <w:rPr>
          <w:sz w:val="28"/>
          <w:szCs w:val="28"/>
        </w:rPr>
        <w:t>», в свою очередь, призвана выработать навыки отбирать нужную информацию и формировать собственное мнение в оценке богослужебной практики.</w:t>
      </w:r>
    </w:p>
    <w:p w14:paraId="360BF329" w14:textId="77777777" w:rsidR="002E7AAB" w:rsidRPr="00675E85" w:rsidRDefault="002E7AAB" w:rsidP="002E7AAB">
      <w:pPr>
        <w:shd w:val="clear" w:color="auto" w:fill="FFFFFF"/>
        <w:ind w:left="11" w:firstLine="697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При самостоятельной подготовке студентов к семинарскому занятию рекомендуется следующая последовательность работы: ознакомление с рекомендуемой литературой, составление конспектов, подбор дополнительных материалов с использованием дополнительной литературы и материалов, доступных в электронном формате, составление кратких заметок, изучение конспектов лекций. Для каждого семинарского занятия предусматривается выполнение студентами учебно-исследовательских заданий, выполняя которые студент должен:</w:t>
      </w:r>
    </w:p>
    <w:p w14:paraId="037C32C8" w14:textId="77777777" w:rsidR="002E7AAB" w:rsidRPr="00675E85" w:rsidRDefault="002E7AAB" w:rsidP="002E7AAB">
      <w:pPr>
        <w:shd w:val="clear" w:color="auto" w:fill="FFFFFF"/>
        <w:ind w:left="11" w:hanging="11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1. изучить соответствующую литературу;</w:t>
      </w:r>
    </w:p>
    <w:p w14:paraId="4EB4CFB0" w14:textId="77777777" w:rsidR="002E7AAB" w:rsidRPr="00675E85" w:rsidRDefault="002E7AAB" w:rsidP="002E7AAB">
      <w:pPr>
        <w:shd w:val="clear" w:color="auto" w:fill="FFFFFF"/>
        <w:ind w:left="11" w:hanging="11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2. выделить круг вопросов, входящих в данную проблему;</w:t>
      </w:r>
    </w:p>
    <w:p w14:paraId="09907326" w14:textId="77777777" w:rsidR="002E7AAB" w:rsidRPr="00675E85" w:rsidRDefault="002E7AAB" w:rsidP="002E7AAB">
      <w:pPr>
        <w:shd w:val="clear" w:color="auto" w:fill="FFFFFF"/>
        <w:ind w:left="11" w:hanging="11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3. отобрать конкретный фактический материал и теоретические положения по данной проблеме;</w:t>
      </w:r>
    </w:p>
    <w:p w14:paraId="059E34FA" w14:textId="77777777" w:rsidR="002E7AAB" w:rsidRPr="00675E85" w:rsidRDefault="002E7AAB" w:rsidP="002E7AAB">
      <w:pPr>
        <w:shd w:val="clear" w:color="auto" w:fill="FFFFFF"/>
        <w:ind w:left="11" w:hanging="11"/>
        <w:jc w:val="both"/>
        <w:outlineLvl w:val="0"/>
        <w:rPr>
          <w:sz w:val="28"/>
          <w:szCs w:val="28"/>
        </w:rPr>
      </w:pPr>
      <w:r w:rsidRPr="00675E85">
        <w:rPr>
          <w:sz w:val="28"/>
          <w:szCs w:val="28"/>
        </w:rPr>
        <w:t>4. выступить с сообщением на семинарском занятии.</w:t>
      </w:r>
    </w:p>
    <w:p w14:paraId="216308D4" w14:textId="77777777" w:rsidR="002E7AAB" w:rsidRPr="00675E85" w:rsidRDefault="002E7AAB" w:rsidP="002E7AAB">
      <w:pPr>
        <w:shd w:val="clear" w:color="auto" w:fill="FFFFFF"/>
        <w:ind w:left="11" w:hanging="11"/>
        <w:jc w:val="both"/>
        <w:outlineLvl w:val="0"/>
        <w:rPr>
          <w:sz w:val="28"/>
          <w:szCs w:val="28"/>
        </w:rPr>
      </w:pPr>
    </w:p>
    <w:p w14:paraId="6F5674B8" w14:textId="77777777" w:rsidR="00E0650D" w:rsidRPr="00675E85" w:rsidRDefault="00E0650D" w:rsidP="002E7AAB">
      <w:pPr>
        <w:jc w:val="center"/>
        <w:rPr>
          <w:b/>
          <w:bCs/>
          <w:iCs/>
          <w:sz w:val="28"/>
          <w:szCs w:val="28"/>
        </w:rPr>
      </w:pPr>
    </w:p>
    <w:p w14:paraId="62C8B087" w14:textId="77777777" w:rsidR="00E0650D" w:rsidRPr="00675E85" w:rsidRDefault="00E0650D" w:rsidP="002E7AAB">
      <w:pPr>
        <w:jc w:val="center"/>
        <w:rPr>
          <w:b/>
          <w:bCs/>
          <w:iCs/>
          <w:sz w:val="28"/>
          <w:szCs w:val="28"/>
        </w:rPr>
      </w:pPr>
    </w:p>
    <w:p w14:paraId="48290448" w14:textId="77777777" w:rsidR="00E0650D" w:rsidRPr="00675E85" w:rsidRDefault="00E0650D" w:rsidP="002E7AAB">
      <w:pPr>
        <w:jc w:val="center"/>
        <w:rPr>
          <w:b/>
          <w:bCs/>
          <w:iCs/>
          <w:sz w:val="28"/>
          <w:szCs w:val="28"/>
        </w:rPr>
      </w:pPr>
    </w:p>
    <w:p w14:paraId="689624CE" w14:textId="77777777" w:rsidR="002E7AAB" w:rsidRPr="00675E85" w:rsidRDefault="002E7AAB" w:rsidP="002E7AAB">
      <w:pPr>
        <w:jc w:val="center"/>
        <w:rPr>
          <w:b/>
          <w:bCs/>
          <w:sz w:val="28"/>
          <w:szCs w:val="28"/>
        </w:rPr>
      </w:pPr>
      <w:r w:rsidRPr="00675E85">
        <w:rPr>
          <w:b/>
          <w:bCs/>
          <w:iCs/>
          <w:sz w:val="28"/>
          <w:szCs w:val="28"/>
        </w:rPr>
        <w:t xml:space="preserve">11. </w:t>
      </w:r>
      <w:bookmarkStart w:id="0" w:name="_Toc440232506"/>
      <w:r w:rsidRPr="00675E85">
        <w:rPr>
          <w:b/>
          <w:sz w:val="28"/>
          <w:szCs w:val="28"/>
        </w:rPr>
        <w:t>Материально-техническое обеспечение образовательного</w:t>
      </w:r>
      <w:r w:rsidRPr="00675E85">
        <w:rPr>
          <w:b/>
          <w:sz w:val="28"/>
          <w:szCs w:val="28"/>
        </w:rPr>
        <w:br/>
        <w:t xml:space="preserve"> процесса по дисциплине</w:t>
      </w:r>
    </w:p>
    <w:p w14:paraId="630EED31" w14:textId="77777777" w:rsidR="002E7AAB" w:rsidRPr="00675E85" w:rsidRDefault="002E7AAB" w:rsidP="002E7AAB">
      <w:pPr>
        <w:ind w:firstLine="851"/>
        <w:rPr>
          <w:sz w:val="28"/>
          <w:szCs w:val="28"/>
        </w:rPr>
      </w:pPr>
    </w:p>
    <w:p w14:paraId="4EAE6264" w14:textId="77777777" w:rsidR="002E7AAB" w:rsidRPr="00675E85" w:rsidRDefault="002E7AAB" w:rsidP="002E7AAB">
      <w:pPr>
        <w:ind w:firstLine="426"/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t xml:space="preserve">Материально-техническое обеспечение учебного процесса </w:t>
      </w:r>
      <w:r w:rsidRPr="00675E85">
        <w:rPr>
          <w:sz w:val="28"/>
          <w:szCs w:val="28"/>
        </w:rPr>
        <w:t>по дисциплине «</w:t>
      </w:r>
      <w:proofErr w:type="spellStart"/>
      <w:r w:rsidRPr="00675E85">
        <w:rPr>
          <w:sz w:val="28"/>
          <w:szCs w:val="28"/>
        </w:rPr>
        <w:t>Литургика</w:t>
      </w:r>
      <w:proofErr w:type="spellEnd"/>
      <w:r w:rsidRPr="00675E85">
        <w:rPr>
          <w:sz w:val="28"/>
          <w:szCs w:val="28"/>
        </w:rPr>
        <w:t xml:space="preserve">» </w:t>
      </w:r>
      <w:r w:rsidRPr="00675E85">
        <w:rPr>
          <w:bCs/>
          <w:sz w:val="28"/>
          <w:szCs w:val="28"/>
        </w:rPr>
        <w:t xml:space="preserve">определяется нормативными </w:t>
      </w:r>
      <w:r w:rsidRPr="00675E85">
        <w:rPr>
          <w:sz w:val="28"/>
          <w:szCs w:val="28"/>
        </w:rPr>
        <w:t>требованиями, Федеральным государственным образовательным стандартом по направлению подготовки 48.03.01 Теология, утвержденным приказом Министерства науки и высшего образования Российской Федерации от «25» августа 2020 г. №1110.</w:t>
      </w:r>
    </w:p>
    <w:p w14:paraId="13017E42" w14:textId="77777777" w:rsidR="002E7AAB" w:rsidRPr="00675E85" w:rsidRDefault="002E7AAB" w:rsidP="002E7AAB">
      <w:pPr>
        <w:ind w:firstLine="426"/>
        <w:rPr>
          <w:sz w:val="28"/>
          <w:szCs w:val="28"/>
        </w:rPr>
      </w:pPr>
      <w:r w:rsidRPr="00675E85">
        <w:rPr>
          <w:sz w:val="28"/>
          <w:szCs w:val="28"/>
        </w:rPr>
        <w:t>Для проведения всех видов учебных занятий по дисциплине «</w:t>
      </w:r>
      <w:proofErr w:type="spellStart"/>
      <w:r w:rsidRPr="00675E85">
        <w:rPr>
          <w:sz w:val="28"/>
          <w:szCs w:val="28"/>
        </w:rPr>
        <w:t>Литургика</w:t>
      </w:r>
      <w:proofErr w:type="spellEnd"/>
      <w:r w:rsidRPr="00675E85">
        <w:rPr>
          <w:sz w:val="28"/>
          <w:szCs w:val="28"/>
        </w:rPr>
        <w:t>» и обеспечения интерактивных методов обучения, необходимо:</w:t>
      </w:r>
    </w:p>
    <w:p w14:paraId="3B555AFB" w14:textId="77777777" w:rsidR="002E7AAB" w:rsidRPr="00675E85" w:rsidRDefault="002E7AAB" w:rsidP="002E7AAB">
      <w:pPr>
        <w:ind w:firstLine="426"/>
        <w:jc w:val="both"/>
        <w:rPr>
          <w:sz w:val="28"/>
          <w:szCs w:val="28"/>
        </w:rPr>
      </w:pPr>
      <w:r w:rsidRPr="00675E85">
        <w:rPr>
          <w:sz w:val="28"/>
          <w:szCs w:val="28"/>
        </w:rPr>
        <w:t>- Учебная аудитория для проведения учебных занятий, 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к электронной информационно- образовательной среде Организации;</w:t>
      </w:r>
    </w:p>
    <w:p w14:paraId="54902114" w14:textId="77777777" w:rsidR="002E7AAB" w:rsidRPr="00675E85" w:rsidRDefault="002E7AAB" w:rsidP="002E7AAB">
      <w:pPr>
        <w:numPr>
          <w:ilvl w:val="0"/>
          <w:numId w:val="71"/>
        </w:numPr>
        <w:ind w:left="0" w:firstLine="426"/>
        <w:jc w:val="both"/>
        <w:rPr>
          <w:sz w:val="28"/>
          <w:szCs w:val="28"/>
        </w:rPr>
      </w:pPr>
      <w:r w:rsidRPr="00675E85">
        <w:rPr>
          <w:sz w:val="28"/>
          <w:szCs w:val="28"/>
        </w:rPr>
        <w:t>оборудование: с</w:t>
      </w:r>
      <w:r w:rsidRPr="00675E85">
        <w:rPr>
          <w:bCs/>
          <w:sz w:val="28"/>
          <w:szCs w:val="28"/>
        </w:rPr>
        <w:t xml:space="preserve">толы, стулья (по количеству учащихся с возможностью расстановки для круглых столов, дискуссий, прочее); </w:t>
      </w:r>
    </w:p>
    <w:p w14:paraId="3851EA90" w14:textId="77777777" w:rsidR="002E7AAB" w:rsidRPr="00675E85" w:rsidRDefault="002E7AAB" w:rsidP="002E7AAB">
      <w:pPr>
        <w:numPr>
          <w:ilvl w:val="0"/>
          <w:numId w:val="71"/>
        </w:numPr>
        <w:ind w:left="0" w:firstLine="426"/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t xml:space="preserve">технические средства обучения: мультимедийное оборудование для лекционных и практических занятий (мультимедийный проектор с экраном и рабочим местом); </w:t>
      </w:r>
    </w:p>
    <w:p w14:paraId="39A0582D" w14:textId="77777777" w:rsidR="002E7AAB" w:rsidRPr="00675E85" w:rsidRDefault="002E7AAB" w:rsidP="002E7AAB">
      <w:pPr>
        <w:numPr>
          <w:ilvl w:val="0"/>
          <w:numId w:val="71"/>
        </w:numPr>
        <w:ind w:left="0" w:firstLine="426"/>
        <w:jc w:val="both"/>
        <w:rPr>
          <w:sz w:val="28"/>
          <w:szCs w:val="28"/>
        </w:rPr>
      </w:pPr>
      <w:r w:rsidRPr="00675E85">
        <w:rPr>
          <w:bCs/>
          <w:sz w:val="28"/>
          <w:szCs w:val="28"/>
        </w:rPr>
        <w:t xml:space="preserve">возможность подключения к сети «Интернет». </w:t>
      </w:r>
      <w:bookmarkEnd w:id="0"/>
    </w:p>
    <w:p w14:paraId="57638339" w14:textId="77777777" w:rsidR="002E7AAB" w:rsidRPr="00675E85" w:rsidRDefault="002E7AAB" w:rsidP="002E7AAB">
      <w:pPr>
        <w:jc w:val="both"/>
        <w:rPr>
          <w:bCs/>
          <w:sz w:val="28"/>
          <w:szCs w:val="28"/>
        </w:rPr>
      </w:pPr>
    </w:p>
    <w:p w14:paraId="1FAE097C" w14:textId="77777777" w:rsidR="002E7AAB" w:rsidRPr="00EB643B" w:rsidRDefault="002E7AAB" w:rsidP="002E7AAB">
      <w:pPr>
        <w:ind w:firstLine="720"/>
        <w:jc w:val="both"/>
        <w:rPr>
          <w:b/>
          <w:sz w:val="28"/>
          <w:szCs w:val="28"/>
        </w:rPr>
      </w:pPr>
      <w:r w:rsidRPr="00675E85">
        <w:rPr>
          <w:b/>
          <w:sz w:val="28"/>
          <w:szCs w:val="28"/>
        </w:rPr>
        <w:t>12. Современные информационные базы данных, информационные справочные системы.</w:t>
      </w:r>
    </w:p>
    <w:p w14:paraId="72AEA379" w14:textId="77777777" w:rsidR="002E7AAB" w:rsidRDefault="002E7AAB" w:rsidP="00E0650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реализации дисциплины «</w:t>
      </w:r>
      <w:proofErr w:type="spellStart"/>
      <w:r>
        <w:rPr>
          <w:bCs/>
          <w:sz w:val="28"/>
          <w:szCs w:val="28"/>
        </w:rPr>
        <w:t>Литургика</w:t>
      </w:r>
      <w:proofErr w:type="spellEnd"/>
      <w:r>
        <w:rPr>
          <w:bCs/>
          <w:sz w:val="28"/>
          <w:szCs w:val="28"/>
        </w:rPr>
        <w:t>» использование современных информационных баз данных, информационных справочных систем не требуется.</w:t>
      </w:r>
    </w:p>
    <w:p w14:paraId="30C25976" w14:textId="77777777" w:rsidR="002E7AAB" w:rsidRDefault="002E7AAB" w:rsidP="002E7AAB">
      <w:pPr>
        <w:jc w:val="both"/>
        <w:rPr>
          <w:bCs/>
          <w:sz w:val="28"/>
          <w:szCs w:val="28"/>
        </w:rPr>
      </w:pPr>
    </w:p>
    <w:p w14:paraId="2AEECB20" w14:textId="77777777" w:rsidR="002E7AAB" w:rsidRPr="00EB643B" w:rsidRDefault="002E7AAB" w:rsidP="002E7AAB">
      <w:pPr>
        <w:ind w:firstLine="720"/>
        <w:jc w:val="both"/>
        <w:rPr>
          <w:b/>
          <w:sz w:val="28"/>
          <w:szCs w:val="28"/>
        </w:rPr>
      </w:pPr>
      <w:r w:rsidRPr="00EB643B">
        <w:rPr>
          <w:b/>
          <w:sz w:val="28"/>
          <w:szCs w:val="28"/>
        </w:rPr>
        <w:t>13.</w:t>
      </w:r>
      <w:r>
        <w:rPr>
          <w:b/>
          <w:sz w:val="28"/>
          <w:szCs w:val="28"/>
        </w:rPr>
        <w:t xml:space="preserve"> </w:t>
      </w:r>
      <w:r w:rsidRPr="00EB643B">
        <w:rPr>
          <w:b/>
          <w:sz w:val="28"/>
          <w:szCs w:val="28"/>
        </w:rPr>
        <w:t>Программное обеспечение</w:t>
      </w:r>
      <w:r>
        <w:rPr>
          <w:b/>
          <w:sz w:val="28"/>
          <w:szCs w:val="28"/>
        </w:rPr>
        <w:t>.</w:t>
      </w:r>
    </w:p>
    <w:p w14:paraId="25F35A80" w14:textId="77777777" w:rsidR="002E7AAB" w:rsidRDefault="002E7AAB" w:rsidP="00E0650D">
      <w:pPr>
        <w:ind w:firstLine="720"/>
        <w:jc w:val="both"/>
        <w:rPr>
          <w:sz w:val="28"/>
          <w:szCs w:val="28"/>
        </w:rPr>
      </w:pPr>
      <w:r w:rsidRPr="007813CB">
        <w:rPr>
          <w:sz w:val="28"/>
          <w:szCs w:val="28"/>
        </w:rPr>
        <w:t>Для проведения всех видов учебных занятий по дисциплине «</w:t>
      </w:r>
      <w:proofErr w:type="spellStart"/>
      <w:r w:rsidRPr="007813CB">
        <w:rPr>
          <w:sz w:val="28"/>
          <w:szCs w:val="28"/>
        </w:rPr>
        <w:t>Литургика</w:t>
      </w:r>
      <w:proofErr w:type="spellEnd"/>
      <w:r w:rsidRPr="007813CB">
        <w:rPr>
          <w:sz w:val="28"/>
          <w:szCs w:val="28"/>
        </w:rPr>
        <w:t>»</w:t>
      </w:r>
      <w:r>
        <w:rPr>
          <w:sz w:val="28"/>
          <w:szCs w:val="28"/>
        </w:rPr>
        <w:t xml:space="preserve"> необходимо следующее лицензионное и свободно распространяемое программное обеспечение:</w:t>
      </w:r>
    </w:p>
    <w:p w14:paraId="03E3AC1B" w14:textId="77777777" w:rsidR="002E7AAB" w:rsidRPr="00E0650D" w:rsidRDefault="002E7AAB" w:rsidP="00E0650D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программное обеспечение указывается образовательной организацией самостоятельно.</w:t>
      </w:r>
    </w:p>
    <w:sectPr w:rsidR="002E7AAB" w:rsidRPr="00E0650D" w:rsidSect="002E7AAB">
      <w:footerReference w:type="even" r:id="rId17"/>
      <w:footerReference w:type="default" r:id="rId1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CE10F" w14:textId="77777777" w:rsidR="00CF4FDE" w:rsidRDefault="00CF4FDE">
      <w:r>
        <w:separator/>
      </w:r>
    </w:p>
  </w:endnote>
  <w:endnote w:type="continuationSeparator" w:id="0">
    <w:p w14:paraId="1C133054" w14:textId="77777777" w:rsidR="00CF4FDE" w:rsidRDefault="00CF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’'19(ÒˇøÊ‡€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FECA6" w14:textId="77777777" w:rsidR="001E40C0" w:rsidRDefault="001E40C0" w:rsidP="002E7AA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A4649A2" w14:textId="77777777" w:rsidR="001E40C0" w:rsidRDefault="001E40C0" w:rsidP="002E7AAB">
    <w:pPr>
      <w:pStyle w:val="a5"/>
      <w:ind w:right="360"/>
    </w:pPr>
  </w:p>
  <w:p w14:paraId="7583C7EE" w14:textId="77777777" w:rsidR="001E40C0" w:rsidRDefault="001E40C0"/>
  <w:p w14:paraId="5B99EDDF" w14:textId="77777777" w:rsidR="001E40C0" w:rsidRDefault="001E40C0"/>
  <w:p w14:paraId="3B4759F5" w14:textId="77777777" w:rsidR="001E40C0" w:rsidRDefault="001E40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FACB8" w14:textId="77777777" w:rsidR="001E40C0" w:rsidRDefault="001E40C0" w:rsidP="002E7AA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53</w:t>
    </w:r>
    <w:r>
      <w:rPr>
        <w:rStyle w:val="a7"/>
      </w:rPr>
      <w:fldChar w:fldCharType="end"/>
    </w:r>
  </w:p>
  <w:p w14:paraId="27121651" w14:textId="77777777" w:rsidR="001E40C0" w:rsidRDefault="001E40C0" w:rsidP="002E7AAB">
    <w:pPr>
      <w:pStyle w:val="a5"/>
      <w:ind w:right="360"/>
    </w:pPr>
  </w:p>
  <w:p w14:paraId="7BEEE47C" w14:textId="77777777" w:rsidR="001E40C0" w:rsidRDefault="001E40C0" w:rsidP="002E7A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13ABA" w14:textId="77777777" w:rsidR="00CF4FDE" w:rsidRDefault="00CF4FDE">
      <w:r>
        <w:separator/>
      </w:r>
    </w:p>
  </w:footnote>
  <w:footnote w:type="continuationSeparator" w:id="0">
    <w:p w14:paraId="06DC48A0" w14:textId="77777777" w:rsidR="00CF4FDE" w:rsidRDefault="00CF4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B7EA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211A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91B54"/>
    <w:multiLevelType w:val="hybridMultilevel"/>
    <w:tmpl w:val="2EB66EB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0F">
      <w:start w:val="1"/>
      <w:numFmt w:val="decimal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70A436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506D1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572A1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E06FB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574A3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56A9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6233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4480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38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52463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8730C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926E1"/>
    <w:multiLevelType w:val="multilevel"/>
    <w:tmpl w:val="D098F7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Helvet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594D9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C015A0"/>
    <w:multiLevelType w:val="hybridMultilevel"/>
    <w:tmpl w:val="EF346282"/>
    <w:lvl w:ilvl="0" w:tplc="D13C7F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681245"/>
    <w:multiLevelType w:val="hybridMultilevel"/>
    <w:tmpl w:val="24845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61534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26F0D"/>
    <w:multiLevelType w:val="multilevel"/>
    <w:tmpl w:val="617A03C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30022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F030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35DAD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402B2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407E7C"/>
    <w:multiLevelType w:val="hybridMultilevel"/>
    <w:tmpl w:val="3CF4B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6E4433"/>
    <w:multiLevelType w:val="hybridMultilevel"/>
    <w:tmpl w:val="BD7CBA20"/>
    <w:lvl w:ilvl="0" w:tplc="D13C7F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A8159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2B0327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48586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2E543C"/>
    <w:multiLevelType w:val="hybridMultilevel"/>
    <w:tmpl w:val="9CD08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174D2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BE1204"/>
    <w:multiLevelType w:val="hybridMultilevel"/>
    <w:tmpl w:val="BA0CF9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A476AA4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AF5837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6D1F7F"/>
    <w:multiLevelType w:val="hybridMultilevel"/>
    <w:tmpl w:val="53066C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2C3036C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CC26FE"/>
    <w:multiLevelType w:val="hybridMultilevel"/>
    <w:tmpl w:val="4BFC7454"/>
    <w:styleLink w:val="0"/>
    <w:lvl w:ilvl="0" w:tplc="180A9200">
      <w:start w:val="1"/>
      <w:numFmt w:val="decimal"/>
      <w:lvlText w:val="%1."/>
      <w:lvlJc w:val="left"/>
      <w:pPr>
        <w:tabs>
          <w:tab w:val="left" w:pos="720"/>
        </w:tabs>
        <w:ind w:left="4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368408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596EE76">
      <w:start w:val="1"/>
      <w:numFmt w:val="decimal"/>
      <w:lvlText w:val="%3."/>
      <w:lvlJc w:val="left"/>
      <w:pPr>
        <w:tabs>
          <w:tab w:val="left" w:pos="720"/>
        </w:tabs>
        <w:ind w:left="11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88E7008">
      <w:start w:val="1"/>
      <w:numFmt w:val="decimal"/>
      <w:lvlText w:val="%4."/>
      <w:lvlJc w:val="left"/>
      <w:pPr>
        <w:tabs>
          <w:tab w:val="left" w:pos="720"/>
        </w:tabs>
        <w:ind w:left="15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E4EC786">
      <w:start w:val="1"/>
      <w:numFmt w:val="decimal"/>
      <w:lvlText w:val="%5."/>
      <w:lvlJc w:val="left"/>
      <w:pPr>
        <w:tabs>
          <w:tab w:val="left" w:pos="720"/>
        </w:tabs>
        <w:ind w:left="189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54A39F0">
      <w:start w:val="1"/>
      <w:numFmt w:val="decimal"/>
      <w:lvlText w:val="%6."/>
      <w:lvlJc w:val="left"/>
      <w:pPr>
        <w:tabs>
          <w:tab w:val="left" w:pos="720"/>
        </w:tabs>
        <w:ind w:left="22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6D093D0">
      <w:start w:val="1"/>
      <w:numFmt w:val="decimal"/>
      <w:lvlText w:val="%7."/>
      <w:lvlJc w:val="left"/>
      <w:pPr>
        <w:tabs>
          <w:tab w:val="left" w:pos="720"/>
        </w:tabs>
        <w:ind w:left="26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AFEFAE2">
      <w:start w:val="1"/>
      <w:numFmt w:val="decimal"/>
      <w:lvlText w:val="%8."/>
      <w:lvlJc w:val="left"/>
      <w:pPr>
        <w:tabs>
          <w:tab w:val="left" w:pos="720"/>
        </w:tabs>
        <w:ind w:left="29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70B084">
      <w:start w:val="1"/>
      <w:numFmt w:val="decimal"/>
      <w:lvlText w:val="%9."/>
      <w:lvlJc w:val="left"/>
      <w:pPr>
        <w:tabs>
          <w:tab w:val="left" w:pos="720"/>
        </w:tabs>
        <w:ind w:left="33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5231A4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9708A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F1544B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A0664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A92C2D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B3385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FF3E57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7D17F8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9F32EE"/>
    <w:multiLevelType w:val="multilevel"/>
    <w:tmpl w:val="7D9074F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6" w15:restartNumberingAfterBreak="0">
    <w:nsid w:val="54D94EB2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7F3EFE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8248E3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11001C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876B8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4D2B0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04148D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B8742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54193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563630"/>
    <w:multiLevelType w:val="multilevel"/>
    <w:tmpl w:val="85D85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6" w15:restartNumberingAfterBreak="0">
    <w:nsid w:val="6CA95F27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A416D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EE1DC3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7143E2"/>
    <w:multiLevelType w:val="hybridMultilevel"/>
    <w:tmpl w:val="BD7CBA20"/>
    <w:lvl w:ilvl="0" w:tplc="D13C7F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CA3D9A"/>
    <w:multiLevelType w:val="hybridMultilevel"/>
    <w:tmpl w:val="F2180AB8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0D328F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B57326"/>
    <w:multiLevelType w:val="hybridMultilevel"/>
    <w:tmpl w:val="53066C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72863E50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A73BE4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BA7558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1900D6"/>
    <w:multiLevelType w:val="hybridMultilevel"/>
    <w:tmpl w:val="CE948B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D9C27AE">
      <w:numFmt w:val="bullet"/>
      <w:lvlText w:val="•"/>
      <w:lvlJc w:val="left"/>
      <w:pPr>
        <w:ind w:left="2415" w:hanging="76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98E7F16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FA0C0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B9474F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93491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C16E29"/>
    <w:multiLevelType w:val="multilevel"/>
    <w:tmpl w:val="A97C6F7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Helvetica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9"/>
  </w:num>
  <w:num w:numId="3">
    <w:abstractNumId w:val="14"/>
  </w:num>
  <w:num w:numId="4">
    <w:abstractNumId w:val="25"/>
  </w:num>
  <w:num w:numId="5">
    <w:abstractNumId w:val="19"/>
  </w:num>
  <w:num w:numId="6">
    <w:abstractNumId w:val="50"/>
  </w:num>
  <w:num w:numId="7">
    <w:abstractNumId w:val="48"/>
  </w:num>
  <w:num w:numId="8">
    <w:abstractNumId w:val="67"/>
  </w:num>
  <w:num w:numId="9">
    <w:abstractNumId w:val="53"/>
  </w:num>
  <w:num w:numId="10">
    <w:abstractNumId w:val="49"/>
  </w:num>
  <w:num w:numId="11">
    <w:abstractNumId w:val="54"/>
  </w:num>
  <w:num w:numId="12">
    <w:abstractNumId w:val="71"/>
  </w:num>
  <w:num w:numId="13">
    <w:abstractNumId w:val="69"/>
  </w:num>
  <w:num w:numId="14">
    <w:abstractNumId w:val="68"/>
  </w:num>
  <w:num w:numId="15">
    <w:abstractNumId w:val="3"/>
  </w:num>
  <w:num w:numId="16">
    <w:abstractNumId w:val="47"/>
  </w:num>
  <w:num w:numId="17">
    <w:abstractNumId w:val="21"/>
  </w:num>
  <w:num w:numId="18">
    <w:abstractNumId w:val="42"/>
  </w:num>
  <w:num w:numId="19">
    <w:abstractNumId w:val="5"/>
  </w:num>
  <w:num w:numId="20">
    <w:abstractNumId w:val="33"/>
  </w:num>
  <w:num w:numId="21">
    <w:abstractNumId w:val="10"/>
  </w:num>
  <w:num w:numId="22">
    <w:abstractNumId w:val="7"/>
  </w:num>
  <w:num w:numId="23">
    <w:abstractNumId w:val="9"/>
  </w:num>
  <w:num w:numId="24">
    <w:abstractNumId w:val="0"/>
  </w:num>
  <w:num w:numId="25">
    <w:abstractNumId w:val="15"/>
  </w:num>
  <w:num w:numId="26">
    <w:abstractNumId w:val="64"/>
  </w:num>
  <w:num w:numId="27">
    <w:abstractNumId w:val="41"/>
  </w:num>
  <w:num w:numId="28">
    <w:abstractNumId w:val="37"/>
  </w:num>
  <w:num w:numId="29">
    <w:abstractNumId w:val="22"/>
  </w:num>
  <w:num w:numId="30">
    <w:abstractNumId w:val="27"/>
  </w:num>
  <w:num w:numId="31">
    <w:abstractNumId w:val="28"/>
  </w:num>
  <w:num w:numId="32">
    <w:abstractNumId w:val="52"/>
  </w:num>
  <w:num w:numId="33">
    <w:abstractNumId w:val="1"/>
  </w:num>
  <w:num w:numId="34">
    <w:abstractNumId w:val="39"/>
  </w:num>
  <w:num w:numId="35">
    <w:abstractNumId w:val="23"/>
  </w:num>
  <w:num w:numId="36">
    <w:abstractNumId w:val="18"/>
  </w:num>
  <w:num w:numId="37">
    <w:abstractNumId w:val="63"/>
  </w:num>
  <w:num w:numId="38">
    <w:abstractNumId w:val="43"/>
  </w:num>
  <w:num w:numId="39">
    <w:abstractNumId w:val="26"/>
  </w:num>
  <w:num w:numId="40">
    <w:abstractNumId w:val="32"/>
  </w:num>
  <w:num w:numId="41">
    <w:abstractNumId w:val="65"/>
  </w:num>
  <w:num w:numId="42">
    <w:abstractNumId w:val="20"/>
  </w:num>
  <w:num w:numId="43">
    <w:abstractNumId w:val="58"/>
  </w:num>
  <w:num w:numId="44">
    <w:abstractNumId w:val="61"/>
  </w:num>
  <w:num w:numId="45">
    <w:abstractNumId w:val="12"/>
  </w:num>
  <w:num w:numId="46">
    <w:abstractNumId w:val="13"/>
  </w:num>
  <w:num w:numId="47">
    <w:abstractNumId w:val="35"/>
  </w:num>
  <w:num w:numId="48">
    <w:abstractNumId w:val="4"/>
  </w:num>
  <w:num w:numId="49">
    <w:abstractNumId w:val="8"/>
  </w:num>
  <w:num w:numId="50">
    <w:abstractNumId w:val="38"/>
  </w:num>
  <w:num w:numId="51">
    <w:abstractNumId w:val="57"/>
  </w:num>
  <w:num w:numId="52">
    <w:abstractNumId w:val="56"/>
  </w:num>
  <w:num w:numId="53">
    <w:abstractNumId w:val="11"/>
  </w:num>
  <w:num w:numId="54">
    <w:abstractNumId w:val="40"/>
  </w:num>
  <w:num w:numId="55">
    <w:abstractNumId w:val="70"/>
  </w:num>
  <w:num w:numId="56">
    <w:abstractNumId w:val="30"/>
  </w:num>
  <w:num w:numId="57">
    <w:abstractNumId w:val="44"/>
  </w:num>
  <w:num w:numId="58">
    <w:abstractNumId w:val="51"/>
  </w:num>
  <w:num w:numId="59">
    <w:abstractNumId w:val="46"/>
  </w:num>
  <w:num w:numId="60">
    <w:abstractNumId w:val="36"/>
  </w:num>
  <w:num w:numId="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</w:num>
  <w:num w:numId="63">
    <w:abstractNumId w:val="29"/>
  </w:num>
  <w:num w:numId="64">
    <w:abstractNumId w:val="55"/>
  </w:num>
  <w:num w:numId="65">
    <w:abstractNumId w:val="31"/>
  </w:num>
  <w:num w:numId="66">
    <w:abstractNumId w:val="66"/>
  </w:num>
  <w:num w:numId="67">
    <w:abstractNumId w:val="45"/>
  </w:num>
  <w:num w:numId="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4"/>
  </w:num>
  <w:num w:numId="70">
    <w:abstractNumId w:val="62"/>
  </w:num>
  <w:num w:numId="71">
    <w:abstractNumId w:val="60"/>
  </w:num>
  <w:num w:numId="72">
    <w:abstractNumId w:val="1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B4"/>
    <w:rsid w:val="00085C03"/>
    <w:rsid w:val="00091F1B"/>
    <w:rsid w:val="00147891"/>
    <w:rsid w:val="0015168F"/>
    <w:rsid w:val="00157B12"/>
    <w:rsid w:val="001A72FD"/>
    <w:rsid w:val="001E40C0"/>
    <w:rsid w:val="00212184"/>
    <w:rsid w:val="002E7AAB"/>
    <w:rsid w:val="002F538C"/>
    <w:rsid w:val="003176FF"/>
    <w:rsid w:val="0035349A"/>
    <w:rsid w:val="00357DF2"/>
    <w:rsid w:val="003D0866"/>
    <w:rsid w:val="003F34B4"/>
    <w:rsid w:val="00433241"/>
    <w:rsid w:val="004D3A57"/>
    <w:rsid w:val="004E7263"/>
    <w:rsid w:val="00583A80"/>
    <w:rsid w:val="00675E85"/>
    <w:rsid w:val="006776E9"/>
    <w:rsid w:val="00695BF0"/>
    <w:rsid w:val="00724B19"/>
    <w:rsid w:val="00772F08"/>
    <w:rsid w:val="00793339"/>
    <w:rsid w:val="007A7231"/>
    <w:rsid w:val="007B33CD"/>
    <w:rsid w:val="007C0F50"/>
    <w:rsid w:val="007C12BB"/>
    <w:rsid w:val="007D5C78"/>
    <w:rsid w:val="007E1536"/>
    <w:rsid w:val="00824831"/>
    <w:rsid w:val="008B5241"/>
    <w:rsid w:val="00915AAA"/>
    <w:rsid w:val="00926699"/>
    <w:rsid w:val="009474DE"/>
    <w:rsid w:val="00994C5D"/>
    <w:rsid w:val="009B5334"/>
    <w:rsid w:val="00A744E1"/>
    <w:rsid w:val="00AA1306"/>
    <w:rsid w:val="00BB6651"/>
    <w:rsid w:val="00C309CC"/>
    <w:rsid w:val="00C40382"/>
    <w:rsid w:val="00C47A74"/>
    <w:rsid w:val="00CE573A"/>
    <w:rsid w:val="00CF4FDE"/>
    <w:rsid w:val="00D44557"/>
    <w:rsid w:val="00D530F3"/>
    <w:rsid w:val="00D72B64"/>
    <w:rsid w:val="00D744A3"/>
    <w:rsid w:val="00DC2F16"/>
    <w:rsid w:val="00DC77B4"/>
    <w:rsid w:val="00E0650D"/>
    <w:rsid w:val="00E1694D"/>
    <w:rsid w:val="00E52D12"/>
    <w:rsid w:val="00E5432E"/>
    <w:rsid w:val="00E866D5"/>
    <w:rsid w:val="00E97562"/>
    <w:rsid w:val="00F17AFB"/>
    <w:rsid w:val="00F56D7C"/>
    <w:rsid w:val="00F849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4E0F8"/>
  <w15:docId w15:val="{98561AAA-1677-4105-8908-0B26D25B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4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F34B4"/>
    <w:pPr>
      <w:keepNext/>
      <w:shd w:val="clear" w:color="auto" w:fill="FFFFFF"/>
      <w:tabs>
        <w:tab w:val="left" w:pos="794"/>
      </w:tabs>
      <w:spacing w:before="24"/>
      <w:jc w:val="both"/>
      <w:outlineLvl w:val="0"/>
    </w:pPr>
    <w:rPr>
      <w:b/>
      <w:color w:val="000000"/>
      <w:spacing w:val="13"/>
      <w:sz w:val="28"/>
      <w:szCs w:val="20"/>
    </w:rPr>
  </w:style>
  <w:style w:type="paragraph" w:styleId="2">
    <w:name w:val="heading 2"/>
    <w:basedOn w:val="a"/>
    <w:next w:val="a"/>
    <w:link w:val="20"/>
    <w:qFormat/>
    <w:rsid w:val="003F34B4"/>
    <w:pPr>
      <w:keepNext/>
      <w:shd w:val="clear" w:color="auto" w:fill="FFFFFF"/>
      <w:spacing w:before="10" w:line="276" w:lineRule="exact"/>
      <w:ind w:left="19"/>
      <w:outlineLvl w:val="1"/>
    </w:pPr>
    <w:rPr>
      <w:b/>
      <w:bCs/>
      <w:color w:val="000000"/>
      <w:spacing w:val="1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34B4"/>
    <w:rPr>
      <w:rFonts w:ascii="Times New Roman" w:eastAsia="Times New Roman" w:hAnsi="Times New Roman" w:cs="Times New Roman"/>
      <w:b/>
      <w:color w:val="000000"/>
      <w:spacing w:val="13"/>
      <w:sz w:val="28"/>
      <w:szCs w:val="20"/>
      <w:shd w:val="clear" w:color="auto" w:fill="FFFFFF"/>
    </w:rPr>
  </w:style>
  <w:style w:type="character" w:customStyle="1" w:styleId="20">
    <w:name w:val="Заголовок 2 Знак"/>
    <w:link w:val="2"/>
    <w:rsid w:val="003F34B4"/>
    <w:rPr>
      <w:rFonts w:ascii="Times New Roman" w:eastAsia="Times New Roman" w:hAnsi="Times New Roman" w:cs="Times New Roman"/>
      <w:b/>
      <w:bCs/>
      <w:color w:val="000000"/>
      <w:spacing w:val="1"/>
      <w:sz w:val="28"/>
      <w:szCs w:val="20"/>
      <w:u w:val="single"/>
      <w:shd w:val="clear" w:color="auto" w:fill="FFFFFF"/>
    </w:rPr>
  </w:style>
  <w:style w:type="paragraph" w:customStyle="1" w:styleId="11">
    <w:name w:val="Знак1"/>
    <w:basedOn w:val="a"/>
    <w:rsid w:val="003F34B4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3F34B4"/>
    <w:rPr>
      <w:rFonts w:ascii="Lucida Grande CY" w:hAnsi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F34B4"/>
    <w:rPr>
      <w:rFonts w:ascii="Lucida Grande CY" w:eastAsia="Times New Roman" w:hAnsi="Lucida Grande CY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3F34B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semiHidden/>
    <w:unhideWhenUsed/>
    <w:rsid w:val="003F34B4"/>
  </w:style>
  <w:style w:type="paragraph" w:styleId="a8">
    <w:name w:val="header"/>
    <w:basedOn w:val="a"/>
    <w:link w:val="a9"/>
    <w:uiPriority w:val="99"/>
    <w:unhideWhenUsed/>
    <w:rsid w:val="003F34B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3F34B4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annotation reference"/>
    <w:uiPriority w:val="99"/>
    <w:semiHidden/>
    <w:unhideWhenUsed/>
    <w:rsid w:val="003F34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34B4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3F34B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34B4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3F34B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">
    <w:name w:val="Hyperlink"/>
    <w:uiPriority w:val="99"/>
    <w:unhideWhenUsed/>
    <w:rsid w:val="003F34B4"/>
    <w:rPr>
      <w:color w:val="0000FF"/>
      <w:u w:val="single"/>
    </w:rPr>
  </w:style>
  <w:style w:type="paragraph" w:customStyle="1" w:styleId="21">
    <w:name w:val="Стиль таблицы 2"/>
    <w:rsid w:val="003F34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u w:color="000000"/>
      <w:bdr w:val="nil"/>
    </w:rPr>
  </w:style>
  <w:style w:type="character" w:styleId="af0">
    <w:name w:val="FollowedHyperlink"/>
    <w:rsid w:val="003F34B4"/>
    <w:rPr>
      <w:color w:val="954F72"/>
      <w:u w:val="single"/>
    </w:rPr>
  </w:style>
  <w:style w:type="paragraph" w:customStyle="1" w:styleId="2-41">
    <w:name w:val="Средний список 2 - Акцент 41"/>
    <w:basedOn w:val="a"/>
    <w:uiPriority w:val="99"/>
    <w:qFormat/>
    <w:rsid w:val="003F34B4"/>
    <w:pPr>
      <w:ind w:left="708"/>
    </w:pPr>
  </w:style>
  <w:style w:type="character" w:styleId="af1">
    <w:name w:val="Strong"/>
    <w:uiPriority w:val="22"/>
    <w:qFormat/>
    <w:rsid w:val="003F34B4"/>
    <w:rPr>
      <w:rFonts w:cs="Times New Roman"/>
      <w:b/>
    </w:rPr>
  </w:style>
  <w:style w:type="paragraph" w:customStyle="1" w:styleId="12">
    <w:name w:val="УМКД Заголовок 1 ФГОС"/>
    <w:rsid w:val="003F34B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93"/>
      </w:tabs>
      <w:spacing w:before="240" w:after="240"/>
      <w:ind w:firstLine="65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</w:rPr>
  </w:style>
  <w:style w:type="numbering" w:customStyle="1" w:styleId="0">
    <w:name w:val="С числами.0"/>
    <w:rsid w:val="003F34B4"/>
    <w:pPr>
      <w:numPr>
        <w:numId w:val="60"/>
      </w:numPr>
    </w:pPr>
  </w:style>
  <w:style w:type="table" w:styleId="af2">
    <w:name w:val="Table Grid"/>
    <w:basedOn w:val="a1"/>
    <w:uiPriority w:val="39"/>
    <w:rsid w:val="003F34B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3F34B4"/>
    <w:pPr>
      <w:spacing w:before="100" w:beforeAutospacing="1" w:after="100" w:afterAutospacing="1"/>
    </w:pPr>
  </w:style>
  <w:style w:type="character" w:customStyle="1" w:styleId="13">
    <w:name w:val="Неразрешенное упоминание1"/>
    <w:uiPriority w:val="99"/>
    <w:semiHidden/>
    <w:unhideWhenUsed/>
    <w:rsid w:val="003F34B4"/>
    <w:rPr>
      <w:color w:val="605E5C"/>
      <w:shd w:val="clear" w:color="auto" w:fill="E1DFDD"/>
    </w:rPr>
  </w:style>
  <w:style w:type="paragraph" w:customStyle="1" w:styleId="-31">
    <w:name w:val="Светлый список - Акцент 31"/>
    <w:hidden/>
    <w:uiPriority w:val="71"/>
    <w:rsid w:val="00024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2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enc.ru/text/165013.html" TargetMode="External"/><Relationship Id="rId13" Type="http://schemas.openxmlformats.org/officeDocument/2006/relationships/hyperlink" Target="http://www.bogoslov.ru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pravenc.ru/text/158428.html" TargetMode="External"/><Relationship Id="rId12" Type="http://schemas.openxmlformats.org/officeDocument/2006/relationships/hyperlink" Target="http://www.pravenc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otechnik.narod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enc.ru/text/15332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zbyka.ru/otechnik/" TargetMode="External"/><Relationship Id="rId10" Type="http://schemas.openxmlformats.org/officeDocument/2006/relationships/hyperlink" Target="http://www.pravenc.ru/text/189773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enc.ru/text/675011.html" TargetMode="External"/><Relationship Id="rId14" Type="http://schemas.openxmlformats.org/officeDocument/2006/relationships/hyperlink" Target="http://www.portal-sl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52</Pages>
  <Words>12335</Words>
  <Characters>70315</Characters>
  <Application>Microsoft Office Word</Application>
  <DocSecurity>0</DocSecurity>
  <Lines>585</Lines>
  <Paragraphs>164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Moscow Theological Academy</Company>
  <LinksUpToDate>false</LinksUpToDate>
  <CharactersWithSpaces>82486</CharactersWithSpaces>
  <SharedDoc>false</SharedDoc>
  <HLinks>
    <vt:vector size="30" baseType="variant">
      <vt:variant>
        <vt:i4>5963793</vt:i4>
      </vt:variant>
      <vt:variant>
        <vt:i4>12</vt:i4>
      </vt:variant>
      <vt:variant>
        <vt:i4>0</vt:i4>
      </vt:variant>
      <vt:variant>
        <vt:i4>5</vt:i4>
      </vt:variant>
      <vt:variant>
        <vt:lpwstr>http://otechnik.narod.ru/</vt:lpwstr>
      </vt:variant>
      <vt:variant>
        <vt:lpwstr/>
      </vt:variant>
      <vt:variant>
        <vt:i4>3932285</vt:i4>
      </vt:variant>
      <vt:variant>
        <vt:i4>9</vt:i4>
      </vt:variant>
      <vt:variant>
        <vt:i4>0</vt:i4>
      </vt:variant>
      <vt:variant>
        <vt:i4>5</vt:i4>
      </vt:variant>
      <vt:variant>
        <vt:lpwstr>http://www.azbyka.ru/otechnik/</vt:lpwstr>
      </vt:variant>
      <vt:variant>
        <vt:lpwstr/>
      </vt:variant>
      <vt:variant>
        <vt:i4>2359334</vt:i4>
      </vt:variant>
      <vt:variant>
        <vt:i4>6</vt:i4>
      </vt:variant>
      <vt:variant>
        <vt:i4>0</vt:i4>
      </vt:variant>
      <vt:variant>
        <vt:i4>5</vt:i4>
      </vt:variant>
      <vt:variant>
        <vt:lpwstr>http://www.portal-slovo.ru/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http://www.bogoslov.ru/</vt:lpwstr>
      </vt:variant>
      <vt:variant>
        <vt:lpwstr/>
      </vt:variant>
      <vt:variant>
        <vt:i4>6357089</vt:i4>
      </vt:variant>
      <vt:variant>
        <vt:i4>0</vt:i4>
      </vt:variant>
      <vt:variant>
        <vt:i4>0</vt:i4>
      </vt:variant>
      <vt:variant>
        <vt:i4>5</vt:i4>
      </vt:variant>
      <vt:variant>
        <vt:lpwstr>http://www.pravenc.ru/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Pentkovskiy</dc:creator>
  <cp:keywords/>
  <cp:lastModifiedBy>Паркачев Алексей Леонидович</cp:lastModifiedBy>
  <cp:revision>5</cp:revision>
  <cp:lastPrinted>2022-03-12T09:59:00Z</cp:lastPrinted>
  <dcterms:created xsi:type="dcterms:W3CDTF">2023-02-06T05:33:00Z</dcterms:created>
  <dcterms:modified xsi:type="dcterms:W3CDTF">2024-11-26T08:41:00Z</dcterms:modified>
</cp:coreProperties>
</file>