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8" w:rsidRDefault="00AE6A18" w:rsidP="00AE6A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E6A18" w:rsidRDefault="00AE6A18" w:rsidP="00AE6A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AE6A18" w:rsidRDefault="00AE6A18" w:rsidP="00AE6A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AE6A18" w:rsidRDefault="00AE6A18" w:rsidP="00AE6A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AE6A18" w:rsidRDefault="00AE6A18" w:rsidP="00AE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AE6A18" w:rsidRDefault="00AE6A18" w:rsidP="00AE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AE6A18" w:rsidRDefault="00AE6A18" w:rsidP="00AE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AE6A18" w:rsidRDefault="00AE6A18" w:rsidP="00AE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История </w:t>
      </w:r>
      <w:r w:rsidR="00512278">
        <w:rPr>
          <w:rFonts w:ascii="Times New Roman" w:hAnsi="Times New Roman" w:cs="Times New Roman"/>
          <w:sz w:val="24"/>
          <w:szCs w:val="24"/>
        </w:rPr>
        <w:t>западных исповеданий и сравнительное богословие.</w:t>
      </w:r>
    </w:p>
    <w:p w:rsidR="00AE6A18" w:rsidRDefault="00AE6A18" w:rsidP="00AE6A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z w:val="18"/>
          <w:szCs w:val="18"/>
        </w:rPr>
        <w:t>аименование дисциплины учебного плана)</w:t>
      </w:r>
    </w:p>
    <w:p w:rsidR="00AE6A18" w:rsidRDefault="00512278" w:rsidP="00AE6A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Курс: 3</w:t>
      </w:r>
    </w:p>
    <w:p w:rsidR="00AE6A18" w:rsidRDefault="00AE6A18" w:rsidP="00AE6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512278"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 w:rsidR="00512278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="00512278">
        <w:rPr>
          <w:rFonts w:ascii="Times New Roman" w:hAnsi="Times New Roman" w:cs="Times New Roman"/>
          <w:sz w:val="24"/>
          <w:szCs w:val="24"/>
        </w:rPr>
        <w:t xml:space="preserve"> Александр Васильевич.</w:t>
      </w:r>
    </w:p>
    <w:p w:rsidR="00AE6A18" w:rsidRDefault="00AE6A18" w:rsidP="00AE6A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AE6A18" w:rsidRDefault="00AE6A18" w:rsidP="00AE6A1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267" w:type="dxa"/>
        <w:jc w:val="center"/>
        <w:tblInd w:w="0" w:type="dxa"/>
        <w:tblLook w:val="04A0"/>
      </w:tblPr>
      <w:tblGrid>
        <w:gridCol w:w="445"/>
        <w:gridCol w:w="6005"/>
        <w:gridCol w:w="1817"/>
      </w:tblGrid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материала.</w:t>
            </w:r>
          </w:p>
          <w:p w:rsidR="00AE6A18" w:rsidRDefault="002B6F0C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материала.</w:t>
            </w:r>
          </w:p>
          <w:p w:rsidR="00AE6A18" w:rsidRDefault="0051227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материала.</w:t>
            </w:r>
          </w:p>
          <w:p w:rsidR="00AE6A18" w:rsidRDefault="0051227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5.06.20.</w:t>
            </w: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оценкой.</w:t>
            </w:r>
          </w:p>
          <w:p w:rsidR="00AE6A18" w:rsidRDefault="002B6F0C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письменный опрос.</w:t>
            </w:r>
          </w:p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12.06.20.</w:t>
            </w: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18" w:rsidRDefault="00AE6A1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18" w:rsidRDefault="00AE6A18" w:rsidP="00CA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A18" w:rsidRDefault="00AE6A18" w:rsidP="00A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B6F0C" w:rsidRDefault="002B6F0C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E6A18" w:rsidRDefault="00AE6A18" w:rsidP="00AE6A1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AE6A18" w:rsidRDefault="0051227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3</w:t>
      </w:r>
    </w:p>
    <w:tbl>
      <w:tblPr>
        <w:tblStyle w:val="a4"/>
        <w:tblW w:w="9963" w:type="dxa"/>
        <w:tblInd w:w="0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 Константин Алексеевич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Глеб Владимирович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Илья Сергеевич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2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18" w:rsidTr="00AE6A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8" w:rsidRDefault="00AE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A18" w:rsidRDefault="00AE6A18" w:rsidP="00AE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18" w:rsidRDefault="00AE6A18" w:rsidP="00AE6A18"/>
    <w:p w:rsidR="008C6479" w:rsidRDefault="008C6479"/>
    <w:sectPr w:rsidR="008C6479" w:rsidSect="008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6A18"/>
    <w:rsid w:val="002B6F0C"/>
    <w:rsid w:val="00512278"/>
    <w:rsid w:val="008C6479"/>
    <w:rsid w:val="00A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18"/>
    <w:pPr>
      <w:ind w:left="720"/>
      <w:contextualSpacing/>
    </w:pPr>
  </w:style>
  <w:style w:type="table" w:styleId="a4">
    <w:name w:val="Table Grid"/>
    <w:basedOn w:val="a1"/>
    <w:uiPriority w:val="59"/>
    <w:rsid w:val="00AE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2020-05-14T17:19:00Z</dcterms:created>
  <dcterms:modified xsi:type="dcterms:W3CDTF">2020-05-15T00:38:00Z</dcterms:modified>
</cp:coreProperties>
</file>