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23" w:rsidRDefault="0095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D7423" w:rsidRDefault="0095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регентским отделением </w:t>
      </w:r>
    </w:p>
    <w:p w:rsidR="005D7423" w:rsidRDefault="0095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Ануфриева</w:t>
      </w:r>
    </w:p>
    <w:p w:rsidR="005D7423" w:rsidRDefault="0095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F300B">
        <w:rPr>
          <w:rFonts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F300B">
        <w:rPr>
          <w:rFonts w:hAnsi="Times New Roman" w:cs="Times New Roman"/>
          <w:sz w:val="24"/>
          <w:szCs w:val="24"/>
        </w:rPr>
        <w:t xml:space="preserve"> </w:t>
      </w:r>
      <w:r w:rsidRPr="009F300B">
        <w:rPr>
          <w:rFonts w:hAnsi="Times New Roman" w:cs="Times New Roman"/>
          <w:sz w:val="24"/>
          <w:szCs w:val="24"/>
        </w:rPr>
        <w:t>марта</w:t>
      </w:r>
      <w:r w:rsidRPr="009F300B">
        <w:rPr>
          <w:rFonts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2020г. </w:t>
      </w:r>
    </w:p>
    <w:p w:rsidR="005D7423" w:rsidRDefault="00955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5D7423" w:rsidRDefault="00955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:rsidR="005D7423" w:rsidRDefault="00955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студентов Регентского отделения (очная форма обучения)</w:t>
      </w:r>
    </w:p>
    <w:p w:rsidR="005D7423" w:rsidRDefault="005D7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423" w:rsidRDefault="009556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Дисциплина</w:t>
      </w:r>
      <w:r w:rsidRPr="009F300B">
        <w:rPr>
          <w:rFonts w:hAnsi="Times New Roman" w:cs="Times New Roman"/>
          <w:sz w:val="24"/>
          <w:szCs w:val="24"/>
        </w:rPr>
        <w:t xml:space="preserve">  </w:t>
      </w:r>
      <w:r w:rsidRPr="009F300B">
        <w:rPr>
          <w:rFonts w:hAnsi="Times New Roman" w:cs="Times New Roman"/>
          <w:b/>
          <w:sz w:val="24"/>
          <w:szCs w:val="24"/>
        </w:rPr>
        <w:t>Постановка</w:t>
      </w:r>
      <w:proofErr w:type="gramEnd"/>
      <w:r w:rsidRPr="009F300B">
        <w:rPr>
          <w:rFonts w:hAnsi="Times New Roman" w:cs="Times New Roman"/>
          <w:b/>
          <w:sz w:val="24"/>
          <w:szCs w:val="24"/>
        </w:rPr>
        <w:t xml:space="preserve"> </w:t>
      </w:r>
      <w:r w:rsidRPr="009F300B">
        <w:rPr>
          <w:rFonts w:hAnsi="Times New Roman" w:cs="Times New Roman"/>
          <w:b/>
          <w:sz w:val="24"/>
          <w:szCs w:val="24"/>
        </w:rPr>
        <w:t>голоса</w:t>
      </w:r>
    </w:p>
    <w:p w:rsidR="005D7423" w:rsidRDefault="0095567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:rsidR="005D7423" w:rsidRDefault="009556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Pr="009F300B">
        <w:rPr>
          <w:rFonts w:hAnsi="Times New Roman" w:cs="Times New Roman"/>
          <w:sz w:val="24"/>
          <w:szCs w:val="24"/>
        </w:rPr>
        <w:t xml:space="preserve"> 1-4</w:t>
      </w:r>
    </w:p>
    <w:p w:rsidR="005D7423" w:rsidRDefault="00955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00B">
        <w:rPr>
          <w:rFonts w:hAnsi="Times New Roman" w:cs="Times New Roman"/>
          <w:sz w:val="24"/>
          <w:szCs w:val="24"/>
        </w:rPr>
        <w:t>Преподаватель</w:t>
      </w:r>
      <w:r w:rsidRPr="009F300B">
        <w:rPr>
          <w:rFonts w:hAnsi="Times New Roman" w:cs="Times New Roman"/>
          <w:sz w:val="24"/>
          <w:szCs w:val="24"/>
        </w:rPr>
        <w:t xml:space="preserve"> </w:t>
      </w:r>
      <w:r w:rsidRPr="009F300B">
        <w:rPr>
          <w:rFonts w:hAnsi="Times New Roman" w:cs="Times New Roman"/>
          <w:sz w:val="24"/>
          <w:szCs w:val="24"/>
        </w:rPr>
        <w:t>Шестакова</w:t>
      </w:r>
      <w:r w:rsidRPr="009F300B">
        <w:rPr>
          <w:rFonts w:hAnsi="Times New Roman" w:cs="Times New Roman"/>
          <w:sz w:val="24"/>
          <w:szCs w:val="24"/>
        </w:rPr>
        <w:t xml:space="preserve"> </w:t>
      </w:r>
      <w:r w:rsidRPr="009F300B">
        <w:rPr>
          <w:rFonts w:hAnsi="Times New Roman" w:cs="Times New Roman"/>
          <w:sz w:val="24"/>
          <w:szCs w:val="24"/>
        </w:rPr>
        <w:t>Ольга</w:t>
      </w:r>
      <w:r w:rsidRPr="009F300B">
        <w:rPr>
          <w:rFonts w:hAnsi="Times New Roman" w:cs="Times New Roman"/>
          <w:sz w:val="24"/>
          <w:szCs w:val="24"/>
        </w:rPr>
        <w:t xml:space="preserve"> </w:t>
      </w:r>
      <w:r w:rsidRPr="009F300B">
        <w:rPr>
          <w:rFonts w:hAnsi="Times New Roman" w:cs="Times New Roman"/>
          <w:sz w:val="24"/>
          <w:szCs w:val="24"/>
        </w:rPr>
        <w:t>Николаевна</w:t>
      </w:r>
    </w:p>
    <w:p w:rsidR="005D7423" w:rsidRDefault="0095567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(Фамилия, Имя, Отчество, сан)</w:t>
      </w:r>
    </w:p>
    <w:p w:rsidR="005D7423" w:rsidRDefault="005D742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8267" w:type="dxa"/>
        <w:jc w:val="center"/>
        <w:tblLook w:val="04A0" w:firstRow="1" w:lastRow="0" w:firstColumn="1" w:lastColumn="0" w:noHBand="0" w:noVBand="1"/>
      </w:tblPr>
      <w:tblGrid>
        <w:gridCol w:w="445"/>
        <w:gridCol w:w="6005"/>
        <w:gridCol w:w="1817"/>
      </w:tblGrid>
      <w:tr w:rsidR="005D7423">
        <w:trPr>
          <w:jc w:val="center"/>
        </w:trPr>
        <w:tc>
          <w:tcPr>
            <w:tcW w:w="445" w:type="dxa"/>
          </w:tcPr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5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817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5D7423">
        <w:trPr>
          <w:jc w:val="center"/>
        </w:trPr>
        <w:tc>
          <w:tcPr>
            <w:tcW w:w="445" w:type="dxa"/>
          </w:tcPr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5" w:type="dxa"/>
          </w:tcPr>
          <w:p w:rsidR="005D7423" w:rsidRPr="009F300B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F300B" w:rsidRPr="009F300B">
              <w:rPr>
                <w:rFonts w:ascii="Times New Roman" w:hAnsi="Times New Roman" w:cs="Times New Roman"/>
                <w:sz w:val="24"/>
                <w:szCs w:val="24"/>
              </w:rPr>
              <w:t>отправленному материалу</w:t>
            </w:r>
          </w:p>
          <w:p w:rsidR="005D7423" w:rsidRPr="009F300B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(проигрывание и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с точным </w:t>
            </w:r>
            <w:r w:rsidR="009F300B" w:rsidRPr="009F300B">
              <w:rPr>
                <w:rFonts w:ascii="Times New Roman" w:hAnsi="Times New Roman" w:cs="Times New Roman"/>
                <w:sz w:val="24"/>
                <w:szCs w:val="24"/>
              </w:rPr>
              <w:t>интонированием и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дыханием)</w:t>
            </w:r>
          </w:p>
          <w:p w:rsidR="005D7423" w:rsidRPr="009F300B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Повторение заданной индивидуально программы.</w:t>
            </w:r>
          </w:p>
          <w:p w:rsidR="005D7423" w:rsidRDefault="009F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(проигрывание</w:t>
            </w:r>
            <w:r w:rsidR="0095567C"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5567C" w:rsidRPr="009F300B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="0095567C"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мелодии с точным ритмом,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67C" w:rsidRPr="009F300B">
              <w:rPr>
                <w:rFonts w:ascii="Times New Roman" w:hAnsi="Times New Roman" w:cs="Times New Roman"/>
                <w:sz w:val="24"/>
                <w:szCs w:val="24"/>
              </w:rPr>
              <w:t>интонацией, дыханием)</w:t>
            </w:r>
          </w:p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D7423" w:rsidRDefault="005D7423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Pr="009F300B" w:rsidRDefault="005D7423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95567C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</w:tc>
      </w:tr>
      <w:tr w:rsidR="005D7423">
        <w:trPr>
          <w:jc w:val="center"/>
        </w:trPr>
        <w:tc>
          <w:tcPr>
            <w:tcW w:w="445" w:type="dxa"/>
          </w:tcPr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проигрыва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ние,пропевание</w:t>
            </w:r>
            <w:proofErr w:type="spellEnd"/>
            <w:proofErr w:type="gram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с точной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интонацией,штрихами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вдох)</w:t>
            </w:r>
          </w:p>
          <w:p w:rsidR="005D7423" w:rsidRPr="009F300B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вокальной строчки и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в соответствии с фразировкой.</w:t>
            </w:r>
          </w:p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D7423" w:rsidRDefault="005D7423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95567C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</w:t>
            </w:r>
          </w:p>
        </w:tc>
      </w:tr>
      <w:tr w:rsidR="005D7423">
        <w:trPr>
          <w:jc w:val="center"/>
        </w:trPr>
        <w:tc>
          <w:tcPr>
            <w:tcW w:w="445" w:type="dxa"/>
          </w:tcPr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05" w:type="dxa"/>
          </w:tcPr>
          <w:p w:rsidR="005D7423" w:rsidRPr="009F300B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(проигрывание,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точную атаку звука,</w:t>
            </w:r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правильный вдох)</w:t>
            </w:r>
          </w:p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и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пропевани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обратить вокальной строчки в контексте фразы.</w:t>
            </w:r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дыхание,</w:t>
            </w:r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петь выразительно с правиль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ными штрихами.</w:t>
            </w:r>
          </w:p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D7423" w:rsidRDefault="005D7423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95567C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</w:t>
            </w:r>
          </w:p>
        </w:tc>
      </w:tr>
      <w:tr w:rsidR="005D7423">
        <w:trPr>
          <w:jc w:val="center"/>
        </w:trPr>
        <w:tc>
          <w:tcPr>
            <w:tcW w:w="445" w:type="dxa"/>
          </w:tcPr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05" w:type="dxa"/>
          </w:tcPr>
          <w:p w:rsidR="005D7423" w:rsidRPr="009F300B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вокальной строчки с верными штрихами,</w:t>
            </w:r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фразировкой,</w:t>
            </w:r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произношением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(обратить внимание на перенос согласных звуков,</w:t>
            </w:r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не подменять гласные)</w:t>
            </w:r>
          </w:p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Подготовить аудиозапись самостоятельного занятия.</w:t>
            </w:r>
          </w:p>
        </w:tc>
        <w:tc>
          <w:tcPr>
            <w:tcW w:w="1817" w:type="dxa"/>
          </w:tcPr>
          <w:p w:rsidR="005D7423" w:rsidRDefault="005D7423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5D7423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95567C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5D7423">
        <w:trPr>
          <w:jc w:val="center"/>
        </w:trPr>
        <w:tc>
          <w:tcPr>
            <w:tcW w:w="445" w:type="dxa"/>
          </w:tcPr>
          <w:p w:rsidR="005D7423" w:rsidRPr="009F300B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самостоятельной работы студента.</w:t>
            </w:r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="009F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  <w:p w:rsidR="009F300B" w:rsidRDefault="009F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5D7423" w:rsidRDefault="005D7423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23" w:rsidRDefault="0095567C" w:rsidP="009F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</w:tbl>
    <w:p w:rsidR="005D7423" w:rsidRDefault="005D742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7423" w:rsidRDefault="005D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423" w:rsidRDefault="005D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423" w:rsidRDefault="005D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423" w:rsidRDefault="005D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423" w:rsidRDefault="005D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423" w:rsidRDefault="005D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423" w:rsidRDefault="005D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423" w:rsidRDefault="005D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423" w:rsidRDefault="005D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423" w:rsidRDefault="0095567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Оборотная сторона документа</w:t>
      </w:r>
    </w:p>
    <w:p w:rsidR="005D7423" w:rsidRDefault="005D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423" w:rsidRDefault="00955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5D7423" w:rsidRDefault="00955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:rsidR="005D7423" w:rsidRDefault="005D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vertAnchor="text" w:horzAnchor="page" w:tblpX="1581" w:tblpY="-261"/>
        <w:tblW w:w="9981" w:type="dxa"/>
        <w:tblLook w:val="04A0" w:firstRow="1" w:lastRow="0" w:firstColumn="1" w:lastColumn="0" w:noHBand="0" w:noVBand="1"/>
      </w:tblPr>
      <w:tblGrid>
        <w:gridCol w:w="446"/>
        <w:gridCol w:w="2380"/>
        <w:gridCol w:w="1191"/>
        <w:gridCol w:w="1192"/>
        <w:gridCol w:w="1193"/>
        <w:gridCol w:w="1193"/>
        <w:gridCol w:w="1193"/>
        <w:gridCol w:w="1193"/>
      </w:tblGrid>
      <w:tr w:rsidR="005D7423">
        <w:tc>
          <w:tcPr>
            <w:tcW w:w="445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189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0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0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D7423">
        <w:tc>
          <w:tcPr>
            <w:tcW w:w="445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Бояринцева Е.</w:t>
            </w:r>
          </w:p>
        </w:tc>
        <w:tc>
          <w:tcPr>
            <w:tcW w:w="1189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423">
        <w:trPr>
          <w:gridAfter w:val="1"/>
          <w:wAfter w:w="1190" w:type="dxa"/>
        </w:trPr>
        <w:tc>
          <w:tcPr>
            <w:tcW w:w="445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76" w:type="dxa"/>
          </w:tcPr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Зыкова Д.</w:t>
            </w:r>
          </w:p>
        </w:tc>
        <w:tc>
          <w:tcPr>
            <w:tcW w:w="1189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D7423" w:rsidRDefault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423">
        <w:trPr>
          <w:gridAfter w:val="1"/>
          <w:wAfter w:w="1190" w:type="dxa"/>
        </w:trPr>
        <w:tc>
          <w:tcPr>
            <w:tcW w:w="445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76" w:type="dxa"/>
          </w:tcPr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Оборина С.</w:t>
            </w:r>
          </w:p>
        </w:tc>
        <w:tc>
          <w:tcPr>
            <w:tcW w:w="1189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423">
        <w:trPr>
          <w:gridAfter w:val="1"/>
          <w:wAfter w:w="1190" w:type="dxa"/>
        </w:trPr>
        <w:tc>
          <w:tcPr>
            <w:tcW w:w="445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76" w:type="dxa"/>
          </w:tcPr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Митрофанова М.</w:t>
            </w:r>
          </w:p>
        </w:tc>
        <w:tc>
          <w:tcPr>
            <w:tcW w:w="1189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423">
        <w:trPr>
          <w:gridAfter w:val="1"/>
          <w:wAfter w:w="1190" w:type="dxa"/>
        </w:trPr>
        <w:tc>
          <w:tcPr>
            <w:tcW w:w="445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76" w:type="dxa"/>
          </w:tcPr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Петрова Х.</w:t>
            </w:r>
          </w:p>
        </w:tc>
        <w:tc>
          <w:tcPr>
            <w:tcW w:w="1189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423">
        <w:tc>
          <w:tcPr>
            <w:tcW w:w="445" w:type="dxa"/>
          </w:tcPr>
          <w:p w:rsidR="005D7423" w:rsidRDefault="0095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76" w:type="dxa"/>
          </w:tcPr>
          <w:p w:rsidR="005D7423" w:rsidRDefault="009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Ившина А.</w:t>
            </w:r>
          </w:p>
        </w:tc>
        <w:tc>
          <w:tcPr>
            <w:tcW w:w="1189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D7423" w:rsidRDefault="005D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423" w:rsidRDefault="005D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D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23"/>
    <w:rsid w:val="005D7423"/>
    <w:rsid w:val="0095567C"/>
    <w:rsid w:val="009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6B6D"/>
  <w15:docId w15:val="{A0BCADAC-7806-4150-801C-A64A56A9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2020-03-23T05:25:00Z</cp:lastPrinted>
  <dcterms:created xsi:type="dcterms:W3CDTF">2020-04-02T09:08:00Z</dcterms:created>
  <dcterms:modified xsi:type="dcterms:W3CDTF">2020-04-02T09:08:00Z</dcterms:modified>
</cp:coreProperties>
</file>