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FDD7" w14:textId="77777777" w:rsidR="00B35968" w:rsidRPr="00B35968" w:rsidRDefault="00B35968" w:rsidP="00372945">
      <w:pPr>
        <w:spacing w:after="0"/>
        <w:ind w:right="1275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168AD648" w:rsidR="00B35968" w:rsidRPr="00B35968" w:rsidRDefault="00372945" w:rsidP="00372945">
      <w:pPr>
        <w:spacing w:after="0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14:paraId="6FCEA88C" w14:textId="18F2444E" w:rsidR="00B35968" w:rsidRPr="00B35968" w:rsidRDefault="00372945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Вертинский Александр Владимирович</w:t>
      </w:r>
    </w:p>
    <w:p w14:paraId="6624F965" w14:textId="21332F1E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«_____»___________________2020</w:t>
      </w:r>
      <w:r w:rsidR="00372945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05BD397" w14:textId="77777777" w:rsidR="00372945" w:rsidRDefault="00372945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66CFAA4" w:rsidR="00B35968" w:rsidRPr="00B35968" w:rsidRDefault="00B35968" w:rsidP="0037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372945">
        <w:rPr>
          <w:rFonts w:ascii="Times New Roman" w:hAnsi="Times New Roman" w:cs="Times New Roman"/>
          <w:sz w:val="24"/>
          <w:szCs w:val="24"/>
        </w:rPr>
        <w:t xml:space="preserve">   </w:t>
      </w:r>
      <w:r w:rsidR="00372945" w:rsidRPr="0037294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 православного прихода»</w:t>
      </w:r>
      <w:r w:rsidRPr="00B35968">
        <w:rPr>
          <w:rFonts w:ascii="Times New Roman" w:hAnsi="Times New Roman" w:cs="Times New Roman"/>
          <w:sz w:val="24"/>
          <w:szCs w:val="24"/>
        </w:rPr>
        <w:t>_______________</w:t>
      </w:r>
    </w:p>
    <w:p w14:paraId="622ED1F3" w14:textId="1DD821E6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46B7DF1A" w:rsidR="00B35968" w:rsidRPr="00372945" w:rsidRDefault="00372945" w:rsidP="00B35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14:paraId="631B1230" w14:textId="623F60F4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372945">
        <w:rPr>
          <w:rFonts w:ascii="Times New Roman" w:hAnsi="Times New Roman" w:cs="Times New Roman"/>
          <w:sz w:val="24"/>
          <w:szCs w:val="24"/>
        </w:rPr>
        <w:t xml:space="preserve">  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Гоголин Николай Александрович, кандидат социологических наук, доцент</w:t>
      </w:r>
    </w:p>
    <w:p w14:paraId="2095A9CF" w14:textId="34774EAD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083" w:type="dxa"/>
        <w:jc w:val="center"/>
        <w:tblInd w:w="-271" w:type="dxa"/>
        <w:tblLook w:val="04A0" w:firstRow="1" w:lastRow="0" w:firstColumn="1" w:lastColumn="0" w:noHBand="0" w:noVBand="1"/>
      </w:tblPr>
      <w:tblGrid>
        <w:gridCol w:w="716"/>
        <w:gridCol w:w="6906"/>
        <w:gridCol w:w="1461"/>
      </w:tblGrid>
      <w:tr w:rsidR="00117370" w14:paraId="5C2CE819" w14:textId="77777777" w:rsidTr="00372945">
        <w:trPr>
          <w:jc w:val="center"/>
        </w:trPr>
        <w:tc>
          <w:tcPr>
            <w:tcW w:w="716" w:type="dxa"/>
          </w:tcPr>
          <w:p w14:paraId="60121B1D" w14:textId="77777777" w:rsidR="00117370" w:rsidRDefault="0011737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D282AA" w14:textId="41EC5BF3" w:rsidR="00372945" w:rsidRDefault="00372945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906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61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372945">
        <w:trPr>
          <w:jc w:val="center"/>
        </w:trPr>
        <w:tc>
          <w:tcPr>
            <w:tcW w:w="716" w:type="dxa"/>
          </w:tcPr>
          <w:p w14:paraId="41D0F680" w14:textId="52C96A13" w:rsidR="00117370" w:rsidRDefault="008D5A1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6" w:type="dxa"/>
          </w:tcPr>
          <w:p w14:paraId="6D0D6CDD" w14:textId="0A6B33BD" w:rsidR="0011737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«Реклама в информационной деятельности православного прихода».</w:t>
            </w:r>
          </w:p>
          <w:p w14:paraId="7EF78168" w14:textId="77777777" w:rsidR="008D5A1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лекции.</w:t>
            </w:r>
          </w:p>
          <w:p w14:paraId="77583A9A" w14:textId="69CE33C1" w:rsidR="008D5A10" w:rsidRPr="006502BC" w:rsidRDefault="008D5A10" w:rsidP="0065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Во время аудио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связи по программе </w:t>
            </w:r>
            <w:r w:rsidR="0065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 </w:t>
            </w:r>
          </w:p>
        </w:tc>
        <w:tc>
          <w:tcPr>
            <w:tcW w:w="1461" w:type="dxa"/>
          </w:tcPr>
          <w:p w14:paraId="77D4231B" w14:textId="77777777" w:rsidR="00117370" w:rsidRDefault="006502BC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 г. </w:t>
            </w:r>
          </w:p>
          <w:p w14:paraId="0ECD2DA5" w14:textId="48E016AA" w:rsidR="006502BC" w:rsidRDefault="006502BC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117370" w14:paraId="630003B9" w14:textId="77777777" w:rsidTr="00372945">
        <w:trPr>
          <w:jc w:val="center"/>
        </w:trPr>
        <w:tc>
          <w:tcPr>
            <w:tcW w:w="716" w:type="dxa"/>
          </w:tcPr>
          <w:p w14:paraId="31EFCBA6" w14:textId="57D24CBA" w:rsidR="00117370" w:rsidRDefault="006502BC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6" w:type="dxa"/>
          </w:tcPr>
          <w:p w14:paraId="31A7E16F" w14:textId="77777777" w:rsidR="00117370" w:rsidRDefault="006502BC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Классно-групповое занятие 6: «Информационный стенд прихода, приходская газета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листок».</w:t>
            </w:r>
          </w:p>
          <w:p w14:paraId="182AF19A" w14:textId="1390C3C3" w:rsidR="006502BC" w:rsidRDefault="006502BC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Ответить на вопросы по этой теме классно-группового занятия (см. методические рекомендации п. 3.7. на с. 13) в письменном виде (в любом формате, но лучше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</w:t>
            </w:r>
            <w:r w:rsidR="0001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="0001050A" w:rsidRPr="0001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отправить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6" w:history="1"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1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FFBFA" w14:textId="29805283" w:rsidR="0001050A" w:rsidRPr="0001050A" w:rsidRDefault="0001050A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студентов, выставляю и объявляю балы.</w:t>
            </w:r>
          </w:p>
        </w:tc>
        <w:tc>
          <w:tcPr>
            <w:tcW w:w="1461" w:type="dxa"/>
          </w:tcPr>
          <w:p w14:paraId="16B728DD" w14:textId="77777777" w:rsidR="0001050A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 г.</w:t>
            </w:r>
          </w:p>
          <w:p w14:paraId="3B711312" w14:textId="0BA77244" w:rsidR="00117370" w:rsidRPr="0001050A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7BF561C4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8CCE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84B8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3E11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EA79" w14:textId="77777777" w:rsid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2.04.20 г.</w:t>
            </w:r>
          </w:p>
          <w:p w14:paraId="78DB0D4E" w14:textId="77777777" w:rsid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24B3" w14:textId="77777777" w:rsid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 г.</w:t>
            </w:r>
          </w:p>
          <w:p w14:paraId="49B294B7" w14:textId="5ECFC8A8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117370" w14:paraId="44AE9CA9" w14:textId="77777777" w:rsidTr="00372945">
        <w:trPr>
          <w:jc w:val="center"/>
        </w:trPr>
        <w:tc>
          <w:tcPr>
            <w:tcW w:w="716" w:type="dxa"/>
          </w:tcPr>
          <w:p w14:paraId="129BC8D8" w14:textId="3096C5AE" w:rsidR="00117370" w:rsidRDefault="0001050A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6" w:type="dxa"/>
          </w:tcPr>
          <w:p w14:paraId="1B8ED49F" w14:textId="77777777" w:rsidR="00117370" w:rsidRDefault="0001050A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Практическое занятие 4: «Практические аспекты использования рекламы православным приходом».</w:t>
            </w:r>
          </w:p>
          <w:p w14:paraId="478718BC" w14:textId="77295B20" w:rsidR="0001050A" w:rsidRDefault="0001050A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Студенты самостоятельно в ходе подготовки к практическому занятию осуществляют</w:t>
            </w:r>
            <w:r w:rsidR="003C5A16">
              <w:rPr>
                <w:rFonts w:ascii="Times New Roman" w:hAnsi="Times New Roman" w:cs="Times New Roman"/>
                <w:sz w:val="24"/>
                <w:szCs w:val="24"/>
              </w:rPr>
              <w:t xml:space="preserve"> и высылают подготовленный материал на электронную почту </w:t>
            </w:r>
            <w:r w:rsidR="003C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="003C5A16" w:rsidRPr="003C5A16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 w:rsidR="003C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C5A16" w:rsidRPr="003C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3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4B865A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Берляков А.П. анализ рекламного продукта в печатных, электронных СМИ. При этом необходимо ответить на вопрос о том, какое место в этом занимает социальная реклама и направленность её содержания.</w:t>
            </w:r>
          </w:p>
          <w:p w14:paraId="6AD3E6A9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Кириллов С.Ю. разрабатывает рекламный продукт, посвящённый 220-летию Пермской духовной семинарии.</w:t>
            </w:r>
          </w:p>
          <w:p w14:paraId="3A72B7C7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Попов Н.А. разрабатывает рекламный продукт, побуждающий молодёжь к поступлению в Пермскую духовную семинарию.</w:t>
            </w:r>
          </w:p>
          <w:p w14:paraId="31CEB480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Серебреников К.А. разрабатывает рекламный продукт, посвящённый Дню открытых дверей в Пермской духовной семинарии.</w:t>
            </w:r>
          </w:p>
          <w:p w14:paraId="3DD669F3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Хохряков А.В. разрабатывает стенд </w:t>
            </w:r>
            <w:r w:rsidR="003C5A16">
              <w:rPr>
                <w:rFonts w:ascii="Times New Roman" w:hAnsi="Times New Roman" w:cs="Times New Roman"/>
                <w:sz w:val="24"/>
                <w:szCs w:val="24"/>
              </w:rPr>
              <w:t>«Пермская духовная семинария» на выставке «Православная Русь 2020».</w:t>
            </w:r>
          </w:p>
          <w:p w14:paraId="24F74AE5" w14:textId="77777777" w:rsidR="003C5A16" w:rsidRDefault="003C5A16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Рассылаю присланный материал к практическому занятию всем студентам курса.</w:t>
            </w:r>
          </w:p>
          <w:p w14:paraId="5379B12C" w14:textId="0AD466EC" w:rsidR="003C5A16" w:rsidRPr="0001050A" w:rsidRDefault="003C5A16" w:rsidP="003C5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обсуждение со студентами подготовленного материала, выставляю и объявляю балы.</w:t>
            </w:r>
          </w:p>
        </w:tc>
        <w:tc>
          <w:tcPr>
            <w:tcW w:w="1461" w:type="dxa"/>
          </w:tcPr>
          <w:p w14:paraId="4DC89E12" w14:textId="0777D764" w:rsidR="0001050A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 г.</w:t>
            </w:r>
          </w:p>
          <w:p w14:paraId="0899DD3B" w14:textId="77777777" w:rsidR="00117370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11C8C4A1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477AD6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8.04.20 г.</w:t>
            </w:r>
          </w:p>
          <w:p w14:paraId="6C40582E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C0E3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BF20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EF6F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7A18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E5D3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BA46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FB7B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4E50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1287B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D339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F1B2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1826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94584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BF62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24FC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 г.</w:t>
            </w:r>
          </w:p>
          <w:p w14:paraId="09008256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EB30" w14:textId="77777777" w:rsidR="003C5A16" w:rsidRDefault="003C5A16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  <w:p w14:paraId="7E8EBB26" w14:textId="352BDF9D" w:rsidR="003C5A16" w:rsidRPr="003C5A16" w:rsidRDefault="003C5A16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E5A81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30A36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BBA37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BE57F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03957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905A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2AD0F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5BC31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16FE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FC5EA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2894BA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E5A92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552F4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C3228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D085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6BDD6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DA3B7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E8FA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AC4C6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BD378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C7FE2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2BA0B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839FE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5CB2C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0213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7FB3A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DA049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ADD8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21335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7BFCE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62831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097E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11473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A3FD7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00090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245B1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865A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3359C" w14:textId="77777777" w:rsidR="00E7017F" w:rsidRDefault="00E7017F" w:rsidP="00E7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C6CE6" w14:textId="77777777" w:rsidR="00E7017F" w:rsidRDefault="00E7017F" w:rsidP="00E7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A9B7C" w14:textId="77777777" w:rsidR="00E7017F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34DB950D" w14:textId="77777777" w:rsidR="00E7017F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6F1E59E" w14:textId="77777777" w:rsidR="00E7017F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14:paraId="6902CCB1" w14:textId="77777777" w:rsidR="00E7017F" w:rsidRPr="009F259F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E7017F" w14:paraId="59276407" w14:textId="77777777" w:rsidTr="009519C5">
        <w:tc>
          <w:tcPr>
            <w:tcW w:w="445" w:type="dxa"/>
          </w:tcPr>
          <w:p w14:paraId="2B738A87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14:paraId="0A9629EC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</w:p>
        </w:tc>
        <w:tc>
          <w:tcPr>
            <w:tcW w:w="1189" w:type="dxa"/>
          </w:tcPr>
          <w:p w14:paraId="3DD30426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14:paraId="6352EF3C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90" w:type="dxa"/>
          </w:tcPr>
          <w:p w14:paraId="7FB0AAEF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91" w:type="dxa"/>
          </w:tcPr>
          <w:p w14:paraId="379A805F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D3B8591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F7FE956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7F" w14:paraId="6AD18C73" w14:textId="77777777" w:rsidTr="009519C5">
        <w:tc>
          <w:tcPr>
            <w:tcW w:w="445" w:type="dxa"/>
          </w:tcPr>
          <w:p w14:paraId="57354DF0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14:paraId="32FBD185" w14:textId="77777777" w:rsidR="00E7017F" w:rsidRPr="009F259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 Антон Павлович</w:t>
            </w:r>
          </w:p>
        </w:tc>
        <w:tc>
          <w:tcPr>
            <w:tcW w:w="1189" w:type="dxa"/>
          </w:tcPr>
          <w:p w14:paraId="01A1B349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367B470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C81FA04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1613BD1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408047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7860097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7F" w14:paraId="32BF6D00" w14:textId="77777777" w:rsidTr="009519C5">
        <w:tc>
          <w:tcPr>
            <w:tcW w:w="445" w:type="dxa"/>
          </w:tcPr>
          <w:p w14:paraId="040611B1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14:paraId="77E154CA" w14:textId="77777777" w:rsidR="00E7017F" w:rsidRPr="009F259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 Юрьевич</w:t>
            </w:r>
          </w:p>
        </w:tc>
        <w:tc>
          <w:tcPr>
            <w:tcW w:w="1189" w:type="dxa"/>
          </w:tcPr>
          <w:p w14:paraId="1A7ED101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E24E484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85F4491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D63363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97E2618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7884B59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7F" w14:paraId="752A4D77" w14:textId="77777777" w:rsidTr="009519C5">
        <w:tc>
          <w:tcPr>
            <w:tcW w:w="445" w:type="dxa"/>
          </w:tcPr>
          <w:p w14:paraId="74C56067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</w:tcPr>
          <w:p w14:paraId="53105397" w14:textId="77777777" w:rsidR="00E7017F" w:rsidRPr="009F259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Николай Андреевич</w:t>
            </w:r>
          </w:p>
        </w:tc>
        <w:tc>
          <w:tcPr>
            <w:tcW w:w="1189" w:type="dxa"/>
          </w:tcPr>
          <w:p w14:paraId="3463B195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FA05FEB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68C9C73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B5ADF24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82F2931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44C10B9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7F" w14:paraId="7F11E29D" w14:textId="77777777" w:rsidTr="009519C5">
        <w:tc>
          <w:tcPr>
            <w:tcW w:w="445" w:type="dxa"/>
          </w:tcPr>
          <w:p w14:paraId="72EABA46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</w:tcPr>
          <w:p w14:paraId="31F90CF0" w14:textId="77777777" w:rsidR="00E7017F" w:rsidRPr="009F259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Серебреников Кирилл Александрович</w:t>
            </w:r>
          </w:p>
        </w:tc>
        <w:tc>
          <w:tcPr>
            <w:tcW w:w="1189" w:type="dxa"/>
          </w:tcPr>
          <w:p w14:paraId="3A721041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4E668E0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6523C5B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BE246E0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2C5D4B8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A7E6C6A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7F" w14:paraId="537D20FD" w14:textId="77777777" w:rsidTr="009519C5">
        <w:tc>
          <w:tcPr>
            <w:tcW w:w="445" w:type="dxa"/>
          </w:tcPr>
          <w:p w14:paraId="6C2FA582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</w:tcPr>
          <w:p w14:paraId="7AED4B75" w14:textId="77777777" w:rsidR="00E7017F" w:rsidRPr="009F259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Хохряков Александр Викторович</w:t>
            </w:r>
          </w:p>
        </w:tc>
        <w:tc>
          <w:tcPr>
            <w:tcW w:w="1189" w:type="dxa"/>
          </w:tcPr>
          <w:p w14:paraId="7C74C29C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65AC54C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34FBA5F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4AD861C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FFEB179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8EB3C82" w14:textId="77777777" w:rsidR="00E7017F" w:rsidRDefault="00E7017F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77AFB" w14:textId="77777777" w:rsidR="00E7017F" w:rsidRPr="00B35968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5A654" w14:textId="77777777" w:rsidR="00E7017F" w:rsidRDefault="00E7017F" w:rsidP="00E7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AD8BB" w14:textId="77777777" w:rsidR="00E7017F" w:rsidRDefault="00E7017F" w:rsidP="00E7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00816" w14:textId="77777777" w:rsidR="00E7017F" w:rsidRDefault="00E7017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31AF2" w14:textId="77777777" w:rsidR="00E7017F" w:rsidRDefault="00E7017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D7F6B" w14:textId="77777777" w:rsidR="00E7017F" w:rsidRDefault="00E7017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01050A"/>
    <w:rsid w:val="00117370"/>
    <w:rsid w:val="00187A57"/>
    <w:rsid w:val="003151D1"/>
    <w:rsid w:val="00372945"/>
    <w:rsid w:val="003C5A16"/>
    <w:rsid w:val="003D0A86"/>
    <w:rsid w:val="003F09FF"/>
    <w:rsid w:val="004808DF"/>
    <w:rsid w:val="0061332D"/>
    <w:rsid w:val="006502BC"/>
    <w:rsid w:val="00764B91"/>
    <w:rsid w:val="008D5A10"/>
    <w:rsid w:val="00AE1A73"/>
    <w:rsid w:val="00AF7FFD"/>
    <w:rsid w:val="00B35968"/>
    <w:rsid w:val="00E307B1"/>
    <w:rsid w:val="00E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golin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7</cp:revision>
  <cp:lastPrinted>2020-03-27T07:08:00Z</cp:lastPrinted>
  <dcterms:created xsi:type="dcterms:W3CDTF">2020-03-22T16:52:00Z</dcterms:created>
  <dcterms:modified xsi:type="dcterms:W3CDTF">2020-03-27T07:08:00Z</dcterms:modified>
</cp:coreProperties>
</file>