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D" w:rsidRPr="00A45E59" w:rsidRDefault="00DC1A7D" w:rsidP="00DC1A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5E59">
        <w:rPr>
          <w:rFonts w:ascii="Times New Roman" w:hAnsi="Times New Roman"/>
          <w:b/>
          <w:sz w:val="24"/>
          <w:szCs w:val="24"/>
        </w:rPr>
        <w:t>ИНДИВИДУАЛЬНЫЙ ПЛАН</w:t>
      </w:r>
    </w:p>
    <w:p w:rsidR="00DC1A7D" w:rsidRPr="00A45E59" w:rsidRDefault="00DC1A7D" w:rsidP="00DC1A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5E59">
        <w:rPr>
          <w:rFonts w:ascii="Times New Roman" w:hAnsi="Times New Roman"/>
          <w:b/>
          <w:sz w:val="24"/>
          <w:szCs w:val="24"/>
        </w:rPr>
        <w:t>дистанционного обучения</w:t>
      </w:r>
    </w:p>
    <w:p w:rsidR="00DC1A7D" w:rsidRPr="00A45E59" w:rsidRDefault="00DC1A7D" w:rsidP="00DC1A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5E59">
        <w:rPr>
          <w:rFonts w:ascii="Times New Roman" w:hAnsi="Times New Roman"/>
          <w:b/>
          <w:sz w:val="24"/>
          <w:szCs w:val="24"/>
        </w:rPr>
        <w:t>слушателей отделения дополнительного религиозного образования и катехизации</w:t>
      </w:r>
    </w:p>
    <w:p w:rsidR="00DC1A7D" w:rsidRPr="00B35968" w:rsidRDefault="00DC1A7D" w:rsidP="00DC1A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:rsidR="00DC1A7D" w:rsidRPr="00663DAA" w:rsidRDefault="00DC1A7D" w:rsidP="00DC1A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3DAA">
        <w:rPr>
          <w:rFonts w:ascii="Times New Roman" w:hAnsi="Times New Roman"/>
          <w:b/>
          <w:sz w:val="24"/>
          <w:szCs w:val="24"/>
        </w:rPr>
        <w:t>до 11.04.2020</w:t>
      </w:r>
    </w:p>
    <w:p w:rsidR="00DC1A7D" w:rsidRDefault="00DC1A7D" w:rsidP="00DC1A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1A7D" w:rsidRPr="00B35968" w:rsidRDefault="00DC1A7D" w:rsidP="00DC1A7D">
      <w:pPr>
        <w:spacing w:after="0"/>
        <w:rPr>
          <w:rFonts w:ascii="Times New Roman" w:hAnsi="Times New Roman"/>
          <w:sz w:val="24"/>
          <w:szCs w:val="24"/>
        </w:rPr>
      </w:pPr>
      <w:r w:rsidRPr="00663DAA">
        <w:rPr>
          <w:rFonts w:ascii="Times New Roman" w:hAnsi="Times New Roman"/>
          <w:b/>
          <w:sz w:val="24"/>
          <w:szCs w:val="24"/>
        </w:rPr>
        <w:t>Дисциплина:</w:t>
      </w:r>
      <w:r>
        <w:rPr>
          <w:rFonts w:ascii="Times New Roman" w:hAnsi="Times New Roman"/>
          <w:sz w:val="24"/>
          <w:szCs w:val="24"/>
        </w:rPr>
        <w:t xml:space="preserve"> Православное богослужение</w:t>
      </w:r>
    </w:p>
    <w:p w:rsidR="00DC1A7D" w:rsidRDefault="00DC1A7D" w:rsidP="00DC1A7D">
      <w:pPr>
        <w:spacing w:after="0"/>
        <w:rPr>
          <w:rFonts w:ascii="Times New Roman" w:hAnsi="Times New Roman"/>
          <w:sz w:val="18"/>
          <w:szCs w:val="18"/>
        </w:rPr>
      </w:pPr>
      <w:r w:rsidRPr="00B35968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/>
          <w:sz w:val="18"/>
          <w:szCs w:val="18"/>
        </w:rPr>
        <w:t xml:space="preserve"> (наименование дисциплины учебного плана)</w:t>
      </w:r>
    </w:p>
    <w:p w:rsidR="00DC1A7D" w:rsidRDefault="00DC1A7D" w:rsidP="00DC1A7D">
      <w:pPr>
        <w:spacing w:after="0"/>
        <w:rPr>
          <w:rFonts w:ascii="Times New Roman" w:hAnsi="Times New Roman"/>
          <w:sz w:val="18"/>
          <w:szCs w:val="18"/>
        </w:rPr>
      </w:pPr>
    </w:p>
    <w:p w:rsidR="00DC1A7D" w:rsidRPr="00A45E59" w:rsidRDefault="00DC1A7D" w:rsidP="00DC1A7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1 к</w:t>
      </w:r>
      <w:r w:rsidRPr="00663DAA">
        <w:rPr>
          <w:rFonts w:ascii="Times New Roman" w:hAnsi="Times New Roman"/>
          <w:b/>
          <w:sz w:val="24"/>
          <w:szCs w:val="24"/>
        </w:rPr>
        <w:t>урс</w:t>
      </w:r>
      <w:r w:rsidR="00A24BC4">
        <w:rPr>
          <w:rFonts w:ascii="Times New Roman" w:hAnsi="Times New Roman"/>
          <w:b/>
          <w:sz w:val="24"/>
          <w:szCs w:val="24"/>
        </w:rPr>
        <w:t>, группы 11,</w:t>
      </w:r>
      <w:r>
        <w:rPr>
          <w:rFonts w:ascii="Times New Roman" w:hAnsi="Times New Roman"/>
          <w:b/>
          <w:sz w:val="24"/>
          <w:szCs w:val="24"/>
        </w:rPr>
        <w:t xml:space="preserve"> 12 </w:t>
      </w:r>
    </w:p>
    <w:p w:rsidR="00DC1A7D" w:rsidRPr="00501047" w:rsidRDefault="00DC1A7D" w:rsidP="00DC1A7D">
      <w:pPr>
        <w:spacing w:after="0"/>
        <w:rPr>
          <w:rFonts w:ascii="Times New Roman" w:hAnsi="Times New Roman"/>
          <w:sz w:val="24"/>
          <w:szCs w:val="24"/>
        </w:rPr>
      </w:pPr>
      <w:r w:rsidRPr="00663DAA">
        <w:rPr>
          <w:rFonts w:ascii="Times New Roman" w:hAnsi="Times New Roman"/>
          <w:b/>
          <w:sz w:val="24"/>
          <w:szCs w:val="24"/>
        </w:rPr>
        <w:t>Преподаватель:</w:t>
      </w:r>
      <w:r w:rsidRPr="00DF1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диакон Анатолий Артемьев</w:t>
      </w:r>
    </w:p>
    <w:p w:rsidR="00DC1A7D" w:rsidRDefault="00DC1A7D" w:rsidP="00DC1A7D">
      <w:pPr>
        <w:spacing w:after="0"/>
        <w:rPr>
          <w:rFonts w:ascii="Times New Roman" w:hAnsi="Times New Roman"/>
          <w:sz w:val="18"/>
          <w:szCs w:val="18"/>
        </w:rPr>
      </w:pPr>
      <w:r w:rsidRPr="00B35968">
        <w:rPr>
          <w:rFonts w:ascii="Times New Roman" w:hAnsi="Times New Roman"/>
          <w:sz w:val="18"/>
          <w:szCs w:val="18"/>
        </w:rPr>
        <w:t xml:space="preserve">                                 (Фамилия, </w:t>
      </w:r>
      <w:r>
        <w:rPr>
          <w:rFonts w:ascii="Times New Roman" w:hAnsi="Times New Roman"/>
          <w:sz w:val="18"/>
          <w:szCs w:val="18"/>
        </w:rPr>
        <w:t>И</w:t>
      </w:r>
      <w:r w:rsidRPr="00B35968">
        <w:rPr>
          <w:rFonts w:ascii="Times New Roman" w:hAnsi="Times New Roman"/>
          <w:sz w:val="18"/>
          <w:szCs w:val="18"/>
        </w:rPr>
        <w:t xml:space="preserve">мя, </w:t>
      </w:r>
      <w:r>
        <w:rPr>
          <w:rFonts w:ascii="Times New Roman" w:hAnsi="Times New Roman"/>
          <w:sz w:val="18"/>
          <w:szCs w:val="18"/>
        </w:rPr>
        <w:t>О</w:t>
      </w:r>
      <w:r w:rsidRPr="00B35968">
        <w:rPr>
          <w:rFonts w:ascii="Times New Roman" w:hAnsi="Times New Roman"/>
          <w:sz w:val="18"/>
          <w:szCs w:val="18"/>
        </w:rPr>
        <w:t>тчество, сан)</w:t>
      </w:r>
    </w:p>
    <w:p w:rsidR="00DC1A7D" w:rsidRDefault="00DC1A7D" w:rsidP="00DC1A7D">
      <w:pPr>
        <w:spacing w:after="0"/>
        <w:rPr>
          <w:rFonts w:ascii="Times New Roman" w:hAnsi="Times New Roman"/>
          <w:sz w:val="18"/>
          <w:szCs w:val="18"/>
        </w:rPr>
      </w:pPr>
    </w:p>
    <w:p w:rsidR="00DC1A7D" w:rsidRDefault="00DC1A7D" w:rsidP="00DC1A7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8919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6005"/>
        <w:gridCol w:w="1817"/>
      </w:tblGrid>
      <w:tr w:rsidR="00DC1A7D" w:rsidRPr="00DB6691" w:rsidTr="000B33FB">
        <w:trPr>
          <w:jc w:val="center"/>
        </w:trPr>
        <w:tc>
          <w:tcPr>
            <w:tcW w:w="1097" w:type="dxa"/>
          </w:tcPr>
          <w:p w:rsidR="00DC1A7D" w:rsidRPr="00DB6691" w:rsidRDefault="00DC1A7D" w:rsidP="000B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DC1A7D" w:rsidRPr="00DB6691" w:rsidRDefault="00DC1A7D" w:rsidP="000B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DC1A7D" w:rsidRPr="00DB6691" w:rsidRDefault="00DC1A7D" w:rsidP="000B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DC1A7D" w:rsidRPr="00DB6691" w:rsidTr="000B33FB">
        <w:trPr>
          <w:jc w:val="center"/>
        </w:trPr>
        <w:tc>
          <w:tcPr>
            <w:tcW w:w="1097" w:type="dxa"/>
          </w:tcPr>
          <w:p w:rsidR="00DC1A7D" w:rsidRPr="00DB6691" w:rsidRDefault="00DC1A7D" w:rsidP="000B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:rsidR="00DC1A7D" w:rsidRPr="00DB6691" w:rsidRDefault="00DC1A7D" w:rsidP="000B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691">
              <w:rPr>
                <w:rFonts w:ascii="Times New Roman" w:hAnsi="Times New Roman"/>
                <w:sz w:val="24"/>
                <w:szCs w:val="24"/>
              </w:rPr>
              <w:t>Чинопоследование</w:t>
            </w:r>
            <w:proofErr w:type="spellEnd"/>
            <w:r w:rsidRPr="00DB6691">
              <w:rPr>
                <w:rFonts w:ascii="Times New Roman" w:hAnsi="Times New Roman"/>
                <w:sz w:val="24"/>
                <w:szCs w:val="24"/>
              </w:rPr>
              <w:t xml:space="preserve"> Всенощного бдения. Виды вечерни и утрени. Неподвижные и подвижные двунадесятые праздники. Великие праздники.</w:t>
            </w:r>
          </w:p>
        </w:tc>
        <w:tc>
          <w:tcPr>
            <w:tcW w:w="1817" w:type="dxa"/>
            <w:vAlign w:val="center"/>
          </w:tcPr>
          <w:p w:rsidR="00DC1A7D" w:rsidRPr="00DB6691" w:rsidRDefault="00DC1A7D" w:rsidP="000B33F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</w:tr>
      <w:tr w:rsidR="00DC1A7D" w:rsidRPr="00DB6691" w:rsidTr="000B33FB">
        <w:trPr>
          <w:jc w:val="center"/>
        </w:trPr>
        <w:tc>
          <w:tcPr>
            <w:tcW w:w="1097" w:type="dxa"/>
          </w:tcPr>
          <w:p w:rsidR="00DC1A7D" w:rsidRPr="00DB6691" w:rsidRDefault="00DC1A7D" w:rsidP="000B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:rsidR="00DC1A7D" w:rsidRPr="00DB6691" w:rsidRDefault="00DC1A7D" w:rsidP="000B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История Великого поста. Подготовительные недели Великого поста. Великопостное богослужение. Седмицы и Недели Великого Поста.</w:t>
            </w:r>
          </w:p>
          <w:p w:rsidR="00DC1A7D" w:rsidRPr="00DB6691" w:rsidRDefault="00DC1A7D" w:rsidP="000B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DC1A7D" w:rsidRPr="00DB6691" w:rsidRDefault="00DC1A7D" w:rsidP="000B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</w:tr>
      <w:tr w:rsidR="00DC1A7D" w:rsidRPr="00DB6691" w:rsidTr="000B33FB">
        <w:trPr>
          <w:jc w:val="center"/>
        </w:trPr>
        <w:tc>
          <w:tcPr>
            <w:tcW w:w="1097" w:type="dxa"/>
          </w:tcPr>
          <w:p w:rsidR="00DC1A7D" w:rsidRPr="00DB6691" w:rsidRDefault="00DC1A7D" w:rsidP="000B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:rsidR="00DC1A7D" w:rsidRPr="00DB6691" w:rsidRDefault="00DC1A7D" w:rsidP="000B3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Страстная седмица и Пасха. Период пения Цветной Триоди.</w:t>
            </w:r>
          </w:p>
        </w:tc>
        <w:tc>
          <w:tcPr>
            <w:tcW w:w="1817" w:type="dxa"/>
            <w:vAlign w:val="center"/>
          </w:tcPr>
          <w:p w:rsidR="00DC1A7D" w:rsidRPr="00DB6691" w:rsidRDefault="00DC1A7D" w:rsidP="000B3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91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</w:tr>
    </w:tbl>
    <w:p w:rsidR="00DC1A7D" w:rsidRDefault="00DC1A7D" w:rsidP="00DC1A7D">
      <w:pPr>
        <w:spacing w:after="0"/>
        <w:rPr>
          <w:rFonts w:ascii="Times New Roman" w:hAnsi="Times New Roman"/>
          <w:sz w:val="24"/>
          <w:szCs w:val="24"/>
        </w:rPr>
      </w:pPr>
    </w:p>
    <w:p w:rsidR="00DC1A7D" w:rsidRDefault="00DC1A7D" w:rsidP="00DC1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A7D" w:rsidRPr="008D1902" w:rsidRDefault="00DC1A7D" w:rsidP="00DC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902">
        <w:rPr>
          <w:rFonts w:ascii="Times New Roman" w:hAnsi="Times New Roman"/>
          <w:sz w:val="28"/>
          <w:szCs w:val="28"/>
        </w:rPr>
        <w:t>Необходимо подготовить вопросы по изученному материалу для последующего разбора с преподавателем на занятиях.</w:t>
      </w:r>
    </w:p>
    <w:p w:rsidR="00DC1A7D" w:rsidRDefault="00DC1A7D" w:rsidP="00DC1A7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C1A7D" w:rsidRDefault="00DC1A7D" w:rsidP="00DC1A7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C1A7D" w:rsidRDefault="00DC1A7D"/>
    <w:sectPr w:rsidR="00DC1A7D" w:rsidSect="00D7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C1A7D"/>
    <w:rsid w:val="00A24BC4"/>
    <w:rsid w:val="00D701C0"/>
    <w:rsid w:val="00D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2</cp:revision>
  <dcterms:created xsi:type="dcterms:W3CDTF">2020-03-25T05:38:00Z</dcterms:created>
  <dcterms:modified xsi:type="dcterms:W3CDTF">2020-04-01T07:05:00Z</dcterms:modified>
</cp:coreProperties>
</file>